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48E2" w:rsidRPr="001B1ECF" w:rsidRDefault="001748E2" w:rsidP="00E2402E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1B1ECF">
        <w:rPr>
          <w:rFonts w:asciiTheme="majorBidi" w:hAnsiTheme="majorBidi" w:cstheme="majorBidi"/>
          <w:b/>
          <w:bCs/>
          <w:sz w:val="36"/>
          <w:szCs w:val="36"/>
          <w:cs/>
        </w:rPr>
        <w:t>การ</w:t>
      </w:r>
      <w:r w:rsidR="00917230" w:rsidRPr="001B1ECF">
        <w:rPr>
          <w:rFonts w:asciiTheme="majorBidi" w:hAnsiTheme="majorBidi" w:cstheme="majorBidi"/>
          <w:b/>
          <w:bCs/>
          <w:sz w:val="36"/>
          <w:szCs w:val="36"/>
          <w:cs/>
        </w:rPr>
        <w:t>เผยแพร่</w:t>
      </w:r>
      <w:r w:rsidRPr="001B1ECF">
        <w:rPr>
          <w:rFonts w:asciiTheme="majorBidi" w:hAnsiTheme="majorBidi" w:cstheme="majorBidi"/>
          <w:b/>
          <w:bCs/>
          <w:sz w:val="36"/>
          <w:szCs w:val="36"/>
          <w:cs/>
        </w:rPr>
        <w:t>ความรู้ด้าน</w:t>
      </w:r>
      <w:r w:rsidR="00E2402E" w:rsidRPr="001B1ECF">
        <w:rPr>
          <w:rFonts w:asciiTheme="majorBidi" w:hAnsiTheme="majorBidi" w:cstheme="majorBidi"/>
          <w:b/>
          <w:bCs/>
          <w:sz w:val="36"/>
          <w:szCs w:val="36"/>
          <w:cs/>
        </w:rPr>
        <w:t>การ</w:t>
      </w:r>
      <w:r w:rsidRPr="001B1ECF">
        <w:rPr>
          <w:rFonts w:asciiTheme="majorBidi" w:hAnsiTheme="majorBidi" w:cstheme="majorBidi"/>
          <w:b/>
          <w:bCs/>
          <w:sz w:val="36"/>
          <w:szCs w:val="36"/>
          <w:cs/>
        </w:rPr>
        <w:t>พัฒนาคุณภาพชีวิต</w:t>
      </w:r>
      <w:r w:rsidR="00917230" w:rsidRPr="001B1ECF">
        <w:rPr>
          <w:rFonts w:asciiTheme="majorBidi" w:hAnsiTheme="majorBidi" w:cstheme="majorBidi"/>
          <w:b/>
          <w:bCs/>
          <w:sz w:val="36"/>
          <w:szCs w:val="36"/>
          <w:cs/>
        </w:rPr>
        <w:t>แก่</w:t>
      </w:r>
      <w:r w:rsidR="00E2402E" w:rsidRPr="001B1ECF">
        <w:rPr>
          <w:rFonts w:asciiTheme="majorBidi" w:hAnsiTheme="majorBidi" w:cstheme="majorBidi"/>
          <w:b/>
          <w:bCs/>
          <w:sz w:val="36"/>
          <w:szCs w:val="36"/>
          <w:cs/>
        </w:rPr>
        <w:t>ผู้สูงอายุ</w:t>
      </w:r>
      <w:r w:rsidRPr="001B1ECF">
        <w:rPr>
          <w:rFonts w:asciiTheme="majorBidi" w:hAnsiTheme="majorBidi" w:cstheme="majorBidi"/>
          <w:b/>
          <w:bCs/>
          <w:sz w:val="36"/>
          <w:szCs w:val="36"/>
          <w:cs/>
        </w:rPr>
        <w:t>โดยใช้เทคโนโลยีสารสนเทศ</w:t>
      </w:r>
    </w:p>
    <w:p w:rsidR="001B1ECF" w:rsidRDefault="003E6FB7" w:rsidP="00DD35F3">
      <w:pPr>
        <w:tabs>
          <w:tab w:val="left" w:pos="864"/>
          <w:tab w:val="left" w:pos="1224"/>
        </w:tabs>
        <w:contextualSpacing/>
        <w:jc w:val="center"/>
        <w:rPr>
          <w:rFonts w:asciiTheme="majorBidi" w:eastAsia="TH SarabunPSK" w:hAnsiTheme="majorBidi" w:cstheme="majorBidi"/>
          <w:b/>
          <w:bCs/>
          <w:sz w:val="36"/>
          <w:szCs w:val="36"/>
        </w:rPr>
      </w:pPr>
      <w:r w:rsidRPr="001B1ECF">
        <w:rPr>
          <w:rFonts w:asciiTheme="majorBidi" w:eastAsia="TH SarabunPSK" w:hAnsiTheme="majorBidi" w:cstheme="majorBidi"/>
          <w:b/>
          <w:bCs/>
          <w:sz w:val="36"/>
          <w:szCs w:val="36"/>
        </w:rPr>
        <w:t>K</w:t>
      </w:r>
      <w:r w:rsidR="001748E2" w:rsidRPr="001B1ECF">
        <w:rPr>
          <w:rFonts w:asciiTheme="majorBidi" w:eastAsia="TH SarabunPSK" w:hAnsiTheme="majorBidi" w:cstheme="majorBidi"/>
          <w:b/>
          <w:bCs/>
          <w:sz w:val="36"/>
          <w:szCs w:val="36"/>
        </w:rPr>
        <w:t>nowledge</w:t>
      </w:r>
      <w:r w:rsidRPr="001B1ECF">
        <w:rPr>
          <w:rFonts w:asciiTheme="majorBidi" w:eastAsia="TH SarabunPSK" w:hAnsiTheme="majorBidi" w:cstheme="majorBidi"/>
          <w:b/>
          <w:bCs/>
          <w:sz w:val="36"/>
          <w:szCs w:val="36"/>
          <w:cs/>
        </w:rPr>
        <w:t xml:space="preserve"> </w:t>
      </w:r>
      <w:r w:rsidR="002D0A86">
        <w:rPr>
          <w:rFonts w:asciiTheme="majorBidi" w:eastAsia="TH SarabunPSK" w:hAnsiTheme="majorBidi" w:cstheme="majorBidi"/>
          <w:b/>
          <w:bCs/>
          <w:sz w:val="36"/>
          <w:szCs w:val="36"/>
        </w:rPr>
        <w:t>D</w:t>
      </w:r>
      <w:r w:rsidRPr="001B1ECF">
        <w:rPr>
          <w:rFonts w:asciiTheme="majorBidi" w:eastAsia="TH SarabunPSK" w:hAnsiTheme="majorBidi" w:cstheme="majorBidi"/>
          <w:b/>
          <w:bCs/>
          <w:sz w:val="36"/>
          <w:szCs w:val="36"/>
        </w:rPr>
        <w:t>issemination</w:t>
      </w:r>
      <w:r w:rsidR="001748E2" w:rsidRPr="001B1ECF">
        <w:rPr>
          <w:rFonts w:asciiTheme="majorBidi" w:eastAsia="TH SarabunPSK" w:hAnsiTheme="majorBidi" w:cstheme="majorBidi"/>
          <w:b/>
          <w:bCs/>
          <w:sz w:val="36"/>
          <w:szCs w:val="36"/>
        </w:rPr>
        <w:t xml:space="preserve"> </w:t>
      </w:r>
      <w:r w:rsidR="004F6F9C" w:rsidRPr="001B1ECF">
        <w:rPr>
          <w:rFonts w:asciiTheme="majorBidi" w:eastAsia="TH SarabunPSK" w:hAnsiTheme="majorBidi" w:cstheme="majorBidi"/>
          <w:b/>
          <w:bCs/>
          <w:sz w:val="36"/>
          <w:szCs w:val="36"/>
        </w:rPr>
        <w:t xml:space="preserve">to </w:t>
      </w:r>
      <w:r w:rsidR="002D0A86">
        <w:rPr>
          <w:rFonts w:asciiTheme="majorBidi" w:eastAsia="TH SarabunPSK" w:hAnsiTheme="majorBidi" w:cstheme="majorBidi"/>
          <w:b/>
          <w:bCs/>
          <w:sz w:val="36"/>
          <w:szCs w:val="36"/>
        </w:rPr>
        <w:t>I</w:t>
      </w:r>
      <w:r w:rsidR="004F6F9C" w:rsidRPr="001B1ECF">
        <w:rPr>
          <w:rFonts w:asciiTheme="majorBidi" w:eastAsia="TH SarabunPSK" w:hAnsiTheme="majorBidi" w:cstheme="majorBidi"/>
          <w:b/>
          <w:bCs/>
          <w:sz w:val="36"/>
          <w:szCs w:val="36"/>
        </w:rPr>
        <w:t>mprove the</w:t>
      </w:r>
      <w:r w:rsidR="001748E2" w:rsidRPr="001B1ECF">
        <w:rPr>
          <w:rFonts w:asciiTheme="majorBidi" w:eastAsia="TH SarabunPSK" w:hAnsiTheme="majorBidi" w:cstheme="majorBidi"/>
          <w:b/>
          <w:bCs/>
          <w:sz w:val="36"/>
          <w:szCs w:val="36"/>
        </w:rPr>
        <w:t xml:space="preserve"> </w:t>
      </w:r>
      <w:r w:rsidR="002D0A86">
        <w:rPr>
          <w:rFonts w:asciiTheme="majorBidi" w:eastAsia="TH SarabunPSK" w:hAnsiTheme="majorBidi" w:cstheme="majorBidi"/>
          <w:b/>
          <w:bCs/>
          <w:sz w:val="36"/>
          <w:szCs w:val="36"/>
        </w:rPr>
        <w:t>Q</w:t>
      </w:r>
      <w:r w:rsidR="001748E2" w:rsidRPr="001B1ECF">
        <w:rPr>
          <w:rFonts w:asciiTheme="majorBidi" w:eastAsia="TH SarabunPSK" w:hAnsiTheme="majorBidi" w:cstheme="majorBidi"/>
          <w:b/>
          <w:bCs/>
          <w:sz w:val="36"/>
          <w:szCs w:val="36"/>
        </w:rPr>
        <w:t xml:space="preserve">uality of </w:t>
      </w:r>
      <w:r w:rsidR="002D0A86">
        <w:rPr>
          <w:rFonts w:asciiTheme="majorBidi" w:eastAsia="TH SarabunPSK" w:hAnsiTheme="majorBidi" w:cstheme="majorBidi"/>
          <w:b/>
          <w:bCs/>
          <w:sz w:val="36"/>
          <w:szCs w:val="36"/>
        </w:rPr>
        <w:t>L</w:t>
      </w:r>
      <w:r w:rsidR="001748E2" w:rsidRPr="001B1ECF">
        <w:rPr>
          <w:rFonts w:asciiTheme="majorBidi" w:eastAsia="TH SarabunPSK" w:hAnsiTheme="majorBidi" w:cstheme="majorBidi"/>
          <w:b/>
          <w:bCs/>
          <w:sz w:val="36"/>
          <w:szCs w:val="36"/>
        </w:rPr>
        <w:t xml:space="preserve">ife for the </w:t>
      </w:r>
      <w:r w:rsidR="002D0A86">
        <w:rPr>
          <w:rFonts w:asciiTheme="majorBidi" w:eastAsia="TH SarabunPSK" w:hAnsiTheme="majorBidi" w:cstheme="majorBidi"/>
          <w:b/>
          <w:bCs/>
          <w:sz w:val="36"/>
          <w:szCs w:val="36"/>
        </w:rPr>
        <w:t>E</w:t>
      </w:r>
      <w:r w:rsidR="001748E2" w:rsidRPr="001B1ECF">
        <w:rPr>
          <w:rFonts w:asciiTheme="majorBidi" w:eastAsia="TH SarabunPSK" w:hAnsiTheme="majorBidi" w:cstheme="majorBidi"/>
          <w:b/>
          <w:bCs/>
          <w:sz w:val="36"/>
          <w:szCs w:val="36"/>
        </w:rPr>
        <w:t xml:space="preserve">lderly </w:t>
      </w:r>
    </w:p>
    <w:p w:rsidR="00DD35F3" w:rsidRPr="001B1ECF" w:rsidRDefault="001748E2" w:rsidP="00DD35F3">
      <w:pPr>
        <w:tabs>
          <w:tab w:val="left" w:pos="864"/>
          <w:tab w:val="left" w:pos="1224"/>
        </w:tabs>
        <w:contextualSpacing/>
        <w:jc w:val="center"/>
        <w:rPr>
          <w:rFonts w:asciiTheme="majorBidi" w:eastAsia="TH SarabunPSK" w:hAnsiTheme="majorBidi" w:cstheme="majorBidi"/>
          <w:b/>
          <w:bCs/>
          <w:sz w:val="36"/>
          <w:szCs w:val="36"/>
        </w:rPr>
      </w:pPr>
      <w:r w:rsidRPr="001B1ECF">
        <w:rPr>
          <w:rFonts w:asciiTheme="majorBidi" w:eastAsia="TH SarabunPSK" w:hAnsiTheme="majorBidi" w:cstheme="majorBidi"/>
          <w:b/>
          <w:bCs/>
          <w:sz w:val="36"/>
          <w:szCs w:val="36"/>
        </w:rPr>
        <w:t xml:space="preserve">by </w:t>
      </w:r>
      <w:r w:rsidR="002D0A86">
        <w:rPr>
          <w:rFonts w:asciiTheme="majorBidi" w:eastAsia="TH SarabunPSK" w:hAnsiTheme="majorBidi" w:cstheme="majorBidi"/>
          <w:b/>
          <w:bCs/>
          <w:sz w:val="36"/>
          <w:szCs w:val="36"/>
        </w:rPr>
        <w:t>U</w:t>
      </w:r>
      <w:r w:rsidRPr="001B1ECF">
        <w:rPr>
          <w:rFonts w:asciiTheme="majorBidi" w:eastAsia="TH SarabunPSK" w:hAnsiTheme="majorBidi" w:cstheme="majorBidi"/>
          <w:b/>
          <w:bCs/>
          <w:sz w:val="36"/>
          <w:szCs w:val="36"/>
        </w:rPr>
        <w:t xml:space="preserve">sing </w:t>
      </w:r>
      <w:r w:rsidR="002D0A86">
        <w:rPr>
          <w:rFonts w:asciiTheme="majorBidi" w:eastAsia="TH SarabunPSK" w:hAnsiTheme="majorBidi" w:cstheme="majorBidi"/>
          <w:b/>
          <w:bCs/>
          <w:sz w:val="36"/>
          <w:szCs w:val="36"/>
        </w:rPr>
        <w:t>I</w:t>
      </w:r>
      <w:r w:rsidRPr="001B1ECF">
        <w:rPr>
          <w:rFonts w:asciiTheme="majorBidi" w:eastAsia="TH SarabunPSK" w:hAnsiTheme="majorBidi" w:cstheme="majorBidi"/>
          <w:b/>
          <w:bCs/>
          <w:sz w:val="36"/>
          <w:szCs w:val="36"/>
        </w:rPr>
        <w:t xml:space="preserve">nformation </w:t>
      </w:r>
      <w:r w:rsidR="002D0A86">
        <w:rPr>
          <w:rFonts w:asciiTheme="majorBidi" w:eastAsia="TH SarabunPSK" w:hAnsiTheme="majorBidi" w:cstheme="majorBidi"/>
          <w:b/>
          <w:bCs/>
          <w:sz w:val="36"/>
          <w:szCs w:val="36"/>
        </w:rPr>
        <w:t>T</w:t>
      </w:r>
      <w:r w:rsidRPr="001B1ECF">
        <w:rPr>
          <w:rFonts w:asciiTheme="majorBidi" w:eastAsia="TH SarabunPSK" w:hAnsiTheme="majorBidi" w:cstheme="majorBidi"/>
          <w:b/>
          <w:bCs/>
          <w:sz w:val="36"/>
          <w:szCs w:val="36"/>
        </w:rPr>
        <w:t>echnology</w:t>
      </w:r>
      <w:r w:rsidR="00C83FD4" w:rsidRPr="001B1ECF">
        <w:rPr>
          <w:rFonts w:asciiTheme="majorBidi" w:eastAsia="TH SarabunPSK" w:hAnsiTheme="majorBidi" w:cstheme="majorBidi"/>
          <w:b/>
          <w:bCs/>
          <w:sz w:val="36"/>
          <w:szCs w:val="36"/>
        </w:rPr>
        <w:t xml:space="preserve"> </w:t>
      </w:r>
    </w:p>
    <w:p w:rsidR="00A84DCC" w:rsidRPr="00864B27" w:rsidRDefault="00E42E10" w:rsidP="00DD35F3">
      <w:pPr>
        <w:jc w:val="center"/>
        <w:rPr>
          <w:rStyle w:val="Strong"/>
          <w:rFonts w:asciiTheme="majorBidi" w:hAnsiTheme="majorBidi" w:cstheme="majorBidi"/>
          <w:b w:val="0"/>
          <w:bCs w:val="0"/>
          <w:sz w:val="32"/>
          <w:szCs w:val="32"/>
        </w:rPr>
      </w:pPr>
      <w:r w:rsidRPr="00864B27">
        <w:rPr>
          <w:rFonts w:asciiTheme="majorBidi" w:hAnsiTheme="majorBidi" w:cstheme="majorBidi"/>
          <w:b/>
          <w:bCs/>
          <w:sz w:val="32"/>
          <w:szCs w:val="32"/>
          <w:cs/>
        </w:rPr>
        <w:t>ทิพวัลย์ แสนคำ</w:t>
      </w:r>
      <w:r w:rsidR="0073241F" w:rsidRPr="00864B27">
        <w:rPr>
          <w:rFonts w:asciiTheme="majorBidi" w:hAnsiTheme="majorBidi" w:cstheme="majorBidi"/>
          <w:b/>
          <w:bCs/>
          <w:sz w:val="32"/>
          <w:szCs w:val="32"/>
          <w:vertAlign w:val="superscript"/>
          <w:cs/>
        </w:rPr>
        <w:t xml:space="preserve"> </w:t>
      </w:r>
      <w:r w:rsidRPr="00864B27">
        <w:rPr>
          <w:rFonts w:asciiTheme="majorBidi" w:hAnsiTheme="majorBidi" w:cstheme="majorBidi"/>
          <w:b/>
          <w:bCs/>
          <w:sz w:val="32"/>
          <w:szCs w:val="32"/>
          <w:vertAlign w:val="superscript"/>
        </w:rPr>
        <w:t>1</w:t>
      </w:r>
      <w:r w:rsidR="00A84DCC" w:rsidRPr="00864B2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="001B1ECF" w:rsidRPr="00864B27">
        <w:rPr>
          <w:rFonts w:asciiTheme="majorBidi" w:hAnsiTheme="majorBidi" w:cstheme="majorBidi"/>
          <w:b/>
          <w:bCs/>
          <w:sz w:val="32"/>
          <w:szCs w:val="32"/>
          <w:cs/>
        </w:rPr>
        <w:t>/</w:t>
      </w:r>
      <w:r w:rsidR="00A84DCC" w:rsidRPr="00864B2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="002A4956" w:rsidRPr="00864B27">
        <w:rPr>
          <w:rFonts w:asciiTheme="majorBidi" w:hAnsiTheme="majorBidi" w:cstheme="majorBidi"/>
          <w:b/>
          <w:bCs/>
          <w:sz w:val="32"/>
          <w:szCs w:val="32"/>
          <w:cs/>
        </w:rPr>
        <w:t>สกรณ์ บุษบง</w:t>
      </w:r>
      <w:r w:rsidR="00A84DCC" w:rsidRPr="00864B27">
        <w:rPr>
          <w:rStyle w:val="Strong"/>
          <w:rFonts w:asciiTheme="majorBidi" w:hAnsiTheme="majorBidi" w:cstheme="majorBidi"/>
          <w:b w:val="0"/>
          <w:bCs w:val="0"/>
          <w:sz w:val="32"/>
          <w:szCs w:val="32"/>
          <w:vertAlign w:val="superscript"/>
        </w:rPr>
        <w:t>2</w:t>
      </w:r>
      <w:r w:rsidR="00A84DCC" w:rsidRPr="00864B2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="008B1834" w:rsidRPr="00864B27">
        <w:rPr>
          <w:rFonts w:asciiTheme="majorBidi" w:hAnsiTheme="majorBidi" w:cstheme="majorBidi"/>
          <w:b/>
          <w:bCs/>
          <w:sz w:val="32"/>
          <w:szCs w:val="32"/>
          <w:cs/>
        </w:rPr>
        <w:t xml:space="preserve">/ </w:t>
      </w:r>
      <w:r w:rsidR="008B1834">
        <w:rPr>
          <w:rFonts w:asciiTheme="majorBidi" w:hAnsiTheme="majorBidi" w:cstheme="majorBidi" w:hint="cs"/>
          <w:b/>
          <w:bCs/>
          <w:sz w:val="32"/>
          <w:szCs w:val="32"/>
          <w:cs/>
        </w:rPr>
        <w:t>ณัฐพล แสนคำ</w:t>
      </w:r>
      <w:r w:rsidR="008B1834">
        <w:rPr>
          <w:rStyle w:val="Strong"/>
          <w:rFonts w:asciiTheme="majorBidi" w:hAnsiTheme="majorBidi" w:cstheme="majorBidi" w:hint="cs"/>
          <w:b w:val="0"/>
          <w:bCs w:val="0"/>
          <w:sz w:val="32"/>
          <w:szCs w:val="32"/>
          <w:vertAlign w:val="superscript"/>
          <w:cs/>
        </w:rPr>
        <w:t>3</w:t>
      </w:r>
    </w:p>
    <w:p w:rsidR="001B1ECF" w:rsidRPr="00864B27" w:rsidRDefault="001B1ECF" w:rsidP="001B1ECF">
      <w:pPr>
        <w:jc w:val="center"/>
        <w:rPr>
          <w:rStyle w:val="Strong"/>
          <w:rFonts w:asciiTheme="majorBidi" w:hAnsiTheme="majorBidi" w:cstheme="majorBidi"/>
          <w:b w:val="0"/>
          <w:bCs w:val="0"/>
          <w:sz w:val="32"/>
          <w:szCs w:val="32"/>
        </w:rPr>
      </w:pPr>
      <w:r w:rsidRPr="00864B27">
        <w:rPr>
          <w:rFonts w:asciiTheme="majorBidi" w:hAnsiTheme="majorBidi" w:cstheme="majorBidi"/>
          <w:b/>
          <w:bCs/>
          <w:sz w:val="32"/>
          <w:szCs w:val="32"/>
        </w:rPr>
        <w:t>Thippawan Saenkham</w:t>
      </w:r>
      <w:r w:rsidRPr="00864B27">
        <w:rPr>
          <w:rFonts w:asciiTheme="majorBidi" w:hAnsiTheme="majorBidi" w:cstheme="majorBidi"/>
          <w:b/>
          <w:bCs/>
          <w:sz w:val="32"/>
          <w:szCs w:val="32"/>
          <w:vertAlign w:val="superscript"/>
          <w:cs/>
        </w:rPr>
        <w:t xml:space="preserve"> </w:t>
      </w:r>
      <w:r w:rsidRPr="00864B27">
        <w:rPr>
          <w:rFonts w:asciiTheme="majorBidi" w:hAnsiTheme="majorBidi" w:cstheme="majorBidi"/>
          <w:b/>
          <w:bCs/>
          <w:sz w:val="32"/>
          <w:szCs w:val="32"/>
          <w:vertAlign w:val="superscript"/>
        </w:rPr>
        <w:t>1</w:t>
      </w:r>
      <w:r w:rsidRPr="00864B2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/ </w:t>
      </w:r>
      <w:r w:rsidRPr="00864B27">
        <w:rPr>
          <w:rFonts w:asciiTheme="majorBidi" w:hAnsiTheme="majorBidi" w:cstheme="majorBidi"/>
          <w:b/>
          <w:bCs/>
          <w:sz w:val="32"/>
          <w:szCs w:val="32"/>
        </w:rPr>
        <w:t>Zagon Bussabong</w:t>
      </w:r>
      <w:r w:rsidRPr="00864B27">
        <w:rPr>
          <w:rStyle w:val="Strong"/>
          <w:rFonts w:asciiTheme="majorBidi" w:hAnsiTheme="majorBidi" w:cstheme="majorBidi"/>
          <w:b w:val="0"/>
          <w:bCs w:val="0"/>
          <w:sz w:val="32"/>
          <w:szCs w:val="32"/>
          <w:vertAlign w:val="superscript"/>
        </w:rPr>
        <w:t>2</w:t>
      </w:r>
      <w:r w:rsidRPr="00864B2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="008B1834" w:rsidRPr="00864B27">
        <w:rPr>
          <w:rFonts w:asciiTheme="majorBidi" w:hAnsiTheme="majorBidi" w:cstheme="majorBidi"/>
          <w:b/>
          <w:bCs/>
          <w:sz w:val="32"/>
          <w:szCs w:val="32"/>
          <w:cs/>
        </w:rPr>
        <w:t xml:space="preserve">/ </w:t>
      </w:r>
      <w:r w:rsidR="008B1834">
        <w:rPr>
          <w:rFonts w:asciiTheme="majorBidi" w:hAnsiTheme="majorBidi" w:cstheme="majorBidi"/>
          <w:b/>
          <w:bCs/>
          <w:sz w:val="32"/>
          <w:szCs w:val="32"/>
        </w:rPr>
        <w:t>Nuttapol.sk@bru.ac.th</w:t>
      </w:r>
      <w:r w:rsidR="008B1834">
        <w:rPr>
          <w:rStyle w:val="Strong"/>
          <w:rFonts w:asciiTheme="majorBidi" w:hAnsiTheme="majorBidi" w:cstheme="majorBidi" w:hint="cs"/>
          <w:b w:val="0"/>
          <w:bCs w:val="0"/>
          <w:sz w:val="32"/>
          <w:szCs w:val="32"/>
          <w:vertAlign w:val="superscript"/>
          <w:cs/>
        </w:rPr>
        <w:t>3</w:t>
      </w:r>
    </w:p>
    <w:p w:rsidR="00A52D52" w:rsidRPr="001B1ECF" w:rsidRDefault="001B1ECF" w:rsidP="001B1ECF">
      <w:pPr>
        <w:rPr>
          <w:rFonts w:asciiTheme="majorBidi" w:hAnsiTheme="majorBidi" w:cstheme="majorBidi"/>
          <w:sz w:val="32"/>
          <w:szCs w:val="32"/>
        </w:rPr>
      </w:pPr>
      <w:r w:rsidRPr="001B1ECF">
        <w:rPr>
          <w:rFonts w:asciiTheme="majorBidi" w:hAnsiTheme="majorBidi" w:cstheme="majorBidi"/>
          <w:sz w:val="32"/>
          <w:szCs w:val="32"/>
          <w:vertAlign w:val="superscript"/>
        </w:rPr>
        <w:t>1</w:t>
      </w:r>
      <w:r w:rsidR="008B1834" w:rsidRPr="001B1ECF">
        <w:rPr>
          <w:rFonts w:asciiTheme="majorBidi" w:hAnsiTheme="majorBidi" w:cstheme="majorBidi"/>
          <w:sz w:val="32"/>
          <w:szCs w:val="32"/>
          <w:vertAlign w:val="superscript"/>
        </w:rPr>
        <w:t xml:space="preserve">, 2, </w:t>
      </w:r>
      <w:r w:rsidR="008B1834">
        <w:rPr>
          <w:rFonts w:asciiTheme="majorBidi" w:hAnsiTheme="majorBidi" w:cstheme="majorBidi"/>
          <w:sz w:val="32"/>
          <w:szCs w:val="32"/>
          <w:vertAlign w:val="superscript"/>
        </w:rPr>
        <w:t>3</w:t>
      </w:r>
      <w:r w:rsidRPr="001B1ECF">
        <w:rPr>
          <w:rFonts w:asciiTheme="majorBidi" w:hAnsiTheme="majorBidi" w:cstheme="majorBidi"/>
          <w:sz w:val="32"/>
          <w:szCs w:val="32"/>
        </w:rPr>
        <w:t xml:space="preserve"> 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สาขาวิชาวิทยาการคอมพิวเตอร์ </w:t>
      </w:r>
      <w:r w:rsidR="00A52D52" w:rsidRPr="001B1ECF">
        <w:rPr>
          <w:rFonts w:asciiTheme="majorBidi" w:hAnsiTheme="majorBidi" w:cstheme="majorBidi"/>
          <w:sz w:val="32"/>
          <w:szCs w:val="32"/>
          <w:cs/>
        </w:rPr>
        <w:t>คณะวิทยาศาสตร์ มหาวิทยาลัยราชภัฏบุรีรัมย์</w:t>
      </w:r>
      <w:r w:rsidR="00C1268B" w:rsidRPr="001B1ECF">
        <w:rPr>
          <w:rFonts w:asciiTheme="majorBidi" w:hAnsiTheme="majorBidi" w:cstheme="majorBidi"/>
          <w:sz w:val="32"/>
          <w:szCs w:val="32"/>
          <w:vertAlign w:val="superscript"/>
        </w:rPr>
        <w:t xml:space="preserve"> </w:t>
      </w:r>
    </w:p>
    <w:p w:rsidR="00A52D52" w:rsidRPr="001B1ECF" w:rsidRDefault="001B1ECF" w:rsidP="001B1ECF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shd w:val="clear" w:color="auto" w:fill="FFFFFF"/>
        </w:rPr>
        <w:t>Computer Science Program, Faculty of Science, Buriram Rajabhat University</w:t>
      </w:r>
    </w:p>
    <w:p w:rsidR="00E67B2E" w:rsidRPr="001B1ECF" w:rsidRDefault="00E67B2E" w:rsidP="00936481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936481" w:rsidRPr="001B1ECF" w:rsidRDefault="00936481" w:rsidP="00005D30">
      <w:pPr>
        <w:rPr>
          <w:rFonts w:asciiTheme="majorBidi" w:hAnsiTheme="majorBidi" w:cstheme="majorBidi"/>
          <w:b/>
          <w:bCs/>
          <w:sz w:val="32"/>
          <w:szCs w:val="32"/>
        </w:rPr>
      </w:pPr>
      <w:r w:rsidRPr="001B1ECF">
        <w:rPr>
          <w:rFonts w:asciiTheme="majorBidi" w:hAnsiTheme="majorBidi" w:cstheme="majorBidi"/>
          <w:b/>
          <w:bCs/>
          <w:sz w:val="32"/>
          <w:szCs w:val="32"/>
          <w:cs/>
        </w:rPr>
        <w:t>บทคัดย่อ</w:t>
      </w:r>
    </w:p>
    <w:p w:rsidR="0073241F" w:rsidRDefault="00213EC0" w:rsidP="00073819">
      <w:pPr>
        <w:pStyle w:val="ListParagraph"/>
        <w:tabs>
          <w:tab w:val="left" w:pos="900"/>
          <w:tab w:val="right" w:leader="dot" w:pos="9000"/>
        </w:tabs>
        <w:spacing w:line="20" w:lineRule="atLeast"/>
        <w:ind w:left="0" w:firstLine="720"/>
        <w:rPr>
          <w:rFonts w:asciiTheme="majorBidi" w:hAnsiTheme="majorBidi" w:cstheme="majorBidi"/>
          <w:szCs w:val="32"/>
          <w:cs/>
        </w:rPr>
      </w:pPr>
      <w:r>
        <w:rPr>
          <w:rFonts w:asciiTheme="majorBidi" w:hAnsiTheme="majorBidi" w:cstheme="majorBidi" w:hint="cs"/>
          <w:szCs w:val="32"/>
          <w:cs/>
        </w:rPr>
        <w:t>การเผยแพร่ความรู้ด้านการพัฒนาคุณภาพชีวิตแก่ผู้สูงอายุโดยใช้เทคโนโลยีสารสนเทศ มีวัตถุประสงค์</w:t>
      </w:r>
      <w:r w:rsidR="00073819">
        <w:rPr>
          <w:rFonts w:asciiTheme="majorBidi" w:hAnsiTheme="majorBidi" w:cstheme="majorBidi" w:hint="cs"/>
          <w:szCs w:val="32"/>
          <w:cs/>
        </w:rPr>
        <w:t>เพื่อพัฒนาระบบ</w:t>
      </w:r>
      <w:r w:rsidR="00073819" w:rsidRPr="00073819">
        <w:rPr>
          <w:rFonts w:asciiTheme="majorBidi" w:hAnsiTheme="majorBidi" w:cstheme="majorBidi" w:hint="cs"/>
          <w:szCs w:val="32"/>
          <w:cs/>
        </w:rPr>
        <w:t>และ</w:t>
      </w:r>
      <w:r w:rsidR="00073819">
        <w:rPr>
          <w:rFonts w:asciiTheme="majorBidi" w:hAnsiTheme="majorBidi" w:cstheme="majorBidi" w:hint="cs"/>
          <w:szCs w:val="32"/>
          <w:cs/>
        </w:rPr>
        <w:t>ประเมินประสิทธิภาพของระบบการ</w:t>
      </w:r>
      <w:r w:rsidR="00073819" w:rsidRPr="00BB6D4B">
        <w:rPr>
          <w:rFonts w:asciiTheme="majorBidi" w:hAnsiTheme="majorBidi" w:cstheme="majorBidi"/>
          <w:szCs w:val="32"/>
          <w:cs/>
        </w:rPr>
        <w:t>เผยแพร่ความรู้ด้านการพัฒนาคุณภาพชีวิตแก่ผู้สูงอายุโดยใช้เทคโนโลยีสารสนเทศ</w:t>
      </w:r>
      <w:r w:rsidR="00073819">
        <w:rPr>
          <w:rFonts w:asciiTheme="majorBidi" w:hAnsiTheme="majorBidi" w:cstheme="majorBidi" w:hint="cs"/>
          <w:b/>
          <w:bCs/>
          <w:szCs w:val="32"/>
          <w:cs/>
        </w:rPr>
        <w:t xml:space="preserve"> </w:t>
      </w:r>
      <w:r w:rsidRPr="00213EC0">
        <w:rPr>
          <w:rFonts w:asciiTheme="majorBidi" w:hAnsiTheme="majorBidi" w:cstheme="majorBidi" w:hint="cs"/>
          <w:szCs w:val="32"/>
          <w:cs/>
        </w:rPr>
        <w:t>ขั้นตอนการวิจัย</w:t>
      </w:r>
      <w:r>
        <w:rPr>
          <w:rFonts w:asciiTheme="majorBidi" w:hAnsiTheme="majorBidi" w:cstheme="majorBidi" w:hint="cs"/>
          <w:szCs w:val="32"/>
          <w:cs/>
        </w:rPr>
        <w:t xml:space="preserve"> ผู้วิจัยแบ่งการทำวิจัยเป็น 4 ระยะ ได้แก่ </w:t>
      </w:r>
      <w:r w:rsidRPr="003A5142">
        <w:rPr>
          <w:rFonts w:asciiTheme="majorBidi" w:hAnsiTheme="majorBidi" w:cstheme="majorBidi" w:hint="cs"/>
          <w:b/>
          <w:bCs/>
          <w:szCs w:val="32"/>
          <w:cs/>
        </w:rPr>
        <w:t>ระยะที่ 1</w:t>
      </w:r>
      <w:r>
        <w:rPr>
          <w:rFonts w:asciiTheme="majorBidi" w:hAnsiTheme="majorBidi" w:cstheme="majorBidi" w:hint="cs"/>
          <w:szCs w:val="32"/>
          <w:cs/>
        </w:rPr>
        <w:t xml:space="preserve"> ศึกษาความต้องการ</w:t>
      </w:r>
      <w:r w:rsidR="003A5142">
        <w:rPr>
          <w:rFonts w:asciiTheme="majorBidi" w:hAnsiTheme="majorBidi" w:cstheme="majorBidi" w:hint="cs"/>
          <w:szCs w:val="32"/>
          <w:cs/>
        </w:rPr>
        <w:t xml:space="preserve"> </w:t>
      </w:r>
      <w:r w:rsidR="006A667A">
        <w:rPr>
          <w:rFonts w:asciiTheme="majorBidi" w:hAnsiTheme="majorBidi" w:cstheme="majorBidi" w:hint="cs"/>
          <w:szCs w:val="32"/>
          <w:cs/>
        </w:rPr>
        <w:t>ทำ</w:t>
      </w:r>
      <w:r w:rsidR="003A5142">
        <w:rPr>
          <w:rFonts w:asciiTheme="majorBidi" w:hAnsiTheme="majorBidi" w:cstheme="majorBidi" w:hint="cs"/>
          <w:szCs w:val="32"/>
          <w:cs/>
        </w:rPr>
        <w:t>การสัมภาษณ์เชิงลึกผู้ให้ข้อมูลสำคัญโดยวิธีการเลือกแบบเจาะจง จำนวน 5 คน ได้แก่ นายกองค์การบริหารส่วนตำบลเสม็ด หัวหน้างานพัฒนาสังคม ผู้ใหญ่บ้าน รองผู้ใหญ่บ้านและหัวหน้าชุมชน</w:t>
      </w:r>
      <w:r>
        <w:rPr>
          <w:rFonts w:asciiTheme="majorBidi" w:hAnsiTheme="majorBidi" w:cstheme="majorBidi" w:hint="cs"/>
          <w:szCs w:val="32"/>
          <w:cs/>
        </w:rPr>
        <w:t xml:space="preserve"> </w:t>
      </w:r>
      <w:r w:rsidRPr="003A5142">
        <w:rPr>
          <w:rFonts w:asciiTheme="majorBidi" w:hAnsiTheme="majorBidi" w:cstheme="majorBidi" w:hint="cs"/>
          <w:b/>
          <w:bCs/>
          <w:szCs w:val="32"/>
          <w:cs/>
        </w:rPr>
        <w:t>ระยะที่ 2</w:t>
      </w:r>
      <w:r>
        <w:rPr>
          <w:rFonts w:asciiTheme="majorBidi" w:hAnsiTheme="majorBidi" w:cstheme="majorBidi" w:hint="cs"/>
          <w:szCs w:val="32"/>
          <w:cs/>
        </w:rPr>
        <w:t xml:space="preserve"> พัฒนาระบบ</w:t>
      </w:r>
      <w:r w:rsidR="00E50C2E">
        <w:rPr>
          <w:rFonts w:asciiTheme="majorBidi" w:hAnsiTheme="majorBidi" w:cstheme="majorBidi" w:hint="cs"/>
          <w:szCs w:val="32"/>
          <w:cs/>
        </w:rPr>
        <w:t>โดยใช้กระบวนการพัฒนาระบบสารสนเทศ</w:t>
      </w:r>
      <w:r w:rsidR="00E50C2E">
        <w:rPr>
          <w:rFonts w:asciiTheme="majorBidi" w:hAnsiTheme="majorBidi" w:cstheme="majorBidi"/>
          <w:szCs w:val="32"/>
        </w:rPr>
        <w:t xml:space="preserve"> (Software Development Life Cycle: SDLC)</w:t>
      </w:r>
      <w:r w:rsidR="00E50C2E">
        <w:rPr>
          <w:rFonts w:asciiTheme="majorBidi" w:hAnsiTheme="majorBidi" w:cstheme="majorBidi" w:hint="cs"/>
          <w:szCs w:val="32"/>
          <w:cs/>
        </w:rPr>
        <w:t xml:space="preserve"> </w:t>
      </w:r>
      <w:r>
        <w:rPr>
          <w:rFonts w:asciiTheme="majorBidi" w:hAnsiTheme="majorBidi" w:cstheme="majorBidi" w:hint="cs"/>
          <w:szCs w:val="32"/>
          <w:cs/>
        </w:rPr>
        <w:t xml:space="preserve"> </w:t>
      </w:r>
      <w:r w:rsidRPr="003A5142">
        <w:rPr>
          <w:rFonts w:asciiTheme="majorBidi" w:hAnsiTheme="majorBidi" w:cstheme="majorBidi" w:hint="cs"/>
          <w:b/>
          <w:bCs/>
          <w:szCs w:val="32"/>
          <w:cs/>
        </w:rPr>
        <w:t>ระยะที่ 3</w:t>
      </w:r>
      <w:r>
        <w:rPr>
          <w:rFonts w:asciiTheme="majorBidi" w:hAnsiTheme="majorBidi" w:cstheme="majorBidi" w:hint="cs"/>
          <w:szCs w:val="32"/>
          <w:cs/>
        </w:rPr>
        <w:t xml:space="preserve"> ประเมินประสิทธิภาพของระบบ</w:t>
      </w:r>
      <w:r w:rsidR="00686FDA">
        <w:rPr>
          <w:rFonts w:asciiTheme="majorBidi" w:hAnsiTheme="majorBidi" w:cstheme="majorBidi" w:hint="cs"/>
          <w:szCs w:val="32"/>
          <w:cs/>
        </w:rPr>
        <w:t xml:space="preserve">โดยผู้เชี่ยวชาญ จำนวน 3 คน </w:t>
      </w:r>
      <w:r w:rsidR="006A667A">
        <w:rPr>
          <w:rFonts w:asciiTheme="majorBidi" w:hAnsiTheme="majorBidi" w:cstheme="majorBidi" w:hint="cs"/>
          <w:szCs w:val="32"/>
          <w:cs/>
        </w:rPr>
        <w:t>ทำการ</w:t>
      </w:r>
      <w:r w:rsidR="00686FDA">
        <w:rPr>
          <w:rFonts w:asciiTheme="majorBidi" w:hAnsiTheme="majorBidi" w:cstheme="majorBidi" w:hint="cs"/>
          <w:szCs w:val="32"/>
          <w:cs/>
        </w:rPr>
        <w:t>ตรวจสอบความสอดคล้องและความเที่ยงตรงเชิงเนื้อหา</w:t>
      </w:r>
      <w:r w:rsidR="00686FDA">
        <w:rPr>
          <w:rFonts w:asciiTheme="majorBidi" w:hAnsiTheme="majorBidi" w:cstheme="majorBidi"/>
          <w:szCs w:val="32"/>
        </w:rPr>
        <w:t xml:space="preserve"> (IOC) </w:t>
      </w:r>
      <w:r w:rsidR="00ED5A6C">
        <w:rPr>
          <w:rFonts w:asciiTheme="majorBidi" w:hAnsiTheme="majorBidi" w:cstheme="majorBidi" w:hint="cs"/>
          <w:szCs w:val="32"/>
          <w:cs/>
        </w:rPr>
        <w:t>และ</w:t>
      </w:r>
      <w:r w:rsidR="00686FDA">
        <w:rPr>
          <w:rFonts w:asciiTheme="majorBidi" w:hAnsiTheme="majorBidi" w:cstheme="majorBidi" w:hint="cs"/>
          <w:szCs w:val="32"/>
          <w:cs/>
        </w:rPr>
        <w:t>วิเคราะห์ความเชื่อมั่นของเครื่องมือวิจัย</w:t>
      </w:r>
      <w:r w:rsidR="00686FDA">
        <w:rPr>
          <w:rFonts w:asciiTheme="majorBidi" w:hAnsiTheme="majorBidi" w:cstheme="majorBidi"/>
          <w:szCs w:val="32"/>
        </w:rPr>
        <w:t xml:space="preserve"> </w:t>
      </w:r>
      <w:r w:rsidR="00686FDA">
        <w:rPr>
          <w:rFonts w:asciiTheme="majorBidi" w:hAnsiTheme="majorBidi" w:cstheme="majorBidi" w:hint="cs"/>
          <w:szCs w:val="32"/>
          <w:cs/>
        </w:rPr>
        <w:t>โดยใช้สัมประสิทธิ์แอลฟา</w:t>
      </w:r>
      <w:r w:rsidR="00686FDA">
        <w:rPr>
          <w:rFonts w:asciiTheme="majorBidi" w:hAnsiTheme="majorBidi" w:cstheme="majorBidi"/>
          <w:szCs w:val="32"/>
        </w:rPr>
        <w:t xml:space="preserve"> (</w:t>
      </w:r>
      <m:oMath>
        <m:r>
          <w:rPr>
            <w:rFonts w:ascii="Cambria Math" w:hAnsi="Cambria Math" w:cstheme="majorBidi"/>
            <w:szCs w:val="32"/>
          </w:rPr>
          <m:t>∝</m:t>
        </m:r>
      </m:oMath>
      <w:r w:rsidR="00686FDA">
        <w:rPr>
          <w:rFonts w:asciiTheme="majorBidi" w:hAnsiTheme="majorBidi" w:cstheme="majorBidi"/>
          <w:szCs w:val="32"/>
        </w:rPr>
        <w:t xml:space="preserve"> Coefficient) </w:t>
      </w:r>
      <w:r w:rsidR="00686FDA">
        <w:rPr>
          <w:rFonts w:asciiTheme="majorBidi" w:hAnsiTheme="majorBidi" w:cstheme="majorBidi" w:hint="cs"/>
          <w:szCs w:val="32"/>
          <w:cs/>
        </w:rPr>
        <w:t xml:space="preserve">ซึ่งได้ค่าเท่ากับ 0.87 </w:t>
      </w:r>
      <w:r>
        <w:rPr>
          <w:rFonts w:asciiTheme="majorBidi" w:hAnsiTheme="majorBidi" w:cstheme="majorBidi" w:hint="cs"/>
          <w:szCs w:val="32"/>
          <w:cs/>
        </w:rPr>
        <w:t xml:space="preserve"> และ </w:t>
      </w:r>
      <w:r w:rsidRPr="003A5142">
        <w:rPr>
          <w:rFonts w:asciiTheme="majorBidi" w:hAnsiTheme="majorBidi" w:cstheme="majorBidi" w:hint="cs"/>
          <w:b/>
          <w:bCs/>
          <w:szCs w:val="32"/>
          <w:cs/>
        </w:rPr>
        <w:t>ระยะที่ 4</w:t>
      </w:r>
      <w:r>
        <w:rPr>
          <w:rFonts w:asciiTheme="majorBidi" w:hAnsiTheme="majorBidi" w:cstheme="majorBidi" w:hint="cs"/>
          <w:szCs w:val="32"/>
          <w:cs/>
        </w:rPr>
        <w:t xml:space="preserve"> </w:t>
      </w:r>
      <w:r w:rsidR="003A5142">
        <w:rPr>
          <w:rFonts w:asciiTheme="majorBidi" w:hAnsiTheme="majorBidi" w:cstheme="majorBidi" w:hint="cs"/>
          <w:szCs w:val="32"/>
          <w:cs/>
        </w:rPr>
        <w:t>การ</w:t>
      </w:r>
      <w:r>
        <w:rPr>
          <w:rFonts w:asciiTheme="majorBidi" w:hAnsiTheme="majorBidi" w:cstheme="majorBidi" w:hint="cs"/>
          <w:szCs w:val="32"/>
          <w:cs/>
        </w:rPr>
        <w:t xml:space="preserve">นำไปใช้ประโยชน์ </w:t>
      </w:r>
      <w:r w:rsidR="001D2ED1">
        <w:rPr>
          <w:rFonts w:asciiTheme="majorBidi" w:hAnsiTheme="majorBidi" w:cstheme="majorBidi" w:hint="cs"/>
          <w:szCs w:val="32"/>
          <w:cs/>
        </w:rPr>
        <w:t xml:space="preserve"> กลุ่มตัวอย่างที่ใช้ในการศึกษา คือ </w:t>
      </w:r>
      <w:r w:rsidR="003A5142">
        <w:rPr>
          <w:rFonts w:asciiTheme="majorBidi" w:hAnsiTheme="majorBidi" w:cstheme="majorBidi" w:hint="cs"/>
          <w:szCs w:val="32"/>
          <w:cs/>
        </w:rPr>
        <w:t xml:space="preserve">ผู้สูงอายุและบุคคลทั่วไป </w:t>
      </w:r>
      <w:r w:rsidR="001D2ED1">
        <w:rPr>
          <w:rFonts w:asciiTheme="majorBidi" w:hAnsiTheme="majorBidi" w:cstheme="majorBidi" w:hint="cs"/>
          <w:szCs w:val="32"/>
          <w:cs/>
        </w:rPr>
        <w:t>ได้มาโดยวิธีการสุ่มอย่างง่าย จำนวน 20 คน สถิติที่ใช้ในการวิเคราะห์ข้อมูล ได้แก่ ร้อยละ ค่าเฉลี่ย และส่วนเบี่ยงเบนมาตรฐาน เครื่อ</w:t>
      </w:r>
      <w:r w:rsidR="0088049F">
        <w:rPr>
          <w:rFonts w:asciiTheme="majorBidi" w:hAnsiTheme="majorBidi" w:cstheme="majorBidi" w:hint="cs"/>
          <w:szCs w:val="32"/>
          <w:cs/>
        </w:rPr>
        <w:t>ง</w:t>
      </w:r>
      <w:r w:rsidR="001D2ED1">
        <w:rPr>
          <w:rFonts w:asciiTheme="majorBidi" w:hAnsiTheme="majorBidi" w:cstheme="majorBidi" w:hint="cs"/>
          <w:szCs w:val="32"/>
          <w:cs/>
        </w:rPr>
        <w:t xml:space="preserve">มือที่ใช้ในการพัฒนาระบบ ได้แก่ </w:t>
      </w:r>
      <w:r w:rsidR="002845B2">
        <w:rPr>
          <w:rFonts w:asciiTheme="majorBidi" w:hAnsiTheme="majorBidi" w:cstheme="majorBidi"/>
          <w:szCs w:val="32"/>
        </w:rPr>
        <w:t>pHp, MySQL</w:t>
      </w:r>
      <w:r w:rsidR="00C00AAF">
        <w:rPr>
          <w:rFonts w:asciiTheme="majorBidi" w:hAnsiTheme="majorBidi" w:cstheme="majorBidi"/>
          <w:szCs w:val="32"/>
        </w:rPr>
        <w:t xml:space="preserve"> </w:t>
      </w:r>
      <w:r w:rsidR="00C00AAF">
        <w:rPr>
          <w:rFonts w:asciiTheme="majorBidi" w:hAnsiTheme="majorBidi" w:cstheme="majorBidi" w:hint="cs"/>
          <w:szCs w:val="32"/>
          <w:cs/>
        </w:rPr>
        <w:t>และ</w:t>
      </w:r>
      <w:r w:rsidR="002845B2">
        <w:rPr>
          <w:rFonts w:asciiTheme="majorBidi" w:hAnsiTheme="majorBidi" w:cstheme="majorBidi"/>
          <w:szCs w:val="32"/>
        </w:rPr>
        <w:t xml:space="preserve"> Edit Plus</w:t>
      </w:r>
      <w:r w:rsidR="006A667A">
        <w:rPr>
          <w:rFonts w:asciiTheme="majorBidi" w:hAnsiTheme="majorBidi" w:cstheme="majorBidi"/>
          <w:szCs w:val="32"/>
        </w:rPr>
        <w:t xml:space="preserve"> </w:t>
      </w:r>
      <w:r w:rsidR="006A667A">
        <w:rPr>
          <w:rFonts w:asciiTheme="majorBidi" w:hAnsiTheme="majorBidi" w:cstheme="majorBidi" w:hint="cs"/>
          <w:szCs w:val="32"/>
          <w:cs/>
        </w:rPr>
        <w:t>และใช้ช่องทางสื่อสังคมออนไลน์ในการเผยแพร่เนื้อหาร่วมด้วย</w:t>
      </w:r>
    </w:p>
    <w:p w:rsidR="001D2ED1" w:rsidRPr="00213EC0" w:rsidRDefault="001D2ED1" w:rsidP="00073819">
      <w:pPr>
        <w:pStyle w:val="ListParagraph"/>
        <w:tabs>
          <w:tab w:val="left" w:pos="900"/>
          <w:tab w:val="right" w:leader="dot" w:pos="9000"/>
        </w:tabs>
        <w:spacing w:line="20" w:lineRule="atLeast"/>
        <w:ind w:left="0" w:firstLine="720"/>
        <w:rPr>
          <w:rFonts w:asciiTheme="majorBidi" w:hAnsiTheme="majorBidi" w:cstheme="majorBidi"/>
          <w:szCs w:val="32"/>
          <w:cs/>
        </w:rPr>
      </w:pPr>
      <w:r>
        <w:rPr>
          <w:rFonts w:asciiTheme="majorBidi" w:hAnsiTheme="majorBidi" w:cstheme="majorBidi" w:hint="cs"/>
          <w:szCs w:val="32"/>
          <w:cs/>
        </w:rPr>
        <w:t xml:space="preserve">ผลการวิจัยพบว่า </w:t>
      </w:r>
      <w:r w:rsidR="00C00AAF">
        <w:rPr>
          <w:rFonts w:asciiTheme="majorBidi" w:hAnsiTheme="majorBidi" w:cstheme="majorBidi" w:hint="cs"/>
          <w:szCs w:val="32"/>
          <w:cs/>
        </w:rPr>
        <w:t xml:space="preserve">ด้านความต้องการการทำงานของระบบ </w:t>
      </w:r>
      <w:r>
        <w:rPr>
          <w:rFonts w:asciiTheme="majorBidi" w:hAnsiTheme="majorBidi" w:cstheme="majorBidi" w:hint="cs"/>
          <w:szCs w:val="32"/>
          <w:cs/>
        </w:rPr>
        <w:t>ผู้ใช้</w:t>
      </w:r>
      <w:r w:rsidR="008A0C10">
        <w:rPr>
          <w:rFonts w:asciiTheme="majorBidi" w:hAnsiTheme="majorBidi" w:cstheme="majorBidi" w:hint="cs"/>
          <w:szCs w:val="32"/>
          <w:cs/>
        </w:rPr>
        <w:t>มีความพึงพอใจ</w:t>
      </w:r>
      <w:r w:rsidR="008A0C10" w:rsidRPr="001B1ECF">
        <w:rPr>
          <w:rFonts w:asciiTheme="majorBidi" w:hAnsiTheme="majorBidi" w:cstheme="majorBidi"/>
          <w:szCs w:val="32"/>
          <w:cs/>
        </w:rPr>
        <w:t>ใน</w:t>
      </w:r>
      <w:r w:rsidR="00D638A9">
        <w:rPr>
          <w:rFonts w:asciiTheme="majorBidi" w:hAnsiTheme="majorBidi" w:cstheme="majorBidi" w:hint="cs"/>
          <w:szCs w:val="32"/>
          <w:cs/>
        </w:rPr>
        <w:t>ภาพรวม</w:t>
      </w:r>
      <w:r w:rsidR="008A0C10" w:rsidRPr="001B1ECF">
        <w:rPr>
          <w:rFonts w:asciiTheme="majorBidi" w:hAnsiTheme="majorBidi" w:cstheme="majorBidi"/>
          <w:szCs w:val="32"/>
          <w:cs/>
        </w:rPr>
        <w:t xml:space="preserve">ระดับมาก </w:t>
      </w:r>
      <w:r w:rsidR="008A0C10">
        <w:rPr>
          <w:rFonts w:asciiTheme="majorBidi" w:hAnsiTheme="majorBidi" w:cstheme="majorBidi" w:hint="cs"/>
          <w:szCs w:val="32"/>
          <w:cs/>
        </w:rPr>
        <w:t>โดย</w:t>
      </w:r>
      <w:r w:rsidR="008A0C10" w:rsidRPr="001B1ECF">
        <w:rPr>
          <w:rFonts w:asciiTheme="majorBidi" w:hAnsiTheme="majorBidi" w:cstheme="majorBidi"/>
          <w:szCs w:val="32"/>
          <w:cs/>
        </w:rPr>
        <w:t>ผู้ประเมิน</w:t>
      </w:r>
      <w:r w:rsidR="00CF78E6">
        <w:rPr>
          <w:rFonts w:asciiTheme="majorBidi" w:hAnsiTheme="majorBidi" w:cstheme="majorBidi" w:hint="cs"/>
          <w:szCs w:val="32"/>
          <w:cs/>
        </w:rPr>
        <w:t>มี</w:t>
      </w:r>
      <w:r w:rsidR="008A0C10" w:rsidRPr="001B1ECF">
        <w:rPr>
          <w:rFonts w:asciiTheme="majorBidi" w:hAnsiTheme="majorBidi" w:cstheme="majorBidi"/>
          <w:szCs w:val="32"/>
          <w:cs/>
        </w:rPr>
        <w:t>ระดับความคิดเห็นของระบบด้านรูปแบบ</w:t>
      </w:r>
      <w:r w:rsidR="008A0C10">
        <w:rPr>
          <w:rFonts w:asciiTheme="majorBidi" w:hAnsiTheme="majorBidi" w:cstheme="majorBidi" w:hint="cs"/>
          <w:szCs w:val="32"/>
          <w:cs/>
        </w:rPr>
        <w:t>การนำเสนอเนื้อหา</w:t>
      </w:r>
      <w:r w:rsidR="008A0C10" w:rsidRPr="001B1ECF">
        <w:rPr>
          <w:rFonts w:asciiTheme="majorBidi" w:hAnsiTheme="majorBidi" w:cstheme="majorBidi"/>
          <w:szCs w:val="32"/>
          <w:cs/>
        </w:rPr>
        <w:t xml:space="preserve">อยู่ในระดับมากที่สุด  </w:t>
      </w:r>
      <w:r w:rsidR="006E4969">
        <w:rPr>
          <w:rFonts w:asciiTheme="majorBidi" w:hAnsiTheme="majorBidi" w:cstheme="majorBidi" w:hint="cs"/>
          <w:szCs w:val="32"/>
          <w:cs/>
        </w:rPr>
        <w:t>รองลงมา คือ ลำ</w:t>
      </w:r>
      <w:r w:rsidR="00A95B3B">
        <w:rPr>
          <w:rFonts w:asciiTheme="majorBidi" w:hAnsiTheme="majorBidi" w:cstheme="majorBidi" w:hint="cs"/>
          <w:szCs w:val="32"/>
          <w:cs/>
        </w:rPr>
        <w:t>ดั</w:t>
      </w:r>
      <w:r w:rsidR="006E4969">
        <w:rPr>
          <w:rFonts w:asciiTheme="majorBidi" w:hAnsiTheme="majorBidi" w:cstheme="majorBidi" w:hint="cs"/>
          <w:szCs w:val="32"/>
          <w:cs/>
        </w:rPr>
        <w:t xml:space="preserve">บการนำเสนอเนื้อหาและการออกแบบหน้าจอ  </w:t>
      </w:r>
      <w:r w:rsidR="00006272">
        <w:rPr>
          <w:rFonts w:asciiTheme="majorBidi" w:hAnsiTheme="majorBidi" w:cstheme="majorBidi" w:hint="cs"/>
          <w:szCs w:val="32"/>
          <w:cs/>
        </w:rPr>
        <w:t>ส่วน</w:t>
      </w:r>
      <w:r w:rsidR="00A95B3B">
        <w:rPr>
          <w:rFonts w:asciiTheme="majorBidi" w:hAnsiTheme="majorBidi" w:cstheme="majorBidi" w:hint="cs"/>
          <w:szCs w:val="32"/>
          <w:cs/>
        </w:rPr>
        <w:t>ด้านการใช้งาน</w:t>
      </w:r>
      <w:r w:rsidR="00006272">
        <w:rPr>
          <w:rFonts w:asciiTheme="majorBidi" w:hAnsiTheme="majorBidi" w:cstheme="majorBidi" w:hint="cs"/>
          <w:szCs w:val="32"/>
          <w:cs/>
        </w:rPr>
        <w:t>ระบบ ผู้ใช้มีความพึงพอใจใน</w:t>
      </w:r>
      <w:r w:rsidR="00D638A9">
        <w:rPr>
          <w:rFonts w:asciiTheme="majorBidi" w:hAnsiTheme="majorBidi" w:cstheme="majorBidi" w:hint="cs"/>
          <w:szCs w:val="32"/>
          <w:cs/>
        </w:rPr>
        <w:t>ภาพรวม</w:t>
      </w:r>
      <w:r w:rsidR="00006272">
        <w:rPr>
          <w:rFonts w:asciiTheme="majorBidi" w:hAnsiTheme="majorBidi" w:cstheme="majorBidi" w:hint="cs"/>
          <w:szCs w:val="32"/>
          <w:cs/>
        </w:rPr>
        <w:t>ระดับมาก โดยผู้ประเมินมีระดับความคิดเห็นด้าน</w:t>
      </w:r>
      <w:r w:rsidR="00D638A9">
        <w:rPr>
          <w:rFonts w:asciiTheme="majorBidi" w:hAnsiTheme="majorBidi" w:cstheme="majorBidi" w:hint="cs"/>
          <w:szCs w:val="32"/>
          <w:cs/>
        </w:rPr>
        <w:t>ความง่ายต่อการเรียนรู้และการใช้งาน</w:t>
      </w:r>
      <w:r w:rsidR="00A95B3B">
        <w:rPr>
          <w:rFonts w:asciiTheme="majorBidi" w:hAnsiTheme="majorBidi" w:cstheme="majorBidi" w:hint="cs"/>
          <w:szCs w:val="32"/>
          <w:cs/>
        </w:rPr>
        <w:t>อยู่ในระดับ</w:t>
      </w:r>
      <w:r w:rsidR="00006272">
        <w:rPr>
          <w:rFonts w:asciiTheme="majorBidi" w:hAnsiTheme="majorBidi" w:cstheme="majorBidi" w:hint="cs"/>
          <w:szCs w:val="32"/>
          <w:cs/>
        </w:rPr>
        <w:t xml:space="preserve">มากที่สุด รองลงมา คือ </w:t>
      </w:r>
      <w:r w:rsidR="00D638A9">
        <w:rPr>
          <w:rFonts w:asciiTheme="majorBidi" w:hAnsiTheme="majorBidi" w:cstheme="majorBidi" w:hint="cs"/>
          <w:szCs w:val="32"/>
          <w:cs/>
        </w:rPr>
        <w:t>เนื้อหามีประโยชน์และมีความเหมาะสม</w:t>
      </w:r>
      <w:r w:rsidR="00A95B3B">
        <w:rPr>
          <w:rFonts w:asciiTheme="majorBidi" w:hAnsiTheme="majorBidi" w:cstheme="majorBidi" w:hint="cs"/>
          <w:szCs w:val="32"/>
          <w:cs/>
        </w:rPr>
        <w:t xml:space="preserve"> </w:t>
      </w:r>
    </w:p>
    <w:p w:rsidR="0054320F" w:rsidRPr="001B1ECF" w:rsidRDefault="0054320F" w:rsidP="00DD35F3">
      <w:pPr>
        <w:tabs>
          <w:tab w:val="right" w:leader="dot" w:pos="9000"/>
        </w:tabs>
        <w:ind w:firstLine="1134"/>
        <w:contextualSpacing/>
        <w:rPr>
          <w:rFonts w:asciiTheme="majorBidi" w:eastAsia="TH SarabunPSK" w:hAnsiTheme="majorBidi" w:cstheme="majorBidi"/>
          <w:sz w:val="32"/>
          <w:szCs w:val="32"/>
          <w:highlight w:val="yellow"/>
        </w:rPr>
      </w:pPr>
    </w:p>
    <w:p w:rsidR="00DD35F3" w:rsidRPr="001B1ECF" w:rsidRDefault="00DD35F3" w:rsidP="00DD35F3">
      <w:pPr>
        <w:tabs>
          <w:tab w:val="right" w:leader="dot" w:pos="9000"/>
        </w:tabs>
        <w:contextualSpacing/>
        <w:rPr>
          <w:rFonts w:asciiTheme="majorBidi" w:eastAsia="TH SarabunPSK" w:hAnsiTheme="majorBidi" w:cstheme="majorBidi"/>
          <w:sz w:val="32"/>
          <w:szCs w:val="32"/>
          <w:cs/>
        </w:rPr>
      </w:pPr>
      <w:r w:rsidRPr="001B1ECF">
        <w:rPr>
          <w:rFonts w:asciiTheme="majorBidi" w:hAnsiTheme="majorBidi" w:cstheme="majorBidi"/>
          <w:b/>
          <w:bCs/>
          <w:sz w:val="32"/>
          <w:szCs w:val="32"/>
          <w:cs/>
        </w:rPr>
        <w:t>คำสำคัญ</w:t>
      </w:r>
      <w:r w:rsidRPr="001B1ECF">
        <w:rPr>
          <w:rFonts w:asciiTheme="majorBidi" w:eastAsia="TH SarabunPSK" w:hAnsiTheme="majorBidi" w:cstheme="majorBidi"/>
          <w:b/>
          <w:bCs/>
          <w:sz w:val="32"/>
          <w:szCs w:val="32"/>
        </w:rPr>
        <w:t xml:space="preserve"> :</w:t>
      </w:r>
      <w:r w:rsidRPr="001B1ECF">
        <w:rPr>
          <w:rFonts w:asciiTheme="majorBidi" w:eastAsia="TH SarabunPSK" w:hAnsiTheme="majorBidi" w:cstheme="majorBidi"/>
          <w:sz w:val="32"/>
          <w:szCs w:val="32"/>
        </w:rPr>
        <w:t xml:space="preserve"> </w:t>
      </w:r>
      <w:r w:rsidRPr="001B1ECF">
        <w:rPr>
          <w:rFonts w:asciiTheme="majorBidi" w:eastAsia="TH SarabunPSK" w:hAnsiTheme="majorBidi" w:cstheme="majorBidi"/>
          <w:sz w:val="32"/>
          <w:szCs w:val="32"/>
          <w:cs/>
        </w:rPr>
        <w:t xml:space="preserve"> </w:t>
      </w:r>
      <w:r w:rsidR="00D118E8">
        <w:rPr>
          <w:rFonts w:asciiTheme="majorBidi" w:hAnsiTheme="majorBidi" w:cstheme="majorBidi" w:hint="cs"/>
          <w:sz w:val="32"/>
          <w:szCs w:val="32"/>
          <w:cs/>
        </w:rPr>
        <w:t>ผู้สูงอายุ  เทคโนโลยีสารสนเทศ  การพัฒนาคุณภาพชีวิต</w:t>
      </w:r>
      <w:r w:rsidR="006546EE">
        <w:rPr>
          <w:rFonts w:asciiTheme="majorBidi" w:hAnsiTheme="majorBidi" w:cstheme="majorBidi"/>
          <w:sz w:val="32"/>
          <w:szCs w:val="32"/>
        </w:rPr>
        <w:t xml:space="preserve"> </w:t>
      </w:r>
      <w:r w:rsidR="00F10ED2">
        <w:rPr>
          <w:rFonts w:asciiTheme="majorBidi" w:hAnsiTheme="majorBidi" w:cstheme="majorBidi"/>
          <w:sz w:val="32"/>
          <w:szCs w:val="32"/>
        </w:rPr>
        <w:t xml:space="preserve"> </w:t>
      </w:r>
    </w:p>
    <w:p w:rsidR="00DD35F3" w:rsidRPr="001B1ECF" w:rsidRDefault="00DD35F3" w:rsidP="00005D30">
      <w:pPr>
        <w:spacing w:line="360" w:lineRule="auto"/>
        <w:rPr>
          <w:rFonts w:asciiTheme="majorBidi" w:hAnsiTheme="majorBidi" w:cstheme="majorBidi"/>
          <w:b/>
          <w:bCs/>
          <w:sz w:val="32"/>
          <w:szCs w:val="32"/>
        </w:rPr>
      </w:pPr>
      <w:r w:rsidRPr="001B1ECF">
        <w:rPr>
          <w:rFonts w:asciiTheme="majorBidi" w:hAnsiTheme="majorBidi" w:cstheme="majorBidi"/>
          <w:b/>
          <w:bCs/>
          <w:sz w:val="32"/>
          <w:szCs w:val="32"/>
        </w:rPr>
        <w:lastRenderedPageBreak/>
        <w:t>Abstract</w:t>
      </w:r>
    </w:p>
    <w:p w:rsidR="00615E83" w:rsidRPr="00615E83" w:rsidRDefault="00615E83" w:rsidP="00615E83">
      <w:pPr>
        <w:ind w:firstLine="720"/>
        <w:rPr>
          <w:rFonts w:asciiTheme="majorBidi" w:eastAsia="Cordia New" w:hAnsiTheme="majorBidi" w:cstheme="majorBidi"/>
          <w:sz w:val="32"/>
          <w:szCs w:val="32"/>
        </w:rPr>
      </w:pPr>
      <w:r w:rsidRPr="00615E83">
        <w:rPr>
          <w:rFonts w:asciiTheme="majorBidi" w:eastAsia="Cordia New" w:hAnsiTheme="majorBidi" w:cstheme="majorBidi" w:hint="cs"/>
          <w:sz w:val="32"/>
          <w:szCs w:val="32"/>
        </w:rPr>
        <w:t xml:space="preserve">The objective </w:t>
      </w:r>
      <w:r w:rsidRPr="00615E83">
        <w:rPr>
          <w:rFonts w:asciiTheme="majorBidi" w:eastAsia="Cordia New" w:hAnsiTheme="majorBidi" w:cstheme="majorBidi"/>
          <w:sz w:val="32"/>
          <w:szCs w:val="32"/>
        </w:rPr>
        <w:t>of the research entitled “</w:t>
      </w:r>
      <w:r w:rsidRPr="00615E83">
        <w:rPr>
          <w:rFonts w:asciiTheme="majorBidi" w:eastAsia="Cordia New" w:hAnsiTheme="majorBidi" w:cstheme="majorBidi" w:hint="cs"/>
          <w:sz w:val="32"/>
          <w:szCs w:val="32"/>
        </w:rPr>
        <w:t xml:space="preserve">Dissemination of </w:t>
      </w:r>
      <w:r w:rsidRPr="00615E83">
        <w:rPr>
          <w:rFonts w:asciiTheme="majorBidi" w:eastAsia="Cordia New" w:hAnsiTheme="majorBidi" w:cstheme="majorBidi"/>
          <w:sz w:val="32"/>
          <w:szCs w:val="32"/>
        </w:rPr>
        <w:t>K</w:t>
      </w:r>
      <w:r w:rsidRPr="00615E83">
        <w:rPr>
          <w:rFonts w:asciiTheme="majorBidi" w:eastAsia="Cordia New" w:hAnsiTheme="majorBidi" w:cstheme="majorBidi" w:hint="cs"/>
          <w:sz w:val="32"/>
          <w:szCs w:val="32"/>
        </w:rPr>
        <w:t xml:space="preserve">nowledge on the </w:t>
      </w:r>
      <w:r w:rsidRPr="00615E83">
        <w:rPr>
          <w:rFonts w:asciiTheme="majorBidi" w:eastAsia="Cordia New" w:hAnsiTheme="majorBidi" w:cstheme="majorBidi"/>
          <w:sz w:val="32"/>
          <w:szCs w:val="32"/>
        </w:rPr>
        <w:t>D</w:t>
      </w:r>
      <w:r w:rsidRPr="00615E83">
        <w:rPr>
          <w:rFonts w:asciiTheme="majorBidi" w:eastAsia="Cordia New" w:hAnsiTheme="majorBidi" w:cstheme="majorBidi" w:hint="cs"/>
          <w:sz w:val="32"/>
          <w:szCs w:val="32"/>
        </w:rPr>
        <w:t xml:space="preserve">evelopment of </w:t>
      </w:r>
      <w:r w:rsidRPr="00615E83">
        <w:rPr>
          <w:rFonts w:asciiTheme="majorBidi" w:eastAsia="Cordia New" w:hAnsiTheme="majorBidi" w:cstheme="majorBidi"/>
          <w:sz w:val="32"/>
          <w:szCs w:val="32"/>
        </w:rPr>
        <w:t>Q</w:t>
      </w:r>
      <w:r w:rsidRPr="00615E83">
        <w:rPr>
          <w:rFonts w:asciiTheme="majorBidi" w:eastAsia="Cordia New" w:hAnsiTheme="majorBidi" w:cstheme="majorBidi" w:hint="cs"/>
          <w:sz w:val="32"/>
          <w:szCs w:val="32"/>
        </w:rPr>
        <w:t xml:space="preserve">uality of </w:t>
      </w:r>
      <w:r w:rsidRPr="00615E83">
        <w:rPr>
          <w:rFonts w:asciiTheme="majorBidi" w:eastAsia="Cordia New" w:hAnsiTheme="majorBidi" w:cstheme="majorBidi"/>
          <w:sz w:val="32"/>
          <w:szCs w:val="32"/>
        </w:rPr>
        <w:t>L</w:t>
      </w:r>
      <w:r w:rsidRPr="00615E83">
        <w:rPr>
          <w:rFonts w:asciiTheme="majorBidi" w:eastAsia="Cordia New" w:hAnsiTheme="majorBidi" w:cstheme="majorBidi" w:hint="cs"/>
          <w:sz w:val="32"/>
          <w:szCs w:val="32"/>
        </w:rPr>
        <w:t xml:space="preserve">ife for the </w:t>
      </w:r>
      <w:r w:rsidRPr="00615E83">
        <w:rPr>
          <w:rFonts w:asciiTheme="majorBidi" w:eastAsia="Cordia New" w:hAnsiTheme="majorBidi" w:cstheme="majorBidi"/>
          <w:sz w:val="32"/>
          <w:szCs w:val="32"/>
        </w:rPr>
        <w:t>E</w:t>
      </w:r>
      <w:r w:rsidRPr="00615E83">
        <w:rPr>
          <w:rFonts w:asciiTheme="majorBidi" w:eastAsia="Cordia New" w:hAnsiTheme="majorBidi" w:cstheme="majorBidi" w:hint="cs"/>
          <w:sz w:val="32"/>
          <w:szCs w:val="32"/>
        </w:rPr>
        <w:t xml:space="preserve">lderly by </w:t>
      </w:r>
      <w:r w:rsidRPr="00615E83">
        <w:rPr>
          <w:rFonts w:asciiTheme="majorBidi" w:eastAsia="Cordia New" w:hAnsiTheme="majorBidi" w:cstheme="majorBidi"/>
          <w:sz w:val="32"/>
          <w:szCs w:val="32"/>
        </w:rPr>
        <w:t>U</w:t>
      </w:r>
      <w:r w:rsidRPr="00615E83">
        <w:rPr>
          <w:rFonts w:asciiTheme="majorBidi" w:eastAsia="Cordia New" w:hAnsiTheme="majorBidi" w:cstheme="majorBidi" w:hint="cs"/>
          <w:sz w:val="32"/>
          <w:szCs w:val="32"/>
        </w:rPr>
        <w:t xml:space="preserve">sing </w:t>
      </w:r>
      <w:r w:rsidRPr="00615E83">
        <w:rPr>
          <w:rFonts w:asciiTheme="majorBidi" w:eastAsia="Cordia New" w:hAnsiTheme="majorBidi" w:cstheme="majorBidi"/>
          <w:sz w:val="32"/>
          <w:szCs w:val="32"/>
        </w:rPr>
        <w:t>I</w:t>
      </w:r>
      <w:r w:rsidRPr="00615E83">
        <w:rPr>
          <w:rFonts w:asciiTheme="majorBidi" w:eastAsia="Cordia New" w:hAnsiTheme="majorBidi" w:cstheme="majorBidi" w:hint="cs"/>
          <w:sz w:val="32"/>
          <w:szCs w:val="32"/>
        </w:rPr>
        <w:t xml:space="preserve">nformation </w:t>
      </w:r>
      <w:r w:rsidRPr="00615E83">
        <w:rPr>
          <w:rFonts w:asciiTheme="majorBidi" w:eastAsia="Cordia New" w:hAnsiTheme="majorBidi" w:cstheme="majorBidi"/>
          <w:sz w:val="32"/>
          <w:szCs w:val="32"/>
        </w:rPr>
        <w:t>T</w:t>
      </w:r>
      <w:r w:rsidRPr="00615E83">
        <w:rPr>
          <w:rFonts w:asciiTheme="majorBidi" w:eastAsia="Cordia New" w:hAnsiTheme="majorBidi" w:cstheme="majorBidi" w:hint="cs"/>
          <w:sz w:val="32"/>
          <w:szCs w:val="32"/>
        </w:rPr>
        <w:t>echnology</w:t>
      </w:r>
      <w:r w:rsidRPr="00615E83">
        <w:rPr>
          <w:rFonts w:asciiTheme="majorBidi" w:eastAsia="Cordia New" w:hAnsiTheme="majorBidi" w:cstheme="majorBidi"/>
          <w:sz w:val="32"/>
          <w:szCs w:val="32"/>
        </w:rPr>
        <w:t xml:space="preserve">” </w:t>
      </w:r>
      <w:r w:rsidRPr="00615E83">
        <w:rPr>
          <w:rFonts w:asciiTheme="majorBidi" w:eastAsia="Cordia New" w:hAnsiTheme="majorBidi" w:cstheme="majorBidi" w:hint="cs"/>
          <w:sz w:val="32"/>
          <w:szCs w:val="32"/>
        </w:rPr>
        <w:t xml:space="preserve">is to develop the system and evaluate the efficiency of the knowledge dissemination system </w:t>
      </w:r>
      <w:r w:rsidRPr="00615E83">
        <w:rPr>
          <w:rFonts w:asciiTheme="majorBidi" w:eastAsia="Cordia New" w:hAnsiTheme="majorBidi" w:cstheme="majorBidi"/>
          <w:sz w:val="32"/>
          <w:szCs w:val="32"/>
        </w:rPr>
        <w:t>o</w:t>
      </w:r>
      <w:r w:rsidRPr="00615E83">
        <w:rPr>
          <w:rFonts w:asciiTheme="majorBidi" w:eastAsia="Cordia New" w:hAnsiTheme="majorBidi" w:cstheme="majorBidi" w:hint="cs"/>
          <w:sz w:val="32"/>
          <w:szCs w:val="32"/>
        </w:rPr>
        <w:t>n the development of quality of life for the elderly by using information technology. Th</w:t>
      </w:r>
      <w:r w:rsidRPr="00615E83">
        <w:rPr>
          <w:rFonts w:asciiTheme="majorBidi" w:eastAsia="Cordia New" w:hAnsiTheme="majorBidi" w:cstheme="majorBidi"/>
          <w:sz w:val="32"/>
          <w:szCs w:val="32"/>
        </w:rPr>
        <w:t>e</w:t>
      </w:r>
      <w:r w:rsidRPr="00615E83">
        <w:rPr>
          <w:rFonts w:asciiTheme="majorBidi" w:eastAsia="Cordia New" w:hAnsiTheme="majorBidi" w:cstheme="majorBidi" w:hint="cs"/>
          <w:sz w:val="32"/>
          <w:szCs w:val="32"/>
        </w:rPr>
        <w:t xml:space="preserve"> research </w:t>
      </w:r>
      <w:r w:rsidRPr="00615E83">
        <w:rPr>
          <w:rFonts w:asciiTheme="majorBidi" w:eastAsia="Cordia New" w:hAnsiTheme="majorBidi" w:cstheme="majorBidi"/>
          <w:sz w:val="32"/>
          <w:szCs w:val="32"/>
        </w:rPr>
        <w:t xml:space="preserve">procedure was </w:t>
      </w:r>
      <w:r w:rsidRPr="00615E83">
        <w:rPr>
          <w:rFonts w:asciiTheme="majorBidi" w:eastAsia="Cordia New" w:hAnsiTheme="majorBidi" w:cstheme="majorBidi" w:hint="cs"/>
          <w:sz w:val="32"/>
          <w:szCs w:val="32"/>
        </w:rPr>
        <w:t xml:space="preserve">divided into 4 phases: </w:t>
      </w:r>
      <w:r w:rsidRPr="00615E83">
        <w:rPr>
          <w:rFonts w:asciiTheme="majorBidi" w:eastAsia="Cordia New" w:hAnsiTheme="majorBidi" w:cstheme="majorBidi" w:hint="cs"/>
          <w:b/>
          <w:bCs/>
          <w:sz w:val="32"/>
          <w:szCs w:val="32"/>
        </w:rPr>
        <w:t>Phase 1</w:t>
      </w:r>
      <w:r w:rsidRPr="00615E83">
        <w:rPr>
          <w:rFonts w:asciiTheme="majorBidi" w:eastAsia="Cordia New" w:hAnsiTheme="majorBidi" w:cstheme="majorBidi"/>
          <w:sz w:val="32"/>
          <w:szCs w:val="32"/>
        </w:rPr>
        <w:t xml:space="preserve"> The n</w:t>
      </w:r>
      <w:r w:rsidRPr="00615E83">
        <w:rPr>
          <w:rFonts w:asciiTheme="majorBidi" w:eastAsia="Cordia New" w:hAnsiTheme="majorBidi" w:cstheme="majorBidi" w:hint="cs"/>
          <w:sz w:val="32"/>
          <w:szCs w:val="32"/>
        </w:rPr>
        <w:t xml:space="preserve">eeds </w:t>
      </w:r>
      <w:r w:rsidRPr="00615E83">
        <w:rPr>
          <w:rFonts w:asciiTheme="majorBidi" w:eastAsia="Cordia New" w:hAnsiTheme="majorBidi" w:cstheme="majorBidi"/>
          <w:sz w:val="32"/>
          <w:szCs w:val="32"/>
        </w:rPr>
        <w:t xml:space="preserve">of </w:t>
      </w:r>
      <w:r w:rsidRPr="00615E83">
        <w:rPr>
          <w:rFonts w:asciiTheme="majorBidi" w:eastAsia="Cordia New" w:hAnsiTheme="majorBidi" w:cstheme="majorBidi" w:hint="cs"/>
          <w:sz w:val="32"/>
          <w:szCs w:val="32"/>
        </w:rPr>
        <w:t xml:space="preserve">key informants </w:t>
      </w:r>
      <w:r w:rsidRPr="00615E83">
        <w:rPr>
          <w:rFonts w:asciiTheme="majorBidi" w:eastAsia="Cordia New" w:hAnsiTheme="majorBidi" w:cstheme="majorBidi"/>
          <w:sz w:val="32"/>
          <w:szCs w:val="32"/>
        </w:rPr>
        <w:t xml:space="preserve">were examined through </w:t>
      </w:r>
      <w:r w:rsidRPr="00615E83">
        <w:rPr>
          <w:rFonts w:asciiTheme="majorBidi" w:eastAsia="Cordia New" w:hAnsiTheme="majorBidi" w:cstheme="majorBidi" w:hint="cs"/>
          <w:sz w:val="32"/>
          <w:szCs w:val="32"/>
        </w:rPr>
        <w:t xml:space="preserve">in-depth interviews with </w:t>
      </w:r>
      <w:r w:rsidRPr="00615E83">
        <w:rPr>
          <w:rFonts w:asciiTheme="majorBidi" w:eastAsia="Cordia New" w:hAnsiTheme="majorBidi" w:cstheme="majorBidi"/>
          <w:sz w:val="32"/>
          <w:szCs w:val="32"/>
        </w:rPr>
        <w:t xml:space="preserve">5 </w:t>
      </w:r>
      <w:r w:rsidRPr="00615E83">
        <w:rPr>
          <w:rFonts w:asciiTheme="majorBidi" w:eastAsia="Cordia New" w:hAnsiTheme="majorBidi" w:cstheme="majorBidi" w:hint="cs"/>
          <w:sz w:val="32"/>
          <w:szCs w:val="32"/>
        </w:rPr>
        <w:t>key informants</w:t>
      </w:r>
      <w:r w:rsidRPr="00615E83">
        <w:rPr>
          <w:rFonts w:asciiTheme="majorBidi" w:eastAsia="Cordia New" w:hAnsiTheme="majorBidi" w:cstheme="majorBidi"/>
          <w:sz w:val="32"/>
          <w:szCs w:val="32"/>
        </w:rPr>
        <w:t xml:space="preserve">: a chief executive of </w:t>
      </w:r>
      <w:r w:rsidRPr="00615E83">
        <w:rPr>
          <w:rFonts w:asciiTheme="majorBidi" w:eastAsia="Cordia New" w:hAnsiTheme="majorBidi" w:cstheme="majorBidi" w:hint="cs"/>
          <w:sz w:val="32"/>
          <w:szCs w:val="32"/>
        </w:rPr>
        <w:t xml:space="preserve">Samed </w:t>
      </w:r>
      <w:r w:rsidRPr="00615E83">
        <w:rPr>
          <w:rFonts w:asciiTheme="majorBidi" w:eastAsia="Cordia New" w:hAnsiTheme="majorBidi" w:cstheme="majorBidi"/>
          <w:sz w:val="32"/>
          <w:szCs w:val="32"/>
        </w:rPr>
        <w:t>Subdistrict</w:t>
      </w:r>
      <w:r w:rsidRPr="00615E83">
        <w:rPr>
          <w:rFonts w:asciiTheme="majorBidi" w:eastAsia="Cordia New" w:hAnsiTheme="majorBidi" w:cstheme="majorBidi" w:hint="cs"/>
          <w:sz w:val="32"/>
          <w:szCs w:val="32"/>
        </w:rPr>
        <w:t xml:space="preserve"> Administration Organization</w:t>
      </w:r>
      <w:r w:rsidRPr="00615E83">
        <w:rPr>
          <w:rFonts w:asciiTheme="majorBidi" w:eastAsia="Cordia New" w:hAnsiTheme="majorBidi" w:cstheme="majorBidi"/>
          <w:sz w:val="32"/>
          <w:szCs w:val="32"/>
        </w:rPr>
        <w:t>, a chief</w:t>
      </w:r>
      <w:r w:rsidRPr="00615E83">
        <w:rPr>
          <w:rFonts w:asciiTheme="majorBidi" w:eastAsia="Cordia New" w:hAnsiTheme="majorBidi" w:cstheme="majorBidi" w:hint="cs"/>
          <w:sz w:val="32"/>
          <w:szCs w:val="32"/>
        </w:rPr>
        <w:t xml:space="preserve"> of </w:t>
      </w:r>
      <w:r w:rsidRPr="00615E83">
        <w:rPr>
          <w:rFonts w:asciiTheme="majorBidi" w:eastAsia="Cordia New" w:hAnsiTheme="majorBidi" w:cstheme="majorBidi"/>
          <w:sz w:val="32"/>
          <w:szCs w:val="32"/>
        </w:rPr>
        <w:t>s</w:t>
      </w:r>
      <w:r w:rsidRPr="00615E83">
        <w:rPr>
          <w:rFonts w:asciiTheme="majorBidi" w:eastAsia="Cordia New" w:hAnsiTheme="majorBidi" w:cstheme="majorBidi" w:hint="cs"/>
          <w:sz w:val="32"/>
          <w:szCs w:val="32"/>
        </w:rPr>
        <w:t xml:space="preserve">ocial </w:t>
      </w:r>
      <w:r w:rsidRPr="00615E83">
        <w:rPr>
          <w:rFonts w:asciiTheme="majorBidi" w:eastAsia="Cordia New" w:hAnsiTheme="majorBidi" w:cstheme="majorBidi"/>
          <w:sz w:val="32"/>
          <w:szCs w:val="32"/>
        </w:rPr>
        <w:t>d</w:t>
      </w:r>
      <w:r w:rsidRPr="00615E83">
        <w:rPr>
          <w:rFonts w:asciiTheme="majorBidi" w:eastAsia="Cordia New" w:hAnsiTheme="majorBidi" w:cstheme="majorBidi" w:hint="cs"/>
          <w:sz w:val="32"/>
          <w:szCs w:val="32"/>
        </w:rPr>
        <w:t>evelopment</w:t>
      </w:r>
      <w:r w:rsidRPr="00615E83">
        <w:rPr>
          <w:rFonts w:asciiTheme="majorBidi" w:eastAsia="Cordia New" w:hAnsiTheme="majorBidi" w:cstheme="majorBidi"/>
          <w:sz w:val="32"/>
          <w:szCs w:val="32"/>
        </w:rPr>
        <w:t xml:space="preserve"> section</w:t>
      </w:r>
      <w:r w:rsidRPr="00615E83">
        <w:rPr>
          <w:rFonts w:asciiTheme="majorBidi" w:eastAsia="Cordia New" w:hAnsiTheme="majorBidi" w:cstheme="majorBidi" w:hint="cs"/>
          <w:sz w:val="32"/>
          <w:szCs w:val="32"/>
        </w:rPr>
        <w:t xml:space="preserve">, </w:t>
      </w:r>
      <w:r w:rsidRPr="00615E83">
        <w:rPr>
          <w:rFonts w:asciiTheme="majorBidi" w:eastAsia="Cordia New" w:hAnsiTheme="majorBidi" w:cstheme="majorBidi"/>
          <w:sz w:val="32"/>
          <w:szCs w:val="32"/>
        </w:rPr>
        <w:t xml:space="preserve">a </w:t>
      </w:r>
      <w:r w:rsidRPr="00615E83">
        <w:rPr>
          <w:rFonts w:asciiTheme="majorBidi" w:eastAsia="Cordia New" w:hAnsiTheme="majorBidi" w:cstheme="majorBidi" w:hint="cs"/>
          <w:sz w:val="32"/>
          <w:szCs w:val="32"/>
        </w:rPr>
        <w:t xml:space="preserve">village headman, </w:t>
      </w:r>
      <w:r w:rsidRPr="00615E83">
        <w:rPr>
          <w:rFonts w:asciiTheme="majorBidi" w:eastAsia="Cordia New" w:hAnsiTheme="majorBidi" w:cstheme="majorBidi"/>
          <w:sz w:val="32"/>
          <w:szCs w:val="32"/>
        </w:rPr>
        <w:t xml:space="preserve">an assistant </w:t>
      </w:r>
      <w:r w:rsidRPr="00615E83">
        <w:rPr>
          <w:rFonts w:asciiTheme="majorBidi" w:eastAsia="Cordia New" w:hAnsiTheme="majorBidi" w:cstheme="majorBidi" w:hint="cs"/>
          <w:sz w:val="32"/>
          <w:szCs w:val="32"/>
        </w:rPr>
        <w:t xml:space="preserve">village headman and </w:t>
      </w:r>
      <w:r w:rsidRPr="00615E83">
        <w:rPr>
          <w:rFonts w:asciiTheme="majorBidi" w:eastAsia="Cordia New" w:hAnsiTheme="majorBidi" w:cstheme="majorBidi"/>
          <w:sz w:val="32"/>
          <w:szCs w:val="32"/>
        </w:rPr>
        <w:t xml:space="preserve">a </w:t>
      </w:r>
      <w:r w:rsidRPr="00615E83">
        <w:rPr>
          <w:rFonts w:asciiTheme="majorBidi" w:eastAsia="Cordia New" w:hAnsiTheme="majorBidi" w:cstheme="majorBidi" w:hint="cs"/>
          <w:sz w:val="32"/>
          <w:szCs w:val="32"/>
        </w:rPr>
        <w:t>community leader</w:t>
      </w:r>
      <w:r w:rsidRPr="00615E83">
        <w:rPr>
          <w:rFonts w:asciiTheme="majorBidi" w:eastAsia="Cordia New" w:hAnsiTheme="majorBidi" w:cstheme="majorBidi"/>
          <w:sz w:val="32"/>
          <w:szCs w:val="32"/>
        </w:rPr>
        <w:t xml:space="preserve">. The key informants were selected by using a purposive sampling method. </w:t>
      </w:r>
      <w:r w:rsidRPr="00615E83">
        <w:rPr>
          <w:rFonts w:asciiTheme="majorBidi" w:eastAsia="Cordia New" w:hAnsiTheme="majorBidi" w:cstheme="majorBidi" w:hint="cs"/>
          <w:b/>
          <w:bCs/>
          <w:sz w:val="32"/>
          <w:szCs w:val="32"/>
        </w:rPr>
        <w:t>Phase 2</w:t>
      </w:r>
      <w:r w:rsidRPr="00615E83">
        <w:rPr>
          <w:rFonts w:asciiTheme="majorBidi" w:eastAsia="Cordia New" w:hAnsiTheme="majorBidi" w:cstheme="majorBidi" w:hint="cs"/>
          <w:sz w:val="32"/>
          <w:szCs w:val="32"/>
        </w:rPr>
        <w:t xml:space="preserve"> </w:t>
      </w:r>
      <w:r w:rsidRPr="00615E83">
        <w:rPr>
          <w:rFonts w:asciiTheme="majorBidi" w:eastAsia="Cordia New" w:hAnsiTheme="majorBidi" w:cstheme="majorBidi"/>
          <w:sz w:val="32"/>
          <w:szCs w:val="32"/>
        </w:rPr>
        <w:t xml:space="preserve">The </w:t>
      </w:r>
      <w:r w:rsidRPr="00615E83">
        <w:rPr>
          <w:rFonts w:asciiTheme="majorBidi" w:eastAsia="Cordia New" w:hAnsiTheme="majorBidi" w:cstheme="majorBidi" w:hint="cs"/>
          <w:sz w:val="32"/>
          <w:szCs w:val="32"/>
        </w:rPr>
        <w:t xml:space="preserve">system </w:t>
      </w:r>
      <w:r w:rsidRPr="00615E83">
        <w:rPr>
          <w:rFonts w:asciiTheme="majorBidi" w:eastAsia="Cordia New" w:hAnsiTheme="majorBidi" w:cstheme="majorBidi"/>
          <w:sz w:val="32"/>
          <w:szCs w:val="32"/>
        </w:rPr>
        <w:t xml:space="preserve">was developed </w:t>
      </w:r>
      <w:r w:rsidRPr="00615E83">
        <w:rPr>
          <w:rFonts w:asciiTheme="majorBidi" w:eastAsia="Cordia New" w:hAnsiTheme="majorBidi" w:cstheme="majorBidi" w:hint="cs"/>
          <w:sz w:val="32"/>
          <w:szCs w:val="32"/>
        </w:rPr>
        <w:t xml:space="preserve">by using the Software Development Life Cycle (SDLC).  </w:t>
      </w:r>
      <w:r w:rsidRPr="00615E83">
        <w:rPr>
          <w:rFonts w:asciiTheme="majorBidi" w:eastAsia="Cordia New" w:hAnsiTheme="majorBidi" w:cstheme="majorBidi" w:hint="cs"/>
          <w:b/>
          <w:bCs/>
          <w:sz w:val="32"/>
          <w:szCs w:val="32"/>
        </w:rPr>
        <w:t>Phase 3</w:t>
      </w:r>
      <w:r w:rsidRPr="00615E83">
        <w:rPr>
          <w:rFonts w:asciiTheme="majorBidi" w:eastAsia="Cordia New" w:hAnsiTheme="majorBidi" w:cstheme="majorBidi" w:hint="cs"/>
          <w:sz w:val="32"/>
          <w:szCs w:val="32"/>
        </w:rPr>
        <w:t xml:space="preserve"> </w:t>
      </w:r>
      <w:r w:rsidRPr="00615E83">
        <w:rPr>
          <w:rFonts w:asciiTheme="majorBidi" w:eastAsia="Cordia New" w:hAnsiTheme="majorBidi" w:cstheme="majorBidi"/>
          <w:sz w:val="32"/>
          <w:szCs w:val="32"/>
        </w:rPr>
        <w:t xml:space="preserve">The </w:t>
      </w:r>
      <w:r w:rsidRPr="00615E83">
        <w:rPr>
          <w:rFonts w:asciiTheme="majorBidi" w:eastAsia="Cordia New" w:hAnsiTheme="majorBidi" w:cstheme="majorBidi" w:hint="cs"/>
          <w:sz w:val="32"/>
          <w:szCs w:val="32"/>
        </w:rPr>
        <w:t xml:space="preserve">efficiency of the system </w:t>
      </w:r>
      <w:r w:rsidRPr="00615E83">
        <w:rPr>
          <w:rFonts w:asciiTheme="majorBidi" w:eastAsia="Cordia New" w:hAnsiTheme="majorBidi" w:cstheme="majorBidi"/>
          <w:sz w:val="32"/>
          <w:szCs w:val="32"/>
        </w:rPr>
        <w:t xml:space="preserve">was evaluated </w:t>
      </w:r>
      <w:r w:rsidRPr="00615E83">
        <w:rPr>
          <w:rFonts w:asciiTheme="majorBidi" w:eastAsia="Cordia New" w:hAnsiTheme="majorBidi" w:cstheme="majorBidi" w:hint="cs"/>
          <w:sz w:val="32"/>
          <w:szCs w:val="32"/>
        </w:rPr>
        <w:t>by 3 experts</w:t>
      </w:r>
      <w:r w:rsidRPr="00615E83">
        <w:rPr>
          <w:rFonts w:asciiTheme="majorBidi" w:eastAsia="Cordia New" w:hAnsiTheme="majorBidi" w:cstheme="majorBidi"/>
          <w:sz w:val="32"/>
          <w:szCs w:val="32"/>
        </w:rPr>
        <w:t xml:space="preserve"> via checking content validity using Index of Item-Objective Congruence </w:t>
      </w:r>
      <w:r w:rsidRPr="00615E83">
        <w:rPr>
          <w:rFonts w:asciiTheme="majorBidi" w:eastAsia="Cordia New" w:hAnsiTheme="majorBidi" w:cstheme="majorBidi" w:hint="cs"/>
          <w:sz w:val="32"/>
          <w:szCs w:val="32"/>
        </w:rPr>
        <w:t>(IOC) and analyz</w:t>
      </w:r>
      <w:r w:rsidRPr="00615E83">
        <w:rPr>
          <w:rFonts w:asciiTheme="majorBidi" w:eastAsia="Cordia New" w:hAnsiTheme="majorBidi" w:cstheme="majorBidi"/>
          <w:sz w:val="32"/>
          <w:szCs w:val="32"/>
        </w:rPr>
        <w:t xml:space="preserve">ing </w:t>
      </w:r>
      <w:r w:rsidRPr="00615E83">
        <w:rPr>
          <w:rFonts w:asciiTheme="majorBidi" w:eastAsia="Cordia New" w:hAnsiTheme="majorBidi" w:cstheme="majorBidi" w:hint="cs"/>
          <w:sz w:val="32"/>
          <w:szCs w:val="32"/>
        </w:rPr>
        <w:t xml:space="preserve">the </w:t>
      </w:r>
      <w:r w:rsidRPr="00615E83">
        <w:rPr>
          <w:rFonts w:asciiTheme="majorBidi" w:eastAsia="Cordia New" w:hAnsiTheme="majorBidi" w:cstheme="majorBidi"/>
          <w:sz w:val="32"/>
          <w:szCs w:val="32"/>
        </w:rPr>
        <w:t xml:space="preserve">reliability </w:t>
      </w:r>
      <w:r w:rsidRPr="00615E83">
        <w:rPr>
          <w:rFonts w:asciiTheme="majorBidi" w:eastAsia="Cordia New" w:hAnsiTheme="majorBidi" w:cstheme="majorBidi" w:hint="cs"/>
          <w:sz w:val="32"/>
          <w:szCs w:val="32"/>
        </w:rPr>
        <w:t>of research tools</w:t>
      </w:r>
      <w:r w:rsidRPr="00615E83">
        <w:rPr>
          <w:rFonts w:asciiTheme="majorBidi" w:eastAsia="Cordia New" w:hAnsiTheme="majorBidi" w:cstheme="majorBidi"/>
          <w:sz w:val="32"/>
          <w:szCs w:val="32"/>
        </w:rPr>
        <w:t xml:space="preserve"> employing t</w:t>
      </w:r>
      <w:r w:rsidRPr="00615E83">
        <w:rPr>
          <w:rFonts w:asciiTheme="majorBidi" w:eastAsia="Cordia New" w:hAnsiTheme="majorBidi" w:cstheme="majorBidi" w:hint="cs"/>
          <w:sz w:val="32"/>
          <w:szCs w:val="32"/>
        </w:rPr>
        <w:t xml:space="preserve">he alpha coefficient (Coefficient), which has a value of 0.87and </w:t>
      </w:r>
      <w:r w:rsidRPr="00615E83">
        <w:rPr>
          <w:rFonts w:asciiTheme="majorBidi" w:eastAsia="Cordia New" w:hAnsiTheme="majorBidi" w:cstheme="majorBidi" w:hint="cs"/>
          <w:b/>
          <w:bCs/>
          <w:sz w:val="32"/>
          <w:szCs w:val="32"/>
        </w:rPr>
        <w:t>Phase 4</w:t>
      </w:r>
      <w:r w:rsidRPr="00615E83">
        <w:rPr>
          <w:rFonts w:asciiTheme="majorBidi" w:eastAsia="Cordia New" w:hAnsiTheme="majorBidi" w:cstheme="majorBidi" w:hint="cs"/>
          <w:sz w:val="32"/>
          <w:szCs w:val="32"/>
        </w:rPr>
        <w:t xml:space="preserve"> </w:t>
      </w:r>
      <w:r w:rsidRPr="00615E83">
        <w:rPr>
          <w:rFonts w:asciiTheme="majorBidi" w:eastAsia="Cordia New" w:hAnsiTheme="majorBidi" w:cstheme="majorBidi"/>
          <w:sz w:val="32"/>
          <w:szCs w:val="32"/>
        </w:rPr>
        <w:t xml:space="preserve">the system </w:t>
      </w:r>
      <w:r w:rsidRPr="00615E83">
        <w:rPr>
          <w:rFonts w:asciiTheme="majorBidi" w:eastAsia="Cordia New" w:hAnsiTheme="majorBidi" w:cstheme="majorBidi" w:hint="cs"/>
          <w:sz w:val="32"/>
          <w:szCs w:val="32"/>
        </w:rPr>
        <w:t xml:space="preserve">utilization. </w:t>
      </w:r>
      <w:r w:rsidRPr="00615E83">
        <w:rPr>
          <w:rFonts w:asciiTheme="majorBidi" w:eastAsia="Cordia New" w:hAnsiTheme="majorBidi" w:cstheme="majorBidi"/>
          <w:sz w:val="32"/>
          <w:szCs w:val="32"/>
        </w:rPr>
        <w:t xml:space="preserve">20 participants from </w:t>
      </w:r>
      <w:r w:rsidRPr="00615E83">
        <w:rPr>
          <w:rFonts w:asciiTheme="majorBidi" w:eastAsia="Cordia New" w:hAnsiTheme="majorBidi" w:cstheme="majorBidi" w:hint="cs"/>
          <w:sz w:val="32"/>
          <w:szCs w:val="32"/>
        </w:rPr>
        <w:t>the elderly and the general public</w:t>
      </w:r>
      <w:r w:rsidRPr="00615E83">
        <w:rPr>
          <w:rFonts w:asciiTheme="majorBidi" w:eastAsia="Cordia New" w:hAnsiTheme="majorBidi" w:cstheme="majorBidi"/>
          <w:sz w:val="32"/>
          <w:szCs w:val="32"/>
        </w:rPr>
        <w:t xml:space="preserve"> were used as a sample group of the study obtained </w:t>
      </w:r>
      <w:r w:rsidRPr="00615E83">
        <w:rPr>
          <w:rFonts w:asciiTheme="majorBidi" w:eastAsia="Cordia New" w:hAnsiTheme="majorBidi" w:cstheme="majorBidi" w:hint="cs"/>
          <w:sz w:val="32"/>
          <w:szCs w:val="32"/>
        </w:rPr>
        <w:t xml:space="preserve">by </w:t>
      </w:r>
      <w:r w:rsidRPr="00615E83">
        <w:rPr>
          <w:rFonts w:asciiTheme="majorBidi" w:eastAsia="Cordia New" w:hAnsiTheme="majorBidi" w:cstheme="majorBidi"/>
          <w:sz w:val="32"/>
          <w:szCs w:val="32"/>
        </w:rPr>
        <w:t xml:space="preserve">using a </w:t>
      </w:r>
      <w:r w:rsidRPr="00615E83">
        <w:rPr>
          <w:rFonts w:asciiTheme="majorBidi" w:eastAsia="Cordia New" w:hAnsiTheme="majorBidi" w:cstheme="majorBidi" w:hint="cs"/>
          <w:sz w:val="32"/>
          <w:szCs w:val="32"/>
        </w:rPr>
        <w:t xml:space="preserve">simple random method. Statistics used in data analysis were percentage, mean and </w:t>
      </w:r>
      <w:r w:rsidRPr="00615E83">
        <w:rPr>
          <w:rFonts w:asciiTheme="majorBidi" w:eastAsia="Cordia New" w:hAnsiTheme="majorBidi" w:cstheme="majorBidi"/>
          <w:sz w:val="32"/>
          <w:szCs w:val="32"/>
        </w:rPr>
        <w:t>S</w:t>
      </w:r>
      <w:r w:rsidRPr="00615E83">
        <w:rPr>
          <w:rFonts w:asciiTheme="majorBidi" w:eastAsia="Cordia New" w:hAnsiTheme="majorBidi" w:cstheme="majorBidi" w:hint="cs"/>
          <w:sz w:val="32"/>
          <w:szCs w:val="32"/>
        </w:rPr>
        <w:t xml:space="preserve">tandard </w:t>
      </w:r>
      <w:r w:rsidRPr="00615E83">
        <w:rPr>
          <w:rFonts w:asciiTheme="majorBidi" w:eastAsia="Cordia New" w:hAnsiTheme="majorBidi" w:cstheme="majorBidi"/>
          <w:sz w:val="32"/>
          <w:szCs w:val="32"/>
        </w:rPr>
        <w:t>D</w:t>
      </w:r>
      <w:r w:rsidRPr="00615E83">
        <w:rPr>
          <w:rFonts w:asciiTheme="majorBidi" w:eastAsia="Cordia New" w:hAnsiTheme="majorBidi" w:cstheme="majorBidi" w:hint="cs"/>
          <w:sz w:val="32"/>
          <w:szCs w:val="32"/>
        </w:rPr>
        <w:t>eviation. The tools used</w:t>
      </w:r>
      <w:r w:rsidRPr="00615E83">
        <w:rPr>
          <w:rFonts w:asciiTheme="majorBidi" w:eastAsia="Cordia New" w:hAnsiTheme="majorBidi" w:cstheme="majorBidi"/>
          <w:sz w:val="32"/>
          <w:szCs w:val="32"/>
        </w:rPr>
        <w:t xml:space="preserve"> in the </w:t>
      </w:r>
      <w:r w:rsidRPr="00615E83">
        <w:rPr>
          <w:rFonts w:asciiTheme="majorBidi" w:eastAsia="Cordia New" w:hAnsiTheme="majorBidi" w:cstheme="majorBidi" w:hint="cs"/>
          <w:sz w:val="32"/>
          <w:szCs w:val="32"/>
        </w:rPr>
        <w:t xml:space="preserve">system </w:t>
      </w:r>
      <w:r w:rsidRPr="00615E83">
        <w:rPr>
          <w:rFonts w:asciiTheme="majorBidi" w:eastAsia="Cordia New" w:hAnsiTheme="majorBidi" w:cstheme="majorBidi"/>
          <w:sz w:val="32"/>
          <w:szCs w:val="32"/>
        </w:rPr>
        <w:t xml:space="preserve">development </w:t>
      </w:r>
      <w:r w:rsidRPr="00615E83">
        <w:rPr>
          <w:rFonts w:asciiTheme="majorBidi" w:eastAsia="Cordia New" w:hAnsiTheme="majorBidi" w:cstheme="majorBidi" w:hint="cs"/>
          <w:sz w:val="32"/>
          <w:szCs w:val="32"/>
        </w:rPr>
        <w:t>include</w:t>
      </w:r>
      <w:r w:rsidRPr="00615E83">
        <w:rPr>
          <w:rFonts w:asciiTheme="majorBidi" w:eastAsia="Cordia New" w:hAnsiTheme="majorBidi" w:cstheme="majorBidi"/>
          <w:sz w:val="32"/>
          <w:szCs w:val="32"/>
        </w:rPr>
        <w:t>d</w:t>
      </w:r>
      <w:r w:rsidRPr="00615E83">
        <w:rPr>
          <w:rFonts w:asciiTheme="majorBidi" w:eastAsia="Cordia New" w:hAnsiTheme="majorBidi" w:cstheme="majorBidi" w:hint="cs"/>
          <w:sz w:val="32"/>
          <w:szCs w:val="32"/>
        </w:rPr>
        <w:t xml:space="preserve"> pHp, MySQL and Edit Plus </w:t>
      </w:r>
      <w:r w:rsidRPr="00615E83">
        <w:rPr>
          <w:rFonts w:asciiTheme="majorBidi" w:eastAsia="Cordia New" w:hAnsiTheme="majorBidi" w:cstheme="majorBidi"/>
          <w:sz w:val="32"/>
          <w:szCs w:val="32"/>
        </w:rPr>
        <w:t xml:space="preserve">including </w:t>
      </w:r>
      <w:r w:rsidRPr="00615E83">
        <w:rPr>
          <w:rFonts w:asciiTheme="majorBidi" w:eastAsia="Cordia New" w:hAnsiTheme="majorBidi" w:cstheme="majorBidi" w:hint="cs"/>
          <w:sz w:val="32"/>
          <w:szCs w:val="32"/>
        </w:rPr>
        <w:t xml:space="preserve">social media channels to distribute </w:t>
      </w:r>
      <w:r w:rsidRPr="00615E83">
        <w:rPr>
          <w:rFonts w:asciiTheme="majorBidi" w:eastAsia="Cordia New" w:hAnsiTheme="majorBidi" w:cstheme="majorBidi"/>
          <w:sz w:val="32"/>
          <w:szCs w:val="32"/>
        </w:rPr>
        <w:t xml:space="preserve">the </w:t>
      </w:r>
      <w:r w:rsidRPr="00615E83">
        <w:rPr>
          <w:rFonts w:asciiTheme="majorBidi" w:eastAsia="Cordia New" w:hAnsiTheme="majorBidi" w:cstheme="majorBidi" w:hint="cs"/>
          <w:sz w:val="32"/>
          <w:szCs w:val="32"/>
        </w:rPr>
        <w:t>content.</w:t>
      </w:r>
    </w:p>
    <w:p w:rsidR="00615E83" w:rsidRPr="00615E83" w:rsidRDefault="00615E83" w:rsidP="00615E83">
      <w:pPr>
        <w:ind w:firstLine="720"/>
        <w:rPr>
          <w:rFonts w:asciiTheme="majorBidi" w:eastAsia="Cordia New" w:hAnsiTheme="majorBidi" w:cstheme="majorBidi"/>
          <w:sz w:val="32"/>
          <w:szCs w:val="32"/>
        </w:rPr>
      </w:pPr>
      <w:r w:rsidRPr="00615E83">
        <w:rPr>
          <w:rFonts w:asciiTheme="majorBidi" w:eastAsia="Cordia New" w:hAnsiTheme="majorBidi" w:cstheme="majorBidi"/>
          <w:sz w:val="32"/>
          <w:szCs w:val="32"/>
        </w:rPr>
        <w:t xml:space="preserve">It was </w:t>
      </w:r>
      <w:r w:rsidRPr="00615E83">
        <w:rPr>
          <w:rFonts w:asciiTheme="majorBidi" w:eastAsia="Cordia New" w:hAnsiTheme="majorBidi" w:cstheme="majorBidi" w:hint="cs"/>
          <w:sz w:val="32"/>
          <w:szCs w:val="32"/>
        </w:rPr>
        <w:t xml:space="preserve">found that </w:t>
      </w:r>
      <w:r w:rsidRPr="00615E83">
        <w:rPr>
          <w:rFonts w:asciiTheme="majorBidi" w:eastAsia="Cordia New" w:hAnsiTheme="majorBidi" w:cstheme="majorBidi"/>
          <w:sz w:val="32"/>
          <w:szCs w:val="32"/>
        </w:rPr>
        <w:t>in terms of the needs on the operational s</w:t>
      </w:r>
      <w:r w:rsidRPr="00615E83">
        <w:rPr>
          <w:rFonts w:asciiTheme="majorBidi" w:eastAsia="Cordia New" w:hAnsiTheme="majorBidi" w:cstheme="majorBidi" w:hint="cs"/>
          <w:sz w:val="32"/>
          <w:szCs w:val="32"/>
        </w:rPr>
        <w:t>ystem</w:t>
      </w:r>
      <w:r w:rsidRPr="00615E83">
        <w:rPr>
          <w:rFonts w:asciiTheme="majorBidi" w:eastAsia="Cordia New" w:hAnsiTheme="majorBidi" w:cstheme="majorBidi"/>
          <w:sz w:val="32"/>
          <w:szCs w:val="32"/>
        </w:rPr>
        <w:t>, the u</w:t>
      </w:r>
      <w:r w:rsidRPr="00615E83">
        <w:rPr>
          <w:rFonts w:asciiTheme="majorBidi" w:eastAsia="Cordia New" w:hAnsiTheme="majorBidi" w:cstheme="majorBidi" w:hint="cs"/>
          <w:sz w:val="32"/>
          <w:szCs w:val="32"/>
        </w:rPr>
        <w:t>sers ha</w:t>
      </w:r>
      <w:r w:rsidRPr="00615E83">
        <w:rPr>
          <w:rFonts w:asciiTheme="majorBidi" w:eastAsia="Cordia New" w:hAnsiTheme="majorBidi" w:cstheme="majorBidi"/>
          <w:sz w:val="32"/>
          <w:szCs w:val="32"/>
        </w:rPr>
        <w:t>d</w:t>
      </w:r>
      <w:r w:rsidRPr="00615E83">
        <w:rPr>
          <w:rFonts w:asciiTheme="majorBidi" w:eastAsia="Cordia New" w:hAnsiTheme="majorBidi" w:cstheme="majorBidi" w:hint="cs"/>
          <w:sz w:val="32"/>
          <w:szCs w:val="32"/>
        </w:rPr>
        <w:t xml:space="preserve"> a high satisfaction </w:t>
      </w:r>
      <w:r w:rsidRPr="00615E83">
        <w:rPr>
          <w:rFonts w:asciiTheme="majorBidi" w:eastAsia="Cordia New" w:hAnsiTheme="majorBidi" w:cstheme="majorBidi"/>
          <w:sz w:val="32"/>
          <w:szCs w:val="32"/>
        </w:rPr>
        <w:t xml:space="preserve">level </w:t>
      </w:r>
      <w:r w:rsidRPr="00615E83">
        <w:rPr>
          <w:rFonts w:asciiTheme="majorBidi" w:eastAsia="Cordia New" w:hAnsiTheme="majorBidi" w:cstheme="majorBidi" w:hint="cs"/>
          <w:sz w:val="32"/>
          <w:szCs w:val="32"/>
        </w:rPr>
        <w:t>in overall</w:t>
      </w:r>
      <w:r w:rsidRPr="00615E83">
        <w:rPr>
          <w:rFonts w:asciiTheme="majorBidi" w:eastAsia="Cordia New" w:hAnsiTheme="majorBidi" w:cstheme="majorBidi"/>
          <w:sz w:val="32"/>
          <w:szCs w:val="32"/>
        </w:rPr>
        <w:t xml:space="preserve"> aspect</w:t>
      </w:r>
      <w:r w:rsidRPr="00615E83">
        <w:rPr>
          <w:rFonts w:asciiTheme="majorBidi" w:eastAsia="Cordia New" w:hAnsiTheme="majorBidi" w:cstheme="majorBidi" w:hint="cs"/>
          <w:sz w:val="32"/>
          <w:szCs w:val="32"/>
        </w:rPr>
        <w:t xml:space="preserve">. The </w:t>
      </w:r>
      <w:r w:rsidRPr="00615E83">
        <w:rPr>
          <w:rFonts w:asciiTheme="majorBidi" w:eastAsia="Cordia New" w:hAnsiTheme="majorBidi" w:cstheme="majorBidi"/>
          <w:sz w:val="32"/>
          <w:szCs w:val="32"/>
        </w:rPr>
        <w:t xml:space="preserve">evaluators </w:t>
      </w:r>
      <w:r w:rsidRPr="00615E83">
        <w:rPr>
          <w:rFonts w:asciiTheme="majorBidi" w:eastAsia="Cordia New" w:hAnsiTheme="majorBidi" w:cstheme="majorBidi" w:hint="cs"/>
          <w:sz w:val="32"/>
          <w:szCs w:val="32"/>
        </w:rPr>
        <w:t>ha</w:t>
      </w:r>
      <w:r w:rsidRPr="00615E83">
        <w:rPr>
          <w:rFonts w:asciiTheme="majorBidi" w:eastAsia="Cordia New" w:hAnsiTheme="majorBidi" w:cstheme="majorBidi"/>
          <w:sz w:val="32"/>
          <w:szCs w:val="32"/>
        </w:rPr>
        <w:t>d</w:t>
      </w:r>
      <w:r w:rsidRPr="00615E83">
        <w:rPr>
          <w:rFonts w:asciiTheme="majorBidi" w:eastAsia="Cordia New" w:hAnsiTheme="majorBidi" w:cstheme="majorBidi" w:hint="cs"/>
          <w:sz w:val="32"/>
          <w:szCs w:val="32"/>
        </w:rPr>
        <w:t xml:space="preserve"> the highest satisfaction level o</w:t>
      </w:r>
      <w:r w:rsidRPr="00615E83">
        <w:rPr>
          <w:rFonts w:asciiTheme="majorBidi" w:eastAsia="Cordia New" w:hAnsiTheme="majorBidi" w:cstheme="majorBidi"/>
          <w:sz w:val="32"/>
          <w:szCs w:val="32"/>
        </w:rPr>
        <w:t xml:space="preserve">n </w:t>
      </w:r>
      <w:r w:rsidRPr="00615E83">
        <w:rPr>
          <w:rFonts w:asciiTheme="majorBidi" w:eastAsia="Cordia New" w:hAnsiTheme="majorBidi" w:cstheme="majorBidi" w:hint="cs"/>
          <w:sz w:val="32"/>
          <w:szCs w:val="32"/>
        </w:rPr>
        <w:t>the system</w:t>
      </w:r>
      <w:r w:rsidRPr="00615E83">
        <w:rPr>
          <w:rFonts w:asciiTheme="majorBidi" w:eastAsia="Cordia New" w:hAnsiTheme="majorBidi" w:cstheme="majorBidi"/>
          <w:sz w:val="32"/>
          <w:szCs w:val="32"/>
        </w:rPr>
        <w:t xml:space="preserve"> in terms of </w:t>
      </w:r>
      <w:r w:rsidRPr="00615E83">
        <w:rPr>
          <w:rFonts w:asciiTheme="majorBidi" w:eastAsia="Cordia New" w:hAnsiTheme="majorBidi" w:cstheme="majorBidi" w:hint="cs"/>
          <w:sz w:val="32"/>
          <w:szCs w:val="32"/>
        </w:rPr>
        <w:t>the content presentation, followed by the order of content presentation and screen design. As for the system</w:t>
      </w:r>
      <w:r w:rsidRPr="00615E83">
        <w:rPr>
          <w:rFonts w:asciiTheme="majorBidi" w:eastAsia="Cordia New" w:hAnsiTheme="majorBidi" w:cstheme="majorBidi"/>
          <w:sz w:val="32"/>
          <w:szCs w:val="32"/>
        </w:rPr>
        <w:t xml:space="preserve"> utilization, the u</w:t>
      </w:r>
      <w:r w:rsidRPr="00615E83">
        <w:rPr>
          <w:rFonts w:asciiTheme="majorBidi" w:eastAsia="Cordia New" w:hAnsiTheme="majorBidi" w:cstheme="majorBidi" w:hint="cs"/>
          <w:sz w:val="32"/>
          <w:szCs w:val="32"/>
        </w:rPr>
        <w:t>sers ha</w:t>
      </w:r>
      <w:r w:rsidRPr="00615E83">
        <w:rPr>
          <w:rFonts w:asciiTheme="majorBidi" w:eastAsia="Cordia New" w:hAnsiTheme="majorBidi" w:cstheme="majorBidi"/>
          <w:sz w:val="32"/>
          <w:szCs w:val="32"/>
        </w:rPr>
        <w:t>d</w:t>
      </w:r>
      <w:r w:rsidRPr="00615E83">
        <w:rPr>
          <w:rFonts w:asciiTheme="majorBidi" w:eastAsia="Cordia New" w:hAnsiTheme="majorBidi" w:cstheme="majorBidi" w:hint="cs"/>
          <w:sz w:val="32"/>
          <w:szCs w:val="32"/>
        </w:rPr>
        <w:t xml:space="preserve"> a high satisfaction level</w:t>
      </w:r>
      <w:r w:rsidRPr="00615E83">
        <w:rPr>
          <w:rFonts w:asciiTheme="majorBidi" w:eastAsia="Cordia New" w:hAnsiTheme="majorBidi" w:cstheme="majorBidi"/>
          <w:sz w:val="32"/>
          <w:szCs w:val="32"/>
        </w:rPr>
        <w:t xml:space="preserve"> in </w:t>
      </w:r>
      <w:r w:rsidRPr="00615E83">
        <w:rPr>
          <w:rFonts w:asciiTheme="majorBidi" w:eastAsia="Cordia New" w:hAnsiTheme="majorBidi" w:cstheme="majorBidi" w:hint="cs"/>
          <w:sz w:val="32"/>
          <w:szCs w:val="32"/>
        </w:rPr>
        <w:t>overall</w:t>
      </w:r>
      <w:r w:rsidRPr="00615E83">
        <w:rPr>
          <w:rFonts w:asciiTheme="majorBidi" w:eastAsia="Cordia New" w:hAnsiTheme="majorBidi" w:cstheme="majorBidi"/>
          <w:sz w:val="32"/>
          <w:szCs w:val="32"/>
        </w:rPr>
        <w:t xml:space="preserve"> aspect. </w:t>
      </w:r>
      <w:r w:rsidRPr="00615E83">
        <w:rPr>
          <w:rFonts w:asciiTheme="majorBidi" w:eastAsia="Cordia New" w:hAnsiTheme="majorBidi" w:cstheme="majorBidi" w:hint="cs"/>
          <w:sz w:val="32"/>
          <w:szCs w:val="32"/>
        </w:rPr>
        <w:t xml:space="preserve">The </w:t>
      </w:r>
      <w:r w:rsidRPr="00615E83">
        <w:rPr>
          <w:rFonts w:asciiTheme="majorBidi" w:eastAsia="Cordia New" w:hAnsiTheme="majorBidi" w:cstheme="majorBidi"/>
          <w:sz w:val="32"/>
          <w:szCs w:val="32"/>
        </w:rPr>
        <w:t xml:space="preserve">evaluators </w:t>
      </w:r>
      <w:r w:rsidRPr="00615E83">
        <w:rPr>
          <w:rFonts w:asciiTheme="majorBidi" w:eastAsia="Cordia New" w:hAnsiTheme="majorBidi" w:cstheme="majorBidi" w:hint="cs"/>
          <w:sz w:val="32"/>
          <w:szCs w:val="32"/>
        </w:rPr>
        <w:t>ha</w:t>
      </w:r>
      <w:r w:rsidRPr="00615E83">
        <w:rPr>
          <w:rFonts w:asciiTheme="majorBidi" w:eastAsia="Cordia New" w:hAnsiTheme="majorBidi" w:cstheme="majorBidi"/>
          <w:sz w:val="32"/>
          <w:szCs w:val="32"/>
        </w:rPr>
        <w:t>d</w:t>
      </w:r>
      <w:r w:rsidRPr="00615E83">
        <w:rPr>
          <w:rFonts w:asciiTheme="majorBidi" w:eastAsia="Cordia New" w:hAnsiTheme="majorBidi" w:cstheme="majorBidi" w:hint="cs"/>
          <w:sz w:val="32"/>
          <w:szCs w:val="32"/>
        </w:rPr>
        <w:t xml:space="preserve"> the highest satisfaction level on </w:t>
      </w:r>
      <w:r w:rsidRPr="00615E83">
        <w:rPr>
          <w:rFonts w:asciiTheme="majorBidi" w:eastAsia="Cordia New" w:hAnsiTheme="majorBidi" w:cstheme="majorBidi"/>
          <w:sz w:val="32"/>
          <w:szCs w:val="32"/>
        </w:rPr>
        <w:t xml:space="preserve">the </w:t>
      </w:r>
      <w:r w:rsidRPr="00615E83">
        <w:rPr>
          <w:rFonts w:asciiTheme="majorBidi" w:eastAsia="Cordia New" w:hAnsiTheme="majorBidi" w:cstheme="majorBidi" w:hint="cs"/>
          <w:sz w:val="32"/>
          <w:szCs w:val="32"/>
        </w:rPr>
        <w:t>ease of learning and</w:t>
      </w:r>
      <w:r w:rsidRPr="00615E83">
        <w:rPr>
          <w:rFonts w:asciiTheme="majorBidi" w:eastAsia="Cordia New" w:hAnsiTheme="majorBidi" w:cstheme="majorBidi"/>
          <w:sz w:val="32"/>
          <w:szCs w:val="32"/>
        </w:rPr>
        <w:t xml:space="preserve"> the ease of use</w:t>
      </w:r>
      <w:r w:rsidRPr="00615E83">
        <w:rPr>
          <w:rFonts w:asciiTheme="majorBidi" w:eastAsia="Cordia New" w:hAnsiTheme="majorBidi" w:cstheme="majorBidi" w:hint="cs"/>
          <w:sz w:val="32"/>
          <w:szCs w:val="32"/>
        </w:rPr>
        <w:t xml:space="preserve">, followed by </w:t>
      </w:r>
      <w:r w:rsidRPr="00615E83">
        <w:rPr>
          <w:rFonts w:asciiTheme="majorBidi" w:eastAsia="Cordia New" w:hAnsiTheme="majorBidi" w:cstheme="majorBidi"/>
          <w:sz w:val="32"/>
          <w:szCs w:val="32"/>
        </w:rPr>
        <w:t xml:space="preserve">the </w:t>
      </w:r>
      <w:r w:rsidRPr="00615E83">
        <w:rPr>
          <w:rFonts w:asciiTheme="majorBidi" w:eastAsia="Cordia New" w:hAnsiTheme="majorBidi" w:cstheme="majorBidi" w:hint="cs"/>
          <w:sz w:val="32"/>
          <w:szCs w:val="32"/>
        </w:rPr>
        <w:t>content that is useful and appropriate.</w:t>
      </w:r>
    </w:p>
    <w:p w:rsidR="00615E83" w:rsidRPr="00615E83" w:rsidRDefault="00615E83" w:rsidP="00615E83">
      <w:pPr>
        <w:rPr>
          <w:rFonts w:asciiTheme="majorBidi" w:eastAsia="Cordia New" w:hAnsiTheme="majorBidi" w:cstheme="majorBidi"/>
          <w:sz w:val="32"/>
          <w:szCs w:val="32"/>
        </w:rPr>
      </w:pPr>
    </w:p>
    <w:p w:rsidR="00DD35F3" w:rsidRPr="001B1ECF" w:rsidRDefault="00DD35F3" w:rsidP="00DD35F3">
      <w:pPr>
        <w:tabs>
          <w:tab w:val="right" w:leader="dot" w:pos="9000"/>
        </w:tabs>
        <w:contextualSpacing/>
        <w:rPr>
          <w:rFonts w:asciiTheme="majorBidi" w:hAnsiTheme="majorBidi" w:cstheme="majorBidi"/>
          <w:sz w:val="32"/>
          <w:szCs w:val="32"/>
          <w:cs/>
        </w:rPr>
      </w:pPr>
      <w:r w:rsidRPr="001B1ECF">
        <w:rPr>
          <w:rFonts w:asciiTheme="majorBidi" w:hAnsiTheme="majorBidi" w:cstheme="majorBidi"/>
          <w:b/>
          <w:bCs/>
          <w:sz w:val="32"/>
          <w:szCs w:val="32"/>
        </w:rPr>
        <w:t>Keywords:</w:t>
      </w:r>
      <w:r w:rsidRPr="001B1ECF">
        <w:rPr>
          <w:rFonts w:asciiTheme="majorBidi" w:eastAsia="TH SarabunPSK" w:hAnsiTheme="majorBidi" w:cstheme="majorBidi"/>
          <w:sz w:val="32"/>
          <w:szCs w:val="32"/>
        </w:rPr>
        <w:t xml:space="preserve"> </w:t>
      </w:r>
      <w:r w:rsidR="00D118E8">
        <w:rPr>
          <w:rFonts w:asciiTheme="majorBidi" w:hAnsiTheme="majorBidi" w:cstheme="majorBidi"/>
          <w:sz w:val="32"/>
          <w:szCs w:val="32"/>
        </w:rPr>
        <w:t>Elderly,  Information Technology, Improve the Quality of Life</w:t>
      </w:r>
      <w:r w:rsidR="00F10ED2">
        <w:rPr>
          <w:rFonts w:asciiTheme="majorBidi" w:hAnsiTheme="majorBidi" w:cstheme="majorBidi"/>
          <w:sz w:val="32"/>
          <w:szCs w:val="32"/>
        </w:rPr>
        <w:t xml:space="preserve"> </w:t>
      </w:r>
    </w:p>
    <w:p w:rsidR="005D078B" w:rsidRPr="001B1ECF" w:rsidRDefault="005D078B" w:rsidP="003119E1">
      <w:pPr>
        <w:tabs>
          <w:tab w:val="left" w:pos="810"/>
        </w:tabs>
        <w:ind w:right="-349"/>
        <w:jc w:val="thaiDistribute"/>
        <w:rPr>
          <w:rFonts w:asciiTheme="majorBidi" w:hAnsiTheme="majorBidi" w:cstheme="majorBidi"/>
          <w:sz w:val="32"/>
          <w:szCs w:val="32"/>
        </w:rPr>
      </w:pPr>
    </w:p>
    <w:p w:rsidR="005D078B" w:rsidRDefault="005D078B" w:rsidP="003119E1">
      <w:pPr>
        <w:tabs>
          <w:tab w:val="left" w:pos="810"/>
        </w:tabs>
        <w:ind w:right="-349"/>
        <w:jc w:val="thaiDistribute"/>
        <w:rPr>
          <w:rFonts w:asciiTheme="majorBidi" w:hAnsiTheme="majorBidi" w:cstheme="majorBidi"/>
          <w:sz w:val="32"/>
          <w:szCs w:val="32"/>
        </w:rPr>
      </w:pPr>
    </w:p>
    <w:p w:rsidR="00615E83" w:rsidRDefault="00615E83" w:rsidP="003119E1">
      <w:pPr>
        <w:tabs>
          <w:tab w:val="left" w:pos="810"/>
        </w:tabs>
        <w:ind w:right="-349"/>
        <w:jc w:val="thaiDistribute"/>
        <w:rPr>
          <w:rFonts w:asciiTheme="majorBidi" w:hAnsiTheme="majorBidi" w:cstheme="majorBidi"/>
          <w:sz w:val="32"/>
          <w:szCs w:val="32"/>
        </w:rPr>
      </w:pPr>
    </w:p>
    <w:p w:rsidR="00615E83" w:rsidRDefault="00615E83" w:rsidP="003119E1">
      <w:pPr>
        <w:tabs>
          <w:tab w:val="left" w:pos="810"/>
        </w:tabs>
        <w:ind w:right="-349"/>
        <w:jc w:val="thaiDistribute"/>
        <w:rPr>
          <w:rFonts w:asciiTheme="majorBidi" w:hAnsiTheme="majorBidi" w:cstheme="majorBidi"/>
          <w:sz w:val="32"/>
          <w:szCs w:val="32"/>
        </w:rPr>
      </w:pPr>
    </w:p>
    <w:p w:rsidR="00D8136D" w:rsidRPr="001B1ECF" w:rsidRDefault="00D8136D" w:rsidP="003119E1">
      <w:pPr>
        <w:tabs>
          <w:tab w:val="left" w:pos="810"/>
        </w:tabs>
        <w:ind w:right="-349"/>
        <w:jc w:val="thaiDistribute"/>
        <w:rPr>
          <w:rFonts w:asciiTheme="majorBidi" w:hAnsiTheme="majorBidi" w:cstheme="majorBidi"/>
          <w:sz w:val="32"/>
          <w:szCs w:val="32"/>
        </w:rPr>
      </w:pPr>
    </w:p>
    <w:p w:rsidR="00B52980" w:rsidRPr="001B1ECF" w:rsidRDefault="00B52980" w:rsidP="00005D30">
      <w:pPr>
        <w:tabs>
          <w:tab w:val="left" w:pos="180"/>
        </w:tabs>
        <w:spacing w:after="100" w:afterAutospacing="1"/>
        <w:rPr>
          <w:rFonts w:asciiTheme="majorBidi" w:hAnsiTheme="majorBidi" w:cstheme="majorBidi"/>
          <w:b/>
          <w:bCs/>
          <w:sz w:val="32"/>
          <w:szCs w:val="32"/>
          <w:cs/>
        </w:rPr>
      </w:pPr>
      <w:r w:rsidRPr="001B1ECF">
        <w:rPr>
          <w:rFonts w:asciiTheme="majorBidi" w:hAnsiTheme="majorBidi" w:cstheme="majorBidi"/>
          <w:b/>
          <w:bCs/>
          <w:sz w:val="32"/>
          <w:szCs w:val="32"/>
          <w:cs/>
        </w:rPr>
        <w:lastRenderedPageBreak/>
        <w:t>บทนำ</w:t>
      </w:r>
    </w:p>
    <w:p w:rsidR="001B5278" w:rsidRDefault="00566D93" w:rsidP="001B5278">
      <w:pPr>
        <w:ind w:firstLine="720"/>
        <w:rPr>
          <w:rFonts w:asciiTheme="majorBidi" w:eastAsia="AngsanaNew" w:hAnsiTheme="majorBidi" w:cstheme="majorBidi"/>
          <w:sz w:val="32"/>
          <w:szCs w:val="32"/>
        </w:rPr>
      </w:pPr>
      <w:r w:rsidRPr="009D7FF1">
        <w:rPr>
          <w:rFonts w:asciiTheme="majorBidi" w:hAnsiTheme="majorBidi" w:cstheme="majorBidi"/>
          <w:sz w:val="32"/>
          <w:szCs w:val="32"/>
          <w:cs/>
        </w:rPr>
        <w:t>การเปลี่ยนแปลงโครงสร้างประชากร</w:t>
      </w:r>
      <w:r w:rsidR="009D7FF1" w:rsidRPr="009D7FF1">
        <w:rPr>
          <w:rFonts w:asciiTheme="majorBidi" w:hAnsiTheme="majorBidi" w:cstheme="majorBidi"/>
          <w:sz w:val="32"/>
          <w:szCs w:val="32"/>
          <w:cs/>
        </w:rPr>
        <w:t>อย่างรวดเร็ว</w:t>
      </w:r>
      <w:r w:rsidR="003760CC">
        <w:rPr>
          <w:rFonts w:asciiTheme="majorBidi" w:hAnsiTheme="majorBidi" w:cstheme="majorBidi" w:hint="cs"/>
          <w:sz w:val="32"/>
          <w:szCs w:val="32"/>
          <w:cs/>
        </w:rPr>
        <w:t xml:space="preserve">ของไทย </w:t>
      </w:r>
      <w:r w:rsidR="009D7FF1" w:rsidRPr="009D7FF1">
        <w:rPr>
          <w:rFonts w:asciiTheme="majorBidi" w:hAnsiTheme="majorBidi" w:cstheme="majorBidi"/>
          <w:sz w:val="32"/>
          <w:szCs w:val="32"/>
          <w:cs/>
        </w:rPr>
        <w:t>ทำให้</w:t>
      </w:r>
      <w:r w:rsidR="00D97C1C" w:rsidRPr="009D7FF1">
        <w:rPr>
          <w:rFonts w:asciiTheme="majorBidi" w:hAnsiTheme="majorBidi" w:cstheme="majorBidi"/>
          <w:sz w:val="32"/>
          <w:szCs w:val="32"/>
          <w:cs/>
        </w:rPr>
        <w:t>สัดส่วนผู้สูงอายุ</w:t>
      </w:r>
      <w:r w:rsidR="003760CC">
        <w:rPr>
          <w:rFonts w:asciiTheme="majorBidi" w:hAnsiTheme="majorBidi" w:cstheme="majorBidi" w:hint="cs"/>
          <w:sz w:val="32"/>
          <w:szCs w:val="32"/>
          <w:cs/>
        </w:rPr>
        <w:t>และ</w:t>
      </w:r>
      <w:r w:rsidR="00D97C1C" w:rsidRPr="009D7FF1">
        <w:rPr>
          <w:rFonts w:asciiTheme="majorBidi" w:hAnsiTheme="majorBidi" w:cstheme="majorBidi"/>
          <w:sz w:val="32"/>
          <w:szCs w:val="32"/>
          <w:cs/>
        </w:rPr>
        <w:t>ดัชนีการสูงวัย</w:t>
      </w:r>
      <w:r w:rsidR="00D97C1C" w:rsidRPr="009D7FF1">
        <w:rPr>
          <w:rFonts w:asciiTheme="majorBidi" w:hAnsiTheme="majorBidi" w:cstheme="majorBidi"/>
          <w:sz w:val="32"/>
          <w:szCs w:val="32"/>
        </w:rPr>
        <w:t xml:space="preserve"> (Aging Index)</w:t>
      </w:r>
      <w:r w:rsidR="00D97C1C">
        <w:rPr>
          <w:rFonts w:asciiTheme="majorBidi" w:hAnsiTheme="majorBidi" w:cstheme="majorBidi"/>
          <w:sz w:val="32"/>
          <w:szCs w:val="32"/>
        </w:rPr>
        <w:t xml:space="preserve"> </w:t>
      </w:r>
      <w:r w:rsidR="003760CC">
        <w:rPr>
          <w:rFonts w:asciiTheme="majorBidi" w:hAnsiTheme="majorBidi" w:cstheme="majorBidi" w:hint="cs"/>
          <w:sz w:val="32"/>
          <w:szCs w:val="32"/>
          <w:cs/>
        </w:rPr>
        <w:t>สูงขึ้น  ซึ่งเป็นตัว</w:t>
      </w:r>
      <w:r w:rsidR="00D97C1C">
        <w:rPr>
          <w:rFonts w:asciiTheme="majorBidi" w:hAnsiTheme="majorBidi" w:cstheme="majorBidi" w:hint="cs"/>
          <w:sz w:val="32"/>
          <w:szCs w:val="32"/>
          <w:cs/>
        </w:rPr>
        <w:t>บ่งชี้ว่า</w:t>
      </w:r>
      <w:r w:rsidR="009D7FF1" w:rsidRPr="009D7FF1">
        <w:rPr>
          <w:rFonts w:asciiTheme="majorBidi" w:hAnsiTheme="majorBidi" w:cstheme="majorBidi"/>
          <w:sz w:val="32"/>
          <w:szCs w:val="32"/>
          <w:cs/>
        </w:rPr>
        <w:t>ประเทศไทย</w:t>
      </w:r>
      <w:r w:rsidR="003760CC">
        <w:rPr>
          <w:rFonts w:asciiTheme="majorBidi" w:hAnsiTheme="majorBidi" w:cstheme="majorBidi" w:hint="cs"/>
          <w:sz w:val="32"/>
          <w:szCs w:val="32"/>
          <w:cs/>
        </w:rPr>
        <w:t>ก้าว</w:t>
      </w:r>
      <w:r w:rsidR="009D7FF1" w:rsidRPr="009D7FF1">
        <w:rPr>
          <w:rFonts w:asciiTheme="majorBidi" w:hAnsiTheme="majorBidi" w:cstheme="majorBidi"/>
          <w:sz w:val="32"/>
          <w:szCs w:val="32"/>
          <w:cs/>
        </w:rPr>
        <w:t>เข้าสู่การเป็นสังคมผู้สูง</w:t>
      </w:r>
      <w:r w:rsidR="003760CC">
        <w:rPr>
          <w:rFonts w:asciiTheme="majorBidi" w:hAnsiTheme="majorBidi" w:cstheme="majorBidi" w:hint="cs"/>
          <w:sz w:val="32"/>
          <w:szCs w:val="32"/>
          <w:cs/>
        </w:rPr>
        <w:t>อายุแล้ว</w:t>
      </w:r>
      <w:r w:rsidR="009D7FF1">
        <w:rPr>
          <w:rFonts w:asciiTheme="majorBidi" w:hAnsiTheme="majorBidi" w:cstheme="majorBidi" w:hint="cs"/>
          <w:sz w:val="32"/>
          <w:szCs w:val="32"/>
          <w:cs/>
        </w:rPr>
        <w:t xml:space="preserve"> โดย</w:t>
      </w:r>
      <w:r w:rsidR="009D7FF1" w:rsidRPr="009D7FF1">
        <w:rPr>
          <w:rFonts w:asciiTheme="majorBidi" w:hAnsiTheme="majorBidi" w:cstheme="majorBidi"/>
          <w:sz w:val="32"/>
          <w:szCs w:val="32"/>
          <w:cs/>
        </w:rPr>
        <w:t xml:space="preserve">ประเทศไทยจัดอยู่ในกลุ่มสังคมสูงวัยของกลุ่มประเทศอาเซียนเป็นอันดับที่ </w:t>
      </w:r>
      <w:r w:rsidR="009D7FF1" w:rsidRPr="009D7FF1">
        <w:rPr>
          <w:rFonts w:asciiTheme="majorBidi" w:hAnsiTheme="majorBidi" w:cstheme="majorBidi"/>
          <w:sz w:val="32"/>
          <w:szCs w:val="32"/>
        </w:rPr>
        <w:t xml:space="preserve">2 </w:t>
      </w:r>
      <w:r w:rsidR="009D7FF1" w:rsidRPr="009D7FF1">
        <w:rPr>
          <w:rFonts w:asciiTheme="majorBidi" w:hAnsiTheme="majorBidi" w:cstheme="majorBidi"/>
          <w:sz w:val="32"/>
          <w:szCs w:val="32"/>
          <w:cs/>
        </w:rPr>
        <w:t>รองจากประเทศสิงคโปร์</w:t>
      </w:r>
      <w:r w:rsidR="00D97C1C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B41697">
        <w:rPr>
          <w:rFonts w:asciiTheme="majorBidi" w:hAnsiTheme="majorBidi" w:cstheme="majorBidi" w:hint="cs"/>
          <w:sz w:val="32"/>
          <w:szCs w:val="32"/>
          <w:cs/>
        </w:rPr>
        <w:t xml:space="preserve">จากสัดส่วนผู้สูงอายุที่เพิ่มสูงขึ้นอย่างรวดเร็ว จึงคาดการณ์ว่าอีกไม่กี่ปีประเทศไทยจะเข้าสู่สังคมผู้สูงวัยอย่างสมบูรณ์ </w:t>
      </w:r>
      <w:r w:rsidR="00D97C1C">
        <w:rPr>
          <w:rFonts w:asciiTheme="majorBidi" w:hAnsiTheme="majorBidi" w:cstheme="majorBidi" w:hint="cs"/>
          <w:sz w:val="32"/>
          <w:szCs w:val="32"/>
          <w:cs/>
        </w:rPr>
        <w:t>(</w:t>
      </w:r>
      <w:r w:rsidR="00B41697">
        <w:rPr>
          <w:rFonts w:asciiTheme="majorBidi" w:hAnsiTheme="majorBidi" w:cstheme="majorBidi"/>
          <w:sz w:val="32"/>
          <w:szCs w:val="32"/>
        </w:rPr>
        <w:t>Konkaew et al</w:t>
      </w:r>
      <w:r w:rsidR="007B1149">
        <w:rPr>
          <w:rFonts w:asciiTheme="majorBidi" w:hAnsiTheme="majorBidi" w:cstheme="majorBidi"/>
          <w:sz w:val="32"/>
          <w:szCs w:val="32"/>
        </w:rPr>
        <w:t>.</w:t>
      </w:r>
      <w:r w:rsidR="00071AC1">
        <w:rPr>
          <w:rFonts w:asciiTheme="majorBidi" w:hAnsiTheme="majorBidi" w:cstheme="majorBidi"/>
          <w:sz w:val="32"/>
          <w:szCs w:val="32"/>
        </w:rPr>
        <w:t>,</w:t>
      </w:r>
      <w:r w:rsidR="00B41697">
        <w:rPr>
          <w:rFonts w:asciiTheme="majorBidi" w:hAnsiTheme="majorBidi" w:cstheme="majorBidi"/>
          <w:sz w:val="32"/>
          <w:szCs w:val="32"/>
        </w:rPr>
        <w:t xml:space="preserve"> 2019</w:t>
      </w:r>
      <w:r w:rsidR="00D97C1C" w:rsidRPr="00D97C1C">
        <w:rPr>
          <w:rFonts w:asciiTheme="majorBidi" w:eastAsia="AngsanaNew" w:hAnsiTheme="majorBidi" w:cstheme="majorBidi"/>
          <w:sz w:val="32"/>
          <w:szCs w:val="32"/>
          <w:cs/>
        </w:rPr>
        <w:t>)</w:t>
      </w:r>
      <w:r w:rsidR="00D97C1C">
        <w:rPr>
          <w:rFonts w:asciiTheme="majorBidi" w:eastAsia="AngsanaNew" w:hAnsiTheme="majorBidi" w:cstheme="majorBidi" w:hint="cs"/>
          <w:sz w:val="32"/>
          <w:szCs w:val="32"/>
          <w:cs/>
        </w:rPr>
        <w:t xml:space="preserve"> </w:t>
      </w:r>
      <w:r w:rsidR="00B41697">
        <w:rPr>
          <w:rFonts w:asciiTheme="majorBidi" w:eastAsia="AngsanaNew" w:hAnsiTheme="majorBidi" w:cstheme="majorBidi" w:hint="cs"/>
          <w:sz w:val="32"/>
          <w:szCs w:val="32"/>
          <w:cs/>
        </w:rPr>
        <w:t>เนื่องจาก</w:t>
      </w:r>
      <w:r w:rsidR="00D97C1C">
        <w:rPr>
          <w:rFonts w:asciiTheme="majorBidi" w:eastAsia="AngsanaNew" w:hAnsiTheme="majorBidi" w:cstheme="majorBidi" w:hint="cs"/>
          <w:sz w:val="32"/>
          <w:szCs w:val="32"/>
          <w:cs/>
        </w:rPr>
        <w:t>ในวัยสูงอายุผู้สูงอายุจะต้องเผชิญกับการเปลี่ยนแปลงทั้งทางร่างกาย จิตใจ อารมณ์ และสังคม  การเปลี่ยนแปลงเหล่านี้อาจเป็นสาเหตุให้เกิดปัญหา</w:t>
      </w:r>
      <w:r w:rsidR="00CB117F">
        <w:rPr>
          <w:rFonts w:asciiTheme="majorBidi" w:eastAsia="AngsanaNew" w:hAnsiTheme="majorBidi" w:cstheme="majorBidi" w:hint="cs"/>
          <w:sz w:val="32"/>
          <w:szCs w:val="32"/>
          <w:cs/>
        </w:rPr>
        <w:t>ด้านสุขภาพจิตที่อาจส่งผลกระทบถึงสุขภาพกาย ส่งผลให้เกิดความตึงเครียดทั้งจากการสูญเสียบทบาททางสังคมและความยากลำบากในการดำเนินชีวิตได้ (</w:t>
      </w:r>
      <w:r w:rsidR="00CB117F">
        <w:rPr>
          <w:rFonts w:asciiTheme="majorBidi" w:eastAsia="AngsanaNew" w:hAnsiTheme="majorBidi" w:cstheme="majorBidi"/>
          <w:sz w:val="32"/>
          <w:szCs w:val="32"/>
        </w:rPr>
        <w:t>Parayat et al</w:t>
      </w:r>
      <w:r w:rsidR="007B1149">
        <w:rPr>
          <w:rFonts w:asciiTheme="majorBidi" w:eastAsia="AngsanaNew" w:hAnsiTheme="majorBidi" w:cstheme="majorBidi"/>
          <w:sz w:val="32"/>
          <w:szCs w:val="32"/>
        </w:rPr>
        <w:t>.</w:t>
      </w:r>
      <w:r w:rsidR="00071AC1">
        <w:rPr>
          <w:rFonts w:asciiTheme="majorBidi" w:eastAsia="AngsanaNew" w:hAnsiTheme="majorBidi" w:cstheme="majorBidi"/>
          <w:sz w:val="32"/>
          <w:szCs w:val="32"/>
        </w:rPr>
        <w:t>,</w:t>
      </w:r>
      <w:r w:rsidR="00CB117F">
        <w:rPr>
          <w:rFonts w:asciiTheme="majorBidi" w:eastAsia="AngsanaNew" w:hAnsiTheme="majorBidi" w:cstheme="majorBidi"/>
          <w:sz w:val="32"/>
          <w:szCs w:val="32"/>
        </w:rPr>
        <w:t xml:space="preserve"> 2016; Arlete &amp; Anita</w:t>
      </w:r>
      <w:r w:rsidR="00071AC1">
        <w:rPr>
          <w:rFonts w:asciiTheme="majorBidi" w:eastAsia="AngsanaNew" w:hAnsiTheme="majorBidi" w:cstheme="majorBidi"/>
          <w:sz w:val="32"/>
          <w:szCs w:val="32"/>
        </w:rPr>
        <w:t>,</w:t>
      </w:r>
      <w:r w:rsidR="00CB117F">
        <w:rPr>
          <w:rFonts w:asciiTheme="majorBidi" w:eastAsia="AngsanaNew" w:hAnsiTheme="majorBidi" w:cstheme="majorBidi"/>
          <w:sz w:val="32"/>
          <w:szCs w:val="32"/>
        </w:rPr>
        <w:t xml:space="preserve"> 2015; PhimPhandee</w:t>
      </w:r>
      <w:r w:rsidR="00071AC1">
        <w:rPr>
          <w:rFonts w:asciiTheme="majorBidi" w:eastAsia="AngsanaNew" w:hAnsiTheme="majorBidi" w:cstheme="majorBidi"/>
          <w:sz w:val="32"/>
          <w:szCs w:val="32"/>
        </w:rPr>
        <w:t>,</w:t>
      </w:r>
      <w:r w:rsidR="00CB117F">
        <w:rPr>
          <w:rFonts w:asciiTheme="majorBidi" w:eastAsia="AngsanaNew" w:hAnsiTheme="majorBidi" w:cstheme="majorBidi"/>
          <w:sz w:val="32"/>
          <w:szCs w:val="32"/>
        </w:rPr>
        <w:t xml:space="preserve"> 2019)</w:t>
      </w:r>
      <w:r w:rsidR="003760CC">
        <w:rPr>
          <w:rFonts w:asciiTheme="majorBidi" w:eastAsia="AngsanaNew" w:hAnsiTheme="majorBidi" w:cstheme="majorBidi" w:hint="cs"/>
          <w:sz w:val="32"/>
          <w:szCs w:val="32"/>
          <w:cs/>
        </w:rPr>
        <w:t xml:space="preserve">  </w:t>
      </w:r>
      <w:r w:rsidR="00B41697">
        <w:rPr>
          <w:rFonts w:asciiTheme="majorBidi" w:eastAsia="AngsanaNew" w:hAnsiTheme="majorBidi" w:cstheme="majorBidi" w:hint="cs"/>
          <w:sz w:val="32"/>
          <w:szCs w:val="32"/>
          <w:cs/>
        </w:rPr>
        <w:t>แนวทางการพัฒนาคุณภาพชีวิตผู้สูงอายุที่มีประสิทธิภาพแนวทางหนึ่ง คือ การจัดโรงเรียนผู้สูงอายุระดับตำบล  ที่นอกจากจะสามารถสร้างความสัมพันธ์อันดีระหว่างผู้สูงอายุด้วยกันและเป็นฐานของการพัฒนาคุณภาพชีวิตของผู้สูงอายุ  ยังเป็นฐานในการเรียนรู้และถ่ายทอดองค์ความรู้ในเรื่องต่าง ๆ ได้เป็นอย่างดี (</w:t>
      </w:r>
      <w:r w:rsidR="00B41697">
        <w:rPr>
          <w:rFonts w:asciiTheme="majorBidi" w:hAnsiTheme="majorBidi" w:cstheme="majorBidi"/>
          <w:sz w:val="32"/>
          <w:szCs w:val="32"/>
        </w:rPr>
        <w:t>Imiwat</w:t>
      </w:r>
      <w:r w:rsidR="002A7669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2A7669">
        <w:rPr>
          <w:rFonts w:asciiTheme="majorBidi" w:hAnsiTheme="majorBidi" w:cstheme="majorBidi"/>
          <w:sz w:val="32"/>
          <w:szCs w:val="32"/>
        </w:rPr>
        <w:t>et al</w:t>
      </w:r>
      <w:r w:rsidR="007B1149">
        <w:rPr>
          <w:rFonts w:asciiTheme="majorBidi" w:hAnsiTheme="majorBidi" w:cstheme="majorBidi"/>
          <w:sz w:val="32"/>
          <w:szCs w:val="32"/>
        </w:rPr>
        <w:t>.</w:t>
      </w:r>
      <w:r w:rsidR="00071AC1">
        <w:rPr>
          <w:rFonts w:asciiTheme="majorBidi" w:hAnsiTheme="majorBidi" w:cstheme="majorBidi"/>
          <w:sz w:val="32"/>
          <w:szCs w:val="32"/>
        </w:rPr>
        <w:t>,</w:t>
      </w:r>
      <w:r w:rsidR="00B41697">
        <w:rPr>
          <w:rFonts w:asciiTheme="majorBidi" w:hAnsiTheme="majorBidi" w:cstheme="majorBidi"/>
          <w:sz w:val="32"/>
          <w:szCs w:val="32"/>
        </w:rPr>
        <w:t xml:space="preserve"> 2019)</w:t>
      </w:r>
      <w:r w:rsidR="00B41697">
        <w:rPr>
          <w:rFonts w:asciiTheme="majorBidi" w:hAnsiTheme="majorBidi" w:cstheme="majorBidi" w:hint="cs"/>
          <w:sz w:val="32"/>
          <w:szCs w:val="32"/>
          <w:cs/>
        </w:rPr>
        <w:t xml:space="preserve">  </w:t>
      </w:r>
    </w:p>
    <w:p w:rsidR="006C605E" w:rsidRDefault="00AF2EB7" w:rsidP="002856EC">
      <w:pPr>
        <w:ind w:firstLine="72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eastAsia="AngsanaNew" w:hAnsiTheme="majorBidi" w:cstheme="majorBidi" w:hint="cs"/>
          <w:sz w:val="32"/>
          <w:szCs w:val="32"/>
          <w:cs/>
        </w:rPr>
        <w:t xml:space="preserve">ตำบลเสม็ด อำเภอเมือง จังหวัดบุรีรัมย์ </w:t>
      </w:r>
      <w:r w:rsidR="006C605E">
        <w:rPr>
          <w:rFonts w:asciiTheme="majorBidi" w:eastAsia="AngsanaNew" w:hAnsiTheme="majorBidi" w:cstheme="majorBidi" w:hint="cs"/>
          <w:sz w:val="32"/>
          <w:szCs w:val="32"/>
          <w:cs/>
        </w:rPr>
        <w:t xml:space="preserve">เป็นพื้นที่ให้บริการวิชาการของคณะวิทยาศาสตร์ มหาวิทยาลัยราชภัฏบุรีรัมย์ </w:t>
      </w:r>
      <w:r w:rsidR="002F37BD">
        <w:rPr>
          <w:rFonts w:asciiTheme="majorBidi" w:eastAsia="AngsanaNew" w:hAnsiTheme="majorBidi" w:cstheme="majorBidi" w:hint="cs"/>
          <w:sz w:val="32"/>
          <w:szCs w:val="32"/>
          <w:cs/>
        </w:rPr>
        <w:t>ประกอบด้วย 15 หมู่บ้าน</w:t>
      </w:r>
      <w:r w:rsidR="001B5278">
        <w:rPr>
          <w:rFonts w:asciiTheme="majorBidi" w:eastAsia="AngsanaNew" w:hAnsiTheme="majorBidi" w:cstheme="majorBidi" w:hint="cs"/>
          <w:sz w:val="32"/>
          <w:szCs w:val="32"/>
          <w:cs/>
        </w:rPr>
        <w:t xml:space="preserve"> มีจำนวนผู้สูงอายุทั้งหมด 1,459 คน จากจำนวนประชากรทั้งหมด 13,301 คน  </w:t>
      </w:r>
      <w:r>
        <w:rPr>
          <w:rFonts w:asciiTheme="majorBidi" w:eastAsia="AngsanaNew" w:hAnsiTheme="majorBidi" w:cstheme="majorBidi" w:hint="cs"/>
          <w:sz w:val="32"/>
          <w:szCs w:val="32"/>
          <w:cs/>
        </w:rPr>
        <w:t>จำแนกเป็น</w:t>
      </w:r>
      <w:r w:rsidR="00C21FED">
        <w:rPr>
          <w:rFonts w:asciiTheme="majorBidi" w:eastAsia="AngsanaNew" w:hAnsiTheme="majorBidi" w:cstheme="majorBidi" w:hint="cs"/>
          <w:sz w:val="32"/>
          <w:szCs w:val="32"/>
          <w:cs/>
        </w:rPr>
        <w:t>ผู้สูงอายุที่มีปัญหาด้านสุขภาพเรื้อรังมีจำนวน 252 คน และไม่สามารถช่วยเหลือตนเองได้เลยจำนวน 44 คน</w:t>
      </w:r>
      <w:r w:rsidR="003A085D">
        <w:rPr>
          <w:rFonts w:asciiTheme="majorBidi" w:eastAsia="AngsanaNew" w:hAnsiTheme="majorBidi" w:cstheme="majorBidi" w:hint="cs"/>
          <w:sz w:val="32"/>
          <w:szCs w:val="32"/>
          <w:cs/>
        </w:rPr>
        <w:t xml:space="preserve"> รวม</w:t>
      </w:r>
      <w:r w:rsidR="00700D5F">
        <w:rPr>
          <w:rFonts w:asciiTheme="majorBidi" w:eastAsia="AngsanaNew" w:hAnsiTheme="majorBidi" w:cstheme="majorBidi" w:hint="cs"/>
          <w:sz w:val="32"/>
          <w:szCs w:val="32"/>
          <w:cs/>
        </w:rPr>
        <w:t xml:space="preserve"> 296 คน </w:t>
      </w:r>
      <w:r w:rsidR="003A085D">
        <w:rPr>
          <w:rFonts w:asciiTheme="majorBidi" w:eastAsia="AngsanaNew" w:hAnsiTheme="majorBidi" w:cstheme="majorBidi" w:hint="cs"/>
          <w:sz w:val="32"/>
          <w:szCs w:val="32"/>
          <w:cs/>
        </w:rPr>
        <w:t>หรือคิดเป็น 20</w:t>
      </w:r>
      <w:r w:rsidR="00700D5F">
        <w:rPr>
          <w:rFonts w:asciiTheme="majorBidi" w:eastAsia="AngsanaNew" w:hAnsiTheme="majorBidi" w:cstheme="majorBidi" w:hint="cs"/>
          <w:sz w:val="32"/>
          <w:szCs w:val="32"/>
          <w:cs/>
        </w:rPr>
        <w:t>.30</w:t>
      </w:r>
      <w:r w:rsidR="003A085D">
        <w:rPr>
          <w:rFonts w:asciiTheme="majorBidi" w:eastAsia="AngsanaNew" w:hAnsiTheme="majorBidi" w:cstheme="majorBidi" w:hint="cs"/>
          <w:sz w:val="32"/>
          <w:szCs w:val="32"/>
          <w:cs/>
        </w:rPr>
        <w:t xml:space="preserve"> เปอร์เซ็นต์ของผู้สูงอายุในชุมชนทั้งหมด </w:t>
      </w:r>
      <w:r w:rsidR="007D4149">
        <w:rPr>
          <w:rFonts w:asciiTheme="majorBidi" w:eastAsia="AngsanaNew" w:hAnsiTheme="majorBidi" w:cstheme="majorBidi" w:hint="cs"/>
          <w:sz w:val="32"/>
          <w:szCs w:val="32"/>
          <w:cs/>
        </w:rPr>
        <w:t>(</w:t>
      </w:r>
      <w:r w:rsidR="00071AC1" w:rsidRPr="00071AC1">
        <w:rPr>
          <w:rFonts w:asciiTheme="majorBidi" w:eastAsia="AngsanaNew" w:hAnsiTheme="majorBidi" w:cstheme="majorBidi"/>
          <w:sz w:val="32"/>
          <w:szCs w:val="32"/>
        </w:rPr>
        <w:t>Samet Subdistrict Administration Organization</w:t>
      </w:r>
      <w:r w:rsidR="00071AC1" w:rsidRPr="00071AC1">
        <w:rPr>
          <w:rFonts w:asciiTheme="majorBidi" w:eastAsia="AngsanaNew" w:hAnsiTheme="majorBidi" w:cstheme="majorBidi" w:hint="cs"/>
          <w:sz w:val="32"/>
          <w:szCs w:val="32"/>
        </w:rPr>
        <w:t xml:space="preserve"> </w:t>
      </w:r>
      <w:r w:rsidR="00071AC1">
        <w:rPr>
          <w:rFonts w:asciiTheme="majorBidi" w:eastAsia="AngsanaNew" w:hAnsiTheme="majorBidi" w:cstheme="majorBidi"/>
          <w:sz w:val="32"/>
          <w:szCs w:val="32"/>
        </w:rPr>
        <w:t>, Amphur Muang, Buriram Province,</w:t>
      </w:r>
      <w:r w:rsidR="007D4149">
        <w:rPr>
          <w:rFonts w:asciiTheme="majorBidi" w:eastAsia="AngsanaNew" w:hAnsiTheme="majorBidi" w:cstheme="majorBidi" w:hint="cs"/>
          <w:sz w:val="32"/>
          <w:szCs w:val="32"/>
          <w:cs/>
        </w:rPr>
        <w:t xml:space="preserve"> </w:t>
      </w:r>
      <w:r w:rsidR="00071AC1">
        <w:rPr>
          <w:rFonts w:asciiTheme="majorBidi" w:eastAsia="AngsanaNew" w:hAnsiTheme="majorBidi" w:cstheme="majorBidi"/>
          <w:sz w:val="32"/>
          <w:szCs w:val="32"/>
        </w:rPr>
        <w:t>2018</w:t>
      </w:r>
      <w:r w:rsidR="007D4149">
        <w:rPr>
          <w:rFonts w:asciiTheme="majorBidi" w:eastAsia="AngsanaNew" w:hAnsiTheme="majorBidi" w:cstheme="majorBidi" w:hint="cs"/>
          <w:sz w:val="32"/>
          <w:szCs w:val="32"/>
          <w:cs/>
        </w:rPr>
        <w:t xml:space="preserve">) </w:t>
      </w:r>
      <w:r w:rsidR="00700D5F">
        <w:rPr>
          <w:rFonts w:asciiTheme="majorBidi" w:eastAsia="AngsanaNew" w:hAnsiTheme="majorBidi" w:cstheme="majorBidi" w:hint="cs"/>
          <w:sz w:val="32"/>
          <w:szCs w:val="32"/>
          <w:cs/>
        </w:rPr>
        <w:t>ซึ่ง</w:t>
      </w:r>
      <w:r w:rsidR="00C5261A">
        <w:rPr>
          <w:rFonts w:asciiTheme="majorBidi" w:eastAsia="AngsanaNew" w:hAnsiTheme="majorBidi" w:cstheme="majorBidi" w:hint="cs"/>
          <w:sz w:val="32"/>
          <w:szCs w:val="32"/>
          <w:cs/>
        </w:rPr>
        <w:t xml:space="preserve">จัดอยู่ในกลุ่มผู้สูงอายุที่มีระดับคุณภาพชีวิตที่ไม่ดี </w:t>
      </w:r>
      <w:r w:rsidR="007D4149">
        <w:rPr>
          <w:rFonts w:asciiTheme="majorBidi" w:eastAsia="AngsanaNew" w:hAnsiTheme="majorBidi" w:cstheme="majorBidi" w:hint="cs"/>
          <w:sz w:val="32"/>
          <w:szCs w:val="32"/>
          <w:cs/>
        </w:rPr>
        <w:t>ประชากรในพื้นที่</w:t>
      </w:r>
      <w:r w:rsidR="00700D5F">
        <w:rPr>
          <w:rFonts w:asciiTheme="majorBidi" w:eastAsia="AngsanaNew" w:hAnsiTheme="majorBidi" w:cstheme="majorBidi" w:hint="cs"/>
          <w:sz w:val="32"/>
          <w:szCs w:val="32"/>
          <w:cs/>
        </w:rPr>
        <w:t xml:space="preserve">ส่วนใหญ่ประกอบอาชีพเกษตรกรรมและรับจ้าง  </w:t>
      </w:r>
      <w:r w:rsidR="007D4149">
        <w:rPr>
          <w:rFonts w:asciiTheme="majorBidi" w:eastAsia="AngsanaNew" w:hAnsiTheme="majorBidi" w:cstheme="majorBidi" w:hint="cs"/>
          <w:sz w:val="32"/>
          <w:szCs w:val="32"/>
          <w:cs/>
        </w:rPr>
        <w:t>จึง</w:t>
      </w:r>
      <w:r w:rsidR="00700D5F">
        <w:rPr>
          <w:rFonts w:asciiTheme="majorBidi" w:eastAsia="AngsanaNew" w:hAnsiTheme="majorBidi" w:cstheme="majorBidi" w:hint="cs"/>
          <w:sz w:val="32"/>
          <w:szCs w:val="32"/>
          <w:cs/>
        </w:rPr>
        <w:t>ทำให้ผู้สูงอายุที่อยู่กับบ้าน</w:t>
      </w:r>
      <w:r w:rsidR="001B5278" w:rsidRPr="009D7FF1">
        <w:rPr>
          <w:rFonts w:asciiTheme="majorBidi" w:hAnsiTheme="majorBidi" w:cstheme="majorBidi"/>
          <w:sz w:val="32"/>
          <w:szCs w:val="32"/>
          <w:cs/>
        </w:rPr>
        <w:t xml:space="preserve">ขาดคนดูแล </w:t>
      </w:r>
      <w:r w:rsidR="00D34836" w:rsidRPr="009D7FF1">
        <w:rPr>
          <w:rFonts w:asciiTheme="majorBidi" w:hAnsiTheme="majorBidi" w:cstheme="majorBidi"/>
          <w:sz w:val="32"/>
          <w:szCs w:val="32"/>
          <w:cs/>
        </w:rPr>
        <w:t>คณะวิทยาศาสตร์</w:t>
      </w:r>
      <w:r w:rsidR="002F37BD">
        <w:rPr>
          <w:rFonts w:asciiTheme="majorBidi" w:hAnsiTheme="majorBidi" w:cstheme="majorBidi" w:hint="cs"/>
          <w:sz w:val="32"/>
          <w:szCs w:val="32"/>
          <w:cs/>
        </w:rPr>
        <w:t xml:space="preserve"> มหาวิทยาลัยราชภัฏบุรีรัมย์</w:t>
      </w:r>
      <w:r w:rsidR="00D34836" w:rsidRPr="009D7FF1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6C605E">
        <w:rPr>
          <w:rFonts w:asciiTheme="majorBidi" w:hAnsiTheme="majorBidi" w:cstheme="majorBidi" w:hint="cs"/>
          <w:sz w:val="32"/>
          <w:szCs w:val="32"/>
          <w:cs/>
        </w:rPr>
        <w:t>จึง</w:t>
      </w:r>
      <w:r w:rsidR="0045522A">
        <w:rPr>
          <w:rFonts w:asciiTheme="majorBidi" w:hAnsiTheme="majorBidi" w:cstheme="majorBidi" w:hint="cs"/>
          <w:sz w:val="32"/>
          <w:szCs w:val="32"/>
          <w:cs/>
        </w:rPr>
        <w:t xml:space="preserve">ร่วมกับองค์การบริหารส่วนตำบลเสม็ด </w:t>
      </w:r>
      <w:r w:rsidR="006C605E">
        <w:rPr>
          <w:rFonts w:asciiTheme="majorBidi" w:hAnsiTheme="majorBidi" w:cstheme="majorBidi" w:hint="cs"/>
          <w:sz w:val="32"/>
          <w:szCs w:val="32"/>
          <w:cs/>
        </w:rPr>
        <w:t>พัฒนาหลักสูตรและกิจกรรมที่เหมาะสมผู้สูงอายุในชุมชนขึ้นเพื่อเป็นส่วนหนึ่งของ</w:t>
      </w:r>
      <w:r w:rsidR="002F37BD" w:rsidRPr="002F37BD">
        <w:rPr>
          <w:rFonts w:asciiTheme="majorBidi" w:hAnsiTheme="majorBidi" w:cstheme="majorBidi" w:hint="cs"/>
          <w:sz w:val="32"/>
          <w:szCs w:val="32"/>
          <w:cs/>
        </w:rPr>
        <w:t>โรงเรียนผู้สูงอายุ</w:t>
      </w:r>
      <w:r w:rsidR="002F37BD">
        <w:rPr>
          <w:rFonts w:asciiTheme="majorBidi" w:hAnsiTheme="majorBidi" w:cstheme="majorBidi" w:hint="cs"/>
          <w:sz w:val="32"/>
          <w:szCs w:val="32"/>
          <w:cs/>
        </w:rPr>
        <w:t>ขึ้น</w:t>
      </w:r>
      <w:r w:rsidR="00D34836" w:rsidRPr="002F37BD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45522A">
        <w:rPr>
          <w:rFonts w:asciiTheme="majorBidi" w:hAnsiTheme="majorBidi" w:cstheme="majorBidi" w:hint="cs"/>
          <w:sz w:val="32"/>
          <w:szCs w:val="32"/>
          <w:cs/>
        </w:rPr>
        <w:t>โดยเริ่มต้นจากชุมชน</w:t>
      </w:r>
      <w:r w:rsidR="00CA1F55">
        <w:rPr>
          <w:rFonts w:asciiTheme="majorBidi" w:hAnsiTheme="majorBidi" w:cstheme="majorBidi" w:hint="cs"/>
          <w:sz w:val="32"/>
          <w:szCs w:val="32"/>
          <w:cs/>
        </w:rPr>
        <w:t>ต้นแบบจำนวน 4 หมู่บ้าน</w:t>
      </w:r>
      <w:r w:rsidR="0045522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CE6480">
        <w:rPr>
          <w:rFonts w:asciiTheme="majorBidi" w:hAnsiTheme="majorBidi" w:cstheme="majorBidi" w:hint="cs"/>
          <w:sz w:val="32"/>
          <w:szCs w:val="32"/>
          <w:cs/>
        </w:rPr>
        <w:t>และ</w:t>
      </w:r>
      <w:r w:rsidR="0042768E">
        <w:rPr>
          <w:rFonts w:asciiTheme="majorBidi" w:hAnsiTheme="majorBidi" w:cstheme="majorBidi" w:hint="cs"/>
          <w:sz w:val="32"/>
          <w:szCs w:val="32"/>
          <w:cs/>
        </w:rPr>
        <w:t>จะใช้หลักสูตรนี้เป็นแนวทางการจัดกิจกรรม</w:t>
      </w:r>
      <w:r w:rsidR="006C605E">
        <w:rPr>
          <w:rFonts w:asciiTheme="majorBidi" w:hAnsiTheme="majorBidi" w:cstheme="majorBidi" w:hint="cs"/>
          <w:sz w:val="32"/>
          <w:szCs w:val="32"/>
          <w:cs/>
        </w:rPr>
        <w:t>โรงเรียนผู้สูงอายุ</w:t>
      </w:r>
      <w:r w:rsidR="0042768E">
        <w:rPr>
          <w:rFonts w:asciiTheme="majorBidi" w:hAnsiTheme="majorBidi" w:cstheme="majorBidi" w:hint="cs"/>
          <w:sz w:val="32"/>
          <w:szCs w:val="32"/>
          <w:cs/>
        </w:rPr>
        <w:t>สำหรับ</w:t>
      </w:r>
      <w:r w:rsidR="00CE6480">
        <w:rPr>
          <w:rFonts w:asciiTheme="majorBidi" w:hAnsiTheme="majorBidi" w:cstheme="majorBidi" w:hint="cs"/>
          <w:sz w:val="32"/>
          <w:szCs w:val="32"/>
          <w:cs/>
        </w:rPr>
        <w:t>หมู่บ้าน</w:t>
      </w:r>
      <w:r w:rsidR="0042768E">
        <w:rPr>
          <w:rFonts w:asciiTheme="majorBidi" w:hAnsiTheme="majorBidi" w:cstheme="majorBidi" w:hint="cs"/>
          <w:sz w:val="32"/>
          <w:szCs w:val="32"/>
          <w:cs/>
        </w:rPr>
        <w:t>อื่น ๆ</w:t>
      </w:r>
      <w:r w:rsidR="00CE6480">
        <w:rPr>
          <w:rFonts w:asciiTheme="majorBidi" w:hAnsiTheme="majorBidi" w:cstheme="majorBidi" w:hint="cs"/>
          <w:sz w:val="32"/>
          <w:szCs w:val="32"/>
          <w:cs/>
        </w:rPr>
        <w:t xml:space="preserve"> ในพื้นที่</w:t>
      </w:r>
      <w:r w:rsidR="0042768E">
        <w:rPr>
          <w:rFonts w:asciiTheme="majorBidi" w:hAnsiTheme="majorBidi" w:cstheme="majorBidi" w:hint="cs"/>
          <w:sz w:val="32"/>
          <w:szCs w:val="32"/>
          <w:cs/>
        </w:rPr>
        <w:t xml:space="preserve">ต่อไป </w:t>
      </w:r>
    </w:p>
    <w:p w:rsidR="002856EC" w:rsidRDefault="00EA5A8B" w:rsidP="00F46AAD">
      <w:pPr>
        <w:ind w:firstLine="72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จากการ</w:t>
      </w:r>
      <w:r w:rsidR="006F3DE5">
        <w:rPr>
          <w:rFonts w:asciiTheme="majorBidi" w:hAnsiTheme="majorBidi" w:cstheme="majorBidi" w:hint="cs"/>
          <w:sz w:val="32"/>
          <w:szCs w:val="32"/>
          <w:cs/>
        </w:rPr>
        <w:t>ที่ผู้วิจัย</w:t>
      </w:r>
      <w:r>
        <w:rPr>
          <w:rFonts w:asciiTheme="majorBidi" w:hAnsiTheme="majorBidi" w:cstheme="majorBidi" w:hint="cs"/>
          <w:sz w:val="32"/>
          <w:szCs w:val="32"/>
          <w:cs/>
        </w:rPr>
        <w:t>ลงพื้นที่ให้บริการวิชาการร่วมกับคณะวิทยาศาสตร์ ประกอบกับรูปแบบการติดต่อสื่อสารโดยใช้เทคโนโลยีสารสนเทศในปัจจุบัน ที่</w:t>
      </w:r>
      <w:r w:rsidR="002C2DAA">
        <w:rPr>
          <w:rFonts w:asciiTheme="majorBidi" w:hAnsiTheme="majorBidi" w:cstheme="majorBidi" w:hint="cs"/>
          <w:sz w:val="32"/>
          <w:szCs w:val="32"/>
          <w:cs/>
        </w:rPr>
        <w:t>มี</w:t>
      </w:r>
      <w:r w:rsidR="00F46AAD">
        <w:rPr>
          <w:rFonts w:asciiTheme="majorBidi" w:hAnsiTheme="majorBidi" w:cstheme="majorBidi" w:hint="cs"/>
          <w:sz w:val="32"/>
          <w:szCs w:val="32"/>
          <w:cs/>
        </w:rPr>
        <w:t>การใช้งานอินเทอร์เน็ตและสื่อ</w:t>
      </w:r>
      <w:r w:rsidR="0083149E">
        <w:rPr>
          <w:rFonts w:asciiTheme="majorBidi" w:hAnsiTheme="majorBidi" w:cstheme="majorBidi" w:hint="cs"/>
          <w:sz w:val="32"/>
          <w:szCs w:val="32"/>
          <w:cs/>
        </w:rPr>
        <w:t>สั</w:t>
      </w:r>
      <w:r w:rsidR="00F46AAD">
        <w:rPr>
          <w:rFonts w:asciiTheme="majorBidi" w:hAnsiTheme="majorBidi" w:cstheme="majorBidi" w:hint="cs"/>
          <w:sz w:val="32"/>
          <w:szCs w:val="32"/>
          <w:cs/>
        </w:rPr>
        <w:t xml:space="preserve">งคมออนไลน์กันอย่างแพร่หลาย </w:t>
      </w:r>
      <w:r w:rsidR="005D078B" w:rsidRPr="001B1ECF">
        <w:rPr>
          <w:rFonts w:asciiTheme="majorBidi" w:hAnsiTheme="majorBidi" w:cstheme="majorBidi"/>
          <w:sz w:val="32"/>
          <w:szCs w:val="32"/>
          <w:cs/>
        </w:rPr>
        <w:t>ผู้วิจัยจึง</w:t>
      </w:r>
      <w:r w:rsidR="007B250D">
        <w:rPr>
          <w:rFonts w:asciiTheme="majorBidi" w:hAnsiTheme="majorBidi" w:cstheme="majorBidi" w:hint="cs"/>
          <w:sz w:val="32"/>
          <w:szCs w:val="32"/>
          <w:cs/>
        </w:rPr>
        <w:t>มีแนวคิดที่จะสร้างแหล่งเรียนรู้ตลอดชีวิตสำหรับผู้สูงอายุโดยใช้เทคโนโลยีสารสนเทศ</w:t>
      </w:r>
      <w:r w:rsidR="005838BD">
        <w:rPr>
          <w:rFonts w:asciiTheme="majorBidi" w:hAnsiTheme="majorBidi" w:cstheme="majorBidi" w:hint="cs"/>
          <w:sz w:val="32"/>
          <w:szCs w:val="32"/>
          <w:cs/>
        </w:rPr>
        <w:t xml:space="preserve">ขึ้น </w:t>
      </w:r>
      <w:r w:rsidR="00F31553">
        <w:rPr>
          <w:rFonts w:asciiTheme="majorBidi" w:hAnsiTheme="majorBidi" w:cstheme="majorBidi" w:hint="cs"/>
          <w:sz w:val="32"/>
          <w:szCs w:val="32"/>
          <w:cs/>
        </w:rPr>
        <w:t>เพื่อ</w:t>
      </w:r>
      <w:r w:rsidR="000D32D8">
        <w:rPr>
          <w:rFonts w:asciiTheme="majorBidi" w:hAnsiTheme="majorBidi" w:cstheme="majorBidi" w:hint="cs"/>
          <w:sz w:val="32"/>
          <w:szCs w:val="32"/>
          <w:cs/>
        </w:rPr>
        <w:t>เผยแพร่ความรู้ที่ได้จากการดำเนิน</w:t>
      </w:r>
      <w:r w:rsidR="00F31553">
        <w:rPr>
          <w:rFonts w:asciiTheme="majorBidi" w:hAnsiTheme="majorBidi" w:cstheme="majorBidi" w:hint="cs"/>
          <w:sz w:val="32"/>
          <w:szCs w:val="32"/>
          <w:cs/>
        </w:rPr>
        <w:t>กิจกรรม</w:t>
      </w:r>
      <w:r w:rsidR="000D32D8">
        <w:rPr>
          <w:rFonts w:asciiTheme="majorBidi" w:hAnsiTheme="majorBidi" w:cstheme="majorBidi" w:hint="cs"/>
          <w:sz w:val="32"/>
          <w:szCs w:val="32"/>
          <w:cs/>
        </w:rPr>
        <w:t xml:space="preserve">ของโครงการ </w:t>
      </w:r>
      <w:r w:rsidR="0083149E">
        <w:rPr>
          <w:rFonts w:asciiTheme="majorBidi" w:hAnsiTheme="majorBidi" w:cstheme="majorBidi" w:hint="cs"/>
          <w:sz w:val="32"/>
          <w:szCs w:val="32"/>
          <w:cs/>
        </w:rPr>
        <w:t>โดยเลือกช่องทางการนำเสนอที่เหมาะสม</w:t>
      </w:r>
      <w:r w:rsidR="00180F83">
        <w:rPr>
          <w:rFonts w:asciiTheme="majorBidi" w:hAnsiTheme="majorBidi" w:cstheme="majorBidi" w:hint="cs"/>
          <w:sz w:val="32"/>
          <w:szCs w:val="32"/>
          <w:cs/>
        </w:rPr>
        <w:t>กับรูปแบบการใช้ชีวิตของคนในปัจจุบัน</w:t>
      </w:r>
    </w:p>
    <w:p w:rsidR="00F31E8D" w:rsidRDefault="00F31E8D" w:rsidP="00F46AAD">
      <w:pPr>
        <w:ind w:firstLine="720"/>
        <w:rPr>
          <w:rFonts w:asciiTheme="majorBidi" w:hAnsiTheme="majorBidi" w:cstheme="majorBidi"/>
          <w:sz w:val="32"/>
          <w:szCs w:val="32"/>
          <w:cs/>
        </w:rPr>
      </w:pPr>
    </w:p>
    <w:p w:rsidR="00B52980" w:rsidRPr="001B1ECF" w:rsidRDefault="005D078B" w:rsidP="005269B2">
      <w:pPr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1B1ECF">
        <w:rPr>
          <w:rFonts w:asciiTheme="majorBidi" w:hAnsiTheme="majorBidi" w:cstheme="majorBidi"/>
          <w:sz w:val="32"/>
          <w:szCs w:val="32"/>
          <w:cs/>
        </w:rPr>
        <w:lastRenderedPageBreak/>
        <w:t xml:space="preserve"> </w:t>
      </w:r>
      <w:r w:rsidR="00B52980" w:rsidRPr="001B1ECF">
        <w:rPr>
          <w:rFonts w:asciiTheme="majorBidi" w:hAnsiTheme="majorBidi" w:cstheme="majorBidi"/>
          <w:b/>
          <w:bCs/>
          <w:sz w:val="32"/>
          <w:szCs w:val="32"/>
          <w:cs/>
        </w:rPr>
        <w:t>วัตถุประสงค์การวิจัย</w:t>
      </w:r>
    </w:p>
    <w:p w:rsidR="00920668" w:rsidRPr="00BB6D4B" w:rsidRDefault="00BB6D4B" w:rsidP="00BB6D4B">
      <w:pPr>
        <w:pStyle w:val="ListParagraph"/>
        <w:numPr>
          <w:ilvl w:val="0"/>
          <w:numId w:val="13"/>
        </w:numPr>
        <w:tabs>
          <w:tab w:val="left" w:pos="900"/>
          <w:tab w:val="right" w:leader="dot" w:pos="9000"/>
        </w:tabs>
        <w:spacing w:line="20" w:lineRule="atLeast"/>
        <w:rPr>
          <w:rFonts w:asciiTheme="majorBidi" w:hAnsiTheme="majorBidi" w:cstheme="majorBidi"/>
          <w:b/>
          <w:bCs/>
          <w:szCs w:val="32"/>
        </w:rPr>
      </w:pPr>
      <w:r>
        <w:rPr>
          <w:rFonts w:asciiTheme="majorBidi" w:hAnsiTheme="majorBidi" w:cstheme="majorBidi" w:hint="cs"/>
          <w:szCs w:val="32"/>
          <w:cs/>
        </w:rPr>
        <w:t>เพื่อพัฒนาระบบการ</w:t>
      </w:r>
      <w:r w:rsidRPr="00BB6D4B">
        <w:rPr>
          <w:rFonts w:asciiTheme="majorBidi" w:hAnsiTheme="majorBidi" w:cstheme="majorBidi"/>
          <w:szCs w:val="32"/>
          <w:cs/>
        </w:rPr>
        <w:t>เผยแพร่ความรู้ด้านการพัฒนาคุณภาพชีวิตแก่ผู้สูงอายุโดยใช้เทคโนโลยีสารสนเทศ</w:t>
      </w:r>
    </w:p>
    <w:p w:rsidR="00BB6D4B" w:rsidRPr="002159B2" w:rsidRDefault="00BB6D4B" w:rsidP="00BB6D4B">
      <w:pPr>
        <w:pStyle w:val="ListParagraph"/>
        <w:numPr>
          <w:ilvl w:val="0"/>
          <w:numId w:val="13"/>
        </w:numPr>
        <w:tabs>
          <w:tab w:val="left" w:pos="900"/>
          <w:tab w:val="right" w:leader="dot" w:pos="9000"/>
        </w:tabs>
        <w:spacing w:line="20" w:lineRule="atLeast"/>
        <w:rPr>
          <w:rFonts w:asciiTheme="majorBidi" w:hAnsiTheme="majorBidi" w:cstheme="majorBidi"/>
          <w:b/>
          <w:bCs/>
          <w:szCs w:val="32"/>
        </w:rPr>
      </w:pPr>
      <w:r>
        <w:rPr>
          <w:rFonts w:asciiTheme="majorBidi" w:hAnsiTheme="majorBidi" w:cstheme="majorBidi" w:hint="cs"/>
          <w:szCs w:val="32"/>
          <w:cs/>
        </w:rPr>
        <w:t>เพื่อประเมินประสิทธิภาพของระบบการ</w:t>
      </w:r>
      <w:r w:rsidRPr="00BB6D4B">
        <w:rPr>
          <w:rFonts w:asciiTheme="majorBidi" w:hAnsiTheme="majorBidi" w:cstheme="majorBidi"/>
          <w:szCs w:val="32"/>
          <w:cs/>
        </w:rPr>
        <w:t>เผยแพร่ความรู้ด้านการพัฒนาคุณภาพชีวิตแก่ผู้สูงอายุโดยใช้เทคโนโลยีสารสนเทศ</w:t>
      </w:r>
    </w:p>
    <w:p w:rsidR="002159B2" w:rsidRPr="00BB6D4B" w:rsidRDefault="002159B2" w:rsidP="002159B2">
      <w:pPr>
        <w:pStyle w:val="ListParagraph"/>
        <w:tabs>
          <w:tab w:val="left" w:pos="900"/>
          <w:tab w:val="right" w:leader="dot" w:pos="9000"/>
        </w:tabs>
        <w:spacing w:line="20" w:lineRule="atLeast"/>
        <w:rPr>
          <w:rFonts w:asciiTheme="majorBidi" w:hAnsiTheme="majorBidi" w:cstheme="majorBidi" w:hint="cs"/>
          <w:b/>
          <w:bCs/>
          <w:szCs w:val="32"/>
        </w:rPr>
      </w:pPr>
    </w:p>
    <w:p w:rsidR="005349BA" w:rsidRPr="001B1ECF" w:rsidRDefault="00005D30" w:rsidP="00920668">
      <w:pPr>
        <w:tabs>
          <w:tab w:val="left" w:pos="900"/>
          <w:tab w:val="right" w:leader="dot" w:pos="9000"/>
        </w:tabs>
        <w:spacing w:line="20" w:lineRule="atLeast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ทบทวนวรรณกรรม</w:t>
      </w:r>
    </w:p>
    <w:p w:rsidR="00234146" w:rsidRDefault="005D4BCA" w:rsidP="00D118E8">
      <w:pPr>
        <w:ind w:firstLine="720"/>
        <w:rPr>
          <w:rFonts w:asciiTheme="majorBidi" w:eastAsia="AngsanaNew" w:hAnsiTheme="majorBidi" w:cstheme="majorBidi"/>
          <w:sz w:val="32"/>
          <w:szCs w:val="32"/>
        </w:rPr>
      </w:pPr>
      <w:r>
        <w:rPr>
          <w:rFonts w:asciiTheme="majorBidi" w:eastAsia="AngsanaNew" w:hAnsiTheme="majorBidi" w:cstheme="majorBidi" w:hint="cs"/>
          <w:sz w:val="32"/>
          <w:szCs w:val="32"/>
          <w:cs/>
        </w:rPr>
        <w:t>ผู้วิจัยได้ศึกษาเอกสารและงานวิจัย</w:t>
      </w:r>
      <w:r w:rsidR="00E42112">
        <w:rPr>
          <w:rFonts w:asciiTheme="majorBidi" w:eastAsia="AngsanaNew" w:hAnsiTheme="majorBidi" w:cstheme="majorBidi" w:hint="cs"/>
          <w:sz w:val="32"/>
          <w:szCs w:val="32"/>
          <w:cs/>
        </w:rPr>
        <w:t xml:space="preserve">เพื่อใช้ในการพัฒนาระบบเผยแพร่ความรู้ด้านการพัฒนาคุณภาพชีวิตผู้สูงอายุด้วยเทคโนโลยีสารสนเทศ </w:t>
      </w:r>
      <w:r>
        <w:rPr>
          <w:rFonts w:asciiTheme="majorBidi" w:eastAsia="AngsanaNew" w:hAnsiTheme="majorBidi" w:cstheme="majorBidi" w:hint="cs"/>
          <w:sz w:val="32"/>
          <w:szCs w:val="32"/>
          <w:cs/>
        </w:rPr>
        <w:t>ดังนี้</w:t>
      </w:r>
    </w:p>
    <w:p w:rsidR="000341C6" w:rsidRPr="000341C6" w:rsidRDefault="003117A9" w:rsidP="000341C6">
      <w:pPr>
        <w:pStyle w:val="ListParagraph"/>
        <w:ind w:left="0" w:firstLine="720"/>
        <w:rPr>
          <w:rFonts w:asciiTheme="majorBidi" w:eastAsia="AngsanaNew" w:hAnsiTheme="majorBidi" w:cstheme="majorBidi"/>
          <w:szCs w:val="32"/>
        </w:rPr>
      </w:pPr>
      <w:r>
        <w:rPr>
          <w:rFonts w:asciiTheme="majorBidi" w:eastAsia="AngsanaNew" w:hAnsiTheme="majorBidi" w:cstheme="majorBidi"/>
          <w:szCs w:val="32"/>
        </w:rPr>
        <w:t>Metee</w:t>
      </w:r>
      <w:r w:rsidR="00C95D50">
        <w:rPr>
          <w:rFonts w:asciiTheme="majorBidi" w:eastAsia="AngsanaNew" w:hAnsiTheme="majorBidi" w:cstheme="majorBidi"/>
          <w:szCs w:val="32"/>
        </w:rPr>
        <w:t>walitwong (2014</w:t>
      </w:r>
      <w:r w:rsidR="000341C6" w:rsidRPr="000341C6">
        <w:rPr>
          <w:rFonts w:asciiTheme="majorBidi" w:eastAsia="AngsanaNew" w:hAnsiTheme="majorBidi" w:cstheme="majorBidi"/>
          <w:szCs w:val="32"/>
          <w:cs/>
        </w:rPr>
        <w:t xml:space="preserve">)  ทำการศึกษา เรื่อง ปัจจัยที่สัมพันธ์กับประสิทธิผลของระบบการบริหารการเงินการคลังภาครัฐในระบบอิเล็กทรอนิกส์ของมหาวิทยาลัยแม่โจ้  </w:t>
      </w:r>
      <w:r w:rsidR="005F45D5">
        <w:rPr>
          <w:rFonts w:asciiTheme="majorBidi" w:eastAsia="AngsanaNew" w:hAnsiTheme="majorBidi" w:cstheme="majorBidi" w:hint="cs"/>
          <w:szCs w:val="32"/>
          <w:cs/>
        </w:rPr>
        <w:t>ใน</w:t>
      </w:r>
      <w:r w:rsidR="000341C6" w:rsidRPr="000341C6">
        <w:rPr>
          <w:rFonts w:asciiTheme="majorBidi" w:eastAsia="AngsanaNew" w:hAnsiTheme="majorBidi" w:cstheme="majorBidi"/>
          <w:szCs w:val="32"/>
          <w:cs/>
        </w:rPr>
        <w:t>การศึกษาประสิทธิผลของระบบนั้น</w:t>
      </w:r>
      <w:r w:rsidR="000341C6" w:rsidRPr="000341C6">
        <w:rPr>
          <w:rFonts w:asciiTheme="majorBidi" w:eastAsia="AngsanaNew" w:hAnsiTheme="majorBidi" w:cstheme="majorBidi" w:hint="cs"/>
          <w:szCs w:val="32"/>
          <w:cs/>
        </w:rPr>
        <w:t xml:space="preserve"> </w:t>
      </w:r>
      <w:r w:rsidR="000341C6" w:rsidRPr="000341C6">
        <w:rPr>
          <w:rFonts w:asciiTheme="majorBidi" w:eastAsia="AngsanaNew" w:hAnsiTheme="majorBidi" w:cstheme="majorBidi"/>
          <w:szCs w:val="32"/>
          <w:cs/>
        </w:rPr>
        <w:t>ธัณฐภรณ์ ใช้แนวคิดของ ซวาสส์</w:t>
      </w:r>
      <w:r w:rsidR="000341C6" w:rsidRPr="000341C6">
        <w:rPr>
          <w:rFonts w:asciiTheme="majorBidi" w:eastAsia="AngsanaNew" w:hAnsiTheme="majorBidi" w:cstheme="majorBidi"/>
          <w:szCs w:val="32"/>
        </w:rPr>
        <w:t xml:space="preserve"> (Zwass)  </w:t>
      </w:r>
      <w:r w:rsidR="000341C6" w:rsidRPr="000341C6">
        <w:rPr>
          <w:rFonts w:asciiTheme="majorBidi" w:eastAsia="AngsanaNew" w:hAnsiTheme="majorBidi" w:cstheme="majorBidi"/>
          <w:szCs w:val="32"/>
          <w:cs/>
        </w:rPr>
        <w:t xml:space="preserve">จำแนกประสิทธิผลของระบบออกเป็น </w:t>
      </w:r>
      <w:r w:rsidR="000341C6" w:rsidRPr="000341C6">
        <w:rPr>
          <w:rFonts w:asciiTheme="majorBidi" w:eastAsia="AngsanaNew" w:hAnsiTheme="majorBidi" w:cstheme="majorBidi"/>
          <w:szCs w:val="32"/>
        </w:rPr>
        <w:t>4</w:t>
      </w:r>
      <w:r w:rsidR="000341C6" w:rsidRPr="000341C6">
        <w:rPr>
          <w:rFonts w:asciiTheme="majorBidi" w:eastAsia="AngsanaNew" w:hAnsiTheme="majorBidi" w:cstheme="majorBidi"/>
          <w:szCs w:val="32"/>
          <w:cs/>
        </w:rPr>
        <w:t xml:space="preserve">  ด้านด้วยกัน คือ ด้านคุณลักษณะที่ดี  ด้านคุณภาพเวลา  ด้านคุณภาพของเนื้อหา  และด้านคุณภาพของรูปแบบ  โดยมีตัวชี้วัดที่เกี่ยวข้องกับการวัดประสิทธิผล ได้แก่  ใช้งานง่าย  สะดวก ไม่ซับซ้อน  การทำงานเป็นมาตรฐานเดียวกัน  สามารถประมวลผลได้อย่างถูกต้อง  เรียกดูข้อมูลต่าง ๆ ได้อย่างรวดเร็ว  ข้อมูลเป็นปัจจุบันและสามารถเข้าถึงได้ตลอดเวลา  และตรงกับความต้องการใช้สารสนเทศ</w:t>
      </w:r>
    </w:p>
    <w:p w:rsidR="000341C6" w:rsidRPr="000341C6" w:rsidRDefault="00833650" w:rsidP="000341C6">
      <w:pPr>
        <w:pStyle w:val="ListParagraph"/>
        <w:ind w:left="0" w:firstLine="720"/>
        <w:rPr>
          <w:rFonts w:asciiTheme="majorBidi" w:eastAsia="AngsanaNew" w:hAnsiTheme="majorBidi" w:cstheme="majorBidi"/>
          <w:szCs w:val="32"/>
        </w:rPr>
      </w:pPr>
      <w:r w:rsidRPr="00BC23DE">
        <w:rPr>
          <w:rFonts w:asciiTheme="majorBidi" w:eastAsia="AngsanaNew" w:hAnsiTheme="majorBidi" w:cstheme="majorBidi"/>
          <w:szCs w:val="32"/>
        </w:rPr>
        <w:t>Nirarach</w:t>
      </w:r>
      <w:r w:rsidR="002A7669">
        <w:rPr>
          <w:rFonts w:asciiTheme="majorBidi" w:eastAsia="AngsanaNew" w:hAnsiTheme="majorBidi" w:cstheme="majorBidi"/>
          <w:szCs w:val="32"/>
        </w:rPr>
        <w:t xml:space="preserve"> et al</w:t>
      </w:r>
      <w:r w:rsidR="007B1149">
        <w:rPr>
          <w:rFonts w:asciiTheme="majorBidi" w:eastAsia="AngsanaNew" w:hAnsiTheme="majorBidi" w:cstheme="majorBidi"/>
          <w:szCs w:val="32"/>
        </w:rPr>
        <w:t>.</w:t>
      </w:r>
      <w:r w:rsidRPr="00BC23DE">
        <w:rPr>
          <w:rFonts w:asciiTheme="majorBidi" w:eastAsia="AngsanaNew" w:hAnsiTheme="majorBidi" w:cstheme="majorBidi"/>
          <w:szCs w:val="32"/>
        </w:rPr>
        <w:t xml:space="preserve"> (2016) </w:t>
      </w:r>
      <w:r w:rsidR="000341C6" w:rsidRPr="000341C6">
        <w:rPr>
          <w:rFonts w:asciiTheme="majorBidi" w:eastAsia="AngsanaNew" w:hAnsiTheme="majorBidi" w:cstheme="majorBidi"/>
          <w:szCs w:val="32"/>
          <w:cs/>
        </w:rPr>
        <w:t>ทำการศึกษา เรื่อง การพัฒนาระบบสารสนเทศการประชุมวิชาการสำหรับคณะเทคโนโลยีสารสนเทศ  มหาวิทยาลัยราชภัฏมหาสารคาม  เพื่อศึกษาการยอมรับการใช้งานจากผู้ใช้ระบบสารสนเทศ  ผลการวิจัยพบว่า  ผู้ใช้ระบบยอมรับต่อระบบโดยภาพรวมอยู่ในระดับมากที่สุด  และเมื่อพิจารณารายด้านพบว่า  ด้านการรับรู้ถึงประโยชน์จากการใช้งานอยู่ในระดับมากที่สุด  รองลงมา คือ ด้านการรับรู้ถึงความง่ายในการใช้งาน  และด้านทัศนคติที่มีต่อการใช้งานตามลำดับ</w:t>
      </w:r>
    </w:p>
    <w:p w:rsidR="00CF1E7B" w:rsidRDefault="000341C6" w:rsidP="000341C6">
      <w:pPr>
        <w:tabs>
          <w:tab w:val="left" w:pos="810"/>
        </w:tabs>
        <w:rPr>
          <w:rFonts w:asciiTheme="majorBidi" w:eastAsia="AngsanaNew" w:hAnsiTheme="majorBidi" w:cstheme="majorBidi"/>
          <w:sz w:val="32"/>
          <w:szCs w:val="32"/>
        </w:rPr>
      </w:pPr>
      <w:r>
        <w:rPr>
          <w:rFonts w:asciiTheme="majorBidi" w:eastAsia="AngsanaNew" w:hAnsiTheme="majorBidi" w:cstheme="majorBidi"/>
          <w:sz w:val="32"/>
          <w:szCs w:val="32"/>
        </w:rPr>
        <w:tab/>
      </w:r>
      <w:r w:rsidR="00CF1E7B">
        <w:rPr>
          <w:rFonts w:asciiTheme="majorBidi" w:eastAsia="AngsanaNew" w:hAnsiTheme="majorBidi" w:cstheme="majorBidi"/>
          <w:sz w:val="32"/>
          <w:szCs w:val="32"/>
        </w:rPr>
        <w:t>Na Songkhla</w:t>
      </w:r>
      <w:r w:rsidR="007B1149">
        <w:rPr>
          <w:rFonts w:asciiTheme="majorBidi" w:eastAsia="AngsanaNew" w:hAnsiTheme="majorBidi" w:cstheme="majorBidi"/>
          <w:sz w:val="32"/>
          <w:szCs w:val="32"/>
        </w:rPr>
        <w:t xml:space="preserve"> et al.</w:t>
      </w:r>
      <w:r w:rsidR="00CF1E7B">
        <w:rPr>
          <w:rFonts w:asciiTheme="majorBidi" w:eastAsia="AngsanaNew" w:hAnsiTheme="majorBidi" w:cstheme="majorBidi"/>
          <w:sz w:val="32"/>
          <w:szCs w:val="32"/>
        </w:rPr>
        <w:t xml:space="preserve"> (2019)</w:t>
      </w:r>
      <w:r w:rsidR="00CF1E7B">
        <w:rPr>
          <w:rFonts w:asciiTheme="majorBidi" w:eastAsia="AngsanaNew" w:hAnsiTheme="majorBidi" w:cstheme="majorBidi" w:hint="cs"/>
          <w:sz w:val="32"/>
          <w:szCs w:val="32"/>
          <w:cs/>
        </w:rPr>
        <w:t xml:space="preserve"> ทำวิจัย เรื่อง การใช้เทคโนโลยีสารสนเทศของธุรกิจหนึ่งตำบลหนึ่งผลิตภัณฑ์ (โอทอป) ประเภทกลุ่มผู้ผลิตชุมชน </w:t>
      </w:r>
      <w:r w:rsidR="00CF1E7B">
        <w:rPr>
          <w:rFonts w:asciiTheme="majorBidi" w:eastAsia="AngsanaNew" w:hAnsiTheme="majorBidi" w:cstheme="majorBidi"/>
          <w:sz w:val="32"/>
          <w:szCs w:val="32"/>
        </w:rPr>
        <w:t>:</w:t>
      </w:r>
      <w:r w:rsidR="00CF1E7B">
        <w:rPr>
          <w:rFonts w:asciiTheme="majorBidi" w:eastAsia="AngsanaNew" w:hAnsiTheme="majorBidi" w:cstheme="majorBidi" w:hint="cs"/>
          <w:sz w:val="32"/>
          <w:szCs w:val="32"/>
          <w:cs/>
        </w:rPr>
        <w:t xml:space="preserve"> กรณีศึกษาจังหวัดสงขลา ผลวิจัยพบว่า </w:t>
      </w:r>
      <w:r w:rsidR="006E33E0">
        <w:rPr>
          <w:rFonts w:asciiTheme="majorBidi" w:eastAsia="AngsanaNew" w:hAnsiTheme="majorBidi" w:cstheme="majorBidi" w:hint="cs"/>
          <w:sz w:val="32"/>
          <w:szCs w:val="32"/>
          <w:cs/>
        </w:rPr>
        <w:t xml:space="preserve">ผู้ประกอบการโอทอป ประเภท “กลุ่มผู้ผลิตชุมชน” มีการใช้เทคโนโลยีสารสนเทศเพื่อการขายสินค้ามากที่สุด รองลงมา คือ การใช้เทคโนโลยีสารสนเทศเพื่อการประชาสัมพันธ์สินค้า โดยเลือกใช้สื่อสังคมออนไลน์ ได้แก่ </w:t>
      </w:r>
      <w:r w:rsidR="006E33E0">
        <w:rPr>
          <w:rFonts w:asciiTheme="majorBidi" w:eastAsia="AngsanaNew" w:hAnsiTheme="majorBidi" w:cstheme="majorBidi"/>
          <w:sz w:val="32"/>
          <w:szCs w:val="32"/>
        </w:rPr>
        <w:t xml:space="preserve">Facebook, Line </w:t>
      </w:r>
      <w:r w:rsidR="006E33E0">
        <w:rPr>
          <w:rFonts w:asciiTheme="majorBidi" w:eastAsia="AngsanaNew" w:hAnsiTheme="majorBidi" w:cstheme="majorBidi" w:hint="cs"/>
          <w:sz w:val="32"/>
          <w:szCs w:val="32"/>
          <w:cs/>
        </w:rPr>
        <w:t>และ</w:t>
      </w:r>
      <w:r w:rsidR="006E33E0">
        <w:rPr>
          <w:rFonts w:asciiTheme="majorBidi" w:eastAsia="AngsanaNew" w:hAnsiTheme="majorBidi" w:cstheme="majorBidi"/>
          <w:sz w:val="32"/>
          <w:szCs w:val="32"/>
        </w:rPr>
        <w:t xml:space="preserve"> Instagram</w:t>
      </w:r>
      <w:r w:rsidR="006E33E0">
        <w:rPr>
          <w:rFonts w:asciiTheme="majorBidi" w:eastAsia="AngsanaNew" w:hAnsiTheme="majorBidi" w:cstheme="majorBidi" w:hint="cs"/>
          <w:sz w:val="32"/>
          <w:szCs w:val="32"/>
          <w:cs/>
        </w:rPr>
        <w:t xml:space="preserve"> เป็นหลัก  ผู้ประกอบการฯ มองว่า การนำเทคโนโลยีสารสนเทศมาใช้ในธุรกิจโอทอปเป็นสิ่งที่มีความจำเป็นและส่วนใหญ่เห็นว่าการนำเทคโนโลยีสารสนเทศมาใช้มิใช่เรื่องยาก</w:t>
      </w:r>
    </w:p>
    <w:p w:rsidR="005546EF" w:rsidRDefault="005546EF" w:rsidP="00D118E8">
      <w:pPr>
        <w:ind w:firstLine="720"/>
        <w:rPr>
          <w:rFonts w:asciiTheme="majorBidi" w:eastAsia="AngsanaNew" w:hAnsiTheme="majorBidi" w:cstheme="majorBidi"/>
          <w:sz w:val="32"/>
          <w:szCs w:val="32"/>
        </w:rPr>
      </w:pPr>
      <w:r>
        <w:rPr>
          <w:rFonts w:asciiTheme="majorBidi" w:eastAsia="AngsanaNew" w:hAnsiTheme="majorBidi" w:cstheme="majorBidi"/>
          <w:sz w:val="32"/>
          <w:szCs w:val="32"/>
        </w:rPr>
        <w:t>Saeheng (2019)</w:t>
      </w:r>
      <w:r w:rsidR="00B81FB3">
        <w:rPr>
          <w:rFonts w:asciiTheme="majorBidi" w:eastAsia="AngsanaNew" w:hAnsiTheme="majorBidi" w:cstheme="majorBidi"/>
          <w:sz w:val="32"/>
          <w:szCs w:val="32"/>
        </w:rPr>
        <w:t xml:space="preserve"> </w:t>
      </w:r>
      <w:r w:rsidR="00B81FB3">
        <w:rPr>
          <w:rFonts w:asciiTheme="majorBidi" w:eastAsia="AngsanaNew" w:hAnsiTheme="majorBidi" w:cstheme="majorBidi" w:hint="cs"/>
          <w:sz w:val="32"/>
          <w:szCs w:val="32"/>
          <w:cs/>
        </w:rPr>
        <w:t>ทำวิจัย เรื่อง การประยุกต์ใช้</w:t>
      </w:r>
      <w:r w:rsidR="00B81FB3">
        <w:rPr>
          <w:rFonts w:asciiTheme="majorBidi" w:eastAsia="AngsanaNew" w:hAnsiTheme="majorBidi" w:cstheme="majorBidi"/>
          <w:sz w:val="32"/>
          <w:szCs w:val="32"/>
        </w:rPr>
        <w:t xml:space="preserve"> Social Media</w:t>
      </w:r>
      <w:r w:rsidR="00B81FB3">
        <w:rPr>
          <w:rFonts w:asciiTheme="majorBidi" w:eastAsia="AngsanaNew" w:hAnsiTheme="majorBidi" w:cstheme="majorBidi" w:hint="cs"/>
          <w:sz w:val="32"/>
          <w:szCs w:val="32"/>
          <w:cs/>
        </w:rPr>
        <w:t xml:space="preserve"> เพื่อส่งเสริมการอบรมชุมชนการเรียนรู้วิชาชีพครู</w:t>
      </w:r>
      <w:r w:rsidR="00B81FB3">
        <w:rPr>
          <w:rFonts w:asciiTheme="majorBidi" w:eastAsia="AngsanaNew" w:hAnsiTheme="majorBidi" w:cstheme="majorBidi"/>
          <w:sz w:val="32"/>
          <w:szCs w:val="32"/>
        </w:rPr>
        <w:t xml:space="preserve"> TM-PLC</w:t>
      </w:r>
      <w:r w:rsidR="00B81FB3">
        <w:rPr>
          <w:rFonts w:asciiTheme="majorBidi" w:eastAsia="AngsanaNew" w:hAnsiTheme="majorBidi" w:cstheme="majorBidi" w:hint="cs"/>
          <w:sz w:val="32"/>
          <w:szCs w:val="32"/>
          <w:cs/>
        </w:rPr>
        <w:t xml:space="preserve"> ผลวิจัยพบว่า </w:t>
      </w:r>
      <w:r w:rsidR="00EF201F">
        <w:rPr>
          <w:rFonts w:asciiTheme="majorBidi" w:eastAsia="AngsanaNew" w:hAnsiTheme="majorBidi" w:cstheme="majorBidi" w:hint="cs"/>
          <w:sz w:val="32"/>
          <w:szCs w:val="32"/>
          <w:cs/>
        </w:rPr>
        <w:t>ผู้ใช้มีความพึงพอใจต่อการใช้สื่อสังคมออนไลน์ในการประชาสัมพันธ์ในระดับมากที่สุด</w:t>
      </w:r>
    </w:p>
    <w:p w:rsidR="00995ABC" w:rsidRDefault="00995ABC" w:rsidP="00D118E8">
      <w:pPr>
        <w:ind w:firstLine="720"/>
        <w:rPr>
          <w:rFonts w:asciiTheme="majorBidi" w:eastAsia="AngsanaNew" w:hAnsiTheme="majorBidi" w:cstheme="majorBidi"/>
          <w:sz w:val="32"/>
          <w:szCs w:val="32"/>
        </w:rPr>
      </w:pPr>
      <w:r>
        <w:rPr>
          <w:rFonts w:asciiTheme="majorBidi" w:eastAsia="AngsanaNew" w:hAnsiTheme="majorBidi" w:cstheme="majorBidi"/>
          <w:sz w:val="32"/>
          <w:szCs w:val="32"/>
        </w:rPr>
        <w:lastRenderedPageBreak/>
        <w:t>Satmunee (2019)</w:t>
      </w:r>
      <w:r>
        <w:rPr>
          <w:rFonts w:asciiTheme="majorBidi" w:eastAsia="AngsanaNew" w:hAnsiTheme="majorBidi" w:cstheme="majorBidi" w:hint="cs"/>
          <w:sz w:val="32"/>
          <w:szCs w:val="32"/>
          <w:cs/>
        </w:rPr>
        <w:t xml:space="preserve"> ทำวิจัย เรื่อง การพัฒนาระบบสนับสนุนการบริหารงานประชาสัมพันธ์สถาบันการศึกษา ได้ใช้แนวคิดในการพัฒนาระบบโดยใช้วงจรการพัฒนา </w:t>
      </w:r>
      <w:r>
        <w:rPr>
          <w:rFonts w:asciiTheme="majorBidi" w:eastAsia="AngsanaNew" w:hAnsiTheme="majorBidi" w:cstheme="majorBidi"/>
          <w:sz w:val="32"/>
          <w:szCs w:val="32"/>
        </w:rPr>
        <w:t>SDLC</w:t>
      </w:r>
      <w:r>
        <w:rPr>
          <w:rFonts w:asciiTheme="majorBidi" w:eastAsia="AngsanaNew" w:hAnsiTheme="majorBidi" w:cstheme="majorBidi" w:hint="cs"/>
          <w:sz w:val="32"/>
          <w:szCs w:val="32"/>
          <w:cs/>
        </w:rPr>
        <w:t xml:space="preserve"> มาวิเคราะห์ ออกแบบ และพัฒนาระบบ ผลการวิจัยพบว่า </w:t>
      </w:r>
      <w:r w:rsidR="004E1987">
        <w:rPr>
          <w:rFonts w:asciiTheme="majorBidi" w:eastAsia="AngsanaNew" w:hAnsiTheme="majorBidi" w:cstheme="majorBidi" w:hint="cs"/>
          <w:sz w:val="32"/>
          <w:szCs w:val="32"/>
          <w:cs/>
        </w:rPr>
        <w:t>ระบบที่พัฒนาขึ้นนั้น</w:t>
      </w:r>
      <w:r>
        <w:rPr>
          <w:rFonts w:asciiTheme="majorBidi" w:eastAsia="AngsanaNew" w:hAnsiTheme="majorBidi" w:cstheme="majorBidi" w:hint="cs"/>
          <w:sz w:val="32"/>
          <w:szCs w:val="32"/>
          <w:cs/>
        </w:rPr>
        <w:t>สามารถ</w:t>
      </w:r>
      <w:r w:rsidR="004E1987">
        <w:rPr>
          <w:rFonts w:asciiTheme="majorBidi" w:eastAsia="AngsanaNew" w:hAnsiTheme="majorBidi" w:cstheme="majorBidi" w:hint="cs"/>
          <w:sz w:val="32"/>
          <w:szCs w:val="32"/>
          <w:cs/>
        </w:rPr>
        <w:t>ใช้ในการเผยแพร่ข้อมูลและ</w:t>
      </w:r>
      <w:r>
        <w:rPr>
          <w:rFonts w:asciiTheme="majorBidi" w:eastAsia="AngsanaNew" w:hAnsiTheme="majorBidi" w:cstheme="majorBidi" w:hint="cs"/>
          <w:sz w:val="32"/>
          <w:szCs w:val="32"/>
          <w:cs/>
        </w:rPr>
        <w:t>ประชาสัมพันธ์ข้อมูลให้สถาบันการศึกษาได้ในระดับมาก นอกจากนี้ยังส่งผลถึงภาพลักษณ์ที่ดีของสถาบันการศึกษาอีกด้วย</w:t>
      </w:r>
    </w:p>
    <w:p w:rsidR="00C53DA9" w:rsidRDefault="009A3982" w:rsidP="00D118E8">
      <w:pPr>
        <w:ind w:firstLine="720"/>
        <w:rPr>
          <w:rFonts w:asciiTheme="majorBidi" w:eastAsia="AngsanaNew" w:hAnsiTheme="majorBidi" w:cstheme="majorBidi"/>
          <w:sz w:val="32"/>
          <w:szCs w:val="32"/>
        </w:rPr>
      </w:pPr>
      <w:r>
        <w:rPr>
          <w:rFonts w:asciiTheme="majorBidi" w:eastAsia="AngsanaNew" w:hAnsiTheme="majorBidi" w:cstheme="majorBidi"/>
          <w:sz w:val="32"/>
          <w:szCs w:val="32"/>
        </w:rPr>
        <w:t xml:space="preserve">Saenkham (2019) </w:t>
      </w:r>
      <w:r>
        <w:rPr>
          <w:rFonts w:asciiTheme="majorBidi" w:eastAsia="AngsanaNew" w:hAnsiTheme="majorBidi" w:cstheme="majorBidi" w:hint="cs"/>
          <w:sz w:val="32"/>
          <w:szCs w:val="32"/>
          <w:cs/>
        </w:rPr>
        <w:t>ทำวิจัย เรื่อง การ</w:t>
      </w:r>
      <w:r w:rsidRPr="009A3982">
        <w:rPr>
          <w:rFonts w:asciiTheme="majorBidi" w:eastAsia="AngsanaNew" w:hAnsiTheme="majorBidi" w:cstheme="majorBidi"/>
          <w:sz w:val="32"/>
          <w:szCs w:val="32"/>
          <w:cs/>
        </w:rPr>
        <w:t xml:space="preserve">พัฒนาระบบสารสนเทศสำหรับการวางแผนปฏิบัติการของผู้บริหารในสังกัดเทศบาลตำบลบ้านด่าน อำเภอบ้านด่าน จังหวัดบุรีรัมย์  </w:t>
      </w:r>
      <w:r>
        <w:rPr>
          <w:rFonts w:asciiTheme="majorBidi" w:eastAsia="AngsanaNew" w:hAnsiTheme="majorBidi" w:cstheme="majorBidi" w:hint="cs"/>
          <w:sz w:val="32"/>
          <w:szCs w:val="32"/>
          <w:cs/>
        </w:rPr>
        <w:t>ผลการวิจัยพบว่า การ</w:t>
      </w:r>
      <w:r w:rsidRPr="009A3982">
        <w:rPr>
          <w:rFonts w:asciiTheme="majorBidi" w:eastAsia="AngsanaNew" w:hAnsiTheme="majorBidi" w:cstheme="majorBidi"/>
          <w:sz w:val="32"/>
          <w:szCs w:val="32"/>
          <w:cs/>
        </w:rPr>
        <w:t>ประเมินประสิทธิผลของระบบ</w:t>
      </w:r>
      <w:r>
        <w:rPr>
          <w:rFonts w:asciiTheme="majorBidi" w:eastAsia="AngsanaNew" w:hAnsiTheme="majorBidi" w:cstheme="majorBidi" w:hint="cs"/>
          <w:sz w:val="32"/>
          <w:szCs w:val="32"/>
          <w:cs/>
        </w:rPr>
        <w:t>โดย</w:t>
      </w:r>
      <w:r w:rsidRPr="009A3982">
        <w:rPr>
          <w:rFonts w:asciiTheme="majorBidi" w:eastAsia="AngsanaNew" w:hAnsiTheme="majorBidi" w:cstheme="majorBidi"/>
          <w:sz w:val="32"/>
          <w:szCs w:val="32"/>
          <w:cs/>
        </w:rPr>
        <w:t>ผู้ใช้</w:t>
      </w:r>
      <w:r>
        <w:rPr>
          <w:rFonts w:asciiTheme="majorBidi" w:eastAsia="AngsanaNew" w:hAnsiTheme="majorBidi" w:cstheme="majorBidi" w:hint="cs"/>
          <w:sz w:val="32"/>
          <w:szCs w:val="32"/>
          <w:cs/>
        </w:rPr>
        <w:t>มีความพึงพอใจ</w:t>
      </w:r>
      <w:r w:rsidRPr="009A3982">
        <w:rPr>
          <w:rFonts w:asciiTheme="majorBidi" w:eastAsia="AngsanaNew" w:hAnsiTheme="majorBidi" w:cstheme="majorBidi"/>
          <w:sz w:val="32"/>
          <w:szCs w:val="32"/>
          <w:cs/>
        </w:rPr>
        <w:t>ด้านการใช้งานในภาพรวมอยู่ในระดับมากที่สุด</w:t>
      </w:r>
      <w:r w:rsidR="00EE45E7">
        <w:rPr>
          <w:rFonts w:asciiTheme="majorBidi" w:eastAsia="AngsanaNew" w:hAnsiTheme="majorBidi" w:cstheme="majorBidi" w:hint="cs"/>
          <w:sz w:val="32"/>
          <w:szCs w:val="32"/>
          <w:cs/>
        </w:rPr>
        <w:t xml:space="preserve"> </w:t>
      </w:r>
      <w:r w:rsidRPr="009A3982">
        <w:rPr>
          <w:rFonts w:asciiTheme="majorBidi" w:eastAsia="AngsanaNew" w:hAnsiTheme="majorBidi" w:cstheme="majorBidi"/>
          <w:sz w:val="32"/>
          <w:szCs w:val="32"/>
          <w:cs/>
        </w:rPr>
        <w:t xml:space="preserve"> โดยความรวดเร็วในการแสดงผล  การกำหนดสิทธิ์การเข้าถึงข้อมูลของผู้ใช้แต่ละบทบาท</w:t>
      </w:r>
      <w:r w:rsidR="00EE45E7">
        <w:rPr>
          <w:rFonts w:asciiTheme="majorBidi" w:eastAsia="AngsanaNew" w:hAnsiTheme="majorBidi" w:cstheme="majorBidi" w:hint="cs"/>
          <w:sz w:val="32"/>
          <w:szCs w:val="32"/>
          <w:cs/>
        </w:rPr>
        <w:t xml:space="preserve"> </w:t>
      </w:r>
      <w:r w:rsidRPr="009A3982">
        <w:rPr>
          <w:rFonts w:asciiTheme="majorBidi" w:eastAsia="AngsanaNew" w:hAnsiTheme="majorBidi" w:cstheme="majorBidi"/>
          <w:sz w:val="32"/>
          <w:szCs w:val="32"/>
          <w:cs/>
        </w:rPr>
        <w:t xml:space="preserve"> และความรวดเร็วในการเลือกและยืนยันข้อมูล  มีความพึงพอใจในระดับมากที่สุด</w:t>
      </w:r>
    </w:p>
    <w:p w:rsidR="009A3982" w:rsidRPr="009A3982" w:rsidRDefault="009A3982" w:rsidP="00D118E8">
      <w:pPr>
        <w:ind w:firstLine="720"/>
        <w:rPr>
          <w:rFonts w:asciiTheme="majorBidi" w:eastAsia="AngsanaNew" w:hAnsiTheme="majorBidi" w:cstheme="majorBidi" w:hint="cs"/>
          <w:sz w:val="32"/>
          <w:szCs w:val="32"/>
          <w:cs/>
        </w:rPr>
      </w:pPr>
    </w:p>
    <w:p w:rsidR="00D04294" w:rsidRPr="001B1ECF" w:rsidRDefault="00D04294" w:rsidP="00E03714">
      <w:pPr>
        <w:spacing w:after="100" w:afterAutospacing="1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 w:rsidRPr="001B1ECF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วิธีดำเนินการวิจัย</w:t>
      </w:r>
    </w:p>
    <w:p w:rsidR="00D04294" w:rsidRPr="001B1ECF" w:rsidRDefault="00412FBB" w:rsidP="00412FBB">
      <w:pPr>
        <w:tabs>
          <w:tab w:val="left" w:pos="900"/>
          <w:tab w:val="right" w:leader="dot" w:pos="9000"/>
        </w:tabs>
        <w:spacing w:line="20" w:lineRule="atLeast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Cs w:val="32"/>
          <w:cs/>
        </w:rPr>
        <w:tab/>
      </w:r>
      <w:r w:rsidR="00D04294" w:rsidRPr="00412FBB">
        <w:rPr>
          <w:rFonts w:asciiTheme="majorBidi" w:hAnsiTheme="majorBidi" w:cstheme="majorBidi"/>
          <w:szCs w:val="32"/>
          <w:cs/>
        </w:rPr>
        <w:t>ผู้วิจัย</w:t>
      </w:r>
      <w:r w:rsidR="00D04294" w:rsidRPr="001B1ECF">
        <w:rPr>
          <w:rFonts w:asciiTheme="majorBidi" w:hAnsiTheme="majorBidi" w:cstheme="majorBidi"/>
          <w:sz w:val="32"/>
          <w:szCs w:val="32"/>
          <w:cs/>
        </w:rPr>
        <w:t xml:space="preserve">มีวิธีการดำเนินงานแบ่งออกเป็น </w:t>
      </w:r>
      <w:r w:rsidR="005D078B" w:rsidRPr="001B1ECF">
        <w:rPr>
          <w:rFonts w:asciiTheme="majorBidi" w:hAnsiTheme="majorBidi" w:cstheme="majorBidi"/>
          <w:sz w:val="32"/>
          <w:szCs w:val="32"/>
        </w:rPr>
        <w:t xml:space="preserve">4 </w:t>
      </w:r>
      <w:r w:rsidR="00D04294" w:rsidRPr="001B1ECF">
        <w:rPr>
          <w:rFonts w:asciiTheme="majorBidi" w:hAnsiTheme="majorBidi" w:cstheme="majorBidi"/>
          <w:sz w:val="32"/>
          <w:szCs w:val="32"/>
          <w:cs/>
        </w:rPr>
        <w:t>ระยะ</w:t>
      </w:r>
      <w:r w:rsidR="00920668" w:rsidRPr="001B1ECF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D04294" w:rsidRPr="001B1ECF">
        <w:rPr>
          <w:rFonts w:asciiTheme="majorBidi" w:hAnsiTheme="majorBidi" w:cstheme="majorBidi"/>
          <w:sz w:val="32"/>
          <w:szCs w:val="32"/>
          <w:cs/>
        </w:rPr>
        <w:t>ดังนี้</w:t>
      </w:r>
    </w:p>
    <w:p w:rsidR="00412FBB" w:rsidRPr="00412FBB" w:rsidRDefault="00412FBB" w:rsidP="00412FBB">
      <w:pPr>
        <w:tabs>
          <w:tab w:val="left" w:pos="900"/>
          <w:tab w:val="right" w:leader="dot" w:pos="9000"/>
        </w:tabs>
        <w:spacing w:line="20" w:lineRule="atLeast"/>
        <w:rPr>
          <w:rFonts w:asciiTheme="majorBidi" w:hAnsiTheme="majorBidi" w:cstheme="majorBidi"/>
          <w:b/>
          <w:bCs/>
          <w:szCs w:val="32"/>
        </w:rPr>
      </w:pPr>
      <w:r>
        <w:rPr>
          <w:rFonts w:asciiTheme="majorBidi" w:hAnsiTheme="majorBidi" w:cstheme="majorBidi"/>
          <w:b/>
          <w:bCs/>
          <w:szCs w:val="32"/>
          <w:cs/>
        </w:rPr>
        <w:tab/>
      </w:r>
      <w:r w:rsidR="005D078B" w:rsidRPr="00412FBB">
        <w:rPr>
          <w:rFonts w:asciiTheme="majorBidi" w:hAnsiTheme="majorBidi" w:cstheme="majorBidi"/>
          <w:b/>
          <w:bCs/>
          <w:szCs w:val="32"/>
          <w:cs/>
        </w:rPr>
        <w:t>ระยะที่ 1</w:t>
      </w:r>
      <w:r w:rsidR="005D078B" w:rsidRPr="00412FBB">
        <w:rPr>
          <w:rFonts w:asciiTheme="majorBidi" w:hAnsiTheme="majorBidi" w:cstheme="majorBidi"/>
          <w:szCs w:val="32"/>
          <w:cs/>
        </w:rPr>
        <w:t xml:space="preserve">  ศึกษาความต้องการของระบบ</w:t>
      </w:r>
      <w:r w:rsidRPr="00412FBB">
        <w:rPr>
          <w:rFonts w:asciiTheme="majorBidi" w:hAnsiTheme="majorBidi" w:cstheme="majorBidi" w:hint="cs"/>
          <w:szCs w:val="32"/>
          <w:cs/>
        </w:rPr>
        <w:t>การ</w:t>
      </w:r>
      <w:r w:rsidRPr="00412FBB">
        <w:rPr>
          <w:rFonts w:asciiTheme="majorBidi" w:hAnsiTheme="majorBidi" w:cstheme="majorBidi"/>
          <w:szCs w:val="32"/>
          <w:cs/>
        </w:rPr>
        <w:t>เผยแพร่ความรู้ด้านการพัฒนาคุณภาพชีวิตแก่ผู้สูงอายุโดยใช้เทคโนโลยีสารสนเทศ</w:t>
      </w:r>
    </w:p>
    <w:p w:rsidR="00412FBB" w:rsidRPr="00412FBB" w:rsidRDefault="00412FBB" w:rsidP="00412FBB">
      <w:pPr>
        <w:tabs>
          <w:tab w:val="left" w:pos="900"/>
          <w:tab w:val="right" w:leader="dot" w:pos="9000"/>
        </w:tabs>
        <w:spacing w:line="20" w:lineRule="atLeast"/>
        <w:rPr>
          <w:rFonts w:asciiTheme="majorBidi" w:hAnsiTheme="majorBidi" w:cstheme="majorBidi"/>
          <w:b/>
          <w:bCs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 w:rsidR="005D078B" w:rsidRPr="001B1ECF">
        <w:rPr>
          <w:rFonts w:asciiTheme="majorBidi" w:hAnsiTheme="majorBidi" w:cstheme="majorBidi"/>
          <w:sz w:val="32"/>
          <w:szCs w:val="32"/>
          <w:cs/>
        </w:rPr>
        <w:t>กลุ่มตัวอย่างที่ใช้ในการวิจัยเป็นผู้ให้ข้อมูลสำคัญ</w:t>
      </w:r>
      <w:r w:rsidR="005D078B" w:rsidRPr="001B1ECF">
        <w:rPr>
          <w:rFonts w:asciiTheme="majorBidi" w:hAnsiTheme="majorBidi" w:cstheme="majorBidi"/>
          <w:sz w:val="32"/>
          <w:szCs w:val="32"/>
        </w:rPr>
        <w:t xml:space="preserve"> (Key Informant)</w:t>
      </w:r>
      <w:r w:rsidR="005D078B" w:rsidRPr="001B1ECF">
        <w:rPr>
          <w:rFonts w:asciiTheme="majorBidi" w:hAnsiTheme="majorBidi" w:cstheme="majorBidi"/>
          <w:sz w:val="32"/>
          <w:szCs w:val="32"/>
          <w:cs/>
        </w:rPr>
        <w:t xml:space="preserve">  ผู้วิจัยใช้วิธีเลือกแบบเจาะจงมา ประกอบด้วย  </w:t>
      </w:r>
      <w:r>
        <w:rPr>
          <w:rFonts w:asciiTheme="majorBidi" w:hAnsiTheme="majorBidi" w:cstheme="majorBidi" w:hint="cs"/>
          <w:sz w:val="32"/>
          <w:szCs w:val="32"/>
          <w:cs/>
        </w:rPr>
        <w:t>นายกองค์การบริหารส่วนตำบลเสม็ด หัวหน้างานพัฒนาสังคม ผู้ใหญ่บ้าน รองผู้ใหญ่บ้าน และหัวหน้าชุมชน จำนวน</w:t>
      </w:r>
      <w:r w:rsidR="005D078B" w:rsidRPr="001B1ECF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27733C">
        <w:rPr>
          <w:rFonts w:asciiTheme="majorBidi" w:hAnsiTheme="majorBidi" w:cstheme="majorBidi" w:hint="cs"/>
          <w:sz w:val="32"/>
          <w:szCs w:val="32"/>
          <w:cs/>
        </w:rPr>
        <w:t>5</w:t>
      </w:r>
      <w:r w:rsidR="005D078B" w:rsidRPr="001B1ECF">
        <w:rPr>
          <w:rFonts w:asciiTheme="majorBidi" w:hAnsiTheme="majorBidi" w:cstheme="majorBidi"/>
          <w:sz w:val="32"/>
          <w:szCs w:val="32"/>
          <w:cs/>
        </w:rPr>
        <w:t xml:space="preserve"> คน</w:t>
      </w:r>
      <w:r w:rsidR="00F11239" w:rsidRPr="001B1ECF">
        <w:rPr>
          <w:rFonts w:asciiTheme="majorBidi" w:hAnsiTheme="majorBidi" w:cstheme="majorBidi"/>
          <w:sz w:val="32"/>
          <w:szCs w:val="32"/>
          <w:cs/>
        </w:rPr>
        <w:t xml:space="preserve"> โดย</w:t>
      </w:r>
      <w:r w:rsidR="005D078B" w:rsidRPr="001B1ECF">
        <w:rPr>
          <w:rFonts w:asciiTheme="majorBidi" w:hAnsiTheme="majorBidi" w:cstheme="majorBidi"/>
          <w:sz w:val="32"/>
          <w:szCs w:val="32"/>
          <w:cs/>
        </w:rPr>
        <w:t>ผู้วิจัยใช้วิธีการสัมภาษณ์เชิงลึก</w:t>
      </w:r>
      <w:r w:rsidR="005D078B" w:rsidRPr="001B1ECF">
        <w:rPr>
          <w:rFonts w:asciiTheme="majorBidi" w:hAnsiTheme="majorBidi" w:cstheme="majorBidi"/>
          <w:sz w:val="32"/>
          <w:szCs w:val="32"/>
        </w:rPr>
        <w:t xml:space="preserve"> (Deep Interview)</w:t>
      </w:r>
      <w:r w:rsidR="005D078B" w:rsidRPr="001B1ECF">
        <w:rPr>
          <w:rFonts w:asciiTheme="majorBidi" w:hAnsiTheme="majorBidi" w:cstheme="majorBidi"/>
          <w:sz w:val="32"/>
          <w:szCs w:val="32"/>
          <w:cs/>
        </w:rPr>
        <w:t xml:space="preserve"> กลุ่มตัวอย่างทั้ง 5 คน  เพื่อให้ได้ข้อมูลสภาพการปฏิบัติงานและความต้องการ</w:t>
      </w:r>
      <w:r w:rsidRPr="00412FBB">
        <w:rPr>
          <w:rFonts w:asciiTheme="majorBidi" w:hAnsiTheme="majorBidi" w:cstheme="majorBidi"/>
          <w:szCs w:val="32"/>
          <w:cs/>
        </w:rPr>
        <w:t>ระบบ</w:t>
      </w:r>
      <w:r w:rsidRPr="00412FBB">
        <w:rPr>
          <w:rFonts w:asciiTheme="majorBidi" w:hAnsiTheme="majorBidi" w:cstheme="majorBidi" w:hint="cs"/>
          <w:szCs w:val="32"/>
          <w:cs/>
        </w:rPr>
        <w:t>การ</w:t>
      </w:r>
      <w:r w:rsidRPr="00412FBB">
        <w:rPr>
          <w:rFonts w:asciiTheme="majorBidi" w:hAnsiTheme="majorBidi" w:cstheme="majorBidi"/>
          <w:szCs w:val="32"/>
          <w:cs/>
        </w:rPr>
        <w:t>เผยแพร่ความรู้ด้านการพัฒนาคุณภาพชีวิตแก่ผู้สูงอายุโดยใช้เทคโนโลยีสารสนเทศ</w:t>
      </w:r>
    </w:p>
    <w:p w:rsidR="00752A73" w:rsidRPr="00412FBB" w:rsidRDefault="00752A73" w:rsidP="00752A73">
      <w:pPr>
        <w:tabs>
          <w:tab w:val="left" w:pos="900"/>
          <w:tab w:val="right" w:leader="dot" w:pos="9000"/>
        </w:tabs>
        <w:spacing w:line="20" w:lineRule="atLeast"/>
        <w:rPr>
          <w:rFonts w:asciiTheme="majorBidi" w:hAnsiTheme="majorBidi" w:cstheme="majorBidi"/>
          <w:b/>
          <w:bCs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="005D078B" w:rsidRPr="001B1ECF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ระยะที่ 2  </w:t>
      </w:r>
      <w:r w:rsidR="005D078B" w:rsidRPr="001B1ECF">
        <w:rPr>
          <w:rFonts w:asciiTheme="majorBidi" w:hAnsiTheme="majorBidi" w:cstheme="majorBidi"/>
          <w:sz w:val="32"/>
          <w:szCs w:val="32"/>
          <w:cs/>
        </w:rPr>
        <w:t>การพัฒนา</w:t>
      </w:r>
      <w:r w:rsidRPr="00412FBB">
        <w:rPr>
          <w:rFonts w:asciiTheme="majorBidi" w:hAnsiTheme="majorBidi" w:cstheme="majorBidi"/>
          <w:szCs w:val="32"/>
          <w:cs/>
        </w:rPr>
        <w:t>ระบบ</w:t>
      </w:r>
      <w:r w:rsidRPr="00412FBB">
        <w:rPr>
          <w:rFonts w:asciiTheme="majorBidi" w:hAnsiTheme="majorBidi" w:cstheme="majorBidi" w:hint="cs"/>
          <w:szCs w:val="32"/>
          <w:cs/>
        </w:rPr>
        <w:t>การ</w:t>
      </w:r>
      <w:r w:rsidRPr="00412FBB">
        <w:rPr>
          <w:rFonts w:asciiTheme="majorBidi" w:hAnsiTheme="majorBidi" w:cstheme="majorBidi"/>
          <w:szCs w:val="32"/>
          <w:cs/>
        </w:rPr>
        <w:t>เผยแพร่ความรู้ด้านการพัฒนาคุณภาพชีวิตแก่ผู้สูงอายุโดยใช้เทคโนโลยีสารสนเทศ</w:t>
      </w:r>
    </w:p>
    <w:p w:rsidR="006F47AF" w:rsidRDefault="007D0443" w:rsidP="007D0443">
      <w:pPr>
        <w:tabs>
          <w:tab w:val="left" w:pos="1080"/>
        </w:tabs>
        <w:ind w:right="-64" w:firstLine="720"/>
        <w:jc w:val="thaiDistribute"/>
        <w:rPr>
          <w:rFonts w:asciiTheme="majorBidi" w:hAnsiTheme="majorBidi" w:cstheme="majorBidi"/>
          <w:sz w:val="32"/>
          <w:szCs w:val="32"/>
        </w:rPr>
      </w:pPr>
      <w:r w:rsidRPr="001B1ECF">
        <w:rPr>
          <w:rFonts w:asciiTheme="majorBidi" w:hAnsiTheme="majorBidi" w:cstheme="majorBidi"/>
          <w:sz w:val="32"/>
          <w:szCs w:val="32"/>
          <w:cs/>
        </w:rPr>
        <w:t>ผู้วิจัยได้ทำ</w:t>
      </w:r>
      <w:r w:rsidR="005D078B" w:rsidRPr="001B1ECF">
        <w:rPr>
          <w:rFonts w:asciiTheme="majorBidi" w:hAnsiTheme="majorBidi" w:cstheme="majorBidi"/>
          <w:sz w:val="32"/>
          <w:szCs w:val="32"/>
          <w:cs/>
        </w:rPr>
        <w:t>การ</w:t>
      </w:r>
      <w:r w:rsidRPr="001B1ECF">
        <w:rPr>
          <w:rFonts w:asciiTheme="majorBidi" w:hAnsiTheme="majorBidi" w:cstheme="majorBidi"/>
          <w:sz w:val="32"/>
          <w:szCs w:val="32"/>
          <w:cs/>
        </w:rPr>
        <w:t>วิเคราะห์</w:t>
      </w:r>
      <w:r w:rsidR="005D078B" w:rsidRPr="001B1ECF">
        <w:rPr>
          <w:rFonts w:asciiTheme="majorBidi" w:hAnsiTheme="majorBidi" w:cstheme="majorBidi"/>
          <w:sz w:val="32"/>
          <w:szCs w:val="32"/>
          <w:cs/>
        </w:rPr>
        <w:t>ความต้องการ</w:t>
      </w:r>
      <w:r w:rsidRPr="001B1ECF">
        <w:rPr>
          <w:rFonts w:asciiTheme="majorBidi" w:hAnsiTheme="majorBidi" w:cstheme="majorBidi"/>
          <w:sz w:val="32"/>
          <w:szCs w:val="32"/>
          <w:cs/>
        </w:rPr>
        <w:t xml:space="preserve">  กำหนด</w:t>
      </w:r>
      <w:r w:rsidR="005D078B" w:rsidRPr="001B1ECF">
        <w:rPr>
          <w:rFonts w:asciiTheme="majorBidi" w:hAnsiTheme="majorBidi" w:cstheme="majorBidi"/>
          <w:sz w:val="32"/>
          <w:szCs w:val="32"/>
          <w:cs/>
        </w:rPr>
        <w:t>ขั้นตอนการทำงานของระบบตลอดจนเงื่อนไขข้อจำกัดต่าง ๆ เพื่อ</w:t>
      </w:r>
      <w:r w:rsidR="00B23270">
        <w:rPr>
          <w:rFonts w:asciiTheme="majorBidi" w:hAnsiTheme="majorBidi" w:cstheme="majorBidi" w:hint="cs"/>
          <w:sz w:val="32"/>
          <w:szCs w:val="32"/>
          <w:cs/>
        </w:rPr>
        <w:t>ออกแบบ</w:t>
      </w:r>
      <w:r w:rsidR="005D078B" w:rsidRPr="001B1ECF">
        <w:rPr>
          <w:rFonts w:asciiTheme="majorBidi" w:hAnsiTheme="majorBidi" w:cstheme="majorBidi"/>
          <w:sz w:val="32"/>
          <w:szCs w:val="32"/>
          <w:cs/>
        </w:rPr>
        <w:t>ส่วนติดต่อกับผู้ใช้  เลือกเครื่องมือที่เหมาะสมที่ใช้สำหรับการพัฒนาระบบ</w:t>
      </w:r>
      <w:r w:rsidRPr="001B1ECF">
        <w:rPr>
          <w:rFonts w:asciiTheme="majorBidi" w:hAnsiTheme="majorBidi" w:cstheme="majorBidi"/>
          <w:sz w:val="32"/>
          <w:szCs w:val="32"/>
          <w:cs/>
        </w:rPr>
        <w:t xml:space="preserve">  และ</w:t>
      </w:r>
      <w:r w:rsidR="005D078B" w:rsidRPr="001B1ECF">
        <w:rPr>
          <w:rFonts w:asciiTheme="majorBidi" w:hAnsiTheme="majorBidi" w:cstheme="majorBidi"/>
          <w:sz w:val="32"/>
          <w:szCs w:val="32"/>
          <w:cs/>
        </w:rPr>
        <w:t>ศึกษาข้อจำกัดและความเป็นไปได้ของระบบ  เช่น  สถาปัตยกรรมของระบบ  โปรแกรมภาษา  ระบบจัดการฐานข้อมูล  เครื่องมือ</w:t>
      </w:r>
      <w:r w:rsidR="00832CDF" w:rsidRPr="001B1ECF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5D078B" w:rsidRPr="001B1ECF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832CDF" w:rsidRPr="001B1ECF">
        <w:rPr>
          <w:rFonts w:asciiTheme="majorBidi" w:hAnsiTheme="majorBidi" w:cstheme="majorBidi"/>
          <w:sz w:val="32"/>
          <w:szCs w:val="32"/>
          <w:cs/>
        </w:rPr>
        <w:t>รวมถึง</w:t>
      </w:r>
      <w:r w:rsidR="005D078B" w:rsidRPr="001B1ECF">
        <w:rPr>
          <w:rFonts w:asciiTheme="majorBidi" w:hAnsiTheme="majorBidi" w:cstheme="majorBidi"/>
          <w:sz w:val="32"/>
          <w:szCs w:val="32"/>
          <w:cs/>
        </w:rPr>
        <w:t>โปรโตคอลที่ใช้รับส่งข้อมูลบนเครือข่ายอินเทอร์เน็ต</w:t>
      </w:r>
      <w:r w:rsidRPr="001B1ECF">
        <w:rPr>
          <w:rFonts w:asciiTheme="majorBidi" w:hAnsiTheme="majorBidi" w:cstheme="majorBidi"/>
          <w:sz w:val="32"/>
          <w:szCs w:val="32"/>
          <w:cs/>
        </w:rPr>
        <w:t xml:space="preserve">  </w:t>
      </w:r>
      <w:r w:rsidR="00832CDF" w:rsidRPr="001B1ECF">
        <w:rPr>
          <w:rFonts w:asciiTheme="majorBidi" w:hAnsiTheme="majorBidi" w:cstheme="majorBidi"/>
          <w:sz w:val="32"/>
          <w:szCs w:val="32"/>
          <w:cs/>
        </w:rPr>
        <w:t>จากนั้นทำ</w:t>
      </w:r>
      <w:r w:rsidR="005D078B" w:rsidRPr="001B1ECF">
        <w:rPr>
          <w:rFonts w:asciiTheme="majorBidi" w:hAnsiTheme="majorBidi" w:cstheme="majorBidi"/>
          <w:sz w:val="32"/>
          <w:szCs w:val="32"/>
          <w:cs/>
        </w:rPr>
        <w:t>การพัฒนาระบบสารสนเทศตามกระบวนการของวัฏจักรการพัฒนาระบบ</w:t>
      </w:r>
      <w:r w:rsidR="00B121DE">
        <w:rPr>
          <w:rFonts w:asciiTheme="majorBidi" w:hAnsiTheme="majorBidi" w:cstheme="majorBidi" w:hint="cs"/>
          <w:sz w:val="32"/>
          <w:szCs w:val="32"/>
          <w:cs/>
        </w:rPr>
        <w:t>หรือเอสดีแอลซี</w:t>
      </w:r>
      <w:r w:rsidR="005D078B" w:rsidRPr="001B1ECF">
        <w:rPr>
          <w:rFonts w:asciiTheme="majorBidi" w:hAnsiTheme="majorBidi" w:cstheme="majorBidi"/>
          <w:sz w:val="32"/>
          <w:szCs w:val="32"/>
        </w:rPr>
        <w:t xml:space="preserve"> (</w:t>
      </w:r>
      <w:r w:rsidR="00B121DE">
        <w:rPr>
          <w:rFonts w:asciiTheme="majorBidi" w:hAnsiTheme="majorBidi" w:cstheme="majorBidi"/>
          <w:sz w:val="32"/>
          <w:szCs w:val="32"/>
        </w:rPr>
        <w:t xml:space="preserve">System Development Life Cycle : </w:t>
      </w:r>
      <w:r w:rsidR="005D078B" w:rsidRPr="001B1ECF">
        <w:rPr>
          <w:rFonts w:asciiTheme="majorBidi" w:hAnsiTheme="majorBidi" w:cstheme="majorBidi"/>
          <w:sz w:val="32"/>
          <w:szCs w:val="32"/>
        </w:rPr>
        <w:t>SDLC)</w:t>
      </w:r>
      <w:r w:rsidR="005D078B" w:rsidRPr="001B1ECF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6F47AF">
        <w:rPr>
          <w:rFonts w:asciiTheme="majorBidi" w:hAnsiTheme="majorBidi" w:cstheme="majorBidi" w:hint="cs"/>
          <w:sz w:val="32"/>
          <w:szCs w:val="32"/>
          <w:cs/>
        </w:rPr>
        <w:t>ซึ่งมีขั้นตอนและวิธีการดำเนินการ ดังนี้</w:t>
      </w:r>
    </w:p>
    <w:p w:rsidR="005759F9" w:rsidRDefault="005759F9" w:rsidP="007D0443">
      <w:pPr>
        <w:tabs>
          <w:tab w:val="left" w:pos="1080"/>
        </w:tabs>
        <w:ind w:right="-64" w:firstLine="720"/>
        <w:jc w:val="thaiDistribute"/>
        <w:rPr>
          <w:rFonts w:asciiTheme="majorBidi" w:hAnsiTheme="majorBidi" w:cstheme="majorBidi" w:hint="cs"/>
          <w:sz w:val="32"/>
          <w:szCs w:val="32"/>
        </w:rPr>
      </w:pPr>
    </w:p>
    <w:p w:rsidR="006F47AF" w:rsidRDefault="00207004" w:rsidP="007D0443">
      <w:pPr>
        <w:tabs>
          <w:tab w:val="left" w:pos="1080"/>
        </w:tabs>
        <w:ind w:right="-64" w:firstLine="72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256510</wp:posOffset>
                </wp:positionH>
                <wp:positionV relativeFrom="paragraph">
                  <wp:posOffset>10633</wp:posOffset>
                </wp:positionV>
                <wp:extent cx="5049845" cy="2923569"/>
                <wp:effectExtent l="0" t="0" r="0" b="10160"/>
                <wp:wrapNone/>
                <wp:docPr id="293" name="Group 2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49845" cy="2923569"/>
                          <a:chOff x="0" y="0"/>
                          <a:chExt cx="5049845" cy="2923569"/>
                        </a:xfrm>
                      </wpg:grpSpPr>
                      <wpg:grpSp>
                        <wpg:cNvPr id="25" name="Group 25"/>
                        <wpg:cNvGrpSpPr/>
                        <wpg:grpSpPr>
                          <a:xfrm>
                            <a:off x="0" y="0"/>
                            <a:ext cx="1467293" cy="2913321"/>
                            <a:chOff x="0" y="0"/>
                            <a:chExt cx="1467293" cy="2913321"/>
                          </a:xfrm>
                        </wpg:grpSpPr>
                        <wps:wsp>
                          <wps:cNvPr id="2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796" y="74428"/>
                              <a:ext cx="1317625" cy="25463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F47AF" w:rsidRPr="00B828D4" w:rsidRDefault="006F47AF" w:rsidP="006F47AF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B828D4">
                                  <w:rPr>
                                    <w:rFonts w:hint="cs"/>
                                    <w:sz w:val="32"/>
                                    <w:szCs w:val="32"/>
                                    <w:cs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วางแผน</w:t>
                                </w:r>
                                <w:r w:rsidR="00B828D4">
                                  <w:rPr>
                                    <w:rFonts w:hint="cs"/>
                                    <w:sz w:val="32"/>
                                    <w:szCs w:val="32"/>
                                    <w:cs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โครงการ</w:t>
                                </w:r>
                              </w:p>
                            </w:txbxContent>
                          </wps:txbx>
                          <wps:bodyPr rot="0" vert="horz" wrap="square" lIns="91440" tIns="0" rIns="91440" bIns="0" anchor="t" anchorCtr="0">
                            <a:noAutofit/>
                          </wps:bodyPr>
                        </wps:wsp>
                        <wps:wsp>
                          <wps:cNvPr id="1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796" y="489097"/>
                              <a:ext cx="1317625" cy="25463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828D4" w:rsidRPr="00B828D4" w:rsidRDefault="00B828D4" w:rsidP="00B828D4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hint="cs"/>
                                    <w:sz w:val="32"/>
                                    <w:szCs w:val="32"/>
                                    <w:cs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วิเคราะห์ระบบ</w:t>
                                </w:r>
                              </w:p>
                            </w:txbxContent>
                          </wps:txbx>
                          <wps:bodyPr rot="0" vert="horz" wrap="square" lIns="91440" tIns="0" rIns="91440" bIns="0" anchor="t" anchorCtr="0">
                            <a:noAutofit/>
                          </wps:bodyPr>
                        </wps:wsp>
                        <wps:wsp>
                          <wps:cNvPr id="1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796" y="914400"/>
                              <a:ext cx="1317625" cy="25463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828D4" w:rsidRPr="00B828D4" w:rsidRDefault="00B828D4" w:rsidP="00B828D4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hint="cs"/>
                                    <w:sz w:val="32"/>
                                    <w:szCs w:val="32"/>
                                    <w:cs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ออกแบบระบบ</w:t>
                                </w:r>
                              </w:p>
                            </w:txbxContent>
                          </wps:txbx>
                          <wps:bodyPr rot="0" vert="horz" wrap="square" lIns="91440" tIns="0" rIns="91440" bIns="0" anchor="t" anchorCtr="0">
                            <a:noAutofit/>
                          </wps:bodyPr>
                        </wps:wsp>
                        <wps:wsp>
                          <wps:cNvPr id="1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796" y="1318437"/>
                              <a:ext cx="1317625" cy="25463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828D4" w:rsidRPr="00B828D4" w:rsidRDefault="00B828D4" w:rsidP="00B828D4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hint="cs"/>
                                    <w:sz w:val="32"/>
                                    <w:szCs w:val="32"/>
                                    <w:cs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พัฒนาระบบ</w:t>
                                </w:r>
                              </w:p>
                            </w:txbxContent>
                          </wps:txbx>
                          <wps:bodyPr rot="0" vert="horz" wrap="square" lIns="91440" tIns="0" rIns="91440" bIns="0" anchor="t" anchorCtr="0">
                            <a:noAutofit/>
                          </wps:bodyPr>
                        </wps:wsp>
                        <wps:wsp>
                          <wps:cNvPr id="1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796" y="1733107"/>
                              <a:ext cx="1317625" cy="25463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828D4" w:rsidRPr="00B828D4" w:rsidRDefault="00B828D4" w:rsidP="00B828D4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hint="cs"/>
                                    <w:sz w:val="32"/>
                                    <w:szCs w:val="32"/>
                                    <w:cs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ติดตั้งระบบ</w:t>
                                </w:r>
                              </w:p>
                            </w:txbxContent>
                          </wps:txbx>
                          <wps:bodyPr rot="0" vert="horz" wrap="square" lIns="91440" tIns="0" rIns="91440" bIns="0" anchor="t" anchorCtr="0">
                            <a:noAutofit/>
                          </wps:bodyPr>
                        </wps:wsp>
                        <wps:wsp>
                          <wps:cNvPr id="1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796" y="2158409"/>
                              <a:ext cx="1317625" cy="25463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828D4" w:rsidRPr="00B828D4" w:rsidRDefault="00B828D4" w:rsidP="00B828D4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hint="cs"/>
                                    <w:sz w:val="32"/>
                                    <w:szCs w:val="32"/>
                                    <w:cs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อบรมการใช้งาน</w:t>
                                </w:r>
                              </w:p>
                            </w:txbxContent>
                          </wps:txbx>
                          <wps:bodyPr rot="0" vert="horz" wrap="square" lIns="91440" tIns="0" rIns="91440" bIns="0" anchor="t" anchorCtr="0">
                            <a:noAutofit/>
                          </wps:bodyPr>
                        </wps:wsp>
                        <wps:wsp>
                          <wps:cNvPr id="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796" y="2573079"/>
                              <a:ext cx="1317625" cy="25463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828D4" w:rsidRPr="00B828D4" w:rsidRDefault="00B828D4" w:rsidP="00B828D4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hint="cs"/>
                                    <w:sz w:val="32"/>
                                    <w:szCs w:val="32"/>
                                    <w:cs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ดูแลรักษาระบบ</w:t>
                                </w:r>
                              </w:p>
                            </w:txbxContent>
                          </wps:txbx>
                          <wps:bodyPr rot="0" vert="horz" wrap="square" lIns="91440" tIns="0" rIns="91440" bIns="0" anchor="t" anchorCtr="0">
                            <a:noAutofit/>
                          </wps:bodyPr>
                        </wps:wsp>
                        <wps:wsp>
                          <wps:cNvPr id="18" name="Straight Arrow Connector 18"/>
                          <wps:cNvCnPr/>
                          <wps:spPr>
                            <a:xfrm>
                              <a:off x="714154" y="329609"/>
                              <a:ext cx="0" cy="170667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" name="Straight Arrow Connector 19"/>
                          <wps:cNvCnPr/>
                          <wps:spPr>
                            <a:xfrm>
                              <a:off x="724786" y="744279"/>
                              <a:ext cx="0" cy="17018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" name="Straight Arrow Connector 20"/>
                          <wps:cNvCnPr/>
                          <wps:spPr>
                            <a:xfrm>
                              <a:off x="724786" y="1169581"/>
                              <a:ext cx="0" cy="17018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" name="Straight Arrow Connector 21"/>
                          <wps:cNvCnPr/>
                          <wps:spPr>
                            <a:xfrm>
                              <a:off x="724786" y="1573618"/>
                              <a:ext cx="0" cy="17018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2" name="Straight Arrow Connector 22"/>
                          <wps:cNvCnPr/>
                          <wps:spPr>
                            <a:xfrm>
                              <a:off x="735419" y="1998921"/>
                              <a:ext cx="0" cy="17018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3" name="Straight Arrow Connector 23"/>
                          <wps:cNvCnPr/>
                          <wps:spPr>
                            <a:xfrm>
                              <a:off x="746051" y="2413590"/>
                              <a:ext cx="0" cy="17018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4" name="Rectangle 24"/>
                          <wps:cNvSpPr/>
                          <wps:spPr>
                            <a:xfrm>
                              <a:off x="0" y="0"/>
                              <a:ext cx="1467293" cy="291332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6" name="Rectangle 26"/>
                        <wps:cNvSpPr/>
                        <wps:spPr>
                          <a:xfrm>
                            <a:off x="1807535" y="0"/>
                            <a:ext cx="3221311" cy="187071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1807535" y="2434855"/>
                            <a:ext cx="3210678" cy="488714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807535" y="85060"/>
                            <a:ext cx="3242310" cy="3295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97D76" w:rsidRPr="00A97D76" w:rsidRDefault="00A97D76">
                              <w:pPr>
                                <w:rPr>
                                  <w:b/>
                                  <w:bCs/>
                                  <w:sz w:val="22"/>
                                  <w:szCs w:val="24"/>
                                </w:rPr>
                              </w:pPr>
                              <w:r w:rsidRPr="00A97D7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8"/>
                                  <w:cs/>
                                </w:rPr>
                                <w:t>ระบบ</w:t>
                              </w:r>
                              <w:r w:rsidRPr="00A97D76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sz w:val="22"/>
                                  <w:cs/>
                                </w:rPr>
                                <w:t>การ</w:t>
                              </w:r>
                              <w:r w:rsidRPr="00A97D7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2"/>
                                  <w:cs/>
                                </w:rPr>
                                <w:t>เผยแพร่ความรู้ด้านการพัฒนาคุณภาพชีวิตแก่ผู้สูงอายุ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232838" y="648586"/>
                            <a:ext cx="861060" cy="2654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97D76" w:rsidRDefault="00A97D76" w:rsidP="00A97D76">
                              <w:pPr>
                                <w:jc w:val="center"/>
                              </w:pPr>
                              <w:r>
                                <w:t>YouTube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636335" y="648586"/>
                            <a:ext cx="882015" cy="2654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97D76" w:rsidRDefault="00A97D76" w:rsidP="00A97D76">
                              <w:pPr>
                                <w:jc w:val="center"/>
                              </w:pPr>
                              <w:r>
                                <w:t>Facebook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169042" y="1297172"/>
                            <a:ext cx="2370455" cy="2654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44636" w:rsidRDefault="00B44636" w:rsidP="00B44636">
                              <w:pPr>
                                <w:jc w:val="center"/>
                              </w:pPr>
                              <w:r>
                                <w:t>WebSite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8" name="Straight Arrow Connector 288"/>
                        <wps:cNvCnPr/>
                        <wps:spPr>
                          <a:xfrm>
                            <a:off x="1462863" y="948069"/>
                            <a:ext cx="351318" cy="0"/>
                          </a:xfrm>
                          <a:prstGeom prst="straightConnector1">
                            <a:avLst/>
                          </a:prstGeom>
                          <a:ln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9" name="Straight Arrow Connector 289"/>
                        <wps:cNvCnPr/>
                        <wps:spPr>
                          <a:xfrm>
                            <a:off x="2649280" y="920602"/>
                            <a:ext cx="10160" cy="382270"/>
                          </a:xfrm>
                          <a:prstGeom prst="straightConnector1">
                            <a:avLst/>
                          </a:prstGeom>
                          <a:ln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1" name="Straight Arrow Connector 291"/>
                        <wps:cNvCnPr/>
                        <wps:spPr>
                          <a:xfrm>
                            <a:off x="3425456" y="1877532"/>
                            <a:ext cx="0" cy="552893"/>
                          </a:xfrm>
                          <a:prstGeom prst="straightConnector1">
                            <a:avLst/>
                          </a:prstGeom>
                          <a:ln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232298" y="2498651"/>
                            <a:ext cx="478155" cy="393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931D3" w:rsidRPr="003931D3" w:rsidRDefault="003931D3" w:rsidP="003931D3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3931D3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ผู้ใช้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93" o:spid="_x0000_s1026" style="position:absolute;left:0;text-align:left;margin-left:20.2pt;margin-top:.85pt;width:397.65pt;height:230.2pt;z-index:251702272" coordsize="50498,29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8TJpQcAAANGAAAOAAAAZHJzL2Uyb0RvYy54bWzsXGtv2zYU/T5g/0HQ99US9TbqFFnaFAOy&#10;tmg79DMjy7YwWdQoJnb263f4EO24du0kbeIuSgFXD5KiyMPLe8899stXy3nlXBe8LVk9cv0XnusU&#10;dc7GZT0duX99Pv8tdZ1W0HpMK1YXI/emaN1XJ7/+8nLRDAvCZqwaF9xBI3U7XDQjdyZEMxwM2nxW&#10;zGn7gjVFjZsTxudU4JRPB2NOF2h9Xg2I58WDBePjhrO8aFtcfa1vuieq/cmkyMX7yaQthFONXPRN&#10;qE+uPi/l5+DkJR1OOW1mZW66Qe/RizktazzUNvWaCupc8fKrpuZlzlnLJuJFzuYDNpmUeaHeAW/j&#10;extv85azq0a9y3S4mDZ2mDC0G+N072bzd9cfuFOORy7JAtep6RyTpJ7ryAsYnkUzHaLUW958aj5w&#10;c2Gqz+QbLyd8Lv/HuzhLNbA3dmCLpXByXIy8MEvDyHVy3CMZCaI400OfzzA/X9XLZ2/21Bx0Dx7I&#10;/tnu2BPb7+7t8PBbLxd9r3fzwzhRY6ffzQ8C4h/2brtq7nw3LJF2hYL2YSj4NKNNocDVyvntxslP&#10;uoH6LGfvd7Z0iB4qVUxiwBFLXMZqV4hvmwuW/906NTub0XpanHLOFrOCjtE/NRCYIVtVTks7bGUj&#10;l4s/2Rhgo1eCqYY2gBQHSRa7DgCThCFJ9ZB2gPIDP4lJB6gojAM1n3bk6LDhrXhbsLkjD0YuhyVQ&#10;T6HXF60AilG0KyLR27KqHJ+XVaVO+PTyrOLONYXVOFd/8vGocqtYVTuLkZtF6Me3m/DU37Ym5qWA&#10;+avK+chNbSE6lMP3ph7jmXQoaFnpYzy/qtGNbgj1YIrl5VKtynZ4ycY3GFnOtJmDWcbBjPF/XWcB&#10;Ezdy23+uKC9cp/qjxuxkfhhKm6hOcMDXr152V2mdo4mRK1xHH54JZT9l32p2itmblGpAZbd0D0wf&#10;AVbdxR+OWp8cHWjDNPOypEetXDU7UKu2HWUiVtB5juC1++7RWFxlGYxz1JvcrSZX+0xyfT9v8IZH&#10;Z3nhG6Rh0Jte5bB8y/Qa977btZ+j6bVRwdGYXj8JAt/r0bsXvWFvexEe6Zj2aNBL/CgNPRPb957D&#10;bs/B0A/P2fYeH9FAoiTwkh69e21v3Nte8Nra9n4SnJbTmXAU8eWcsboG18S44yvOSkYHoNfOasOd&#10;avZLkicbfFfih34EbxqEV0CyeNOIgp+RBKOfeHGsvAPE1V0LHZFluK7W9Mh2RRN1O5gv6SFalskR&#10;Nw04OcFLUHlVIad5e/zeipuqkBWr+mMxQTC04gMldV9Y+ozmeVELTQSa0rLaBFSbrehp/uxbFU15&#10;WbVQtP5dKtsa6smsFrbyvKwZ3/Z0sey6PNHlO1Ou33sV88kRkmePSHZl+6GnbNjh0CNhkq641k0L&#10;uIKenypSoIeeBvwBuP1/QY8ACnusHooYTuQwq7eCnu/HWZSqZYdFbvI/PfakmezNHtKG/n7sWTL5&#10;ztiD5xfrDbvHntn1+y13lRW1+aWd3h5Zz5Ie4O0FUehjI5cuXZalWZcz7u2e8jh77K2wZ9NDu7Fn&#10;mdzD7F4YexGsKbBHQj+Iso1MT7/n9nuu0QTZ7M5HxLQqJHSIJV4BNisJ2hnWAkzA2QbC9ipfVuKM&#10;A/UbNTtHRNkFY1JgYqQmW+JUsi3g6+JU6Wq1MzoutPojkqoMsyEqUZqMbE1QbBwzY6sOjoEf27ZV&#10;NvreE8raBFDb5OclZDMXtBUfKIcgDrMo1STv8TGpGFQvzBy5jtSXbLt+J/VJGCUyttiiQDF36qv5&#10;GYMaB2YLvVOHsryousMJZ/Mv0AKeSs0LbnWylVzw7uRMC1ccqAnz4vRUFYMKr6Hiov7U5LJxOfuS&#10;Tfm8/EJ5Y7AnsCm/Y51eig43iBRdVtY8QA6zkqs9kjSG2CTB2hK2/N1BSxhRfxJBYLVlIQeEIN2K&#10;SVHcVJp4id+tlh3k1D4hVr+Qd3JS/UK+rUB70oVsOD+ryf0xakybI1lbvIr9Ndze/v13ffGSMAjT&#10;SKWeVlEu5KpenIDOlks4TFPw0Ga/61ew3fG1M9D5CJoVvwe116/gZ7eCbZ7oiXP063Ygjbx4wyMP&#10;SEigO9FWAPmnKH6goNru4zLpc0snvXbnO8mflRbPmsWHqKD3+qGdW3nMamhiE0RPjDlCApIGWAHY&#10;WWLsPMgxwXSutp40xtZjMEfiKAwe6DveUue3P5uIX6HY5oyfPYoBhuNQNwUx/pnwZyuKU3x1q/sq&#10;So9i+V0ym37uUWyzVk9ti5Fd9ULkMWCLfZIlfqISFitjTILECxEc6O/o9TiWONZkhoy1nj2QSWo9&#10;2d15CJS5S/IfNDBJY+Q3gMksTL3uS6FdEiyIpJZfI3KPa9DeQ/NkvmW3RfPU66GGG6HvEeuhSGr9&#10;3W8g025JB6XISBxmBGInhUwCJ3XDWPqe3zmuQUpI0qPzlszvsVMcx4zOzHoAu9GJMnexm0FIojDS&#10;gj0/TUDOb8DTxFRRhLWhcsPfV7HXG04ZxZpsms777STtjxqaVtbyxM5pAKKAZJooIPipiBjyhFtM&#10;AfSpfuebBlng/XTsFHJkZoUfsyepspP4pRGV4Da/iiJ/ymT9HMfrv91y8h8AAAD//wMAUEsDBBQA&#10;BgAIAAAAIQDnNmpV3wAAAAgBAAAPAAAAZHJzL2Rvd25yZXYueG1sTI9PS8NAEMXvgt9hGcGb3aT/&#10;LDGbUop6KoKtIN6myTQJzc6G7DZJv73jyd5m3nu8+U26Hm2jeup87dhAPIlAEeeuqLk08HV4e1qB&#10;8gG5wMYxGbiSh3V2f5diUriBP6nfh1JJCfsEDVQhtInWPq/Iop+4lli8k+ssBlm7UhcdDlJuGz2N&#10;oqW2WLNcqLClbUX5eX+xBt4HHDaz+LXfnU/b689h8fG9i8mYx4dx8wIq0Bj+w/CHL+iQCdPRXbjw&#10;qjEwj+aSFP0ZlNir2UKGo+jLaQw6S/XtA9kvAAAA//8DAFBLAQItABQABgAIAAAAIQC2gziS/gAA&#10;AOEBAAATAAAAAAAAAAAAAAAAAAAAAABbQ29udGVudF9UeXBlc10ueG1sUEsBAi0AFAAGAAgAAAAh&#10;ADj9If/WAAAAlAEAAAsAAAAAAAAAAAAAAAAALwEAAF9yZWxzLy5yZWxzUEsBAi0AFAAGAAgAAAAh&#10;AD6nxMmlBwAAA0YAAA4AAAAAAAAAAAAAAAAALgIAAGRycy9lMm9Eb2MueG1sUEsBAi0AFAAGAAgA&#10;AAAhAOc2alXfAAAACAEAAA8AAAAAAAAAAAAAAAAA/wkAAGRycy9kb3ducmV2LnhtbFBLBQYAAAAA&#10;BAAEAPMAAAALCwAAAAA=&#10;">
                <v:group id="Group 25" o:spid="_x0000_s1027" style="position:absolute;width:14672;height:29133" coordsize="14672,29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8" type="#_x0000_t202" style="position:absolute;left:637;top:744;width:13177;height:2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EPoxAAAANwAAAAPAAAAZHJzL2Rvd25yZXYueG1sRI9fa8Iw&#10;FMXfBb9DuMLe1lQ3nFSjiG4gAxnrfPDxklzbYnNTk0y7b78MBj4ezp8fZ7HqbSuu5EPjWME4y0EQ&#10;a2carhQcvt4eZyBCRDbYOiYFPxRgtRwOFlgYd+NPupaxEmmEQ4EK6hi7Qsqga7IYMtcRJ+/kvMWY&#10;pK+k8XhL47aVkzyfSosNJ0KNHW1q0ufy2ybu0/lin+N25/bH9+1r8B/arE9KPYz69RxEpD7ew//t&#10;nVEwGb/A35l0BOTyFwAA//8DAFBLAQItABQABgAIAAAAIQDb4fbL7gAAAIUBAAATAAAAAAAAAAAA&#10;AAAAAAAAAABbQ29udGVudF9UeXBlc10ueG1sUEsBAi0AFAAGAAgAAAAhAFr0LFu/AAAAFQEAAAsA&#10;AAAAAAAAAAAAAAAAHwEAAF9yZWxzLy5yZWxzUEsBAi0AFAAGAAgAAAAhAHH4Q+jEAAAA3AAAAA8A&#10;AAAAAAAAAAAAAAAABwIAAGRycy9kb3ducmV2LnhtbFBLBQYAAAAAAwADALcAAAD4AgAAAAA=&#10;">
                    <v:textbox inset=",0,,0">
                      <w:txbxContent>
                        <w:p w:rsidR="006F47AF" w:rsidRPr="00B828D4" w:rsidRDefault="006F47AF" w:rsidP="006F47AF">
                          <w:pPr>
                            <w:jc w:val="center"/>
                            <w:rPr>
                              <w:sz w:val="32"/>
                              <w:szCs w:val="32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828D4">
                            <w:rPr>
                              <w:rFonts w:hint="cs"/>
                              <w:sz w:val="32"/>
                              <w:szCs w:val="32"/>
                              <w:cs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วางแผน</w:t>
                          </w:r>
                          <w:r w:rsidR="00B828D4">
                            <w:rPr>
                              <w:rFonts w:hint="cs"/>
                              <w:sz w:val="32"/>
                              <w:szCs w:val="32"/>
                              <w:cs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โครงการ</w:t>
                          </w:r>
                        </w:p>
                      </w:txbxContent>
                    </v:textbox>
                  </v:shape>
                  <v:shape id="Text Box 2" o:spid="_x0000_s1029" type="#_x0000_t202" style="position:absolute;left:637;top:4890;width:13177;height:2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y8rxQAAANsAAAAPAAAAZHJzL2Rvd25yZXYueG1sRI9Ba8JA&#10;EIXvgv9hmUJvZlNbpMSsIlohFIo07cHjkB2TYHY23V1N+u+7BcHbDO/N+97k69F04krOt5YVPCUp&#10;COLK6pZrBd9f+9krCB+QNXaWScEveVivppMcM20H/qRrGWoRQ9hnqKAJoc+k9FVDBn1ie+Konawz&#10;GOLqaqkdDjHcdHKepgtpsOVIaLCnbUPVubyYyH0+/5iXsCvsx/F99+bdodKbk1KPD+NmCSLQGO7m&#10;23WhY/05/P8SB5CrPwAAAP//AwBQSwECLQAUAAYACAAAACEA2+H2y+4AAACFAQAAEwAAAAAAAAAA&#10;AAAAAAAAAAAAW0NvbnRlbnRfVHlwZXNdLnhtbFBLAQItABQABgAIAAAAIQBa9CxbvwAAABUBAAAL&#10;AAAAAAAAAAAAAAAAAB8BAABfcmVscy8ucmVsc1BLAQItABQABgAIAAAAIQCsmy8rxQAAANsAAAAP&#10;AAAAAAAAAAAAAAAAAAcCAABkcnMvZG93bnJldi54bWxQSwUGAAAAAAMAAwC3AAAA+QIAAAAA&#10;">
                    <v:textbox inset=",0,,0">
                      <w:txbxContent>
                        <w:p w:rsidR="00B828D4" w:rsidRPr="00B828D4" w:rsidRDefault="00B828D4" w:rsidP="00B828D4">
                          <w:pPr>
                            <w:jc w:val="center"/>
                            <w:rPr>
                              <w:sz w:val="32"/>
                              <w:szCs w:val="32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hint="cs"/>
                              <w:sz w:val="32"/>
                              <w:szCs w:val="32"/>
                              <w:cs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วิเคราะห์ระบบ</w:t>
                          </w:r>
                        </w:p>
                      </w:txbxContent>
                    </v:textbox>
                  </v:shape>
                  <v:shape id="Text Box 2" o:spid="_x0000_s1030" type="#_x0000_t202" style="position:absolute;left:637;top:9144;width:13177;height:2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4qwwwAAANsAAAAPAAAAZHJzL2Rvd25yZXYueG1sRI9LiwIx&#10;EITvC/6H0IK3NeODRUajiA8QQRYfB4/NpJ0ZnHTGJOr4742wsLduqrq+6smsMZV4kPOlZQW9bgKC&#10;OLO65FzB6bj+HoHwAVljZZkUvMjDbNr6mmCq7ZP39DiEXMQQ9ikqKEKoUyl9VpBB37U1cdQu1hkM&#10;cXW51A6fMdxUsp8kP9JgyZFQYE2LgrLr4W4id3C9mWFYbuzuvF2uvPvN9PyiVKfdzMcgAjXh3/x3&#10;vdGx/gA+v8QB5PQNAAD//wMAUEsBAi0AFAAGAAgAAAAhANvh9svuAAAAhQEAABMAAAAAAAAAAAAA&#10;AAAAAAAAAFtDb250ZW50X1R5cGVzXS54bWxQSwECLQAUAAYACAAAACEAWvQsW78AAAAVAQAACwAA&#10;AAAAAAAAAAAAAAAfAQAAX3JlbHMvLnJlbHNQSwECLQAUAAYACAAAACEAw9eKsMMAAADbAAAADwAA&#10;AAAAAAAAAAAAAAAHAgAAZHJzL2Rvd25yZXYueG1sUEsFBgAAAAADAAMAtwAAAPcCAAAAAA==&#10;">
                    <v:textbox inset=",0,,0">
                      <w:txbxContent>
                        <w:p w:rsidR="00B828D4" w:rsidRPr="00B828D4" w:rsidRDefault="00B828D4" w:rsidP="00B828D4">
                          <w:pPr>
                            <w:jc w:val="center"/>
                            <w:rPr>
                              <w:sz w:val="32"/>
                              <w:szCs w:val="32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hint="cs"/>
                              <w:sz w:val="32"/>
                              <w:szCs w:val="32"/>
                              <w:cs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ออกแบบระบบ</w:t>
                          </w:r>
                        </w:p>
                      </w:txbxContent>
                    </v:textbox>
                  </v:shape>
                  <v:shape id="Text Box 2" o:spid="_x0000_s1031" type="#_x0000_t202" style="position:absolute;left:637;top:13184;width:13177;height:2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hLEwwAAANsAAAAPAAAAZHJzL2Rvd25yZXYueG1sRI9LiwIx&#10;EITvC/6H0IK3NeODRUajiA8QQRYfB4/NpJ0ZnHTGJOr4742wsLduqrq+6smsMZV4kPOlZQW9bgKC&#10;OLO65FzB6bj+HoHwAVljZZkUvMjDbNr6mmCq7ZP39DiEXMQQ9ikqKEKoUyl9VpBB37U1cdQu1hkM&#10;cXW51A6fMdxUsp8kP9JgyZFQYE2LgrLr4W4id3C9mWFYbuzuvF2uvPvN9PyiVKfdzMcgAjXh3/x3&#10;vdGx/hA+v8QB5PQNAAD//wMAUEsBAi0AFAAGAAgAAAAhANvh9svuAAAAhQEAABMAAAAAAAAAAAAA&#10;AAAAAAAAAFtDb250ZW50X1R5cGVzXS54bWxQSwECLQAUAAYACAAAACEAWvQsW78AAAAVAQAACwAA&#10;AAAAAAAAAAAAAAAfAQAAX3JlbHMvLnJlbHNQSwECLQAUAAYACAAAACEATD4SxMMAAADbAAAADwAA&#10;AAAAAAAAAAAAAAAHAgAAZHJzL2Rvd25yZXYueG1sUEsFBgAAAAADAAMAtwAAAPcCAAAAAA==&#10;">
                    <v:textbox inset=",0,,0">
                      <w:txbxContent>
                        <w:p w:rsidR="00B828D4" w:rsidRPr="00B828D4" w:rsidRDefault="00B828D4" w:rsidP="00B828D4">
                          <w:pPr>
                            <w:jc w:val="center"/>
                            <w:rPr>
                              <w:sz w:val="32"/>
                              <w:szCs w:val="32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hint="cs"/>
                              <w:sz w:val="32"/>
                              <w:szCs w:val="32"/>
                              <w:cs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พัฒนาระบบ</w:t>
                          </w:r>
                        </w:p>
                      </w:txbxContent>
                    </v:textbox>
                  </v:shape>
                  <v:shape id="Text Box 2" o:spid="_x0000_s1032" type="#_x0000_t202" style="position:absolute;left:637;top:17331;width:13177;height:2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rdfxAAAANsAAAAPAAAAZHJzL2Rvd25yZXYueG1sRI9Pi8Iw&#10;EMXvC36HMMLeNFV3RapRRF0QYRH/HDwOzdgWm0lNslq/vRGEvc3w3rzfm8msMZW4kfOlZQW9bgKC&#10;OLO65FzB8fDTGYHwAVljZZkUPMjDbNr6mGCq7Z13dNuHXMQQ9ikqKEKoUyl9VpBB37U1cdTO1hkM&#10;cXW51A7vMdxUsp8kQ2mw5EgosKZFQdll/2cid3C5mq+wXNvf02a58m6b6flZqc92Mx+DCNSEf/P7&#10;eq1j/W94/RIHkNMnAAAA//8DAFBLAQItABQABgAIAAAAIQDb4fbL7gAAAIUBAAATAAAAAAAAAAAA&#10;AAAAAAAAAABbQ29udGVudF9UeXBlc10ueG1sUEsBAi0AFAAGAAgAAAAhAFr0LFu/AAAAFQEAAAsA&#10;AAAAAAAAAAAAAAAAHwEAAF9yZWxzLy5yZWxzUEsBAi0AFAAGAAgAAAAhACNyt1/EAAAA2wAAAA8A&#10;AAAAAAAAAAAAAAAABwIAAGRycy9kb3ducmV2LnhtbFBLBQYAAAAAAwADALcAAAD4AgAAAAA=&#10;">
                    <v:textbox inset=",0,,0">
                      <w:txbxContent>
                        <w:p w:rsidR="00B828D4" w:rsidRPr="00B828D4" w:rsidRDefault="00B828D4" w:rsidP="00B828D4">
                          <w:pPr>
                            <w:jc w:val="center"/>
                            <w:rPr>
                              <w:sz w:val="32"/>
                              <w:szCs w:val="32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hint="cs"/>
                              <w:sz w:val="32"/>
                              <w:szCs w:val="32"/>
                              <w:cs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ติดตั้งระบบ</w:t>
                          </w:r>
                        </w:p>
                      </w:txbxContent>
                    </v:textbox>
                  </v:shape>
                  <v:shape id="Text Box 2" o:spid="_x0000_s1033" type="#_x0000_t202" style="position:absolute;left:637;top:21584;width:13177;height:2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CkowwAAANsAAAAPAAAAZHJzL2Rvd25yZXYueG1sRI9Pi8Iw&#10;EMXvgt8hjLA3TV0XkWoU8Q/IgojVg8ehGdtiM+kmUbvf3iwseJvhvXm/N7NFa2rxIOcrywqGgwQE&#10;cW51xYWC82nbn4DwAVljbZkU/JKHxbzbmWGq7ZOP9MhCIWII+xQVlCE0qZQ+L8mgH9iGOGpX6wyG&#10;uLpCaofPGG5q+ZkkY2mw4kgosaFVSfktu5vIHd1+zFdY7+z+8r3eeHfI9fKq1EevXU5BBGrD2/x/&#10;vdOx/hj+fokDyPkLAAD//wMAUEsBAi0AFAAGAAgAAAAhANvh9svuAAAAhQEAABMAAAAAAAAAAAAA&#10;AAAAAAAAAFtDb250ZW50X1R5cGVzXS54bWxQSwECLQAUAAYACAAAACEAWvQsW78AAAAVAQAACwAA&#10;AAAAAAAAAAAAAAAfAQAAX3JlbHMvLnJlbHNQSwECLQAUAAYACAAAACEA06ApKMMAAADbAAAADwAA&#10;AAAAAAAAAAAAAAAHAgAAZHJzL2Rvd25yZXYueG1sUEsFBgAAAAADAAMAtwAAAPcCAAAAAA==&#10;">
                    <v:textbox inset=",0,,0">
                      <w:txbxContent>
                        <w:p w:rsidR="00B828D4" w:rsidRPr="00B828D4" w:rsidRDefault="00B828D4" w:rsidP="00B828D4">
                          <w:pPr>
                            <w:jc w:val="center"/>
                            <w:rPr>
                              <w:sz w:val="32"/>
                              <w:szCs w:val="32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hint="cs"/>
                              <w:sz w:val="32"/>
                              <w:szCs w:val="32"/>
                              <w:cs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อบรมการใช้งาน</w:t>
                          </w:r>
                        </w:p>
                      </w:txbxContent>
                    </v:textbox>
                  </v:shape>
                  <v:shape id="Text Box 2" o:spid="_x0000_s1034" type="#_x0000_t202" style="position:absolute;left:637;top:25730;width:13177;height:2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7IyzxAAAANsAAAAPAAAAZHJzL2Rvd25yZXYueG1sRI9Pi8Iw&#10;EMXvC36HMMLeNFWXVapRRF0QYRH/HDwOzdgWm0lNslq/vRGEvc3w3rzfm8msMZW4kfOlZQW9bgKC&#10;OLO65FzB8fDTGYHwAVljZZkUPMjDbNr6mGCq7Z13dNuHXMQQ9ikqKEKoUyl9VpBB37U1cdTO1hkM&#10;cXW51A7vMdxUsp8k39JgyZFQYE2LgrLL/s9E7uByNV9huba/p81y5d020/OzUp/tZj4GEagJ/+b3&#10;9VrH+kN4/RIHkNMnAAAA//8DAFBLAQItABQABgAIAAAAIQDb4fbL7gAAAIUBAAATAAAAAAAAAAAA&#10;AAAAAAAAAABbQ29udGVudF9UeXBlc10ueG1sUEsBAi0AFAAGAAgAAAAhAFr0LFu/AAAAFQEAAAsA&#10;AAAAAAAAAAAAAAAAHwEAAF9yZWxzLy5yZWxzUEsBAi0AFAAGAAgAAAAhALzsjLPEAAAA2wAAAA8A&#10;AAAAAAAAAAAAAAAABwIAAGRycy9kb3ducmV2LnhtbFBLBQYAAAAAAwADALcAAAD4AgAAAAA=&#10;">
                    <v:textbox inset=",0,,0">
                      <w:txbxContent>
                        <w:p w:rsidR="00B828D4" w:rsidRPr="00B828D4" w:rsidRDefault="00B828D4" w:rsidP="00B828D4">
                          <w:pPr>
                            <w:jc w:val="center"/>
                            <w:rPr>
                              <w:sz w:val="32"/>
                              <w:szCs w:val="32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hint="cs"/>
                              <w:sz w:val="32"/>
                              <w:szCs w:val="32"/>
                              <w:cs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ดูแลรักษาระบบ</w:t>
                          </w:r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18" o:spid="_x0000_s1035" type="#_x0000_t32" style="position:absolute;left:7141;top:3296;width:0;height:170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477xQAAANsAAAAPAAAAZHJzL2Rvd25yZXYueG1sRI9Pa8JA&#10;EMXvgt9hGaGXohtt1RJdpQil/ruoLfQ4ZMckmJ0N2a2m375zELzN8N6895v5snWVulITSs8GhoME&#10;FHHmbcm5ga/TR/8NVIjIFivPZOCPAiwX3c4cU+tvfKDrMeZKQjikaKCIsU61DllBDsPA18SinX3j&#10;MMra5No2eJNwV+lRkky0w5KlocCaVgVll+OvM7B6mW6/nzevnxPcc9zxaL0Zb3+Meeq17zNQkdr4&#10;MN+v11bwBVZ+kQH04h8AAP//AwBQSwECLQAUAAYACAAAACEA2+H2y+4AAACFAQAAEwAAAAAAAAAA&#10;AAAAAAAAAAAAW0NvbnRlbnRfVHlwZXNdLnhtbFBLAQItABQABgAIAAAAIQBa9CxbvwAAABUBAAAL&#10;AAAAAAAAAAAAAAAAAB8BAABfcmVscy8ucmVsc1BLAQItABQABgAIAAAAIQAmv477xQAAANsAAAAP&#10;AAAAAAAAAAAAAAAAAAcCAABkcnMvZG93bnJldi54bWxQSwUGAAAAAAMAAwC3AAAA+QIAAAAA&#10;" strokecolor="#4579b8 [3044]">
                    <v:stroke endarrow="block"/>
                  </v:shape>
                  <v:shape id="Straight Arrow Connector 19" o:spid="_x0000_s1036" type="#_x0000_t32" style="position:absolute;left:7247;top:7442;width:0;height:170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ytgwwAAANsAAAAPAAAAZHJzL2Rvd25yZXYueG1sRE9La8JA&#10;EL4X+h+WKXgpdVOt0abZiAjiqxdthR6H7DQJzc6G7Krx37uC0Nt8fM9Jp52pxYlaV1lW8NqPQBDn&#10;VldcKPj+WrxMQDiPrLG2TAou5GCaPT6kmGh75h2d9r4QIYRdggpK75tESpeXZND1bUMcuF/bGvQB&#10;toXULZ5DuKnlIIpiabDi0FBiQ/OS8r/90SiYD8ebw/P6bRnjJ/stD1br0eZHqd5TN/sA4anz/+K7&#10;e6XD/He4/RIOkNkVAAD//wMAUEsBAi0AFAAGAAgAAAAhANvh9svuAAAAhQEAABMAAAAAAAAAAAAA&#10;AAAAAAAAAFtDb250ZW50X1R5cGVzXS54bWxQSwECLQAUAAYACAAAACEAWvQsW78AAAAVAQAACwAA&#10;AAAAAAAAAAAAAAAfAQAAX3JlbHMvLnJlbHNQSwECLQAUAAYACAAAACEASfMrYMMAAADbAAAADwAA&#10;AAAAAAAAAAAAAAAHAgAAZHJzL2Rvd25yZXYueG1sUEsFBgAAAAADAAMAtwAAAPcCAAAAAA==&#10;" strokecolor="#4579b8 [3044]">
                    <v:stroke endarrow="block"/>
                  </v:shape>
                  <v:shape id="Straight Arrow Connector 20" o:spid="_x0000_s1037" type="#_x0000_t32" style="position:absolute;left:7247;top:11695;width:0;height:170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UhAwwAAANsAAAAPAAAAZHJzL2Rvd25yZXYueG1sRE9Na8JA&#10;EL0X/A/LCF5K3TStUaKrSECq1ktjCx6H7JiEZmdDdo3pv+8eCj0+3vdqM5hG9NS52rKC52kEgriw&#10;uuZSwed597QA4TyyxsYyKfghB5v16GGFqbZ3/qA+96UIIexSVFB536ZSuqIig25qW+LAXW1n0AfY&#10;lVJ3eA/hppFxFCXSYM2hocKWsoqK7/xmFGQv8+PX4+H1LcET+3eO94fZ8aLUZDxslyA8Df5f/Ofe&#10;awVxWB++hB8g178AAAD//wMAUEsBAi0AFAAGAAgAAAAhANvh9svuAAAAhQEAABMAAAAAAAAAAAAA&#10;AAAAAAAAAFtDb250ZW50X1R5cGVzXS54bWxQSwECLQAUAAYACAAAACEAWvQsW78AAAAVAQAACwAA&#10;AAAAAAAAAAAAAAAfAQAAX3JlbHMvLnJlbHNQSwECLQAUAAYACAAAACEAFqVIQMMAAADbAAAADwAA&#10;AAAAAAAAAAAAAAAHAgAAZHJzL2Rvd25yZXYueG1sUEsFBgAAAAADAAMAtwAAAPcCAAAAAA==&#10;" strokecolor="#4579b8 [3044]">
                    <v:stroke endarrow="block"/>
                  </v:shape>
                  <v:shape id="Straight Arrow Connector 21" o:spid="_x0000_s1038" type="#_x0000_t32" style="position:absolute;left:7247;top:15736;width:0;height:170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6e3bxQAAANsAAAAPAAAAZHJzL2Rvd25yZXYueG1sRI9Pa8JA&#10;FMTvhX6H5RW8lLoxalrSbEQE8e+ltoUeH9nXJJh9G7Krxm/vCoUeh5n5DZPNetOIM3WutqxgNIxA&#10;EBdW11wq+PpcvryBcB5ZY2OZFFzJwSx/fMgw1fbCH3Q++FIECLsUFVTet6mUrqjIoBvaljh4v7Yz&#10;6IPsSqk7vAS4aWQcRYk0WHNYqLClRUXF8XAyChbj1+3382aySnDPfsfxejPd/ig1eOrn7yA89f4/&#10;/NdeawXxCO5fwg+Q+Q0AAP//AwBQSwECLQAUAAYACAAAACEA2+H2y+4AAACFAQAAEwAAAAAAAAAA&#10;AAAAAAAAAAAAW0NvbnRlbnRfVHlwZXNdLnhtbFBLAQItABQABgAIAAAAIQBa9CxbvwAAABUBAAAL&#10;AAAAAAAAAAAAAAAAAB8BAABfcmVscy8ucmVsc1BLAQItABQABgAIAAAAIQB56e3bxQAAANsAAAAP&#10;AAAAAAAAAAAAAAAAAAcCAABkcnMvZG93bnJldi54bWxQSwUGAAAAAAMAAwC3AAAA+QIAAAAA&#10;" strokecolor="#4579b8 [3044]">
                    <v:stroke endarrow="block"/>
                  </v:shape>
                  <v:shape id="Straight Arrow Connector 22" o:spid="_x0000_s1039" type="#_x0000_t32" style="position:absolute;left:7354;top:19989;width:0;height:170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3OsxQAAANsAAAAPAAAAZHJzL2Rvd25yZXYueG1sRI9Pa8JA&#10;FMTvgt9heUIvUjdGm0rqKiIU/7SX2go9PrLPJJh9G7Krxm/vCoLHYWZ+w0znranEmRpXWlYwHEQg&#10;iDOrS84V/P1+vk5AOI+ssbJMCq7kYD7rdqaYanvhHzrvfC4ChF2KCgrv61RKlxVk0A1sTRy8g20M&#10;+iCbXOoGLwFuKhlHUSINlhwWCqxpWVB23J2MguXofbvvb8arBL/Zf3G83rxt/5V66bWLDxCeWv8M&#10;P9prrSCO4f4l/AA5uwEAAP//AwBQSwECLQAUAAYACAAAACEA2+H2y+4AAACFAQAAEwAAAAAAAAAA&#10;AAAAAAAAAAAAW0NvbnRlbnRfVHlwZXNdLnhtbFBLAQItABQABgAIAAAAIQBa9CxbvwAAABUBAAAL&#10;AAAAAAAAAAAAAAAAAB8BAABfcmVscy8ucmVsc1BLAQItABQABgAIAAAAIQCJO3OsxQAAANsAAAAP&#10;AAAAAAAAAAAAAAAAAAcCAABkcnMvZG93bnJldi54bWxQSwUGAAAAAAMAAwC3AAAA+QIAAAAA&#10;" strokecolor="#4579b8 [3044]">
                    <v:stroke endarrow="block"/>
                  </v:shape>
                  <v:shape id="Straight Arrow Connector 23" o:spid="_x0000_s1040" type="#_x0000_t32" style="position:absolute;left:7460;top:24135;width:0;height:170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9Y3xQAAANsAAAAPAAAAZHJzL2Rvd25yZXYueG1sRI9ba8JA&#10;FITfBf/DcoS+FN0Y64XoKkWQqvXFG/h4yB6TYPZsyK6a/vtuoeDjMDPfMLNFY0rxoNoVlhX0exEI&#10;4tTqgjMFp+OqOwHhPLLG0jIp+CEHi3m7NcNE2yfv6XHwmQgQdgkqyL2vEildmpNB17MVcfCutjbo&#10;g6wzqWt8BrgpZRxFI2mw4LCQY0XLnNLb4W4ULAfj7fl98/E1wh37b47Xm+H2otRbp/mcgvDU+Ff4&#10;v73WCuIB/H0JP0DOfwEAAP//AwBQSwECLQAUAAYACAAAACEA2+H2y+4AAACFAQAAEwAAAAAAAAAA&#10;AAAAAAAAAAAAW0NvbnRlbnRfVHlwZXNdLnhtbFBLAQItABQABgAIAAAAIQBa9CxbvwAAABUBAAAL&#10;AAAAAAAAAAAAAAAAAB8BAABfcmVscy8ucmVsc1BLAQItABQABgAIAAAAIQDmd9Y3xQAAANsAAAAP&#10;AAAAAAAAAAAAAAAAAAcCAABkcnMvZG93bnJldi54bWxQSwUGAAAAAAMAAwC3AAAA+QIAAAAA&#10;" strokecolor="#4579b8 [3044]">
                    <v:stroke endarrow="block"/>
                  </v:shape>
                  <v:rect id="Rectangle 24" o:spid="_x0000_s1041" style="position:absolute;width:14672;height:291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qkjxQAAANsAAAAPAAAAZHJzL2Rvd25yZXYueG1sRI9Ba8JA&#10;FITvQv/D8gq9mU2liKSuYoWCYBViWsHbY/eZxGbfhuxW0/56VxB6HGbmG2Y6720jztT52rGC5yQF&#10;QaydqblU8Fm8DycgfEA22DgmBb/kYT57GEwxM+7COZ13oRQRwj5DBVUIbSal1xVZ9IlriaN3dJ3F&#10;EGVXStPhJcJtI0dpOpYWa44LFba0rEh/736sAvran/K/w1pvP/TC5bwMxVuxUerpsV+8ggjUh//w&#10;vb0yCkYvcPsSf4CcXQEAAP//AwBQSwECLQAUAAYACAAAACEA2+H2y+4AAACFAQAAEwAAAAAAAAAA&#10;AAAAAAAAAAAAW0NvbnRlbnRfVHlwZXNdLnhtbFBLAQItABQABgAIAAAAIQBa9CxbvwAAABUBAAAL&#10;AAAAAAAAAAAAAAAAAB8BAABfcmVscy8ucmVsc1BLAQItABQABgAIAAAAIQBlgqkjxQAAANsAAAAP&#10;AAAAAAAAAAAAAAAAAAcCAABkcnMvZG93bnJldi54bWxQSwUGAAAAAAMAAwC3AAAA+QIAAAAA&#10;" filled="f" strokecolor="#243f60 [1604]" strokeweight="2pt"/>
                </v:group>
                <v:rect id="Rectangle 26" o:spid="_x0000_s1042" style="position:absolute;left:18075;width:32213;height:187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JLPxQAAANsAAAAPAAAAZHJzL2Rvd25yZXYueG1sRI9Pa8JA&#10;FMTvQr/D8gredFMPIqmrWEEQ/AMxbaG3x+5rkjb7NmRXjX56VxA8DjPzG2Y672wtTtT6yrGCt2EC&#10;glg7U3Gh4DNfDSYgfEA2WDsmBRfyMJ+99KaYGnfmjE6HUIgIYZ+igjKEJpXS65Is+qFriKP361qL&#10;Icq2kKbFc4TbWo6SZCwtVhwXSmxoWZL+PxytAvr6/suuPxu93+qFy3gZ8o98p1T/tVu8gwjUhWf4&#10;0V4bBaMx3L/EHyBnNwAAAP//AwBQSwECLQAUAAYACAAAACEA2+H2y+4AAACFAQAAEwAAAAAAAAAA&#10;AAAAAAAAAAAAW0NvbnRlbnRfVHlwZXNdLnhtbFBLAQItABQABgAIAAAAIQBa9CxbvwAAABUBAAAL&#10;AAAAAAAAAAAAAAAAAB8BAABfcmVscy8ucmVsc1BLAQItABQABgAIAAAAIQD6HJLPxQAAANsAAAAP&#10;AAAAAAAAAAAAAAAAAAcCAABkcnMvZG93bnJldi54bWxQSwUGAAAAAAMAAwC3AAAA+QIAAAAA&#10;" filled="f" strokecolor="#243f60 [1604]" strokeweight="2pt"/>
                <v:rect id="Rectangle 27" o:spid="_x0000_s1043" style="position:absolute;left:18075;top:24348;width:32107;height:48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DdUxQAAANsAAAAPAAAAZHJzL2Rvd25yZXYueG1sRI9Ba8JA&#10;FITvQv/D8gq9mU09VEldxQoFwSrEtIK3x+4zic2+Ddmtpv31riD0OMzMN8x03ttGnKnztWMFz0kK&#10;glg7U3Op4LN4H05A+IBssHFMCn7Jw3z2MJhiZtyFczrvQikihH2GCqoQ2kxKryuy6BPXEkfv6DqL&#10;IcqulKbDS4TbRo7S9EVarDkuVNjSsiL9vfuxCuhrf8r/Dmu9/dALl/MyFG/FRqmnx37xCiJQH/7D&#10;9/bKKBiN4fYl/gA5uwIAAP//AwBQSwECLQAUAAYACAAAACEA2+H2y+4AAACFAQAAEwAAAAAAAAAA&#10;AAAAAAAAAAAAW0NvbnRlbnRfVHlwZXNdLnhtbFBLAQItABQABgAIAAAAIQBa9CxbvwAAABUBAAAL&#10;AAAAAAAAAAAAAAAAAB8BAABfcmVscy8ucmVsc1BLAQItABQABgAIAAAAIQCVUDdUxQAAANsAAAAP&#10;AAAAAAAAAAAAAAAAAAcCAABkcnMvZG93bnJldi54bWxQSwUGAAAAAAMAAwC3AAAA+QIAAAAA&#10;" filled="f" strokecolor="#243f60 [1604]" strokeweight="2pt"/>
                <v:shape id="Text Box 2" o:spid="_x0000_s1044" type="#_x0000_t202" style="position:absolute;left:18075;top:850;width:32423;height:3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NC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samL+kHyPUdAAD//wMAUEsBAi0AFAAGAAgAAAAhANvh9svuAAAAhQEAABMAAAAAAAAAAAAAAAAA&#10;AAAAAFtDb250ZW50X1R5cGVzXS54bWxQSwECLQAUAAYACAAAACEAWvQsW78AAAAVAQAACwAAAAAA&#10;AAAAAAAAAAAfAQAAX3JlbHMvLnJlbHNQSwECLQAUAAYACAAAACEAbJoTQsAAAADbAAAADwAAAAAA&#10;AAAAAAAAAAAHAgAAZHJzL2Rvd25yZXYueG1sUEsFBgAAAAADAAMAtwAAAPQCAAAAAA==&#10;" filled="f" stroked="f">
                  <v:textbox>
                    <w:txbxContent>
                      <w:p w:rsidR="00A97D76" w:rsidRPr="00A97D76" w:rsidRDefault="00A97D76">
                        <w:pPr>
                          <w:rPr>
                            <w:b/>
                            <w:bCs/>
                            <w:sz w:val="22"/>
                            <w:szCs w:val="24"/>
                          </w:rPr>
                        </w:pPr>
                        <w:r w:rsidRPr="00A97D76">
                          <w:rPr>
                            <w:rFonts w:asciiTheme="majorBidi" w:hAnsiTheme="majorBidi" w:cstheme="majorBidi"/>
                            <w:b/>
                            <w:bCs/>
                            <w:sz w:val="28"/>
                            <w:cs/>
                          </w:rPr>
                          <w:t>ระบบ</w:t>
                        </w:r>
                        <w:r w:rsidRPr="00A97D76">
                          <w:rPr>
                            <w:rFonts w:asciiTheme="majorBidi" w:hAnsiTheme="majorBidi" w:cstheme="majorBidi" w:hint="cs"/>
                            <w:b/>
                            <w:bCs/>
                            <w:sz w:val="22"/>
                            <w:cs/>
                          </w:rPr>
                          <w:t>การ</w:t>
                        </w:r>
                        <w:r w:rsidRPr="00A97D76">
                          <w:rPr>
                            <w:rFonts w:asciiTheme="majorBidi" w:hAnsiTheme="majorBidi" w:cstheme="majorBidi"/>
                            <w:b/>
                            <w:bCs/>
                            <w:sz w:val="22"/>
                            <w:cs/>
                          </w:rPr>
                          <w:t>เผยแพร่ความรู้ด้านการพัฒนาคุณภาพชีวิตแก่ผู้สูงอายุ</w:t>
                        </w:r>
                      </w:p>
                    </w:txbxContent>
                  </v:textbox>
                </v:shape>
                <v:shape id="Text Box 2" o:spid="_x0000_s1045" type="#_x0000_t202" style="position:absolute;left:22328;top:6485;width:8610;height:2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e/2xQAAANsAAAAPAAAAZHJzL2Rvd25yZXYueG1sRI9Ba8JA&#10;FITvQv/D8gq9SLOpijWpq0hBsTdrxV4f2WcSmn0bd9eY/vtuQfA4zMw3zHzZm0Z05HxtWcFLkoIg&#10;LqyuuVRw+Fo/z0D4gKyxsUwKfsnDcvEwmGOu7ZU/qduHUkQI+xwVVCG0uZS+qMigT2xLHL2TdQZD&#10;lK6U2uE1wk0jR2k6lQZrjgsVtvReUfGzvxgFs8m2+/Yf492xmJ6aLAxfu83ZKfX02K/eQATqwz18&#10;a2+1glEG/1/iD5CLPwAAAP//AwBQSwECLQAUAAYACAAAACEA2+H2y+4AAACFAQAAEwAAAAAAAAAA&#10;AAAAAAAAAAAAW0NvbnRlbnRfVHlwZXNdLnhtbFBLAQItABQABgAIAAAAIQBa9CxbvwAAABUBAAAL&#10;AAAAAAAAAAAAAAAAAB8BAABfcmVscy8ucmVsc1BLAQItABQABgAIAAAAIQA5Ie/2xQAAANsAAAAP&#10;AAAAAAAAAAAAAAAAAAcCAABkcnMvZG93bnJldi54bWxQSwUGAAAAAAMAAwC3AAAA+QIAAAAA&#10;">
                  <v:textbox>
                    <w:txbxContent>
                      <w:p w:rsidR="00A97D76" w:rsidRDefault="00A97D76" w:rsidP="00A97D76">
                        <w:pPr>
                          <w:jc w:val="center"/>
                        </w:pPr>
                        <w:r>
                          <w:t>YouTube</w:t>
                        </w:r>
                      </w:p>
                    </w:txbxContent>
                  </v:textbox>
                </v:shape>
                <v:shape id="Text Box 2" o:spid="_x0000_s1046" type="#_x0000_t202" style="position:absolute;left:36363;top:6485;width:8820;height:2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tC2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ffwSf4Dc/gMAAP//AwBQSwECLQAUAAYACAAAACEA2+H2y+4AAACFAQAAEwAAAAAAAAAAAAAA&#10;AAAAAAAAW0NvbnRlbnRfVHlwZXNdLnhtbFBLAQItABQABgAIAAAAIQBa9CxbvwAAABUBAAALAAAA&#10;AAAAAAAAAAAAAB8BAABfcmVscy8ucmVsc1BLAQItABQABgAIAAAAIQAtwtC2wgAAANsAAAAPAAAA&#10;AAAAAAAAAAAAAAcCAABkcnMvZG93bnJldi54bWxQSwUGAAAAAAMAAwC3AAAA9gIAAAAA&#10;">
                  <v:textbox>
                    <w:txbxContent>
                      <w:p w:rsidR="00A97D76" w:rsidRDefault="00A97D76" w:rsidP="00A97D76">
                        <w:pPr>
                          <w:jc w:val="center"/>
                        </w:pPr>
                        <w:r>
                          <w:t>Facebook</w:t>
                        </w:r>
                      </w:p>
                    </w:txbxContent>
                  </v:textbox>
                </v:shape>
                <v:shape id="Text Box 2" o:spid="_x0000_s1047" type="#_x0000_t202" style="position:absolute;left:21690;top:12971;width:23704;height:2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UtxQAAANsAAAAPAAAAZHJzL2Rvd25yZXYueG1sRI9La8Mw&#10;EITvhf4HsYVcSiLnQR6u5VACLemtTUNyXayNbWqtXElxnH8fFQI9DjPzDZOte9OIjpyvLSsYjxIQ&#10;xIXVNZcK9t9vwyUIH5A1NpZJwZU8rPPHhwxTbS/8Rd0ulCJC2KeooAqhTaX0RUUG/ci2xNE7WWcw&#10;ROlKqR1eItw0cpIkc2mw5rhQYUubioqf3dkoWM623dF/TD8PxfzUrMLzonv/dUoNnvrXFxCB+vAf&#10;vre3WsF0DH9f4g+Q+Q0AAP//AwBQSwECLQAUAAYACAAAACEA2+H2y+4AAACFAQAAEwAAAAAAAAAA&#10;AAAAAAAAAAAAW0NvbnRlbnRfVHlwZXNdLnhtbFBLAQItABQABgAIAAAAIQBa9CxbvwAAABUBAAAL&#10;AAAAAAAAAAAAAAAAAB8BAABfcmVscy8ucmVsc1BLAQItABQABgAIAAAAIQBCjnUtxQAAANsAAAAP&#10;AAAAAAAAAAAAAAAAAAcCAABkcnMvZG93bnJldi54bWxQSwUGAAAAAAMAAwC3AAAA+QIAAAAA&#10;">
                  <v:textbox>
                    <w:txbxContent>
                      <w:p w:rsidR="00B44636" w:rsidRDefault="00B44636" w:rsidP="00B44636">
                        <w:pPr>
                          <w:jc w:val="center"/>
                        </w:pPr>
                        <w:r>
                          <w:t>WebSite</w:t>
                        </w:r>
                      </w:p>
                    </w:txbxContent>
                  </v:textbox>
                </v:shape>
                <v:shape id="Straight Arrow Connector 288" o:spid="_x0000_s1048" type="#_x0000_t32" style="position:absolute;left:14628;top:9480;width:351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0nUwgAAANwAAAAPAAAAZHJzL2Rvd25yZXYueG1sRE/Pa8Iw&#10;FL4P9j+EJ3ibaRXEVdMig+J2GcwN5vHRPJti81KSzLb//XIY7Pjx/T5Uk+3FnXzoHCvIVxkI4sbp&#10;jlsFX5/10w5EiMgae8ekYKYAVfn4cMBCu5E/6H6OrUghHApUYGIcCilDY8hiWLmBOHFX5y3GBH0r&#10;tccxhdterrNsKy12nBoMDvRiqLmdf6wCfxrzzbvZnrLv+Tlc3uq6mylXarmYjnsQkab4L/5zv2oF&#10;611am86kIyDLXwAAAP//AwBQSwECLQAUAAYACAAAACEA2+H2y+4AAACFAQAAEwAAAAAAAAAAAAAA&#10;AAAAAAAAW0NvbnRlbnRfVHlwZXNdLnhtbFBLAQItABQABgAIAAAAIQBa9CxbvwAAABUBAAALAAAA&#10;AAAAAAAAAAAAAB8BAABfcmVscy8ucmVsc1BLAQItABQABgAIAAAAIQCf30nUwgAAANwAAAAPAAAA&#10;AAAAAAAAAAAAAAcCAABkcnMvZG93bnJldi54bWxQSwUGAAAAAAMAAwC3AAAA9gIAAAAA&#10;" strokecolor="#4579b8 [3044]">
                  <v:stroke startarrow="block" endarrow="block"/>
                </v:shape>
                <v:shape id="Straight Arrow Connector 289" o:spid="_x0000_s1049" type="#_x0000_t32" style="position:absolute;left:26492;top:9206;width:102;height:382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+xPxAAAANwAAAAPAAAAZHJzL2Rvd25yZXYueG1sRI9Ba8JA&#10;FITvQv/D8gq96SYWRKOrSCHYXgraQnt8ZJ/ZYPZt2N2a5N93BcHjMDPfMJvdYFtxJR8axwryWQaC&#10;uHK64VrB91c5XYIIEVlj65gUjBRgt32abLDQrucjXU+xFgnCoUAFJsaukDJUhiyGmeuIk3d23mJM&#10;0tdSe+wT3LZynmULabHhtGCwozdD1eX0ZxX4Q5+/fprFIfsZV+H3oyybkXKlXp6H/RpEpCE+wvf2&#10;u1YwX67gdiYdAbn9BwAA//8DAFBLAQItABQABgAIAAAAIQDb4fbL7gAAAIUBAAATAAAAAAAAAAAA&#10;AAAAAAAAAABbQ29udGVudF9UeXBlc10ueG1sUEsBAi0AFAAGAAgAAAAhAFr0LFu/AAAAFQEAAAsA&#10;AAAAAAAAAAAAAAAAHwEAAF9yZWxzLy5yZWxzUEsBAi0AFAAGAAgAAAAhAPCT7E/EAAAA3AAAAA8A&#10;AAAAAAAAAAAAAAAABwIAAGRycy9kb3ducmV2LnhtbFBLBQYAAAAAAwADALcAAAD4AgAAAAA=&#10;" strokecolor="#4579b8 [3044]">
                  <v:stroke startarrow="block" endarrow="block"/>
                </v:shape>
                <v:shape id="Straight Arrow Connector 291" o:spid="_x0000_s1050" type="#_x0000_t32" style="position:absolute;left:34254;top:18775;width:0;height:55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HaUxAAAANwAAAAPAAAAZHJzL2Rvd25yZXYueG1sRI/NasMw&#10;EITvhb6D2EJvjewUQuNECaVgkl4K+YHkuFgby8RaGUmJ7bevCoEeh5n5hlmuB9uKO/nQOFaQTzIQ&#10;xJXTDdcKjofy7QNEiMgaW8ekYKQA69Xz0xIL7Xre0X0fa5EgHApUYGLsCilDZchimLiOOHkX5y3G&#10;JH0ttcc+wW0rp1k2kxYbTgsGO/oyVF33N6vAb/r8/cfMNtlpnIfzd1k2I+VKvb4MnwsQkYb4H360&#10;t1rBdJ7D35l0BOTqFwAA//8DAFBLAQItABQABgAIAAAAIQDb4fbL7gAAAIUBAAATAAAAAAAAAAAA&#10;AAAAAAAAAABbQ29udGVudF9UeXBlc10ueG1sUEsBAi0AFAAGAAgAAAAhAFr0LFu/AAAAFQEAAAsA&#10;AAAAAAAAAAAAAAAAHwEAAF9yZWxzLy5yZWxzUEsBAi0AFAAGAAgAAAAhAIs8dpTEAAAA3AAAAA8A&#10;AAAAAAAAAAAAAAAABwIAAGRycy9kb3ducmV2LnhtbFBLBQYAAAAAAwADALcAAAD4AgAAAAA=&#10;" strokecolor="#4579b8 [3044]">
                  <v:stroke startarrow="block" endarrow="block"/>
                </v:shape>
                <v:shape id="Text Box 2" o:spid="_x0000_s1051" type="#_x0000_t202" style="position:absolute;left:32322;top:24986;width:4782;height:3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dD3xAAAANwAAAAPAAAAZHJzL2Rvd25yZXYueG1sRI9Pa8JA&#10;FMTvBb/D8oTeml1DLRrdiLQInizVttDbI/vyB7NvQ3Y18dt3CwWPw8z8hllvRtuKK/W+caxhligQ&#10;xIUzDVcaPk+7pwUIH5ANto5Jw408bPLJwxoz4wb+oOsxVCJC2GeooQ6hy6T0RU0WfeI64uiVrrcY&#10;ouwraXocIty2MlXqRVpsOC7U2NFrTcX5eLEavg7lz/ezeq/e7Lwb3Kgk26XU+nE6blcgAo3hHv5v&#10;742GdJnC35l4BGT+CwAA//8DAFBLAQItABQABgAIAAAAIQDb4fbL7gAAAIUBAAATAAAAAAAAAAAA&#10;AAAAAAAAAABbQ29udGVudF9UeXBlc10ueG1sUEsBAi0AFAAGAAgAAAAhAFr0LFu/AAAAFQEAAAsA&#10;AAAAAAAAAAAAAAAAHwEAAF9yZWxzLy5yZWxzUEsBAi0AFAAGAAgAAAAhAEDh0PfEAAAA3AAAAA8A&#10;AAAAAAAAAAAAAAAABwIAAGRycy9kb3ducmV2LnhtbFBLBQYAAAAAAwADALcAAAD4AgAAAAA=&#10;" filled="f" stroked="f">
                  <v:textbox>
                    <w:txbxContent>
                      <w:p w:rsidR="003931D3" w:rsidRPr="003931D3" w:rsidRDefault="003931D3" w:rsidP="003931D3">
                        <w:pPr>
                          <w:rPr>
                            <w:b/>
                            <w:bCs/>
                          </w:rPr>
                        </w:pPr>
                        <w:r w:rsidRPr="003931D3">
                          <w:rPr>
                            <w:rFonts w:asciiTheme="majorBidi" w:hAnsiTheme="majorBidi" w:cstheme="majorBidi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ผู้ใช้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97D76">
        <w:rPr>
          <w:rFonts w:asciiTheme="majorBidi" w:hAnsiTheme="majorBidi" w:cstheme="majorBidi"/>
          <w:sz w:val="32"/>
          <w:szCs w:val="32"/>
          <w:cs/>
        </w:rPr>
        <w:tab/>
      </w:r>
      <w:r w:rsidR="00A97D76">
        <w:rPr>
          <w:rFonts w:asciiTheme="majorBidi" w:hAnsiTheme="majorBidi" w:cstheme="majorBidi"/>
          <w:sz w:val="32"/>
          <w:szCs w:val="32"/>
          <w:cs/>
        </w:rPr>
        <w:tab/>
      </w:r>
    </w:p>
    <w:p w:rsidR="006F47AF" w:rsidRDefault="006F47AF" w:rsidP="007D0443">
      <w:pPr>
        <w:tabs>
          <w:tab w:val="left" w:pos="1080"/>
        </w:tabs>
        <w:ind w:right="-64" w:firstLine="720"/>
        <w:jc w:val="thaiDistribute"/>
        <w:rPr>
          <w:rFonts w:asciiTheme="majorBidi" w:hAnsiTheme="majorBidi" w:cstheme="majorBidi"/>
          <w:sz w:val="32"/>
          <w:szCs w:val="32"/>
        </w:rPr>
      </w:pPr>
    </w:p>
    <w:p w:rsidR="006F47AF" w:rsidRDefault="006F47AF" w:rsidP="007D0443">
      <w:pPr>
        <w:tabs>
          <w:tab w:val="left" w:pos="1080"/>
        </w:tabs>
        <w:ind w:right="-64" w:firstLine="720"/>
        <w:jc w:val="thaiDistribute"/>
        <w:rPr>
          <w:rFonts w:asciiTheme="majorBidi" w:hAnsiTheme="majorBidi" w:cstheme="majorBidi"/>
          <w:sz w:val="32"/>
          <w:szCs w:val="32"/>
        </w:rPr>
      </w:pPr>
    </w:p>
    <w:p w:rsidR="006F47AF" w:rsidRDefault="00B44636" w:rsidP="007D0443">
      <w:pPr>
        <w:tabs>
          <w:tab w:val="left" w:pos="1080"/>
        </w:tabs>
        <w:ind w:right="-64" w:firstLine="72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360140C" wp14:editId="47EE1069">
                <wp:simplePos x="0" y="0"/>
                <wp:positionH relativeFrom="column">
                  <wp:posOffset>4333240</wp:posOffset>
                </wp:positionH>
                <wp:positionV relativeFrom="paragraph">
                  <wp:posOffset>108585</wp:posOffset>
                </wp:positionV>
                <wp:extent cx="10160" cy="382270"/>
                <wp:effectExtent l="76200" t="38100" r="85090" b="55880"/>
                <wp:wrapNone/>
                <wp:docPr id="290" name="Straight Arrow Connector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60" cy="38227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043F63" id="Straight Arrow Connector 290" o:spid="_x0000_s1026" type="#_x0000_t32" style="position:absolute;margin-left:341.2pt;margin-top:8.55pt;width:.8pt;height:30.1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2Cg3wEAACMEAAAOAAAAZHJzL2Uyb0RvYy54bWysU9uO0zAQfUfiHyy/0yRFWpao6Qp1gRcE&#10;FQsf4HXGjSXfNDZN+veMnTaLlpUQq32ZxB6fM3OOx5ubyRp2BIzau443q5ozcNL32h06/vPHpzfX&#10;nMUkXC+Md9DxE0R+s339ajOGFtZ+8KYHZETiYjuGjg8phbaqohzAirjyARwllUcrEi3xUPUoRmK3&#10;plrX9VU1euwDegkx0u7tnOTbwq8UyPRNqQiJmY5Tb6lELPE+x2q7Ee0BRRi0PLchntGFFdpR0YXq&#10;ViTBfqH+i8pqiT56lVbS28orpSUUDaSmqR+puRtEgKKFzIlhsSm+HK38etwj033H1+/JHycsXdJd&#10;QqEPQ2IfEP3Idt45MtIjy2fIsTHEloA7t8fzKoY9ZvmTQpu/JIxNxeXT4jJMiUnabOrmikpJyry9&#10;Xq/fFcrqARswps/gLcs/HY/nZpYummK0OH6JiaoT8ALIhY3LcQDRf3Q9S6dAchJq4Q4G5stOQpun&#10;c0SV4VWWNwsqf+lkYKb+DoqsyhJKC2VIYWeQHQWNl5ASXGpylcJEpzNMaWMWYP1v4Pl8hkIZ4P8B&#10;L4hS2bu0gK12Hp+qnqZLy2o+f3Fg1p0tuPf9qVx1sYYmsSg8v5o86n+uC/zhbW9/AwAA//8DAFBL&#10;AwQUAAYACAAAACEAfIzBmN4AAAAJAQAADwAAAGRycy9kb3ducmV2LnhtbEyPQU+EMBCF7yb+h2ZM&#10;vLkF3ABhKRvjqsnGk4sXb13aBUI7JbSw+O8dT3qcvC9vvlfuV2vYoiffOxQQbyJgGhunemwFfNav&#10;DzkwHyQqaRxqAd/aw766vSllodwVP/RyCi2jEvSFFNCFMBac+6bTVvqNGzVSdnGTlYHOqeVqklcq&#10;t4YnUZRyK3ukD50c9XOnm+E0WwGHw3D8ekG71PMxGd+G3NTvfSzE/d36tAMW9Br+YPjVJ3WoyOns&#10;ZlSeGQFpnmwJpSCLgRGQ5lsadxaQZY/Aq5L/X1D9AAAA//8DAFBLAQItABQABgAIAAAAIQC2gziS&#10;/gAAAOEBAAATAAAAAAAAAAAAAAAAAAAAAABbQ29udGVudF9UeXBlc10ueG1sUEsBAi0AFAAGAAgA&#10;AAAhADj9If/WAAAAlAEAAAsAAAAAAAAAAAAAAAAALwEAAF9yZWxzLy5yZWxzUEsBAi0AFAAGAAgA&#10;AAAhAArPYKDfAQAAIwQAAA4AAAAAAAAAAAAAAAAALgIAAGRycy9lMm9Eb2MueG1sUEsBAi0AFAAG&#10;AAgAAAAhAHyMwZjeAAAACQEAAA8AAAAAAAAAAAAAAAAAOQQAAGRycy9kb3ducmV2LnhtbFBLBQYA&#10;AAAABAAEAPMAAABEBQAAAAA=&#10;" strokecolor="#4579b8 [3044]">
                <v:stroke startarrow="block" endarrow="block"/>
              </v:shape>
            </w:pict>
          </mc:Fallback>
        </mc:AlternateContent>
      </w:r>
    </w:p>
    <w:p w:rsidR="006F47AF" w:rsidRDefault="006F47AF" w:rsidP="007D0443">
      <w:pPr>
        <w:tabs>
          <w:tab w:val="left" w:pos="1080"/>
        </w:tabs>
        <w:ind w:right="-64" w:firstLine="720"/>
        <w:jc w:val="thaiDistribute"/>
        <w:rPr>
          <w:rFonts w:asciiTheme="majorBidi" w:hAnsiTheme="majorBidi" w:cstheme="majorBidi"/>
          <w:sz w:val="32"/>
          <w:szCs w:val="32"/>
        </w:rPr>
      </w:pPr>
    </w:p>
    <w:p w:rsidR="006F47AF" w:rsidRDefault="006F47AF" w:rsidP="007D0443">
      <w:pPr>
        <w:tabs>
          <w:tab w:val="left" w:pos="1080"/>
        </w:tabs>
        <w:ind w:right="-64" w:firstLine="720"/>
        <w:jc w:val="thaiDistribute"/>
        <w:rPr>
          <w:rFonts w:asciiTheme="majorBidi" w:hAnsiTheme="majorBidi" w:cstheme="majorBidi"/>
          <w:sz w:val="32"/>
          <w:szCs w:val="32"/>
        </w:rPr>
      </w:pPr>
    </w:p>
    <w:p w:rsidR="006F47AF" w:rsidRDefault="006F47AF" w:rsidP="007D0443">
      <w:pPr>
        <w:tabs>
          <w:tab w:val="left" w:pos="1080"/>
        </w:tabs>
        <w:ind w:right="-64" w:firstLine="720"/>
        <w:jc w:val="thaiDistribute"/>
        <w:rPr>
          <w:rFonts w:asciiTheme="majorBidi" w:hAnsiTheme="majorBidi" w:cstheme="majorBidi"/>
          <w:sz w:val="32"/>
          <w:szCs w:val="32"/>
        </w:rPr>
      </w:pPr>
    </w:p>
    <w:p w:rsidR="005D078B" w:rsidRPr="001B1ECF" w:rsidRDefault="00575960" w:rsidP="007D0443">
      <w:pPr>
        <w:tabs>
          <w:tab w:val="left" w:pos="1080"/>
        </w:tabs>
        <w:ind w:right="-64" w:firstLine="720"/>
        <w:jc w:val="thaiDistribute"/>
        <w:rPr>
          <w:rFonts w:asciiTheme="majorBidi" w:hAnsiTheme="majorBidi" w:cstheme="majorBidi"/>
          <w:sz w:val="32"/>
          <w:szCs w:val="32"/>
        </w:rPr>
      </w:pPr>
      <w:r w:rsidRPr="001B1ECF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:rsidR="006F47AF" w:rsidRDefault="008126D8" w:rsidP="008126D8">
      <w:pPr>
        <w:tabs>
          <w:tab w:val="left" w:pos="900"/>
          <w:tab w:val="right" w:leader="dot" w:pos="9000"/>
        </w:tabs>
        <w:spacing w:line="20" w:lineRule="atLeast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cs/>
        </w:rPr>
        <w:tab/>
      </w:r>
    </w:p>
    <w:p w:rsidR="006F47AF" w:rsidRDefault="006F47AF" w:rsidP="008126D8">
      <w:pPr>
        <w:tabs>
          <w:tab w:val="left" w:pos="900"/>
          <w:tab w:val="right" w:leader="dot" w:pos="9000"/>
        </w:tabs>
        <w:spacing w:line="20" w:lineRule="atLeast"/>
        <w:rPr>
          <w:rFonts w:asciiTheme="majorBidi" w:hAnsiTheme="majorBidi" w:cstheme="majorBidi"/>
          <w:b/>
          <w:bCs/>
          <w:sz w:val="32"/>
          <w:szCs w:val="32"/>
        </w:rPr>
      </w:pPr>
    </w:p>
    <w:p w:rsidR="006F47AF" w:rsidRDefault="006F47AF" w:rsidP="008126D8">
      <w:pPr>
        <w:tabs>
          <w:tab w:val="left" w:pos="900"/>
          <w:tab w:val="right" w:leader="dot" w:pos="9000"/>
        </w:tabs>
        <w:spacing w:line="20" w:lineRule="atLeast"/>
        <w:rPr>
          <w:rFonts w:asciiTheme="majorBidi" w:hAnsiTheme="majorBidi" w:cstheme="majorBidi"/>
          <w:b/>
          <w:bCs/>
          <w:sz w:val="32"/>
          <w:szCs w:val="32"/>
        </w:rPr>
      </w:pPr>
    </w:p>
    <w:p w:rsidR="006F47AF" w:rsidRDefault="00DA74E2" w:rsidP="008126D8">
      <w:pPr>
        <w:tabs>
          <w:tab w:val="left" w:pos="900"/>
          <w:tab w:val="right" w:leader="dot" w:pos="9000"/>
        </w:tabs>
        <w:spacing w:line="20" w:lineRule="atLeast"/>
        <w:rPr>
          <w:rFonts w:asciiTheme="majorBidi" w:hAnsiTheme="majorBidi" w:cstheme="majorBidi"/>
          <w:sz w:val="32"/>
          <w:szCs w:val="32"/>
        </w:rPr>
      </w:pPr>
      <w:r w:rsidRPr="00DA74E2">
        <w:rPr>
          <w:rFonts w:asciiTheme="majorBidi" w:hAnsiTheme="majorBidi" w:cstheme="majorBidi" w:hint="cs"/>
          <w:b/>
          <w:bCs/>
          <w:sz w:val="32"/>
          <w:szCs w:val="32"/>
          <w:cs/>
        </w:rPr>
        <w:t>ภาพที่ 1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กรอบแนวคิดการพัฒนาระบบการเผยแพร่ความรู้ด้านการพัฒนาคุณภาพชีวิตแก่ผู้สูงอายุ</w:t>
      </w:r>
    </w:p>
    <w:p w:rsidR="009A3982" w:rsidRDefault="009A3982" w:rsidP="008126D8">
      <w:pPr>
        <w:tabs>
          <w:tab w:val="left" w:pos="900"/>
          <w:tab w:val="right" w:leader="dot" w:pos="9000"/>
        </w:tabs>
        <w:spacing w:line="20" w:lineRule="atLeast"/>
        <w:rPr>
          <w:rFonts w:asciiTheme="majorBidi" w:hAnsiTheme="majorBidi" w:cstheme="majorBidi" w:hint="cs"/>
          <w:sz w:val="32"/>
          <w:szCs w:val="32"/>
        </w:rPr>
      </w:pPr>
    </w:p>
    <w:p w:rsidR="008126D8" w:rsidRPr="00412FBB" w:rsidRDefault="006F2A27" w:rsidP="008126D8">
      <w:pPr>
        <w:tabs>
          <w:tab w:val="left" w:pos="900"/>
          <w:tab w:val="right" w:leader="dot" w:pos="9000"/>
        </w:tabs>
        <w:spacing w:line="20" w:lineRule="atLeast"/>
        <w:rPr>
          <w:rFonts w:asciiTheme="majorBidi" w:hAnsiTheme="majorBidi" w:cstheme="majorBidi"/>
          <w:b/>
          <w:bCs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ab/>
      </w:r>
      <w:r w:rsidR="005D078B" w:rsidRPr="001B1ECF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ระยะที่ 3  </w:t>
      </w:r>
      <w:r w:rsidR="005D078B" w:rsidRPr="001B1ECF">
        <w:rPr>
          <w:rFonts w:asciiTheme="majorBidi" w:hAnsiTheme="majorBidi" w:cstheme="majorBidi"/>
          <w:sz w:val="32"/>
          <w:szCs w:val="32"/>
          <w:cs/>
        </w:rPr>
        <w:t>การประเมินประสิทธิ</w:t>
      </w:r>
      <w:r w:rsidR="008126D8">
        <w:rPr>
          <w:rFonts w:asciiTheme="majorBidi" w:hAnsiTheme="majorBidi" w:cstheme="majorBidi" w:hint="cs"/>
          <w:sz w:val="32"/>
          <w:szCs w:val="32"/>
          <w:cs/>
        </w:rPr>
        <w:t>ภาพ</w:t>
      </w:r>
      <w:r w:rsidR="005D078B" w:rsidRPr="001B1ECF">
        <w:rPr>
          <w:rFonts w:asciiTheme="majorBidi" w:hAnsiTheme="majorBidi" w:cstheme="majorBidi"/>
          <w:sz w:val="32"/>
          <w:szCs w:val="32"/>
          <w:cs/>
        </w:rPr>
        <w:t>ของระบบ</w:t>
      </w:r>
      <w:r w:rsidR="008126D8" w:rsidRPr="00412FBB">
        <w:rPr>
          <w:rFonts w:asciiTheme="majorBidi" w:hAnsiTheme="majorBidi" w:cstheme="majorBidi" w:hint="cs"/>
          <w:szCs w:val="32"/>
          <w:cs/>
        </w:rPr>
        <w:t>การ</w:t>
      </w:r>
      <w:r w:rsidR="008126D8" w:rsidRPr="00412FBB">
        <w:rPr>
          <w:rFonts w:asciiTheme="majorBidi" w:hAnsiTheme="majorBidi" w:cstheme="majorBidi"/>
          <w:szCs w:val="32"/>
          <w:cs/>
        </w:rPr>
        <w:t>เผยแพร่ความรู้ด้านการพัฒนาคุณภาพชีวิตแก่ผู้สูงอายุโดยใช้เทคโนโลยีสารสนเทศ</w:t>
      </w:r>
    </w:p>
    <w:p w:rsidR="005D078B" w:rsidRPr="001B1ECF" w:rsidRDefault="00720EAD" w:rsidP="00720EAD">
      <w:pPr>
        <w:tabs>
          <w:tab w:val="left" w:pos="900"/>
          <w:tab w:val="right" w:leader="dot" w:pos="9000"/>
        </w:tabs>
        <w:spacing w:line="20" w:lineRule="atLeast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 w:rsidR="005D078B" w:rsidRPr="001B1ECF">
        <w:rPr>
          <w:rFonts w:asciiTheme="majorBidi" w:hAnsiTheme="majorBidi" w:cstheme="majorBidi"/>
          <w:sz w:val="32"/>
          <w:szCs w:val="32"/>
          <w:cs/>
        </w:rPr>
        <w:t>เครื่องมือที่ใช้ในการวิจัย</w:t>
      </w:r>
      <w:r w:rsidR="004A5093" w:rsidRPr="001B1ECF">
        <w:rPr>
          <w:rFonts w:asciiTheme="majorBidi" w:hAnsiTheme="majorBidi" w:cstheme="majorBidi"/>
          <w:sz w:val="32"/>
          <w:szCs w:val="32"/>
          <w:cs/>
        </w:rPr>
        <w:t xml:space="preserve"> คือ </w:t>
      </w:r>
      <w:r w:rsidR="005D078B" w:rsidRPr="001B1ECF">
        <w:rPr>
          <w:rFonts w:asciiTheme="majorBidi" w:hAnsiTheme="majorBidi" w:cstheme="majorBidi"/>
          <w:sz w:val="32"/>
          <w:szCs w:val="32"/>
          <w:cs/>
        </w:rPr>
        <w:t>แบบสอบถาม</w:t>
      </w:r>
      <w:r w:rsidR="00A206BA">
        <w:rPr>
          <w:rFonts w:asciiTheme="majorBidi" w:hAnsiTheme="majorBidi" w:cstheme="majorBidi" w:hint="cs"/>
          <w:sz w:val="32"/>
          <w:szCs w:val="32"/>
          <w:cs/>
        </w:rPr>
        <w:t>ที่ได้จากการศึกษาจากเอกสารแนวคิดทฤษฎีและงานวิจัยที่เกี่ยวข้องกับการประเมินประสิทธิภาพของระบบสารสนเทศ เพื่อนำมาเป็นข้อมูลในการกำหนดขอบเขตและเนื้อหาของแบบสอบถาม นำแบบสอบถามไปให้ผู้เชี่ยวชาญจำนวน 3 คน ตรวจสอบความสอดคล้องและความเที่ยงตรงเชิงเนื้อหา</w:t>
      </w:r>
      <w:r w:rsidR="00A206BA">
        <w:rPr>
          <w:rFonts w:asciiTheme="majorBidi" w:hAnsiTheme="majorBidi" w:cstheme="majorBidi"/>
          <w:sz w:val="32"/>
          <w:szCs w:val="32"/>
        </w:rPr>
        <w:t xml:space="preserve"> (Index of Item Objective Congruence : IOC) </w:t>
      </w:r>
      <w:r w:rsidR="00A206BA">
        <w:rPr>
          <w:rFonts w:asciiTheme="majorBidi" w:hAnsiTheme="majorBidi" w:cstheme="majorBidi" w:hint="cs"/>
          <w:sz w:val="32"/>
          <w:szCs w:val="32"/>
          <w:cs/>
        </w:rPr>
        <w:t>คำนวณหาค่า</w:t>
      </w:r>
      <w:r w:rsidR="00A206BA">
        <w:rPr>
          <w:rFonts w:asciiTheme="majorBidi" w:hAnsiTheme="majorBidi" w:cstheme="majorBidi"/>
          <w:sz w:val="32"/>
          <w:szCs w:val="32"/>
        </w:rPr>
        <w:t xml:space="preserve"> IOC</w:t>
      </w:r>
      <w:r w:rsidR="00A206BA">
        <w:rPr>
          <w:rFonts w:asciiTheme="majorBidi" w:hAnsiTheme="majorBidi" w:cstheme="majorBidi" w:hint="cs"/>
          <w:sz w:val="32"/>
          <w:szCs w:val="32"/>
          <w:cs/>
        </w:rPr>
        <w:t xml:space="preserve"> และวิเคราะห์ความเชื่อมั่น</w:t>
      </w:r>
      <w:r w:rsidR="00A206BA">
        <w:rPr>
          <w:rFonts w:asciiTheme="majorBidi" w:hAnsiTheme="majorBidi" w:cstheme="majorBidi"/>
          <w:sz w:val="32"/>
          <w:szCs w:val="32"/>
        </w:rPr>
        <w:t xml:space="preserve"> (Reliability) </w:t>
      </w:r>
      <w:r w:rsidR="00A206BA">
        <w:rPr>
          <w:rFonts w:asciiTheme="majorBidi" w:hAnsiTheme="majorBidi" w:cstheme="majorBidi" w:hint="cs"/>
          <w:sz w:val="32"/>
          <w:szCs w:val="32"/>
          <w:cs/>
        </w:rPr>
        <w:t>โดยใช้สูตรสัมประสิทธิ์แอลฟา</w:t>
      </w:r>
      <w:r w:rsidR="00A206BA">
        <w:rPr>
          <w:rFonts w:asciiTheme="majorBidi" w:hAnsiTheme="majorBidi" w:cstheme="majorBidi"/>
          <w:sz w:val="32"/>
          <w:szCs w:val="32"/>
        </w:rPr>
        <w:t xml:space="preserve"> (</w:t>
      </w:r>
      <m:oMath>
        <m:r>
          <w:rPr>
            <w:rFonts w:ascii="Cambria Math" w:hAnsi="Cambria Math" w:cstheme="majorBidi"/>
            <w:sz w:val="32"/>
            <w:szCs w:val="32"/>
          </w:rPr>
          <m:t>∝</m:t>
        </m:r>
      </m:oMath>
      <w:r w:rsidR="00A206BA">
        <w:rPr>
          <w:rFonts w:asciiTheme="majorBidi" w:hAnsiTheme="majorBidi" w:cstheme="majorBidi"/>
          <w:sz w:val="32"/>
          <w:szCs w:val="32"/>
        </w:rPr>
        <w:t xml:space="preserve"> Coefficient) </w:t>
      </w:r>
      <w:r w:rsidR="00A206BA">
        <w:rPr>
          <w:rFonts w:asciiTheme="majorBidi" w:hAnsiTheme="majorBidi" w:cstheme="majorBidi" w:hint="cs"/>
          <w:sz w:val="32"/>
          <w:szCs w:val="32"/>
          <w:cs/>
        </w:rPr>
        <w:t>โดยกำหนดเกณฑ์ค่าความเชื่อมั่นของแบบสอบถามต้องมีค่าตั้งแต่ 0.60 ขึ้นไป (</w:t>
      </w:r>
      <w:r w:rsidR="009F18F5">
        <w:rPr>
          <w:rFonts w:asciiTheme="majorBidi" w:hAnsiTheme="majorBidi" w:cstheme="majorBidi"/>
          <w:sz w:val="32"/>
          <w:szCs w:val="32"/>
        </w:rPr>
        <w:t>Kitpreedaborisut</w:t>
      </w:r>
      <w:r w:rsidR="007C3AF5">
        <w:rPr>
          <w:rFonts w:asciiTheme="majorBidi" w:hAnsiTheme="majorBidi" w:cstheme="majorBidi"/>
          <w:sz w:val="32"/>
          <w:szCs w:val="32"/>
        </w:rPr>
        <w:t>,</w:t>
      </w:r>
      <w:r w:rsidR="00A206B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9F18F5">
        <w:rPr>
          <w:rFonts w:asciiTheme="majorBidi" w:hAnsiTheme="majorBidi" w:cstheme="majorBidi"/>
          <w:sz w:val="32"/>
          <w:szCs w:val="32"/>
        </w:rPr>
        <w:t>2010</w:t>
      </w:r>
      <w:r w:rsidR="00A206BA">
        <w:rPr>
          <w:rFonts w:asciiTheme="majorBidi" w:hAnsiTheme="majorBidi" w:cstheme="majorBidi" w:hint="cs"/>
          <w:sz w:val="32"/>
          <w:szCs w:val="32"/>
          <w:cs/>
        </w:rPr>
        <w:t>) ซึ่งจากการทำสอบแบบสอบถามมีค่าสัมประสิทธิ์แอลฟา เท่ากับ 0.87 และจัดทำแบบสอบถาม</w:t>
      </w:r>
      <w:r w:rsidR="006038ED">
        <w:rPr>
          <w:rFonts w:asciiTheme="majorBidi" w:hAnsiTheme="majorBidi" w:cstheme="majorBidi" w:hint="cs"/>
          <w:sz w:val="32"/>
          <w:szCs w:val="32"/>
          <w:cs/>
        </w:rPr>
        <w:t>ซึ่งออกแบบเป็นมาตราส่วนประมาณค่า</w:t>
      </w:r>
      <w:r w:rsidR="006038ED">
        <w:rPr>
          <w:rFonts w:asciiTheme="majorBidi" w:hAnsiTheme="majorBidi" w:cstheme="majorBidi"/>
          <w:sz w:val="32"/>
          <w:szCs w:val="32"/>
        </w:rPr>
        <w:t xml:space="preserve"> (Rating Scale)</w:t>
      </w:r>
      <w:r w:rsidR="006038ED">
        <w:rPr>
          <w:rFonts w:asciiTheme="majorBidi" w:hAnsiTheme="majorBidi" w:cstheme="majorBidi" w:hint="cs"/>
          <w:sz w:val="32"/>
          <w:szCs w:val="32"/>
          <w:cs/>
        </w:rPr>
        <w:t xml:space="preserve"> มี 5 ระดับตามวิธีของลิเคิร์ท</w:t>
      </w:r>
      <w:r w:rsidR="006038ED">
        <w:rPr>
          <w:rFonts w:asciiTheme="majorBidi" w:hAnsiTheme="majorBidi" w:cstheme="majorBidi"/>
          <w:sz w:val="32"/>
          <w:szCs w:val="32"/>
        </w:rPr>
        <w:t xml:space="preserve"> (Likert Scale)</w:t>
      </w:r>
      <w:r w:rsidR="006038ED">
        <w:rPr>
          <w:rFonts w:asciiTheme="majorBidi" w:hAnsiTheme="majorBidi" w:cstheme="majorBidi" w:hint="cs"/>
          <w:sz w:val="32"/>
          <w:szCs w:val="32"/>
          <w:cs/>
        </w:rPr>
        <w:t xml:space="preserve"> ดังนี้ ระดับคะแนน 5 หมายถึง มีความพึงพอใจมากที่สุด ระดับคะแนน 4 หมายถึง มีความพึงพอใจมาก ระดับคะแนน 3 หมายถึง มีความพึงพอใจปานกลาง ระดับคะแนน 2 หมายถึง มีความพึงพอใจน้อย และ ระดับคะแนน 1 หมายถึง มีความพึงพอใจน้อยที่สุด  ผู้วิจัย</w:t>
      </w:r>
      <w:r w:rsidR="005D078B" w:rsidRPr="001B1ECF">
        <w:rPr>
          <w:rFonts w:asciiTheme="majorBidi" w:hAnsiTheme="majorBidi" w:cstheme="majorBidi"/>
          <w:sz w:val="32"/>
          <w:szCs w:val="32"/>
          <w:cs/>
        </w:rPr>
        <w:t xml:space="preserve">แบ่งการประเมินออกเป็น </w:t>
      </w:r>
      <w:r w:rsidR="0027733C">
        <w:rPr>
          <w:rFonts w:asciiTheme="majorBidi" w:hAnsiTheme="majorBidi" w:cstheme="majorBidi" w:hint="cs"/>
          <w:sz w:val="32"/>
          <w:szCs w:val="32"/>
          <w:cs/>
        </w:rPr>
        <w:t>2</w:t>
      </w:r>
      <w:r w:rsidR="005D078B" w:rsidRPr="001B1ECF">
        <w:rPr>
          <w:rFonts w:asciiTheme="majorBidi" w:hAnsiTheme="majorBidi" w:cstheme="majorBidi"/>
          <w:sz w:val="32"/>
          <w:szCs w:val="32"/>
          <w:cs/>
        </w:rPr>
        <w:t xml:space="preserve"> ด้าน  </w:t>
      </w:r>
      <w:r w:rsidR="00A206BA">
        <w:rPr>
          <w:rFonts w:asciiTheme="majorBidi" w:hAnsiTheme="majorBidi" w:cstheme="majorBidi" w:hint="cs"/>
          <w:sz w:val="32"/>
          <w:szCs w:val="32"/>
          <w:cs/>
        </w:rPr>
        <w:t>ได้แก่</w:t>
      </w:r>
      <w:r w:rsidR="005D078B" w:rsidRPr="001B1ECF">
        <w:rPr>
          <w:rFonts w:asciiTheme="majorBidi" w:hAnsiTheme="majorBidi" w:cstheme="majorBidi"/>
          <w:sz w:val="32"/>
          <w:szCs w:val="32"/>
        </w:rPr>
        <w:t xml:space="preserve"> 1) </w:t>
      </w:r>
      <w:r w:rsidR="005D078B" w:rsidRPr="001B1ECF">
        <w:rPr>
          <w:rFonts w:asciiTheme="majorBidi" w:hAnsiTheme="majorBidi" w:cstheme="majorBidi"/>
          <w:sz w:val="32"/>
          <w:szCs w:val="32"/>
          <w:cs/>
        </w:rPr>
        <w:t>การประเมินระบบสารสนเทศด้านความต้องการการทำงาน</w:t>
      </w:r>
      <w:r w:rsidR="005D078B" w:rsidRPr="001B1ECF">
        <w:rPr>
          <w:rFonts w:asciiTheme="majorBidi" w:hAnsiTheme="majorBidi" w:cstheme="majorBidi"/>
          <w:sz w:val="32"/>
          <w:szCs w:val="32"/>
        </w:rPr>
        <w:t xml:space="preserve"> (Functional Requirement Test)  </w:t>
      </w:r>
      <w:r w:rsidR="005D078B" w:rsidRPr="001B1ECF">
        <w:rPr>
          <w:rFonts w:asciiTheme="majorBidi" w:hAnsiTheme="majorBidi" w:cstheme="majorBidi"/>
          <w:sz w:val="32"/>
          <w:szCs w:val="32"/>
          <w:cs/>
        </w:rPr>
        <w:t>เป็นการประเมินเพื่อตรวจสอบว่าระบบที่พัฒนาขึ้นนั้นมีความถูกต้องและตรงตามความต้องการของผู้ใช้</w:t>
      </w:r>
      <w:r w:rsidR="00396FEF" w:rsidRPr="001B1ECF">
        <w:rPr>
          <w:rFonts w:asciiTheme="majorBidi" w:hAnsiTheme="majorBidi" w:cstheme="majorBidi"/>
          <w:sz w:val="32"/>
          <w:szCs w:val="32"/>
          <w:cs/>
        </w:rPr>
        <w:t xml:space="preserve">  </w:t>
      </w:r>
      <w:r w:rsidR="00A206BA">
        <w:rPr>
          <w:rFonts w:asciiTheme="majorBidi" w:hAnsiTheme="majorBidi" w:cstheme="majorBidi" w:hint="cs"/>
          <w:sz w:val="32"/>
          <w:szCs w:val="32"/>
          <w:cs/>
        </w:rPr>
        <w:t xml:space="preserve">และ </w:t>
      </w:r>
      <w:r w:rsidR="005D078B" w:rsidRPr="001B1ECF">
        <w:rPr>
          <w:rFonts w:asciiTheme="majorBidi" w:hAnsiTheme="majorBidi" w:cstheme="majorBidi"/>
          <w:sz w:val="32"/>
          <w:szCs w:val="32"/>
          <w:cs/>
        </w:rPr>
        <w:t xml:space="preserve">2) การประเมินระบบด้านการใช้งาน </w:t>
      </w:r>
      <w:r w:rsidR="005D078B" w:rsidRPr="001B1ECF">
        <w:rPr>
          <w:rFonts w:asciiTheme="majorBidi" w:hAnsiTheme="majorBidi" w:cstheme="majorBidi"/>
          <w:sz w:val="32"/>
          <w:szCs w:val="32"/>
        </w:rPr>
        <w:t>(Usability Test)</w:t>
      </w:r>
      <w:r w:rsidR="005D078B" w:rsidRPr="001B1ECF">
        <w:rPr>
          <w:rFonts w:asciiTheme="majorBidi" w:hAnsiTheme="majorBidi" w:cstheme="majorBidi"/>
          <w:sz w:val="32"/>
          <w:szCs w:val="32"/>
          <w:cs/>
        </w:rPr>
        <w:t xml:space="preserve">  เป็นการประเมินเพื่อตรวจสอบว่าระบบที่ได้พัฒนาขึ้นนั้นมีความสามารถในการใช้งานเป็นอย่างไร  ระดับความยากง่ายในการใช้งานและความเร็วในการตอบสนอง </w:t>
      </w:r>
    </w:p>
    <w:p w:rsidR="005D078B" w:rsidRPr="001B1ECF" w:rsidRDefault="005D078B" w:rsidP="005D078B">
      <w:pPr>
        <w:tabs>
          <w:tab w:val="left" w:pos="810"/>
        </w:tabs>
        <w:rPr>
          <w:rFonts w:asciiTheme="majorBidi" w:hAnsiTheme="majorBidi" w:cstheme="majorBidi"/>
          <w:sz w:val="32"/>
          <w:szCs w:val="32"/>
        </w:rPr>
      </w:pPr>
      <w:r w:rsidRPr="001B1ECF">
        <w:rPr>
          <w:rFonts w:asciiTheme="majorBidi" w:hAnsiTheme="majorBidi" w:cstheme="majorBidi"/>
          <w:b/>
          <w:bCs/>
          <w:sz w:val="32"/>
          <w:szCs w:val="32"/>
          <w:cs/>
        </w:rPr>
        <w:lastRenderedPageBreak/>
        <w:tab/>
        <w:t xml:space="preserve">ระยะที่ 4  </w:t>
      </w:r>
      <w:r w:rsidRPr="001B1ECF">
        <w:rPr>
          <w:rFonts w:asciiTheme="majorBidi" w:hAnsiTheme="majorBidi" w:cstheme="majorBidi"/>
          <w:sz w:val="32"/>
          <w:szCs w:val="32"/>
          <w:cs/>
        </w:rPr>
        <w:t>การนำระบบสารสนเทศไปใช้ประโยชน์</w:t>
      </w:r>
    </w:p>
    <w:p w:rsidR="002F6246" w:rsidRDefault="005D078B" w:rsidP="00720EAD">
      <w:pPr>
        <w:tabs>
          <w:tab w:val="left" w:pos="900"/>
          <w:tab w:val="right" w:leader="dot" w:pos="9000"/>
        </w:tabs>
        <w:spacing w:line="20" w:lineRule="atLeast"/>
        <w:rPr>
          <w:rFonts w:asciiTheme="majorBidi" w:hAnsiTheme="majorBidi" w:cstheme="majorBidi"/>
          <w:sz w:val="32"/>
          <w:szCs w:val="32"/>
        </w:rPr>
      </w:pPr>
      <w:r w:rsidRPr="001B1ECF">
        <w:rPr>
          <w:rFonts w:asciiTheme="majorBidi" w:hAnsiTheme="majorBidi" w:cstheme="majorBidi"/>
          <w:sz w:val="32"/>
          <w:szCs w:val="32"/>
          <w:cs/>
        </w:rPr>
        <w:t xml:space="preserve">    </w:t>
      </w:r>
      <w:r w:rsidR="00720EAD">
        <w:rPr>
          <w:rFonts w:asciiTheme="majorBidi" w:hAnsiTheme="majorBidi" w:cstheme="majorBidi"/>
          <w:sz w:val="32"/>
          <w:szCs w:val="32"/>
          <w:cs/>
        </w:rPr>
        <w:tab/>
      </w:r>
      <w:r w:rsidRPr="001B1ECF">
        <w:rPr>
          <w:rFonts w:asciiTheme="majorBidi" w:hAnsiTheme="majorBidi" w:cstheme="majorBidi"/>
          <w:sz w:val="32"/>
          <w:szCs w:val="32"/>
          <w:cs/>
        </w:rPr>
        <w:t xml:space="preserve"> เป็นการติดตามประเมินความคิดเห็น</w:t>
      </w:r>
      <w:r w:rsidR="005269B2">
        <w:rPr>
          <w:rFonts w:asciiTheme="majorBidi" w:hAnsiTheme="majorBidi" w:cstheme="majorBidi" w:hint="cs"/>
          <w:sz w:val="32"/>
          <w:szCs w:val="32"/>
          <w:cs/>
        </w:rPr>
        <w:t>จากผู้ใช้</w:t>
      </w:r>
      <w:r w:rsidRPr="001B1ECF">
        <w:rPr>
          <w:rFonts w:asciiTheme="majorBidi" w:hAnsiTheme="majorBidi" w:cstheme="majorBidi"/>
          <w:sz w:val="32"/>
          <w:szCs w:val="32"/>
          <w:cs/>
        </w:rPr>
        <w:t>งาน</w:t>
      </w:r>
      <w:r w:rsidR="00720EAD" w:rsidRPr="001B1ECF">
        <w:rPr>
          <w:rFonts w:asciiTheme="majorBidi" w:hAnsiTheme="majorBidi" w:cstheme="majorBidi"/>
          <w:sz w:val="32"/>
          <w:szCs w:val="32"/>
          <w:cs/>
        </w:rPr>
        <w:t>ระบบ</w:t>
      </w:r>
      <w:r w:rsidR="00720EAD" w:rsidRPr="00412FBB">
        <w:rPr>
          <w:rFonts w:asciiTheme="majorBidi" w:hAnsiTheme="majorBidi" w:cstheme="majorBidi" w:hint="cs"/>
          <w:szCs w:val="32"/>
          <w:cs/>
        </w:rPr>
        <w:t>การ</w:t>
      </w:r>
      <w:r w:rsidR="00720EAD" w:rsidRPr="00412FBB">
        <w:rPr>
          <w:rFonts w:asciiTheme="majorBidi" w:hAnsiTheme="majorBidi" w:cstheme="majorBidi"/>
          <w:szCs w:val="32"/>
          <w:cs/>
        </w:rPr>
        <w:t>เผยแพร่ความรู้ด้านการพัฒนาคุณภาพชีวิตแก่ผู้สูงอายุโดยใช้เทคโนโลยีสารสนเทศ</w:t>
      </w:r>
      <w:r w:rsidR="00720EAD">
        <w:rPr>
          <w:rFonts w:asciiTheme="majorBidi" w:hAnsiTheme="majorBidi" w:cstheme="majorBidi" w:hint="cs"/>
          <w:szCs w:val="32"/>
          <w:cs/>
        </w:rPr>
        <w:t xml:space="preserve"> </w:t>
      </w:r>
      <w:r w:rsidRPr="001B1ECF">
        <w:rPr>
          <w:rFonts w:asciiTheme="majorBidi" w:hAnsiTheme="majorBidi" w:cstheme="majorBidi"/>
          <w:sz w:val="32"/>
          <w:szCs w:val="32"/>
          <w:cs/>
        </w:rPr>
        <w:t>กลุ่มตัวอย่างที่ใช้ในการวิจัย  ได้แก่ ผู้ใช้ระบบสารสนเทศ  ในการสุ่มตัวอย่างผู้วิจัยใช้วิธีการสุ่มอย่างง่าย จำนวน 20 คน</w:t>
      </w:r>
      <w:r w:rsidR="00396FEF" w:rsidRPr="001B1ECF">
        <w:rPr>
          <w:rFonts w:asciiTheme="majorBidi" w:hAnsiTheme="majorBidi" w:cstheme="majorBidi"/>
          <w:sz w:val="32"/>
          <w:szCs w:val="32"/>
          <w:cs/>
        </w:rPr>
        <w:t xml:space="preserve">  </w:t>
      </w:r>
      <w:r w:rsidRPr="001B1ECF">
        <w:rPr>
          <w:rFonts w:asciiTheme="majorBidi" w:hAnsiTheme="majorBidi" w:cstheme="majorBidi"/>
          <w:sz w:val="32"/>
          <w:szCs w:val="32"/>
          <w:cs/>
        </w:rPr>
        <w:t>เครื่องมือที่ใช้ในการวิจัยเป็นแบบสอบถามความคิดเห็นที่มีต่อ</w:t>
      </w:r>
      <w:r w:rsidR="00720EAD" w:rsidRPr="001B1ECF">
        <w:rPr>
          <w:rFonts w:asciiTheme="majorBidi" w:hAnsiTheme="majorBidi" w:cstheme="majorBidi"/>
          <w:sz w:val="32"/>
          <w:szCs w:val="32"/>
          <w:cs/>
        </w:rPr>
        <w:t>ระบบ</w:t>
      </w:r>
      <w:r w:rsidR="00720EAD" w:rsidRPr="00412FBB">
        <w:rPr>
          <w:rFonts w:asciiTheme="majorBidi" w:hAnsiTheme="majorBidi" w:cstheme="majorBidi" w:hint="cs"/>
          <w:szCs w:val="32"/>
          <w:cs/>
        </w:rPr>
        <w:t>การ</w:t>
      </w:r>
      <w:r w:rsidR="00720EAD" w:rsidRPr="00412FBB">
        <w:rPr>
          <w:rFonts w:asciiTheme="majorBidi" w:hAnsiTheme="majorBidi" w:cstheme="majorBidi"/>
          <w:szCs w:val="32"/>
          <w:cs/>
        </w:rPr>
        <w:t>เผยแพร่ความรู้ด้านการพัฒนาคุณภาพชีวิตแก่ผู้สูงอายุโดยใช้เทคโนโลยีสารสนเทศ</w:t>
      </w:r>
      <w:r w:rsidR="00720EAD">
        <w:rPr>
          <w:rFonts w:asciiTheme="majorBidi" w:hAnsiTheme="majorBidi" w:cstheme="majorBidi" w:hint="cs"/>
          <w:szCs w:val="32"/>
          <w:cs/>
        </w:rPr>
        <w:t xml:space="preserve"> </w:t>
      </w:r>
      <w:r w:rsidRPr="001B1ECF">
        <w:rPr>
          <w:rFonts w:asciiTheme="majorBidi" w:hAnsiTheme="majorBidi" w:cstheme="majorBidi"/>
          <w:sz w:val="32"/>
          <w:szCs w:val="32"/>
          <w:cs/>
        </w:rPr>
        <w:t>วิธีดำเนินการวิจัยใช้วิธีแจกแบบสอบถามหลังจากอบรมเชิงปฏิบัติการ</w:t>
      </w:r>
      <w:r w:rsidR="00396FEF" w:rsidRPr="001B1ECF">
        <w:rPr>
          <w:rFonts w:asciiTheme="majorBidi" w:hAnsiTheme="majorBidi" w:cstheme="majorBidi"/>
          <w:sz w:val="32"/>
          <w:szCs w:val="32"/>
          <w:cs/>
        </w:rPr>
        <w:t xml:space="preserve">ให้แก่ผู้ใช้  </w:t>
      </w:r>
      <w:r w:rsidRPr="001B1ECF">
        <w:rPr>
          <w:rFonts w:asciiTheme="majorBidi" w:hAnsiTheme="majorBidi" w:cstheme="majorBidi"/>
          <w:sz w:val="32"/>
          <w:szCs w:val="32"/>
          <w:cs/>
        </w:rPr>
        <w:t xml:space="preserve">สถิติที่ใช้ในการวิเคราะห์ข้อมูล ได้แก่ </w:t>
      </w:r>
      <w:r w:rsidRPr="001B1ECF">
        <w:rPr>
          <w:rFonts w:asciiTheme="majorBidi" w:hAnsiTheme="majorBidi" w:cstheme="majorBidi"/>
          <w:sz w:val="32"/>
          <w:szCs w:val="32"/>
        </w:rPr>
        <w:t xml:space="preserve"> </w:t>
      </w:r>
      <w:r w:rsidRPr="001B1ECF">
        <w:rPr>
          <w:rFonts w:asciiTheme="majorBidi" w:hAnsiTheme="majorBidi" w:cstheme="majorBidi"/>
          <w:sz w:val="32"/>
          <w:szCs w:val="32"/>
          <w:cs/>
        </w:rPr>
        <w:t xml:space="preserve">ร้อยละ </w:t>
      </w:r>
      <w:r w:rsidRPr="001B1ECF">
        <w:rPr>
          <w:rFonts w:asciiTheme="majorBidi" w:hAnsiTheme="majorBidi" w:cstheme="majorBidi"/>
          <w:sz w:val="32"/>
          <w:szCs w:val="32"/>
        </w:rPr>
        <w:t xml:space="preserve">(Percentage)  </w:t>
      </w:r>
      <w:r w:rsidRPr="001B1ECF">
        <w:rPr>
          <w:rFonts w:asciiTheme="majorBidi" w:hAnsiTheme="majorBidi" w:cstheme="majorBidi"/>
          <w:sz w:val="32"/>
          <w:szCs w:val="32"/>
          <w:cs/>
        </w:rPr>
        <w:t xml:space="preserve">ค่าเฉลี่ย </w:t>
      </w:r>
      <w:r w:rsidRPr="001B1ECF">
        <w:rPr>
          <w:rFonts w:asciiTheme="majorBidi" w:hAnsiTheme="majorBidi" w:cstheme="majorBidi"/>
          <w:sz w:val="32"/>
          <w:szCs w:val="32"/>
        </w:rPr>
        <w:t xml:space="preserve">(Mean) </w:t>
      </w:r>
      <w:r w:rsidRPr="001B1ECF">
        <w:rPr>
          <w:rFonts w:asciiTheme="majorBidi" w:hAnsiTheme="majorBidi" w:cstheme="majorBidi"/>
          <w:sz w:val="32"/>
          <w:szCs w:val="32"/>
          <w:cs/>
        </w:rPr>
        <w:t xml:space="preserve">และ ส่วนเบี่ยงเบนมาตรฐาน </w:t>
      </w:r>
      <w:r w:rsidRPr="001B1ECF">
        <w:rPr>
          <w:rFonts w:asciiTheme="majorBidi" w:hAnsiTheme="majorBidi" w:cstheme="majorBidi"/>
          <w:sz w:val="32"/>
          <w:szCs w:val="32"/>
        </w:rPr>
        <w:t>(Standard Deviation)</w:t>
      </w:r>
    </w:p>
    <w:p w:rsidR="006F2A27" w:rsidRDefault="006F2A27" w:rsidP="00720EAD">
      <w:pPr>
        <w:tabs>
          <w:tab w:val="left" w:pos="900"/>
          <w:tab w:val="right" w:leader="dot" w:pos="9000"/>
        </w:tabs>
        <w:spacing w:line="20" w:lineRule="atLeast"/>
        <w:rPr>
          <w:rFonts w:asciiTheme="majorBidi" w:hAnsiTheme="majorBidi" w:cstheme="majorBidi"/>
          <w:sz w:val="32"/>
          <w:szCs w:val="32"/>
        </w:rPr>
      </w:pPr>
    </w:p>
    <w:p w:rsidR="00720D4C" w:rsidRPr="001B1ECF" w:rsidRDefault="00720D4C" w:rsidP="005D078B">
      <w:pPr>
        <w:tabs>
          <w:tab w:val="left" w:pos="840"/>
          <w:tab w:val="left" w:pos="1680"/>
        </w:tabs>
        <w:spacing w:after="100" w:afterAutospacing="1"/>
        <w:rPr>
          <w:rFonts w:asciiTheme="majorBidi" w:hAnsiTheme="majorBidi" w:cstheme="majorBidi"/>
          <w:b/>
          <w:bCs/>
          <w:sz w:val="32"/>
          <w:szCs w:val="32"/>
        </w:rPr>
      </w:pPr>
      <w:r w:rsidRPr="001B1ECF">
        <w:rPr>
          <w:rFonts w:asciiTheme="majorBidi" w:hAnsiTheme="majorBidi" w:cstheme="majorBidi"/>
          <w:b/>
          <w:bCs/>
          <w:sz w:val="32"/>
          <w:szCs w:val="32"/>
          <w:cs/>
        </w:rPr>
        <w:t>ผลการวิจัย</w:t>
      </w:r>
    </w:p>
    <w:p w:rsidR="00EA2CB7" w:rsidRDefault="00EA2CB7" w:rsidP="005D078B">
      <w:pPr>
        <w:tabs>
          <w:tab w:val="left" w:pos="840"/>
          <w:tab w:val="left" w:pos="1680"/>
        </w:tabs>
        <w:spacing w:after="100" w:afterAutospacing="1"/>
        <w:rPr>
          <w:rFonts w:asciiTheme="majorBidi" w:hAnsiTheme="majorBidi" w:cstheme="majorBidi"/>
          <w:sz w:val="32"/>
          <w:szCs w:val="32"/>
        </w:rPr>
      </w:pPr>
      <w:r w:rsidRPr="001B1ECF">
        <w:rPr>
          <w:rFonts w:asciiTheme="majorBidi" w:hAnsiTheme="majorBidi" w:cstheme="majorBidi"/>
          <w:sz w:val="32"/>
          <w:szCs w:val="32"/>
          <w:cs/>
        </w:rPr>
        <w:tab/>
        <w:t>ผู้วิจัยได้นำผลการวิเคราะห์และออกแบบระบบสารสนเทศ  มาออกแบบส่วน</w:t>
      </w:r>
      <w:r w:rsidR="00026AC6">
        <w:rPr>
          <w:rFonts w:asciiTheme="majorBidi" w:hAnsiTheme="majorBidi" w:cstheme="majorBidi" w:hint="cs"/>
          <w:sz w:val="32"/>
          <w:szCs w:val="32"/>
          <w:cs/>
        </w:rPr>
        <w:t xml:space="preserve">ติดต่อกับผู้ใช้ </w:t>
      </w:r>
      <w:r w:rsidR="00026AC6">
        <w:rPr>
          <w:rFonts w:asciiTheme="majorBidi" w:hAnsiTheme="majorBidi" w:cstheme="majorBidi"/>
          <w:sz w:val="32"/>
          <w:szCs w:val="32"/>
        </w:rPr>
        <w:t>(User Interface)</w:t>
      </w:r>
      <w:r w:rsidRPr="001B1ECF">
        <w:rPr>
          <w:rFonts w:asciiTheme="majorBidi" w:hAnsiTheme="majorBidi" w:cstheme="majorBidi"/>
          <w:sz w:val="32"/>
          <w:szCs w:val="32"/>
          <w:cs/>
        </w:rPr>
        <w:t xml:space="preserve"> ของ</w:t>
      </w:r>
      <w:r w:rsidR="0089638D" w:rsidRPr="001B1ECF">
        <w:rPr>
          <w:rFonts w:asciiTheme="majorBidi" w:hAnsiTheme="majorBidi" w:cstheme="majorBidi"/>
          <w:sz w:val="32"/>
          <w:szCs w:val="32"/>
          <w:cs/>
        </w:rPr>
        <w:t>ระบบ</w:t>
      </w:r>
      <w:r w:rsidR="0089638D" w:rsidRPr="00412FBB">
        <w:rPr>
          <w:rFonts w:asciiTheme="majorBidi" w:hAnsiTheme="majorBidi" w:cstheme="majorBidi" w:hint="cs"/>
          <w:szCs w:val="32"/>
          <w:cs/>
        </w:rPr>
        <w:t>การ</w:t>
      </w:r>
      <w:r w:rsidR="0089638D" w:rsidRPr="00412FBB">
        <w:rPr>
          <w:rFonts w:asciiTheme="majorBidi" w:hAnsiTheme="majorBidi" w:cstheme="majorBidi"/>
          <w:szCs w:val="32"/>
          <w:cs/>
        </w:rPr>
        <w:t>เผยแพร่ความรู้ด้านการพัฒนาคุณภาพชีวิตแก่ผู้สูงอายุโดยใช้เทคโนโลยีสารสนเทศ</w:t>
      </w:r>
      <w:r w:rsidR="0089638D">
        <w:rPr>
          <w:rFonts w:asciiTheme="majorBidi" w:hAnsiTheme="majorBidi" w:cstheme="majorBidi" w:hint="cs"/>
          <w:szCs w:val="32"/>
          <w:cs/>
        </w:rPr>
        <w:t xml:space="preserve"> </w:t>
      </w:r>
      <w:r w:rsidR="00BA54E2">
        <w:rPr>
          <w:rFonts w:asciiTheme="majorBidi" w:hAnsiTheme="majorBidi" w:cstheme="majorBidi" w:hint="cs"/>
          <w:szCs w:val="32"/>
          <w:cs/>
        </w:rPr>
        <w:t>จะเก็บข้อมูลเกี่ยวกับการดำเนินกิจกรรมทั้งหมดไว้ในรูปแบบของข้อความ รูปภาพ และคลิปวีดิโอสั้น ๆ</w:t>
      </w:r>
      <w:r w:rsidR="00787C6D">
        <w:rPr>
          <w:rFonts w:asciiTheme="majorBidi" w:hAnsiTheme="majorBidi" w:cstheme="majorBidi" w:hint="cs"/>
          <w:szCs w:val="32"/>
          <w:cs/>
        </w:rPr>
        <w:t xml:space="preserve"> เกี่ยวกับ</w:t>
      </w:r>
      <w:r w:rsidR="00A428A0">
        <w:rPr>
          <w:rFonts w:asciiTheme="majorBidi" w:hAnsiTheme="majorBidi" w:cstheme="majorBidi" w:hint="cs"/>
          <w:szCs w:val="32"/>
          <w:cs/>
        </w:rPr>
        <w:t>การสร้างผลผลิตที่ได้จากวัตถุดิบในท้องถิ่น</w:t>
      </w:r>
      <w:r w:rsidR="00BA54E2">
        <w:rPr>
          <w:rFonts w:asciiTheme="majorBidi" w:hAnsiTheme="majorBidi" w:cstheme="majorBidi" w:hint="cs"/>
          <w:szCs w:val="32"/>
          <w:cs/>
        </w:rPr>
        <w:t xml:space="preserve"> ผลการพัฒนาระบบแสดง</w:t>
      </w:r>
      <w:r w:rsidR="000E69FB" w:rsidRPr="001B1ECF">
        <w:rPr>
          <w:rFonts w:asciiTheme="majorBidi" w:hAnsiTheme="majorBidi" w:cstheme="majorBidi"/>
          <w:sz w:val="32"/>
          <w:szCs w:val="32"/>
          <w:cs/>
        </w:rPr>
        <w:t>ดังภาพ</w:t>
      </w:r>
      <w:r w:rsidR="00BA54E2">
        <w:rPr>
          <w:rFonts w:asciiTheme="majorBidi" w:hAnsiTheme="majorBidi" w:cstheme="majorBidi" w:hint="cs"/>
          <w:sz w:val="32"/>
          <w:szCs w:val="32"/>
          <w:cs/>
        </w:rPr>
        <w:t>ที่</w:t>
      </w:r>
      <w:r w:rsidR="000E69FB" w:rsidRPr="001B1ECF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287747">
        <w:rPr>
          <w:rFonts w:asciiTheme="majorBidi" w:hAnsiTheme="majorBidi" w:cstheme="majorBidi" w:hint="cs"/>
          <w:sz w:val="32"/>
          <w:szCs w:val="32"/>
          <w:cs/>
        </w:rPr>
        <w:t>2</w:t>
      </w:r>
      <w:r w:rsidR="000E69FB" w:rsidRPr="001B1ECF">
        <w:rPr>
          <w:rFonts w:asciiTheme="majorBidi" w:hAnsiTheme="majorBidi" w:cstheme="majorBidi"/>
          <w:sz w:val="32"/>
          <w:szCs w:val="32"/>
          <w:cs/>
        </w:rPr>
        <w:t>-</w:t>
      </w:r>
      <w:r w:rsidR="00C86E82">
        <w:rPr>
          <w:rFonts w:asciiTheme="majorBidi" w:hAnsiTheme="majorBidi" w:cstheme="majorBidi"/>
          <w:sz w:val="32"/>
          <w:szCs w:val="32"/>
        </w:rPr>
        <w:t>3</w:t>
      </w:r>
    </w:p>
    <w:p w:rsidR="00E6210C" w:rsidRDefault="00E6210C" w:rsidP="005D078B">
      <w:pPr>
        <w:tabs>
          <w:tab w:val="left" w:pos="840"/>
          <w:tab w:val="left" w:pos="1680"/>
        </w:tabs>
        <w:spacing w:after="100" w:afterAutospacing="1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>
            <wp:extent cx="5420032" cy="2286000"/>
            <wp:effectExtent l="152400" t="152400" r="371475" b="361950"/>
            <wp:docPr id="294" name="Picture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samed05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5796" cy="22884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87747" w:rsidRPr="001B1ECF" w:rsidRDefault="00287747" w:rsidP="00287747">
      <w:pPr>
        <w:tabs>
          <w:tab w:val="left" w:pos="840"/>
          <w:tab w:val="left" w:pos="1680"/>
        </w:tabs>
        <w:spacing w:after="100" w:afterAutospacing="1"/>
        <w:rPr>
          <w:rFonts w:asciiTheme="majorBidi" w:hAnsiTheme="majorBidi" w:cstheme="majorBidi"/>
          <w:sz w:val="32"/>
          <w:szCs w:val="32"/>
        </w:rPr>
      </w:pPr>
      <w:r w:rsidRPr="001B1ECF">
        <w:rPr>
          <w:rFonts w:asciiTheme="majorBidi" w:hAnsiTheme="majorBidi" w:cstheme="majorBidi"/>
          <w:b/>
          <w:bCs/>
          <w:sz w:val="32"/>
          <w:szCs w:val="32"/>
          <w:cs/>
        </w:rPr>
        <w:t>ภาพ</w:t>
      </w:r>
      <w:r w:rsidR="00F605FD">
        <w:rPr>
          <w:rFonts w:asciiTheme="majorBidi" w:hAnsiTheme="majorBidi" w:cstheme="majorBidi" w:hint="cs"/>
          <w:b/>
          <w:bCs/>
          <w:sz w:val="32"/>
          <w:szCs w:val="32"/>
          <w:cs/>
        </w:rPr>
        <w:t>ที่</w:t>
      </w:r>
      <w:r w:rsidRPr="001B1ECF">
        <w:rPr>
          <w:rFonts w:asciiTheme="majorBidi" w:hAnsiTheme="majorBidi" w:cstheme="majorBidi"/>
          <w:b/>
          <w:bCs/>
          <w:sz w:val="32"/>
          <w:szCs w:val="32"/>
          <w:cs/>
        </w:rPr>
        <w:t xml:space="preserve"> 2</w:t>
      </w:r>
      <w:r w:rsidRPr="001B1ECF">
        <w:rPr>
          <w:rFonts w:asciiTheme="majorBidi" w:hAnsiTheme="majorBidi" w:cstheme="majorBidi"/>
          <w:sz w:val="32"/>
          <w:szCs w:val="32"/>
          <w:cs/>
        </w:rPr>
        <w:t xml:space="preserve">  </w:t>
      </w:r>
      <w:r w:rsidR="00633D0E">
        <w:rPr>
          <w:rFonts w:asciiTheme="majorBidi" w:hAnsiTheme="majorBidi" w:cstheme="majorBidi" w:hint="cs"/>
          <w:sz w:val="32"/>
          <w:szCs w:val="32"/>
          <w:cs/>
        </w:rPr>
        <w:t>หน้าแรกของ</w:t>
      </w:r>
      <w:r w:rsidR="00633D0E" w:rsidRPr="001B1ECF">
        <w:rPr>
          <w:rFonts w:asciiTheme="majorBidi" w:hAnsiTheme="majorBidi" w:cstheme="majorBidi"/>
          <w:sz w:val="32"/>
          <w:szCs w:val="32"/>
          <w:cs/>
        </w:rPr>
        <w:t>ระบบ</w:t>
      </w:r>
      <w:r w:rsidR="00633D0E" w:rsidRPr="00412FBB">
        <w:rPr>
          <w:rFonts w:asciiTheme="majorBidi" w:hAnsiTheme="majorBidi" w:cstheme="majorBidi" w:hint="cs"/>
          <w:szCs w:val="32"/>
          <w:cs/>
        </w:rPr>
        <w:t>การ</w:t>
      </w:r>
      <w:r w:rsidR="00633D0E" w:rsidRPr="00412FBB">
        <w:rPr>
          <w:rFonts w:asciiTheme="majorBidi" w:hAnsiTheme="majorBidi" w:cstheme="majorBidi"/>
          <w:szCs w:val="32"/>
          <w:cs/>
        </w:rPr>
        <w:t>เผยแพร่ความรู้ด้านการพัฒนาคุณภาพชีวิตแก่ผู้สูงอายุโดยใช้เทคโนโลยีสารสนเทศ</w:t>
      </w:r>
    </w:p>
    <w:p w:rsidR="00EA2CB7" w:rsidRPr="001B1ECF" w:rsidRDefault="00521118" w:rsidP="002F6246">
      <w:pPr>
        <w:tabs>
          <w:tab w:val="left" w:pos="810"/>
        </w:tabs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</w:rPr>
        <w:lastRenderedPageBreak/>
        <w:drawing>
          <wp:inline distT="0" distB="0" distL="0" distR="0">
            <wp:extent cx="5438775" cy="2051565"/>
            <wp:effectExtent l="152400" t="152400" r="352425" b="36830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amed03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6815" cy="20545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E69FB" w:rsidRPr="001B1ECF" w:rsidRDefault="0021047B" w:rsidP="002F6246">
      <w:pPr>
        <w:tabs>
          <w:tab w:val="left" w:pos="810"/>
        </w:tabs>
        <w:jc w:val="thaiDistribute"/>
        <w:rPr>
          <w:rFonts w:asciiTheme="majorBidi" w:hAnsiTheme="majorBidi" w:cstheme="majorBidi"/>
          <w:sz w:val="32"/>
          <w:szCs w:val="32"/>
        </w:rPr>
      </w:pPr>
      <w:r w:rsidRPr="001B1ECF">
        <w:rPr>
          <w:rFonts w:asciiTheme="majorBidi" w:hAnsiTheme="majorBidi" w:cstheme="majorBidi"/>
          <w:b/>
          <w:bCs/>
          <w:sz w:val="32"/>
          <w:szCs w:val="32"/>
          <w:cs/>
        </w:rPr>
        <w:t>ภาพ</w:t>
      </w:r>
      <w:r w:rsidR="00F605FD">
        <w:rPr>
          <w:rFonts w:asciiTheme="majorBidi" w:hAnsiTheme="majorBidi" w:cstheme="majorBidi" w:hint="cs"/>
          <w:b/>
          <w:bCs/>
          <w:sz w:val="32"/>
          <w:szCs w:val="32"/>
          <w:cs/>
        </w:rPr>
        <w:t>ที่</w:t>
      </w:r>
      <w:r w:rsidRPr="001B1ECF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="00C86E82">
        <w:rPr>
          <w:rFonts w:asciiTheme="majorBidi" w:hAnsiTheme="majorBidi" w:cstheme="majorBidi"/>
          <w:b/>
          <w:bCs/>
          <w:sz w:val="32"/>
          <w:szCs w:val="32"/>
        </w:rPr>
        <w:t>3</w:t>
      </w:r>
      <w:r w:rsidRPr="001B1ECF">
        <w:rPr>
          <w:rFonts w:asciiTheme="majorBidi" w:hAnsiTheme="majorBidi" w:cstheme="majorBidi"/>
          <w:sz w:val="32"/>
          <w:szCs w:val="32"/>
          <w:cs/>
        </w:rPr>
        <w:t xml:space="preserve">  แสดง</w:t>
      </w:r>
      <w:r w:rsidR="00F605FD">
        <w:rPr>
          <w:rFonts w:asciiTheme="majorBidi" w:hAnsiTheme="majorBidi" w:cstheme="majorBidi" w:hint="cs"/>
          <w:sz w:val="32"/>
          <w:szCs w:val="32"/>
          <w:cs/>
        </w:rPr>
        <w:t>ช่องทางการเผยแพร่ความรู้ผ่านสื่อสังคมออนไลน์</w:t>
      </w:r>
    </w:p>
    <w:p w:rsidR="009A3982" w:rsidRDefault="00A43088" w:rsidP="002F6246">
      <w:pPr>
        <w:tabs>
          <w:tab w:val="left" w:pos="810"/>
        </w:tabs>
        <w:jc w:val="thaiDistribute"/>
        <w:rPr>
          <w:rFonts w:asciiTheme="majorBidi" w:hAnsiTheme="majorBidi" w:cstheme="majorBidi"/>
          <w:sz w:val="32"/>
          <w:szCs w:val="32"/>
        </w:rPr>
      </w:pPr>
      <w:r w:rsidRPr="001B1ECF">
        <w:rPr>
          <w:rFonts w:asciiTheme="majorBidi" w:hAnsiTheme="majorBidi" w:cstheme="majorBidi"/>
          <w:sz w:val="32"/>
          <w:szCs w:val="32"/>
          <w:cs/>
        </w:rPr>
        <w:tab/>
      </w:r>
    </w:p>
    <w:p w:rsidR="002F6246" w:rsidRDefault="007148EC" w:rsidP="002F6246">
      <w:pPr>
        <w:tabs>
          <w:tab w:val="left" w:pos="810"/>
        </w:tabs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 w:rsidR="002F6246" w:rsidRPr="001B1ECF">
        <w:rPr>
          <w:rFonts w:asciiTheme="majorBidi" w:hAnsiTheme="majorBidi" w:cstheme="majorBidi"/>
          <w:sz w:val="32"/>
          <w:szCs w:val="32"/>
          <w:cs/>
        </w:rPr>
        <w:t>ผลการประเมินระดับความคิดเห็นของผู้ใช้ต่อ</w:t>
      </w:r>
      <w:r w:rsidR="0089638D" w:rsidRPr="001B1ECF">
        <w:rPr>
          <w:rFonts w:asciiTheme="majorBidi" w:hAnsiTheme="majorBidi" w:cstheme="majorBidi"/>
          <w:sz w:val="32"/>
          <w:szCs w:val="32"/>
          <w:cs/>
        </w:rPr>
        <w:t>ระบบ</w:t>
      </w:r>
      <w:r w:rsidR="0089638D" w:rsidRPr="00412FBB">
        <w:rPr>
          <w:rFonts w:asciiTheme="majorBidi" w:hAnsiTheme="majorBidi" w:cstheme="majorBidi" w:hint="cs"/>
          <w:szCs w:val="32"/>
          <w:cs/>
        </w:rPr>
        <w:t>การ</w:t>
      </w:r>
      <w:r w:rsidR="0089638D" w:rsidRPr="00412FBB">
        <w:rPr>
          <w:rFonts w:asciiTheme="majorBidi" w:hAnsiTheme="majorBidi" w:cstheme="majorBidi"/>
          <w:szCs w:val="32"/>
          <w:cs/>
        </w:rPr>
        <w:t>เผยแพร่ความรู้ด้านการพัฒนาคุณภาพชีวิตแก่ผู้สูงอายุโดยใช้เทคโนโลยีสารสนเทศ</w:t>
      </w:r>
      <w:r w:rsidR="0089638D">
        <w:rPr>
          <w:rFonts w:asciiTheme="majorBidi" w:hAnsiTheme="majorBidi" w:cstheme="majorBidi" w:hint="cs"/>
          <w:szCs w:val="32"/>
          <w:cs/>
        </w:rPr>
        <w:t xml:space="preserve"> </w:t>
      </w:r>
      <w:r w:rsidR="002820B9" w:rsidRPr="001B1ECF">
        <w:rPr>
          <w:rFonts w:asciiTheme="majorBidi" w:hAnsiTheme="majorBidi" w:cstheme="majorBidi"/>
          <w:sz w:val="32"/>
          <w:szCs w:val="32"/>
          <w:cs/>
        </w:rPr>
        <w:t>แสดงดังตารางที่ 1–</w:t>
      </w:r>
      <w:r w:rsidR="00C35F38" w:rsidRPr="001B1ECF">
        <w:rPr>
          <w:rFonts w:asciiTheme="majorBidi" w:hAnsiTheme="majorBidi" w:cstheme="majorBidi"/>
          <w:sz w:val="32"/>
          <w:szCs w:val="32"/>
          <w:cs/>
        </w:rPr>
        <w:t>2</w:t>
      </w:r>
      <w:r w:rsidR="002820B9" w:rsidRPr="001B1ECF">
        <w:rPr>
          <w:rFonts w:asciiTheme="majorBidi" w:hAnsiTheme="majorBidi" w:cstheme="majorBidi"/>
          <w:sz w:val="32"/>
          <w:szCs w:val="32"/>
          <w:cs/>
        </w:rPr>
        <w:t xml:space="preserve"> ต่อไปนี้ </w:t>
      </w:r>
      <w:r w:rsidR="00854240" w:rsidRPr="001B1ECF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:rsidR="009A3982" w:rsidRPr="001B1ECF" w:rsidRDefault="009A3982" w:rsidP="002F6246">
      <w:pPr>
        <w:tabs>
          <w:tab w:val="left" w:pos="810"/>
        </w:tabs>
        <w:jc w:val="thaiDistribute"/>
        <w:rPr>
          <w:rFonts w:asciiTheme="majorBidi" w:hAnsiTheme="majorBidi" w:cstheme="majorBidi" w:hint="cs"/>
          <w:sz w:val="32"/>
          <w:szCs w:val="32"/>
        </w:rPr>
      </w:pPr>
    </w:p>
    <w:p w:rsidR="002F6246" w:rsidRPr="001B1ECF" w:rsidRDefault="002820B9" w:rsidP="002F6246">
      <w:pPr>
        <w:tabs>
          <w:tab w:val="left" w:pos="810"/>
        </w:tabs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1B1ECF">
        <w:rPr>
          <w:rFonts w:asciiTheme="majorBidi" w:hAnsiTheme="majorBidi" w:cstheme="majorBidi"/>
          <w:b/>
          <w:bCs/>
          <w:sz w:val="32"/>
          <w:szCs w:val="32"/>
          <w:cs/>
        </w:rPr>
        <w:t>ตารางที่ 1</w:t>
      </w:r>
      <w:r w:rsidR="00854240" w:rsidRPr="001B1ECF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="004B29AF" w:rsidRPr="001B1ECF">
        <w:rPr>
          <w:rFonts w:asciiTheme="majorBidi" w:hAnsiTheme="majorBidi" w:cstheme="majorBidi"/>
          <w:sz w:val="32"/>
          <w:szCs w:val="32"/>
          <w:cs/>
        </w:rPr>
        <w:t>ผลการประเมินระดับความคิดเห็นของระบบสารสนเทศ</w:t>
      </w:r>
      <w:r w:rsidR="00854240" w:rsidRPr="001B1ECF">
        <w:rPr>
          <w:rFonts w:asciiTheme="majorBidi" w:hAnsiTheme="majorBidi" w:cstheme="majorBidi"/>
          <w:sz w:val="32"/>
          <w:szCs w:val="32"/>
          <w:cs/>
        </w:rPr>
        <w:t>ด้าน</w:t>
      </w:r>
      <w:r w:rsidR="00F202D3">
        <w:rPr>
          <w:rFonts w:asciiTheme="majorBidi" w:hAnsiTheme="majorBidi" w:cstheme="majorBidi" w:hint="cs"/>
          <w:sz w:val="32"/>
          <w:szCs w:val="32"/>
          <w:cs/>
        </w:rPr>
        <w:t>ความต้องการการทำงาน</w:t>
      </w:r>
      <w:r w:rsidR="00854240" w:rsidRPr="001B1ECF">
        <w:rPr>
          <w:rFonts w:asciiTheme="majorBidi" w:hAnsiTheme="majorBidi" w:cstheme="majorBidi"/>
          <w:sz w:val="32"/>
          <w:szCs w:val="32"/>
          <w:cs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1"/>
        <w:gridCol w:w="4697"/>
        <w:gridCol w:w="870"/>
        <w:gridCol w:w="805"/>
        <w:gridCol w:w="1187"/>
      </w:tblGrid>
      <w:tr w:rsidR="002F6246" w:rsidRPr="001B1ECF" w:rsidTr="001404A9">
        <w:tc>
          <w:tcPr>
            <w:tcW w:w="891" w:type="dxa"/>
            <w:vMerge w:val="restart"/>
            <w:shd w:val="clear" w:color="auto" w:fill="F2F2F2" w:themeFill="background1" w:themeFillShade="F2"/>
            <w:vAlign w:val="center"/>
          </w:tcPr>
          <w:p w:rsidR="002F6246" w:rsidRPr="001B1ECF" w:rsidRDefault="002F6246" w:rsidP="0089638D">
            <w:pPr>
              <w:tabs>
                <w:tab w:val="left" w:pos="810"/>
              </w:tabs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1B1EC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4697" w:type="dxa"/>
            <w:vMerge w:val="restart"/>
            <w:shd w:val="clear" w:color="auto" w:fill="F2F2F2" w:themeFill="background1" w:themeFillShade="F2"/>
            <w:vAlign w:val="center"/>
          </w:tcPr>
          <w:p w:rsidR="002F6246" w:rsidRPr="001B1ECF" w:rsidRDefault="002F6246" w:rsidP="0089638D">
            <w:pPr>
              <w:tabs>
                <w:tab w:val="left" w:pos="810"/>
              </w:tabs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1B1EC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ความคิดเห็น</w:t>
            </w:r>
          </w:p>
        </w:tc>
        <w:tc>
          <w:tcPr>
            <w:tcW w:w="2862" w:type="dxa"/>
            <w:gridSpan w:val="3"/>
            <w:shd w:val="clear" w:color="auto" w:fill="F2F2F2" w:themeFill="background1" w:themeFillShade="F2"/>
            <w:vAlign w:val="center"/>
          </w:tcPr>
          <w:p w:rsidR="002F6246" w:rsidRPr="001B1ECF" w:rsidRDefault="002F6246" w:rsidP="0089638D">
            <w:pPr>
              <w:tabs>
                <w:tab w:val="left" w:pos="810"/>
              </w:tabs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1B1EC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ผลการประเมิน</w:t>
            </w:r>
          </w:p>
        </w:tc>
      </w:tr>
      <w:tr w:rsidR="002F6246" w:rsidRPr="001B1ECF" w:rsidTr="001404A9">
        <w:tc>
          <w:tcPr>
            <w:tcW w:w="891" w:type="dxa"/>
            <w:vMerge/>
            <w:shd w:val="clear" w:color="auto" w:fill="F2F2F2" w:themeFill="background1" w:themeFillShade="F2"/>
          </w:tcPr>
          <w:p w:rsidR="002F6246" w:rsidRPr="001B1ECF" w:rsidRDefault="002F6246" w:rsidP="0089638D">
            <w:pPr>
              <w:tabs>
                <w:tab w:val="left" w:pos="810"/>
              </w:tabs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4697" w:type="dxa"/>
            <w:vMerge/>
            <w:shd w:val="clear" w:color="auto" w:fill="F2F2F2" w:themeFill="background1" w:themeFillShade="F2"/>
          </w:tcPr>
          <w:p w:rsidR="002F6246" w:rsidRPr="001B1ECF" w:rsidRDefault="002F6246" w:rsidP="0089638D">
            <w:pPr>
              <w:tabs>
                <w:tab w:val="left" w:pos="810"/>
              </w:tabs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870" w:type="dxa"/>
            <w:shd w:val="clear" w:color="auto" w:fill="F2F2F2" w:themeFill="background1" w:themeFillShade="F2"/>
          </w:tcPr>
          <w:p w:rsidR="002F6246" w:rsidRPr="001B1ECF" w:rsidRDefault="002F6246" w:rsidP="0089638D">
            <w:pPr>
              <w:tabs>
                <w:tab w:val="left" w:pos="810"/>
              </w:tabs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1B1EC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ค่าเฉลี่ย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2F6246" w:rsidRPr="001B1ECF" w:rsidRDefault="002F6246" w:rsidP="0089638D">
            <w:pPr>
              <w:tabs>
                <w:tab w:val="left" w:pos="810"/>
              </w:tabs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1B1EC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S.D.</w:t>
            </w:r>
          </w:p>
        </w:tc>
        <w:tc>
          <w:tcPr>
            <w:tcW w:w="1187" w:type="dxa"/>
            <w:shd w:val="clear" w:color="auto" w:fill="F2F2F2" w:themeFill="background1" w:themeFillShade="F2"/>
          </w:tcPr>
          <w:p w:rsidR="002F6246" w:rsidRPr="001B1ECF" w:rsidRDefault="002F6246" w:rsidP="0089638D">
            <w:pPr>
              <w:tabs>
                <w:tab w:val="left" w:pos="810"/>
              </w:tabs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1B1EC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ความหมาย</w:t>
            </w:r>
          </w:p>
        </w:tc>
      </w:tr>
      <w:tr w:rsidR="002F6246" w:rsidRPr="001B1ECF" w:rsidTr="001404A9">
        <w:tc>
          <w:tcPr>
            <w:tcW w:w="891" w:type="dxa"/>
          </w:tcPr>
          <w:p w:rsidR="002F6246" w:rsidRPr="001B1ECF" w:rsidRDefault="002F6246" w:rsidP="0089638D">
            <w:pPr>
              <w:tabs>
                <w:tab w:val="left" w:pos="810"/>
              </w:tabs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1B1ECF">
              <w:rPr>
                <w:rFonts w:asciiTheme="majorBidi" w:hAnsiTheme="majorBidi" w:cstheme="majorBidi"/>
                <w:sz w:val="32"/>
                <w:szCs w:val="32"/>
                <w:cs/>
              </w:rPr>
              <w:t>1</w:t>
            </w:r>
          </w:p>
        </w:tc>
        <w:tc>
          <w:tcPr>
            <w:tcW w:w="4697" w:type="dxa"/>
          </w:tcPr>
          <w:p w:rsidR="002F6246" w:rsidRPr="001B1ECF" w:rsidRDefault="002F6246" w:rsidP="0089638D">
            <w:pPr>
              <w:tabs>
                <w:tab w:val="left" w:pos="810"/>
              </w:tabs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1B1ECF">
              <w:rPr>
                <w:rFonts w:asciiTheme="majorBidi" w:hAnsiTheme="majorBidi" w:cstheme="majorBidi"/>
                <w:sz w:val="32"/>
                <w:szCs w:val="32"/>
                <w:cs/>
              </w:rPr>
              <w:t>การออกแบบหน้าจอมีความเหมาะสม</w:t>
            </w:r>
          </w:p>
        </w:tc>
        <w:tc>
          <w:tcPr>
            <w:tcW w:w="870" w:type="dxa"/>
          </w:tcPr>
          <w:p w:rsidR="002F6246" w:rsidRPr="001B1ECF" w:rsidRDefault="002F6246" w:rsidP="0089638D">
            <w:pPr>
              <w:tabs>
                <w:tab w:val="left" w:pos="810"/>
              </w:tabs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1B1ECF">
              <w:rPr>
                <w:rFonts w:asciiTheme="majorBidi" w:hAnsiTheme="majorBidi" w:cstheme="majorBidi"/>
                <w:sz w:val="32"/>
                <w:szCs w:val="32"/>
              </w:rPr>
              <w:t>4.45</w:t>
            </w:r>
          </w:p>
        </w:tc>
        <w:tc>
          <w:tcPr>
            <w:tcW w:w="805" w:type="dxa"/>
          </w:tcPr>
          <w:p w:rsidR="002F6246" w:rsidRPr="001B1ECF" w:rsidRDefault="002F6246" w:rsidP="0089638D">
            <w:pPr>
              <w:tabs>
                <w:tab w:val="left" w:pos="810"/>
              </w:tabs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1B1ECF">
              <w:rPr>
                <w:rFonts w:asciiTheme="majorBidi" w:hAnsiTheme="majorBidi" w:cstheme="majorBidi"/>
                <w:sz w:val="32"/>
                <w:szCs w:val="32"/>
              </w:rPr>
              <w:t>0.51</w:t>
            </w:r>
          </w:p>
        </w:tc>
        <w:tc>
          <w:tcPr>
            <w:tcW w:w="1187" w:type="dxa"/>
          </w:tcPr>
          <w:p w:rsidR="002F6246" w:rsidRPr="001B1ECF" w:rsidRDefault="002F6246" w:rsidP="0089638D">
            <w:pPr>
              <w:tabs>
                <w:tab w:val="left" w:pos="810"/>
              </w:tabs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1B1ECF">
              <w:rPr>
                <w:rFonts w:asciiTheme="majorBidi" w:hAnsiTheme="majorBidi" w:cstheme="majorBidi"/>
                <w:sz w:val="32"/>
                <w:szCs w:val="32"/>
                <w:cs/>
              </w:rPr>
              <w:t>มาก</w:t>
            </w:r>
          </w:p>
        </w:tc>
      </w:tr>
      <w:tr w:rsidR="002F6246" w:rsidRPr="001B1ECF" w:rsidTr="001404A9">
        <w:tc>
          <w:tcPr>
            <w:tcW w:w="891" w:type="dxa"/>
          </w:tcPr>
          <w:p w:rsidR="002F6246" w:rsidRPr="001B1ECF" w:rsidRDefault="002F6246" w:rsidP="0089638D">
            <w:pPr>
              <w:tabs>
                <w:tab w:val="left" w:pos="810"/>
              </w:tabs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1B1ECF">
              <w:rPr>
                <w:rFonts w:asciiTheme="majorBidi" w:hAnsiTheme="majorBidi" w:cstheme="majorBidi"/>
                <w:sz w:val="32"/>
                <w:szCs w:val="32"/>
                <w:cs/>
              </w:rPr>
              <w:t>2</w:t>
            </w:r>
          </w:p>
        </w:tc>
        <w:tc>
          <w:tcPr>
            <w:tcW w:w="4697" w:type="dxa"/>
          </w:tcPr>
          <w:p w:rsidR="002F6246" w:rsidRPr="001B1ECF" w:rsidRDefault="00F202D3" w:rsidP="0089638D">
            <w:pPr>
              <w:tabs>
                <w:tab w:val="left" w:pos="810"/>
              </w:tabs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แบบอักษรและ</w:t>
            </w:r>
            <w:r w:rsidR="002F6246" w:rsidRPr="001B1ECF">
              <w:rPr>
                <w:rFonts w:asciiTheme="majorBidi" w:hAnsiTheme="majorBidi" w:cstheme="majorBidi"/>
                <w:sz w:val="32"/>
                <w:szCs w:val="32"/>
                <w:cs/>
              </w:rPr>
              <w:t>ขนาดตัวอักษรมีความเหมาะสม</w:t>
            </w:r>
          </w:p>
        </w:tc>
        <w:tc>
          <w:tcPr>
            <w:tcW w:w="870" w:type="dxa"/>
          </w:tcPr>
          <w:p w:rsidR="002F6246" w:rsidRPr="001B1ECF" w:rsidRDefault="002F6246" w:rsidP="0089638D">
            <w:pPr>
              <w:tabs>
                <w:tab w:val="left" w:pos="810"/>
              </w:tabs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1B1ECF">
              <w:rPr>
                <w:rFonts w:asciiTheme="majorBidi" w:hAnsiTheme="majorBidi" w:cstheme="majorBidi"/>
                <w:sz w:val="32"/>
                <w:szCs w:val="32"/>
              </w:rPr>
              <w:t>4.</w:t>
            </w:r>
            <w:r w:rsidR="00354C6A">
              <w:rPr>
                <w:rFonts w:asciiTheme="majorBidi" w:hAnsiTheme="majorBidi" w:cstheme="majorBidi"/>
                <w:sz w:val="32"/>
                <w:szCs w:val="32"/>
              </w:rPr>
              <w:t>20</w:t>
            </w:r>
          </w:p>
        </w:tc>
        <w:tc>
          <w:tcPr>
            <w:tcW w:w="805" w:type="dxa"/>
          </w:tcPr>
          <w:p w:rsidR="002F6246" w:rsidRPr="001B1ECF" w:rsidRDefault="002F6246" w:rsidP="0089638D">
            <w:pPr>
              <w:tabs>
                <w:tab w:val="left" w:pos="810"/>
              </w:tabs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1B1ECF">
              <w:rPr>
                <w:rFonts w:asciiTheme="majorBidi" w:hAnsiTheme="majorBidi" w:cstheme="majorBidi"/>
                <w:sz w:val="32"/>
                <w:szCs w:val="32"/>
              </w:rPr>
              <w:t>0.</w:t>
            </w:r>
            <w:r w:rsidR="00354C6A">
              <w:rPr>
                <w:rFonts w:asciiTheme="majorBidi" w:hAnsiTheme="majorBidi" w:cstheme="majorBidi"/>
                <w:sz w:val="32"/>
                <w:szCs w:val="32"/>
              </w:rPr>
              <w:t>77</w:t>
            </w:r>
          </w:p>
        </w:tc>
        <w:tc>
          <w:tcPr>
            <w:tcW w:w="1187" w:type="dxa"/>
          </w:tcPr>
          <w:p w:rsidR="002F6246" w:rsidRPr="001B1ECF" w:rsidRDefault="002F6246" w:rsidP="0089638D">
            <w:pPr>
              <w:tabs>
                <w:tab w:val="left" w:pos="810"/>
              </w:tabs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1B1ECF">
              <w:rPr>
                <w:rFonts w:asciiTheme="majorBidi" w:hAnsiTheme="majorBidi" w:cstheme="majorBidi"/>
                <w:sz w:val="32"/>
                <w:szCs w:val="32"/>
                <w:cs/>
              </w:rPr>
              <w:t>มาก</w:t>
            </w:r>
          </w:p>
        </w:tc>
      </w:tr>
      <w:tr w:rsidR="00433808" w:rsidRPr="001B1ECF" w:rsidTr="001404A9">
        <w:tc>
          <w:tcPr>
            <w:tcW w:w="891" w:type="dxa"/>
          </w:tcPr>
          <w:p w:rsidR="00433808" w:rsidRPr="001B1ECF" w:rsidRDefault="00433808" w:rsidP="00433808">
            <w:pPr>
              <w:tabs>
                <w:tab w:val="left" w:pos="810"/>
              </w:tabs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1B1ECF">
              <w:rPr>
                <w:rFonts w:asciiTheme="majorBidi" w:hAnsiTheme="majorBidi" w:cstheme="majorBidi"/>
                <w:sz w:val="32"/>
                <w:szCs w:val="32"/>
                <w:cs/>
              </w:rPr>
              <w:t>3</w:t>
            </w:r>
          </w:p>
        </w:tc>
        <w:tc>
          <w:tcPr>
            <w:tcW w:w="4697" w:type="dxa"/>
          </w:tcPr>
          <w:p w:rsidR="00433808" w:rsidRPr="001B1ECF" w:rsidRDefault="00433808" w:rsidP="00433808">
            <w:pPr>
              <w:tabs>
                <w:tab w:val="left" w:pos="810"/>
              </w:tabs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เนื้อหาที่นำเสนอครบถ้วน ถูกต้อง และ</w:t>
            </w:r>
            <w:r w:rsidRPr="001B1ECF">
              <w:rPr>
                <w:rFonts w:asciiTheme="majorBidi" w:hAnsiTheme="majorBidi" w:cstheme="majorBidi"/>
                <w:sz w:val="32"/>
                <w:szCs w:val="32"/>
                <w:cs/>
              </w:rPr>
              <w:t>มีความเหมาะสม</w:t>
            </w:r>
          </w:p>
        </w:tc>
        <w:tc>
          <w:tcPr>
            <w:tcW w:w="870" w:type="dxa"/>
          </w:tcPr>
          <w:p w:rsidR="00433808" w:rsidRPr="001B1ECF" w:rsidRDefault="00433808" w:rsidP="00433808">
            <w:pPr>
              <w:tabs>
                <w:tab w:val="left" w:pos="810"/>
              </w:tabs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1B1ECF">
              <w:rPr>
                <w:rFonts w:asciiTheme="majorBidi" w:hAnsiTheme="majorBidi" w:cstheme="majorBidi"/>
                <w:sz w:val="32"/>
                <w:szCs w:val="32"/>
              </w:rPr>
              <w:t>4.35</w:t>
            </w:r>
          </w:p>
        </w:tc>
        <w:tc>
          <w:tcPr>
            <w:tcW w:w="805" w:type="dxa"/>
          </w:tcPr>
          <w:p w:rsidR="00433808" w:rsidRPr="001B1ECF" w:rsidRDefault="00433808" w:rsidP="00433808">
            <w:pPr>
              <w:tabs>
                <w:tab w:val="left" w:pos="810"/>
              </w:tabs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1B1ECF">
              <w:rPr>
                <w:rFonts w:asciiTheme="majorBidi" w:hAnsiTheme="majorBidi" w:cstheme="majorBidi"/>
                <w:sz w:val="32"/>
                <w:szCs w:val="32"/>
              </w:rPr>
              <w:t>0.</w:t>
            </w:r>
            <w:r w:rsidR="00CA4EBA">
              <w:rPr>
                <w:rFonts w:asciiTheme="majorBidi" w:hAnsiTheme="majorBidi" w:cstheme="majorBidi"/>
                <w:sz w:val="32"/>
                <w:szCs w:val="32"/>
              </w:rPr>
              <w:t>59</w:t>
            </w:r>
          </w:p>
        </w:tc>
        <w:tc>
          <w:tcPr>
            <w:tcW w:w="1187" w:type="dxa"/>
          </w:tcPr>
          <w:p w:rsidR="00433808" w:rsidRPr="001B1ECF" w:rsidRDefault="00433808" w:rsidP="00433808">
            <w:pPr>
              <w:tabs>
                <w:tab w:val="left" w:pos="810"/>
              </w:tabs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1B1ECF">
              <w:rPr>
                <w:rFonts w:asciiTheme="majorBidi" w:hAnsiTheme="majorBidi" w:cstheme="majorBidi"/>
                <w:sz w:val="32"/>
                <w:szCs w:val="32"/>
                <w:cs/>
              </w:rPr>
              <w:t>มาก</w:t>
            </w:r>
          </w:p>
        </w:tc>
      </w:tr>
      <w:tr w:rsidR="00433808" w:rsidRPr="001B1ECF" w:rsidTr="001404A9">
        <w:tc>
          <w:tcPr>
            <w:tcW w:w="891" w:type="dxa"/>
          </w:tcPr>
          <w:p w:rsidR="00433808" w:rsidRPr="001B1ECF" w:rsidRDefault="00433808" w:rsidP="00433808">
            <w:pPr>
              <w:tabs>
                <w:tab w:val="left" w:pos="810"/>
              </w:tabs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1B1ECF">
              <w:rPr>
                <w:rFonts w:asciiTheme="majorBidi" w:hAnsiTheme="majorBidi" w:cstheme="majorBidi"/>
                <w:sz w:val="32"/>
                <w:szCs w:val="32"/>
                <w:cs/>
              </w:rPr>
              <w:t>4</w:t>
            </w:r>
          </w:p>
        </w:tc>
        <w:tc>
          <w:tcPr>
            <w:tcW w:w="4697" w:type="dxa"/>
          </w:tcPr>
          <w:p w:rsidR="00433808" w:rsidRPr="001B1ECF" w:rsidRDefault="00433808" w:rsidP="00433808">
            <w:pPr>
              <w:tabs>
                <w:tab w:val="left" w:pos="810"/>
              </w:tabs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รูปแบบการนำเสนอเนื้อหามีความเหมาะสม</w:t>
            </w:r>
          </w:p>
        </w:tc>
        <w:tc>
          <w:tcPr>
            <w:tcW w:w="870" w:type="dxa"/>
          </w:tcPr>
          <w:p w:rsidR="00433808" w:rsidRPr="001B1ECF" w:rsidRDefault="00433808" w:rsidP="00433808">
            <w:pPr>
              <w:tabs>
                <w:tab w:val="left" w:pos="810"/>
              </w:tabs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1B1ECF">
              <w:rPr>
                <w:rFonts w:asciiTheme="majorBidi" w:hAnsiTheme="majorBidi" w:cstheme="majorBidi"/>
                <w:sz w:val="32"/>
                <w:szCs w:val="32"/>
              </w:rPr>
              <w:t>4.50</w:t>
            </w:r>
          </w:p>
        </w:tc>
        <w:tc>
          <w:tcPr>
            <w:tcW w:w="805" w:type="dxa"/>
          </w:tcPr>
          <w:p w:rsidR="00433808" w:rsidRPr="001B1ECF" w:rsidRDefault="00433808" w:rsidP="00433808">
            <w:pPr>
              <w:tabs>
                <w:tab w:val="left" w:pos="810"/>
              </w:tabs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1B1ECF">
              <w:rPr>
                <w:rFonts w:asciiTheme="majorBidi" w:hAnsiTheme="majorBidi" w:cstheme="majorBidi"/>
                <w:sz w:val="32"/>
                <w:szCs w:val="32"/>
              </w:rPr>
              <w:t>0.51</w:t>
            </w:r>
          </w:p>
        </w:tc>
        <w:tc>
          <w:tcPr>
            <w:tcW w:w="1187" w:type="dxa"/>
          </w:tcPr>
          <w:p w:rsidR="00433808" w:rsidRPr="001B1ECF" w:rsidRDefault="00433808" w:rsidP="00433808">
            <w:pPr>
              <w:tabs>
                <w:tab w:val="left" w:pos="810"/>
              </w:tabs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1B1ECF">
              <w:rPr>
                <w:rFonts w:asciiTheme="majorBidi" w:hAnsiTheme="majorBidi" w:cstheme="majorBidi"/>
                <w:sz w:val="32"/>
                <w:szCs w:val="32"/>
                <w:cs/>
              </w:rPr>
              <w:t>มากที่สุด</w:t>
            </w:r>
          </w:p>
        </w:tc>
      </w:tr>
      <w:tr w:rsidR="00433808" w:rsidRPr="001B1ECF" w:rsidTr="001404A9">
        <w:tc>
          <w:tcPr>
            <w:tcW w:w="891" w:type="dxa"/>
          </w:tcPr>
          <w:p w:rsidR="00433808" w:rsidRPr="001B1ECF" w:rsidRDefault="00433808" w:rsidP="00433808">
            <w:pPr>
              <w:tabs>
                <w:tab w:val="left" w:pos="810"/>
              </w:tabs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5</w:t>
            </w:r>
          </w:p>
        </w:tc>
        <w:tc>
          <w:tcPr>
            <w:tcW w:w="4697" w:type="dxa"/>
          </w:tcPr>
          <w:p w:rsidR="00433808" w:rsidRPr="001B1ECF" w:rsidRDefault="00433808" w:rsidP="00433808">
            <w:pPr>
              <w:tabs>
                <w:tab w:val="left" w:pos="810"/>
              </w:tabs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ลำดับการนำเสนอเนื้อหามีความเหมาะสม</w:t>
            </w:r>
          </w:p>
        </w:tc>
        <w:tc>
          <w:tcPr>
            <w:tcW w:w="870" w:type="dxa"/>
          </w:tcPr>
          <w:p w:rsidR="00433808" w:rsidRPr="001B1ECF" w:rsidRDefault="00DC231B" w:rsidP="00433808">
            <w:pPr>
              <w:tabs>
                <w:tab w:val="left" w:pos="810"/>
              </w:tabs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4.</w:t>
            </w:r>
            <w:r w:rsidR="00FB5490">
              <w:rPr>
                <w:rFonts w:asciiTheme="majorBidi" w:hAnsiTheme="majorBidi" w:cstheme="majorBidi"/>
                <w:sz w:val="32"/>
                <w:szCs w:val="32"/>
              </w:rPr>
              <w:t>45</w:t>
            </w:r>
          </w:p>
        </w:tc>
        <w:tc>
          <w:tcPr>
            <w:tcW w:w="805" w:type="dxa"/>
          </w:tcPr>
          <w:p w:rsidR="00433808" w:rsidRPr="001B1ECF" w:rsidRDefault="00DC231B" w:rsidP="00433808">
            <w:pPr>
              <w:tabs>
                <w:tab w:val="left" w:pos="810"/>
              </w:tabs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0.</w:t>
            </w:r>
            <w:r w:rsidR="00FB5490">
              <w:rPr>
                <w:rFonts w:asciiTheme="majorBidi" w:hAnsiTheme="majorBidi" w:cstheme="majorBidi"/>
                <w:sz w:val="32"/>
                <w:szCs w:val="32"/>
              </w:rPr>
              <w:t>51</w:t>
            </w:r>
          </w:p>
        </w:tc>
        <w:tc>
          <w:tcPr>
            <w:tcW w:w="1187" w:type="dxa"/>
          </w:tcPr>
          <w:p w:rsidR="00433808" w:rsidRPr="001B1ECF" w:rsidRDefault="00DC231B" w:rsidP="00433808">
            <w:pPr>
              <w:tabs>
                <w:tab w:val="left" w:pos="810"/>
              </w:tabs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มาก</w:t>
            </w:r>
          </w:p>
        </w:tc>
      </w:tr>
      <w:tr w:rsidR="00433808" w:rsidRPr="001B1ECF" w:rsidTr="001404A9">
        <w:tc>
          <w:tcPr>
            <w:tcW w:w="5588" w:type="dxa"/>
            <w:gridSpan w:val="2"/>
          </w:tcPr>
          <w:p w:rsidR="00433808" w:rsidRPr="001B1ECF" w:rsidRDefault="005B0510" w:rsidP="00433808">
            <w:pPr>
              <w:tabs>
                <w:tab w:val="left" w:pos="810"/>
              </w:tabs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ระดับความคิดเห็นด้านความต้องการการทำงานในภาพ</w:t>
            </w:r>
            <w:r w:rsidR="00433808" w:rsidRPr="001B1EC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870" w:type="dxa"/>
          </w:tcPr>
          <w:p w:rsidR="00433808" w:rsidRPr="001B1ECF" w:rsidRDefault="00433808" w:rsidP="00433808">
            <w:pPr>
              <w:tabs>
                <w:tab w:val="left" w:pos="810"/>
              </w:tabs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1B1EC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4.</w:t>
            </w:r>
            <w:r w:rsidR="00CA4EBA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15</w:t>
            </w:r>
          </w:p>
        </w:tc>
        <w:tc>
          <w:tcPr>
            <w:tcW w:w="805" w:type="dxa"/>
          </w:tcPr>
          <w:p w:rsidR="00433808" w:rsidRPr="001B1ECF" w:rsidRDefault="00CA4EBA" w:rsidP="00433808">
            <w:pPr>
              <w:tabs>
                <w:tab w:val="left" w:pos="810"/>
              </w:tabs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0.75</w:t>
            </w:r>
          </w:p>
        </w:tc>
        <w:tc>
          <w:tcPr>
            <w:tcW w:w="1187" w:type="dxa"/>
          </w:tcPr>
          <w:p w:rsidR="00433808" w:rsidRPr="001B1ECF" w:rsidRDefault="00433808" w:rsidP="00433808">
            <w:pPr>
              <w:tabs>
                <w:tab w:val="left" w:pos="810"/>
              </w:tabs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1B1EC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มาก</w:t>
            </w:r>
          </w:p>
        </w:tc>
      </w:tr>
    </w:tbl>
    <w:p w:rsidR="002F6246" w:rsidRPr="001B1ECF" w:rsidRDefault="002F6246" w:rsidP="002F6246">
      <w:pPr>
        <w:tabs>
          <w:tab w:val="left" w:pos="810"/>
        </w:tabs>
        <w:jc w:val="thaiDistribute"/>
        <w:rPr>
          <w:rFonts w:asciiTheme="majorBidi" w:hAnsiTheme="majorBidi" w:cstheme="majorBidi"/>
          <w:sz w:val="32"/>
          <w:szCs w:val="32"/>
        </w:rPr>
      </w:pPr>
    </w:p>
    <w:p w:rsidR="002F6246" w:rsidRDefault="002F6246" w:rsidP="002F6246">
      <w:pPr>
        <w:tabs>
          <w:tab w:val="left" w:pos="810"/>
        </w:tabs>
        <w:jc w:val="thaiDistribute"/>
        <w:rPr>
          <w:rFonts w:asciiTheme="majorBidi" w:hAnsiTheme="majorBidi" w:cstheme="majorBidi"/>
          <w:sz w:val="32"/>
          <w:szCs w:val="32"/>
        </w:rPr>
      </w:pPr>
      <w:r w:rsidRPr="001B1ECF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1B1ECF">
        <w:rPr>
          <w:rFonts w:asciiTheme="majorBidi" w:hAnsiTheme="majorBidi" w:cstheme="majorBidi"/>
          <w:sz w:val="32"/>
          <w:szCs w:val="32"/>
          <w:cs/>
        </w:rPr>
        <w:t>จากตาราง</w:t>
      </w:r>
      <w:r w:rsidR="000E458A" w:rsidRPr="001B1ECF">
        <w:rPr>
          <w:rFonts w:asciiTheme="majorBidi" w:hAnsiTheme="majorBidi" w:cstheme="majorBidi"/>
          <w:sz w:val="32"/>
          <w:szCs w:val="32"/>
          <w:cs/>
        </w:rPr>
        <w:t xml:space="preserve">ที่ 1 </w:t>
      </w:r>
      <w:r w:rsidRPr="001B1ECF">
        <w:rPr>
          <w:rFonts w:asciiTheme="majorBidi" w:hAnsiTheme="majorBidi" w:cstheme="majorBidi"/>
          <w:sz w:val="32"/>
          <w:szCs w:val="32"/>
          <w:cs/>
        </w:rPr>
        <w:t xml:space="preserve"> ผลการวิเคราะห์ข้อมูลระดับความคิดเห็นของผู้ใช้ต่อระบบสารสนเทศด้าน</w:t>
      </w:r>
      <w:r w:rsidR="00A9095E">
        <w:rPr>
          <w:rFonts w:asciiTheme="majorBidi" w:hAnsiTheme="majorBidi" w:cstheme="majorBidi" w:hint="cs"/>
          <w:sz w:val="32"/>
          <w:szCs w:val="32"/>
          <w:cs/>
        </w:rPr>
        <w:t>ความต้องการการทำงาน</w:t>
      </w:r>
      <w:r w:rsidRPr="001B1ECF">
        <w:rPr>
          <w:rFonts w:asciiTheme="majorBidi" w:hAnsiTheme="majorBidi" w:cstheme="majorBidi"/>
          <w:sz w:val="32"/>
          <w:szCs w:val="32"/>
          <w:cs/>
        </w:rPr>
        <w:t xml:space="preserve"> พบว่า  </w:t>
      </w:r>
      <w:r w:rsidR="00247F78">
        <w:rPr>
          <w:rFonts w:asciiTheme="majorBidi" w:hAnsiTheme="majorBidi" w:cstheme="majorBidi" w:hint="cs"/>
          <w:sz w:val="32"/>
          <w:szCs w:val="32"/>
          <w:cs/>
        </w:rPr>
        <w:t>ผู้ใช้</w:t>
      </w:r>
      <w:r w:rsidRPr="001B1ECF">
        <w:rPr>
          <w:rFonts w:asciiTheme="majorBidi" w:hAnsiTheme="majorBidi" w:cstheme="majorBidi"/>
          <w:sz w:val="32"/>
          <w:szCs w:val="32"/>
          <w:cs/>
        </w:rPr>
        <w:t>มีความพึงพอใจอยู่ใน</w:t>
      </w:r>
      <w:r w:rsidR="00247F78">
        <w:rPr>
          <w:rFonts w:asciiTheme="majorBidi" w:hAnsiTheme="majorBidi" w:cstheme="majorBidi" w:hint="cs"/>
          <w:sz w:val="32"/>
          <w:szCs w:val="32"/>
          <w:cs/>
        </w:rPr>
        <w:t>ภาพรวม</w:t>
      </w:r>
      <w:r w:rsidRPr="001B1ECF">
        <w:rPr>
          <w:rFonts w:asciiTheme="majorBidi" w:hAnsiTheme="majorBidi" w:cstheme="majorBidi"/>
          <w:sz w:val="32"/>
          <w:szCs w:val="32"/>
          <w:cs/>
        </w:rPr>
        <w:t>ระดับมาก เมื่อพิจารณาเป็นรายข้อ  พบว่า</w:t>
      </w:r>
      <w:r w:rsidR="00A9095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1B1ECF">
        <w:rPr>
          <w:rFonts w:asciiTheme="majorBidi" w:hAnsiTheme="majorBidi" w:cstheme="majorBidi"/>
          <w:sz w:val="32"/>
          <w:szCs w:val="32"/>
          <w:cs/>
        </w:rPr>
        <w:t>ผู้ประเมินระดับความคิดเห็นของระบบสารสนเทศด้านรูปแบบ</w:t>
      </w:r>
      <w:r w:rsidR="00A9095E">
        <w:rPr>
          <w:rFonts w:asciiTheme="majorBidi" w:hAnsiTheme="majorBidi" w:cstheme="majorBidi" w:hint="cs"/>
          <w:sz w:val="32"/>
          <w:szCs w:val="32"/>
          <w:cs/>
        </w:rPr>
        <w:t>การนำเสนอเนื้อหา</w:t>
      </w:r>
      <w:r w:rsidRPr="001B1ECF">
        <w:rPr>
          <w:rFonts w:asciiTheme="majorBidi" w:hAnsiTheme="majorBidi" w:cstheme="majorBidi"/>
          <w:sz w:val="32"/>
          <w:szCs w:val="32"/>
          <w:cs/>
        </w:rPr>
        <w:t xml:space="preserve">อยู่ในระดับมากที่สุด </w:t>
      </w:r>
      <w:r w:rsidR="000E458A" w:rsidRPr="001B1ECF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200461" w:rsidRPr="001B1ECF">
        <w:rPr>
          <w:rFonts w:asciiTheme="majorBidi" w:hAnsiTheme="majorBidi" w:cstheme="majorBidi"/>
          <w:sz w:val="32"/>
          <w:szCs w:val="32"/>
          <w:cs/>
        </w:rPr>
        <w:t>รองลงมา คือ การออกแบบหน้าจอ</w:t>
      </w:r>
      <w:r w:rsidR="00A9095E">
        <w:rPr>
          <w:rFonts w:asciiTheme="majorBidi" w:hAnsiTheme="majorBidi" w:cstheme="majorBidi" w:hint="cs"/>
          <w:sz w:val="32"/>
          <w:szCs w:val="32"/>
          <w:cs/>
        </w:rPr>
        <w:t>และลำดับการนำเสนอเนื้อหา</w:t>
      </w:r>
      <w:r w:rsidR="000E458A" w:rsidRPr="001B1ECF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247F78">
        <w:rPr>
          <w:rFonts w:asciiTheme="majorBidi" w:hAnsiTheme="majorBidi" w:cstheme="majorBidi" w:hint="cs"/>
          <w:sz w:val="32"/>
          <w:szCs w:val="32"/>
          <w:cs/>
        </w:rPr>
        <w:t>ตามลำดับ</w:t>
      </w:r>
    </w:p>
    <w:p w:rsidR="00EA2CB7" w:rsidRPr="001B1ECF" w:rsidRDefault="000E458A" w:rsidP="00B842F0">
      <w:pPr>
        <w:tabs>
          <w:tab w:val="left" w:pos="810"/>
        </w:tabs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1B1ECF">
        <w:rPr>
          <w:rFonts w:asciiTheme="majorBidi" w:hAnsiTheme="majorBidi" w:cstheme="majorBidi"/>
          <w:sz w:val="32"/>
          <w:szCs w:val="32"/>
          <w:cs/>
        </w:rPr>
        <w:lastRenderedPageBreak/>
        <w:t xml:space="preserve"> </w:t>
      </w:r>
      <w:r w:rsidR="00EB4D93" w:rsidRPr="001B1ECF">
        <w:rPr>
          <w:rFonts w:asciiTheme="majorBidi" w:hAnsiTheme="majorBidi" w:cstheme="majorBidi"/>
          <w:b/>
          <w:bCs/>
          <w:sz w:val="32"/>
          <w:szCs w:val="32"/>
          <w:cs/>
        </w:rPr>
        <w:t>ตารางที่ 2</w:t>
      </w:r>
      <w:r w:rsidR="00F708D8" w:rsidRPr="001B1ECF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Pr="001B1ECF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Pr="001B1ECF">
        <w:rPr>
          <w:rFonts w:asciiTheme="majorBidi" w:hAnsiTheme="majorBidi" w:cstheme="majorBidi"/>
          <w:sz w:val="32"/>
          <w:szCs w:val="32"/>
          <w:cs/>
        </w:rPr>
        <w:t>ผลการประเมินระดับความคิดเห็นของระบบสารสนเทศด้าน</w:t>
      </w:r>
      <w:r w:rsidR="00F202D3">
        <w:rPr>
          <w:rFonts w:asciiTheme="majorBidi" w:hAnsiTheme="majorBidi" w:cstheme="majorBidi" w:hint="cs"/>
          <w:sz w:val="32"/>
          <w:szCs w:val="32"/>
          <w:cs/>
        </w:rPr>
        <w:t>การใช้งาน</w:t>
      </w:r>
      <w:r w:rsidRPr="001B1ECF">
        <w:rPr>
          <w:rFonts w:asciiTheme="majorBidi" w:hAnsiTheme="majorBidi" w:cstheme="majorBidi"/>
          <w:sz w:val="32"/>
          <w:szCs w:val="32"/>
          <w:cs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1"/>
        <w:gridCol w:w="4697"/>
        <w:gridCol w:w="870"/>
        <w:gridCol w:w="805"/>
        <w:gridCol w:w="1187"/>
      </w:tblGrid>
      <w:tr w:rsidR="00B842F0" w:rsidRPr="001B1ECF" w:rsidTr="00234563">
        <w:tc>
          <w:tcPr>
            <w:tcW w:w="891" w:type="dxa"/>
            <w:vMerge w:val="restart"/>
            <w:shd w:val="clear" w:color="auto" w:fill="F2F2F2" w:themeFill="background1" w:themeFillShade="F2"/>
            <w:vAlign w:val="center"/>
          </w:tcPr>
          <w:p w:rsidR="00B842F0" w:rsidRPr="001B1ECF" w:rsidRDefault="00B842F0" w:rsidP="0089638D">
            <w:pPr>
              <w:tabs>
                <w:tab w:val="left" w:pos="810"/>
              </w:tabs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1B1EC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4697" w:type="dxa"/>
            <w:vMerge w:val="restart"/>
            <w:shd w:val="clear" w:color="auto" w:fill="F2F2F2" w:themeFill="background1" w:themeFillShade="F2"/>
            <w:vAlign w:val="center"/>
          </w:tcPr>
          <w:p w:rsidR="00B842F0" w:rsidRPr="001B1ECF" w:rsidRDefault="00B842F0" w:rsidP="0089638D">
            <w:pPr>
              <w:tabs>
                <w:tab w:val="left" w:pos="810"/>
              </w:tabs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1B1EC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ความคิดเห็น</w:t>
            </w:r>
          </w:p>
        </w:tc>
        <w:tc>
          <w:tcPr>
            <w:tcW w:w="2862" w:type="dxa"/>
            <w:gridSpan w:val="3"/>
            <w:shd w:val="clear" w:color="auto" w:fill="F2F2F2" w:themeFill="background1" w:themeFillShade="F2"/>
            <w:vAlign w:val="center"/>
          </w:tcPr>
          <w:p w:rsidR="00B842F0" w:rsidRPr="001B1ECF" w:rsidRDefault="00B842F0" w:rsidP="0089638D">
            <w:pPr>
              <w:tabs>
                <w:tab w:val="left" w:pos="810"/>
              </w:tabs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1B1EC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ผลการประเมิน</w:t>
            </w:r>
          </w:p>
        </w:tc>
      </w:tr>
      <w:tr w:rsidR="00B842F0" w:rsidRPr="001B1ECF" w:rsidTr="00234563">
        <w:tc>
          <w:tcPr>
            <w:tcW w:w="891" w:type="dxa"/>
            <w:vMerge/>
            <w:shd w:val="clear" w:color="auto" w:fill="F2F2F2" w:themeFill="background1" w:themeFillShade="F2"/>
          </w:tcPr>
          <w:p w:rsidR="00B842F0" w:rsidRPr="001B1ECF" w:rsidRDefault="00B842F0" w:rsidP="0089638D">
            <w:pPr>
              <w:tabs>
                <w:tab w:val="left" w:pos="810"/>
              </w:tabs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4697" w:type="dxa"/>
            <w:vMerge/>
            <w:shd w:val="clear" w:color="auto" w:fill="F2F2F2" w:themeFill="background1" w:themeFillShade="F2"/>
          </w:tcPr>
          <w:p w:rsidR="00B842F0" w:rsidRPr="001B1ECF" w:rsidRDefault="00B842F0" w:rsidP="0089638D">
            <w:pPr>
              <w:tabs>
                <w:tab w:val="left" w:pos="810"/>
              </w:tabs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870" w:type="dxa"/>
            <w:shd w:val="clear" w:color="auto" w:fill="F2F2F2" w:themeFill="background1" w:themeFillShade="F2"/>
          </w:tcPr>
          <w:p w:rsidR="00B842F0" w:rsidRPr="001B1ECF" w:rsidRDefault="00B842F0" w:rsidP="0089638D">
            <w:pPr>
              <w:tabs>
                <w:tab w:val="left" w:pos="810"/>
              </w:tabs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1B1EC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ค่าเฉลี่ย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B842F0" w:rsidRPr="001B1ECF" w:rsidRDefault="00B842F0" w:rsidP="0089638D">
            <w:pPr>
              <w:tabs>
                <w:tab w:val="left" w:pos="810"/>
              </w:tabs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1B1EC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S.D.</w:t>
            </w:r>
          </w:p>
        </w:tc>
        <w:tc>
          <w:tcPr>
            <w:tcW w:w="1187" w:type="dxa"/>
            <w:shd w:val="clear" w:color="auto" w:fill="F2F2F2" w:themeFill="background1" w:themeFillShade="F2"/>
          </w:tcPr>
          <w:p w:rsidR="00B842F0" w:rsidRPr="001B1ECF" w:rsidRDefault="00B842F0" w:rsidP="0089638D">
            <w:pPr>
              <w:tabs>
                <w:tab w:val="left" w:pos="810"/>
              </w:tabs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1B1EC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ความหมาย</w:t>
            </w:r>
          </w:p>
        </w:tc>
      </w:tr>
      <w:tr w:rsidR="0014490C" w:rsidRPr="001B1ECF" w:rsidTr="00234563">
        <w:tc>
          <w:tcPr>
            <w:tcW w:w="891" w:type="dxa"/>
          </w:tcPr>
          <w:p w:rsidR="0014490C" w:rsidRPr="001B1ECF" w:rsidRDefault="0014490C" w:rsidP="0014490C">
            <w:pPr>
              <w:tabs>
                <w:tab w:val="left" w:pos="810"/>
              </w:tabs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1B1ECF">
              <w:rPr>
                <w:rFonts w:asciiTheme="majorBidi" w:hAnsiTheme="majorBidi" w:cstheme="majorBidi"/>
                <w:sz w:val="32"/>
                <w:szCs w:val="32"/>
                <w:cs/>
              </w:rPr>
              <w:t>1</w:t>
            </w:r>
          </w:p>
        </w:tc>
        <w:tc>
          <w:tcPr>
            <w:tcW w:w="4697" w:type="dxa"/>
          </w:tcPr>
          <w:p w:rsidR="0014490C" w:rsidRPr="001B1ECF" w:rsidRDefault="0014490C" w:rsidP="0014490C">
            <w:pPr>
              <w:tabs>
                <w:tab w:val="left" w:pos="810"/>
              </w:tabs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มีความเป็นมาตรฐานในการนำเสนอเนื้อหา</w:t>
            </w:r>
          </w:p>
        </w:tc>
        <w:tc>
          <w:tcPr>
            <w:tcW w:w="870" w:type="dxa"/>
          </w:tcPr>
          <w:p w:rsidR="0014490C" w:rsidRPr="001B1ECF" w:rsidRDefault="0014490C" w:rsidP="0014490C">
            <w:pPr>
              <w:tabs>
                <w:tab w:val="left" w:pos="810"/>
              </w:tabs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1B1ECF">
              <w:rPr>
                <w:rFonts w:asciiTheme="majorBidi" w:hAnsiTheme="majorBidi" w:cstheme="majorBidi"/>
                <w:sz w:val="32"/>
                <w:szCs w:val="32"/>
              </w:rPr>
              <w:t>4.20</w:t>
            </w:r>
          </w:p>
        </w:tc>
        <w:tc>
          <w:tcPr>
            <w:tcW w:w="805" w:type="dxa"/>
          </w:tcPr>
          <w:p w:rsidR="0014490C" w:rsidRPr="001B1ECF" w:rsidRDefault="0014490C" w:rsidP="0014490C">
            <w:pPr>
              <w:tabs>
                <w:tab w:val="left" w:pos="810"/>
              </w:tabs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1B1ECF">
              <w:rPr>
                <w:rFonts w:asciiTheme="majorBidi" w:hAnsiTheme="majorBidi" w:cstheme="majorBidi"/>
                <w:sz w:val="32"/>
                <w:szCs w:val="32"/>
              </w:rPr>
              <w:t>0.41</w:t>
            </w:r>
          </w:p>
        </w:tc>
        <w:tc>
          <w:tcPr>
            <w:tcW w:w="1187" w:type="dxa"/>
          </w:tcPr>
          <w:p w:rsidR="0014490C" w:rsidRPr="001B1ECF" w:rsidRDefault="0014490C" w:rsidP="0014490C">
            <w:pPr>
              <w:tabs>
                <w:tab w:val="left" w:pos="810"/>
              </w:tabs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1B1ECF">
              <w:rPr>
                <w:rFonts w:asciiTheme="majorBidi" w:hAnsiTheme="majorBidi" w:cstheme="majorBidi"/>
                <w:sz w:val="32"/>
                <w:szCs w:val="32"/>
                <w:cs/>
              </w:rPr>
              <w:t>มาก</w:t>
            </w:r>
          </w:p>
        </w:tc>
      </w:tr>
      <w:tr w:rsidR="0014490C" w:rsidRPr="001B1ECF" w:rsidTr="00234563">
        <w:tc>
          <w:tcPr>
            <w:tcW w:w="891" w:type="dxa"/>
          </w:tcPr>
          <w:p w:rsidR="0014490C" w:rsidRPr="001B1ECF" w:rsidRDefault="0014490C" w:rsidP="0014490C">
            <w:pPr>
              <w:tabs>
                <w:tab w:val="left" w:pos="810"/>
              </w:tabs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1B1ECF">
              <w:rPr>
                <w:rFonts w:asciiTheme="majorBidi" w:hAnsiTheme="majorBidi" w:cstheme="majorBidi"/>
                <w:sz w:val="32"/>
                <w:szCs w:val="32"/>
                <w:cs/>
              </w:rPr>
              <w:t>2</w:t>
            </w:r>
          </w:p>
        </w:tc>
        <w:tc>
          <w:tcPr>
            <w:tcW w:w="4697" w:type="dxa"/>
          </w:tcPr>
          <w:p w:rsidR="0014490C" w:rsidRPr="001B1ECF" w:rsidRDefault="0014490C" w:rsidP="0014490C">
            <w:pPr>
              <w:tabs>
                <w:tab w:val="left" w:pos="810"/>
              </w:tabs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ง่ายต่อการเรียนรู้และการใช้งาน</w:t>
            </w:r>
          </w:p>
        </w:tc>
        <w:tc>
          <w:tcPr>
            <w:tcW w:w="870" w:type="dxa"/>
          </w:tcPr>
          <w:p w:rsidR="0014490C" w:rsidRPr="001B1ECF" w:rsidRDefault="0014490C" w:rsidP="0014490C">
            <w:pPr>
              <w:tabs>
                <w:tab w:val="left" w:pos="810"/>
              </w:tabs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1B1ECF">
              <w:rPr>
                <w:rFonts w:asciiTheme="majorBidi" w:hAnsiTheme="majorBidi" w:cstheme="majorBidi"/>
                <w:sz w:val="32"/>
                <w:szCs w:val="32"/>
              </w:rPr>
              <w:t>4.55</w:t>
            </w:r>
          </w:p>
        </w:tc>
        <w:tc>
          <w:tcPr>
            <w:tcW w:w="805" w:type="dxa"/>
          </w:tcPr>
          <w:p w:rsidR="0014490C" w:rsidRPr="001B1ECF" w:rsidRDefault="0014490C" w:rsidP="0014490C">
            <w:pPr>
              <w:tabs>
                <w:tab w:val="left" w:pos="810"/>
              </w:tabs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1B1ECF">
              <w:rPr>
                <w:rFonts w:asciiTheme="majorBidi" w:hAnsiTheme="majorBidi" w:cstheme="majorBidi"/>
                <w:sz w:val="32"/>
                <w:szCs w:val="32"/>
              </w:rPr>
              <w:t>0.51</w:t>
            </w:r>
          </w:p>
        </w:tc>
        <w:tc>
          <w:tcPr>
            <w:tcW w:w="1187" w:type="dxa"/>
          </w:tcPr>
          <w:p w:rsidR="0014490C" w:rsidRPr="001B1ECF" w:rsidRDefault="0014490C" w:rsidP="0014490C">
            <w:pPr>
              <w:tabs>
                <w:tab w:val="left" w:pos="810"/>
              </w:tabs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1B1ECF">
              <w:rPr>
                <w:rFonts w:asciiTheme="majorBidi" w:hAnsiTheme="majorBidi" w:cstheme="majorBidi"/>
                <w:sz w:val="32"/>
                <w:szCs w:val="32"/>
                <w:cs/>
              </w:rPr>
              <w:t>มากที่สุด</w:t>
            </w:r>
          </w:p>
        </w:tc>
      </w:tr>
      <w:tr w:rsidR="0014490C" w:rsidRPr="001B1ECF" w:rsidTr="00234563">
        <w:tc>
          <w:tcPr>
            <w:tcW w:w="891" w:type="dxa"/>
          </w:tcPr>
          <w:p w:rsidR="0014490C" w:rsidRPr="001B1ECF" w:rsidRDefault="0014490C" w:rsidP="0014490C">
            <w:pPr>
              <w:tabs>
                <w:tab w:val="left" w:pos="810"/>
              </w:tabs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3</w:t>
            </w:r>
          </w:p>
        </w:tc>
        <w:tc>
          <w:tcPr>
            <w:tcW w:w="4697" w:type="dxa"/>
          </w:tcPr>
          <w:p w:rsidR="0014490C" w:rsidRPr="001B1ECF" w:rsidRDefault="0014490C" w:rsidP="0014490C">
            <w:pPr>
              <w:tabs>
                <w:tab w:val="left" w:pos="810"/>
              </w:tabs>
              <w:jc w:val="thaiDistribute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รูปแบบการนำเสนอสวยงามมีความเหมาะสม</w:t>
            </w:r>
          </w:p>
        </w:tc>
        <w:tc>
          <w:tcPr>
            <w:tcW w:w="870" w:type="dxa"/>
          </w:tcPr>
          <w:p w:rsidR="0014490C" w:rsidRPr="001B1ECF" w:rsidRDefault="0014490C" w:rsidP="0014490C">
            <w:pPr>
              <w:tabs>
                <w:tab w:val="left" w:pos="810"/>
              </w:tabs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4.35</w:t>
            </w:r>
          </w:p>
        </w:tc>
        <w:tc>
          <w:tcPr>
            <w:tcW w:w="805" w:type="dxa"/>
          </w:tcPr>
          <w:p w:rsidR="0014490C" w:rsidRPr="001B1ECF" w:rsidRDefault="0014490C" w:rsidP="0014490C">
            <w:pPr>
              <w:tabs>
                <w:tab w:val="left" w:pos="810"/>
              </w:tabs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0.75</w:t>
            </w:r>
          </w:p>
        </w:tc>
        <w:tc>
          <w:tcPr>
            <w:tcW w:w="1187" w:type="dxa"/>
          </w:tcPr>
          <w:p w:rsidR="0014490C" w:rsidRPr="001B1ECF" w:rsidRDefault="0014490C" w:rsidP="0014490C">
            <w:pPr>
              <w:tabs>
                <w:tab w:val="left" w:pos="810"/>
              </w:tabs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มาก</w:t>
            </w:r>
          </w:p>
        </w:tc>
      </w:tr>
      <w:tr w:rsidR="0014490C" w:rsidRPr="001B1ECF" w:rsidTr="00234563">
        <w:tc>
          <w:tcPr>
            <w:tcW w:w="891" w:type="dxa"/>
          </w:tcPr>
          <w:p w:rsidR="0014490C" w:rsidRPr="001B1ECF" w:rsidRDefault="0014490C" w:rsidP="0014490C">
            <w:pPr>
              <w:tabs>
                <w:tab w:val="left" w:pos="810"/>
              </w:tabs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4</w:t>
            </w:r>
          </w:p>
        </w:tc>
        <w:tc>
          <w:tcPr>
            <w:tcW w:w="4697" w:type="dxa"/>
          </w:tcPr>
          <w:p w:rsidR="0014490C" w:rsidRPr="001B1ECF" w:rsidRDefault="0014490C" w:rsidP="0014490C">
            <w:pPr>
              <w:tabs>
                <w:tab w:val="left" w:pos="810"/>
              </w:tabs>
              <w:jc w:val="thaiDistribute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เข้าถึงเนื้อหาที่ต้องการได้อย่างรวดเร็ว</w:t>
            </w:r>
          </w:p>
        </w:tc>
        <w:tc>
          <w:tcPr>
            <w:tcW w:w="870" w:type="dxa"/>
          </w:tcPr>
          <w:p w:rsidR="0014490C" w:rsidRPr="001B1ECF" w:rsidRDefault="0014490C" w:rsidP="0014490C">
            <w:pPr>
              <w:tabs>
                <w:tab w:val="left" w:pos="810"/>
              </w:tabs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1B1ECF">
              <w:rPr>
                <w:rFonts w:asciiTheme="majorBidi" w:hAnsiTheme="majorBidi" w:cstheme="majorBidi"/>
                <w:sz w:val="32"/>
                <w:szCs w:val="32"/>
              </w:rPr>
              <w:t>4.25</w:t>
            </w:r>
          </w:p>
        </w:tc>
        <w:tc>
          <w:tcPr>
            <w:tcW w:w="805" w:type="dxa"/>
          </w:tcPr>
          <w:p w:rsidR="0014490C" w:rsidRPr="001B1ECF" w:rsidRDefault="0014490C" w:rsidP="0014490C">
            <w:pPr>
              <w:tabs>
                <w:tab w:val="left" w:pos="810"/>
              </w:tabs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1B1ECF">
              <w:rPr>
                <w:rFonts w:asciiTheme="majorBidi" w:hAnsiTheme="majorBidi" w:cstheme="majorBidi"/>
                <w:sz w:val="32"/>
                <w:szCs w:val="32"/>
              </w:rPr>
              <w:t>0.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79</w:t>
            </w:r>
          </w:p>
        </w:tc>
        <w:tc>
          <w:tcPr>
            <w:tcW w:w="1187" w:type="dxa"/>
          </w:tcPr>
          <w:p w:rsidR="0014490C" w:rsidRPr="001B1ECF" w:rsidRDefault="0014490C" w:rsidP="0014490C">
            <w:pPr>
              <w:tabs>
                <w:tab w:val="left" w:pos="810"/>
              </w:tabs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1B1ECF">
              <w:rPr>
                <w:rFonts w:asciiTheme="majorBidi" w:hAnsiTheme="majorBidi" w:cstheme="majorBidi"/>
                <w:sz w:val="32"/>
                <w:szCs w:val="32"/>
                <w:cs/>
              </w:rPr>
              <w:t>มาก</w:t>
            </w:r>
          </w:p>
        </w:tc>
      </w:tr>
      <w:tr w:rsidR="0014490C" w:rsidRPr="001B1ECF" w:rsidTr="00234563">
        <w:tc>
          <w:tcPr>
            <w:tcW w:w="891" w:type="dxa"/>
          </w:tcPr>
          <w:p w:rsidR="0014490C" w:rsidRPr="001B1ECF" w:rsidRDefault="0014490C" w:rsidP="0014490C">
            <w:pPr>
              <w:tabs>
                <w:tab w:val="left" w:pos="810"/>
              </w:tabs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5</w:t>
            </w:r>
          </w:p>
        </w:tc>
        <w:tc>
          <w:tcPr>
            <w:tcW w:w="4697" w:type="dxa"/>
          </w:tcPr>
          <w:p w:rsidR="0014490C" w:rsidRPr="001B1ECF" w:rsidRDefault="0014490C" w:rsidP="0014490C">
            <w:pPr>
              <w:tabs>
                <w:tab w:val="left" w:pos="810"/>
              </w:tabs>
              <w:jc w:val="thaiDistribute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จัดหมวดหมู่เนื้อหาได้เหมาะสม</w:t>
            </w:r>
          </w:p>
        </w:tc>
        <w:tc>
          <w:tcPr>
            <w:tcW w:w="870" w:type="dxa"/>
          </w:tcPr>
          <w:p w:rsidR="0014490C" w:rsidRPr="001B1ECF" w:rsidRDefault="0014490C" w:rsidP="0014490C">
            <w:pPr>
              <w:tabs>
                <w:tab w:val="left" w:pos="810"/>
              </w:tabs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4.45</w:t>
            </w:r>
          </w:p>
        </w:tc>
        <w:tc>
          <w:tcPr>
            <w:tcW w:w="805" w:type="dxa"/>
          </w:tcPr>
          <w:p w:rsidR="0014490C" w:rsidRPr="001B1ECF" w:rsidRDefault="0014490C" w:rsidP="0014490C">
            <w:pPr>
              <w:tabs>
                <w:tab w:val="left" w:pos="810"/>
              </w:tabs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0.60</w:t>
            </w:r>
          </w:p>
        </w:tc>
        <w:tc>
          <w:tcPr>
            <w:tcW w:w="1187" w:type="dxa"/>
          </w:tcPr>
          <w:p w:rsidR="0014490C" w:rsidRPr="001B1ECF" w:rsidRDefault="0014490C" w:rsidP="0014490C">
            <w:pPr>
              <w:tabs>
                <w:tab w:val="left" w:pos="810"/>
              </w:tabs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มาก</w:t>
            </w:r>
          </w:p>
        </w:tc>
      </w:tr>
      <w:tr w:rsidR="0014490C" w:rsidRPr="001B1ECF" w:rsidTr="00234563">
        <w:tc>
          <w:tcPr>
            <w:tcW w:w="891" w:type="dxa"/>
          </w:tcPr>
          <w:p w:rsidR="0014490C" w:rsidRPr="001B1ECF" w:rsidRDefault="0014490C" w:rsidP="0014490C">
            <w:pPr>
              <w:tabs>
                <w:tab w:val="left" w:pos="810"/>
              </w:tabs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6</w:t>
            </w:r>
          </w:p>
        </w:tc>
        <w:tc>
          <w:tcPr>
            <w:tcW w:w="4697" w:type="dxa"/>
          </w:tcPr>
          <w:p w:rsidR="0014490C" w:rsidRPr="001B1ECF" w:rsidRDefault="0014490C" w:rsidP="0014490C">
            <w:pPr>
              <w:tabs>
                <w:tab w:val="left" w:pos="810"/>
              </w:tabs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เนื้อหามีความ</w:t>
            </w:r>
            <w:r w:rsidRPr="001B1ECF">
              <w:rPr>
                <w:rFonts w:asciiTheme="majorBidi" w:hAnsiTheme="majorBidi" w:cstheme="majorBidi"/>
                <w:sz w:val="32"/>
                <w:szCs w:val="32"/>
                <w:cs/>
              </w:rPr>
              <w:t>เหมาะสม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และเป็นประโยชน์</w:t>
            </w:r>
          </w:p>
        </w:tc>
        <w:tc>
          <w:tcPr>
            <w:tcW w:w="870" w:type="dxa"/>
          </w:tcPr>
          <w:p w:rsidR="0014490C" w:rsidRPr="001B1ECF" w:rsidRDefault="0014490C" w:rsidP="0014490C">
            <w:pPr>
              <w:tabs>
                <w:tab w:val="left" w:pos="810"/>
              </w:tabs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4.50</w:t>
            </w:r>
          </w:p>
        </w:tc>
        <w:tc>
          <w:tcPr>
            <w:tcW w:w="805" w:type="dxa"/>
          </w:tcPr>
          <w:p w:rsidR="0014490C" w:rsidRPr="001B1ECF" w:rsidRDefault="0014490C" w:rsidP="0014490C">
            <w:pPr>
              <w:tabs>
                <w:tab w:val="left" w:pos="810"/>
              </w:tabs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0.69</w:t>
            </w:r>
          </w:p>
        </w:tc>
        <w:tc>
          <w:tcPr>
            <w:tcW w:w="1187" w:type="dxa"/>
          </w:tcPr>
          <w:p w:rsidR="0014490C" w:rsidRPr="001B1ECF" w:rsidRDefault="0014490C" w:rsidP="0014490C">
            <w:pPr>
              <w:tabs>
                <w:tab w:val="left" w:pos="810"/>
              </w:tabs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มากที่สุด</w:t>
            </w:r>
          </w:p>
        </w:tc>
      </w:tr>
      <w:tr w:rsidR="0014490C" w:rsidRPr="001B1ECF" w:rsidTr="00234563">
        <w:tc>
          <w:tcPr>
            <w:tcW w:w="5588" w:type="dxa"/>
            <w:gridSpan w:val="2"/>
          </w:tcPr>
          <w:p w:rsidR="0014490C" w:rsidRPr="001B1ECF" w:rsidRDefault="00A404B7" w:rsidP="0014490C">
            <w:pPr>
              <w:tabs>
                <w:tab w:val="left" w:pos="810"/>
              </w:tabs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ระดับความคิดเห็นด้านการใช้งานในภาพ</w:t>
            </w:r>
            <w:r w:rsidR="0014490C" w:rsidRPr="001B1EC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870" w:type="dxa"/>
          </w:tcPr>
          <w:p w:rsidR="0014490C" w:rsidRPr="001B1ECF" w:rsidRDefault="0014490C" w:rsidP="0014490C">
            <w:pPr>
              <w:tabs>
                <w:tab w:val="left" w:pos="810"/>
              </w:tabs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1B1EC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4.</w:t>
            </w:r>
            <w:r w:rsidR="00A404B7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35</w:t>
            </w:r>
          </w:p>
        </w:tc>
        <w:tc>
          <w:tcPr>
            <w:tcW w:w="805" w:type="dxa"/>
          </w:tcPr>
          <w:p w:rsidR="0014490C" w:rsidRPr="001B1ECF" w:rsidRDefault="00A404B7" w:rsidP="0014490C">
            <w:pPr>
              <w:tabs>
                <w:tab w:val="left" w:pos="810"/>
              </w:tabs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0.67</w:t>
            </w:r>
          </w:p>
        </w:tc>
        <w:tc>
          <w:tcPr>
            <w:tcW w:w="1187" w:type="dxa"/>
          </w:tcPr>
          <w:p w:rsidR="0014490C" w:rsidRPr="001B1ECF" w:rsidRDefault="0014490C" w:rsidP="0014490C">
            <w:pPr>
              <w:tabs>
                <w:tab w:val="left" w:pos="810"/>
              </w:tabs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1B1EC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มาก</w:t>
            </w:r>
          </w:p>
        </w:tc>
      </w:tr>
    </w:tbl>
    <w:p w:rsidR="009A3982" w:rsidRDefault="00B842F0" w:rsidP="00247F78">
      <w:pPr>
        <w:tabs>
          <w:tab w:val="left" w:pos="810"/>
        </w:tabs>
        <w:rPr>
          <w:rFonts w:asciiTheme="majorBidi" w:hAnsiTheme="majorBidi" w:cstheme="majorBidi"/>
          <w:b/>
          <w:bCs/>
          <w:sz w:val="32"/>
          <w:szCs w:val="32"/>
        </w:rPr>
      </w:pPr>
      <w:r w:rsidRPr="001B1ECF">
        <w:rPr>
          <w:rFonts w:asciiTheme="majorBidi" w:hAnsiTheme="majorBidi" w:cstheme="majorBidi"/>
          <w:b/>
          <w:bCs/>
          <w:sz w:val="32"/>
          <w:szCs w:val="32"/>
          <w:cs/>
        </w:rPr>
        <w:tab/>
      </w:r>
    </w:p>
    <w:p w:rsidR="0089638D" w:rsidRDefault="009A3982" w:rsidP="00247F78">
      <w:pPr>
        <w:tabs>
          <w:tab w:val="left" w:pos="810"/>
        </w:tabs>
        <w:rPr>
          <w:rFonts w:asciiTheme="majorBidi" w:hAnsiTheme="majorBidi" w:cstheme="majorBidi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="00B842F0" w:rsidRPr="001B1ECF">
        <w:rPr>
          <w:rFonts w:asciiTheme="majorBidi" w:hAnsiTheme="majorBidi" w:cstheme="majorBidi"/>
          <w:sz w:val="32"/>
          <w:szCs w:val="32"/>
          <w:cs/>
        </w:rPr>
        <w:t>จากตาราง</w:t>
      </w:r>
      <w:r w:rsidR="00200461" w:rsidRPr="001B1ECF">
        <w:rPr>
          <w:rFonts w:asciiTheme="majorBidi" w:hAnsiTheme="majorBidi" w:cstheme="majorBidi"/>
          <w:sz w:val="32"/>
          <w:szCs w:val="32"/>
          <w:cs/>
        </w:rPr>
        <w:t xml:space="preserve">ที่ 2 </w:t>
      </w:r>
      <w:r w:rsidR="00B842F0" w:rsidRPr="001B1ECF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7D523E" w:rsidRPr="001B1ECF">
        <w:rPr>
          <w:rFonts w:asciiTheme="majorBidi" w:hAnsiTheme="majorBidi" w:cstheme="majorBidi"/>
          <w:szCs w:val="32"/>
          <w:cs/>
        </w:rPr>
        <w:t>ผลการวิเคราะห์ข้อมูลความพึงพอใจของผู้ใช้ต่อระบบสารสนเทศด้านการใช้งาน  โดยภาพรวม พบว่าผู้ใช้มีความพึงพอใจ</w:t>
      </w:r>
      <w:r w:rsidR="00247F78">
        <w:rPr>
          <w:rFonts w:asciiTheme="majorBidi" w:hAnsiTheme="majorBidi" w:cstheme="majorBidi" w:hint="cs"/>
          <w:szCs w:val="32"/>
          <w:cs/>
        </w:rPr>
        <w:t>ในภาพรวม</w:t>
      </w:r>
      <w:r w:rsidR="007D523E" w:rsidRPr="001B1ECF">
        <w:rPr>
          <w:rFonts w:asciiTheme="majorBidi" w:hAnsiTheme="majorBidi" w:cstheme="majorBidi"/>
          <w:szCs w:val="32"/>
          <w:cs/>
        </w:rPr>
        <w:t>อยู่ในระดับมาก เมื่อพิจารณาเป็นรายด้านพบว่า</w:t>
      </w:r>
      <w:r w:rsidR="0014490C">
        <w:rPr>
          <w:rFonts w:asciiTheme="majorBidi" w:hAnsiTheme="majorBidi" w:cstheme="majorBidi" w:hint="cs"/>
          <w:szCs w:val="32"/>
          <w:cs/>
        </w:rPr>
        <w:t>โดยผู้ประเมินมีระดับความคิดเห็นด้านความง่ายต่อการเรียนรู้และการใช้งานอยู่ในระดับมากที่สุด รองลงมา คือ เนื้อหามีประโยชน์และมีความเหมาะสม</w:t>
      </w:r>
      <w:r w:rsidR="0014490C">
        <w:rPr>
          <w:rFonts w:asciiTheme="majorBidi" w:hAnsiTheme="majorBidi" w:cstheme="majorBidi" w:hint="cs"/>
          <w:szCs w:val="32"/>
          <w:cs/>
        </w:rPr>
        <w:t xml:space="preserve"> ตามลำดับ</w:t>
      </w:r>
    </w:p>
    <w:p w:rsidR="00D31605" w:rsidRPr="001B1ECF" w:rsidRDefault="00D31605" w:rsidP="00247F78">
      <w:pPr>
        <w:tabs>
          <w:tab w:val="left" w:pos="810"/>
        </w:tabs>
        <w:rPr>
          <w:rFonts w:asciiTheme="majorBidi" w:hAnsiTheme="majorBidi" w:cstheme="majorBidi" w:hint="cs"/>
          <w:szCs w:val="32"/>
        </w:rPr>
      </w:pPr>
    </w:p>
    <w:p w:rsidR="004543F6" w:rsidRPr="001B1ECF" w:rsidRDefault="00A90A32" w:rsidP="00E03714">
      <w:pPr>
        <w:spacing w:after="100" w:afterAutospacing="1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cs/>
        </w:rPr>
      </w:pPr>
      <w:r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cs/>
        </w:rPr>
        <w:t>อภิปรายผล</w:t>
      </w:r>
      <w:r w:rsidR="007148EC"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cs/>
        </w:rPr>
        <w:t xml:space="preserve"> </w:t>
      </w:r>
    </w:p>
    <w:p w:rsidR="007D523E" w:rsidRPr="001B1ECF" w:rsidRDefault="007D523E" w:rsidP="0054320F">
      <w:pPr>
        <w:tabs>
          <w:tab w:val="left" w:pos="810"/>
        </w:tabs>
        <w:jc w:val="thaiDistribute"/>
        <w:rPr>
          <w:rFonts w:asciiTheme="majorBidi" w:hAnsiTheme="majorBidi" w:cstheme="majorBidi"/>
          <w:sz w:val="32"/>
          <w:szCs w:val="32"/>
        </w:rPr>
      </w:pPr>
      <w:r w:rsidRPr="001B1ECF">
        <w:rPr>
          <w:rFonts w:asciiTheme="majorBidi" w:hAnsiTheme="majorBidi" w:cstheme="majorBidi"/>
          <w:sz w:val="32"/>
          <w:szCs w:val="32"/>
          <w:cs/>
        </w:rPr>
        <w:t xml:space="preserve">          การพัฒนา</w:t>
      </w:r>
      <w:r w:rsidR="00E329FA" w:rsidRPr="001B1ECF">
        <w:rPr>
          <w:rFonts w:asciiTheme="majorBidi" w:hAnsiTheme="majorBidi" w:cstheme="majorBidi"/>
          <w:sz w:val="32"/>
          <w:szCs w:val="32"/>
          <w:cs/>
        </w:rPr>
        <w:t>ระบบ</w:t>
      </w:r>
      <w:r w:rsidR="00E329FA" w:rsidRPr="00412FBB">
        <w:rPr>
          <w:rFonts w:asciiTheme="majorBidi" w:hAnsiTheme="majorBidi" w:cstheme="majorBidi" w:hint="cs"/>
          <w:szCs w:val="32"/>
          <w:cs/>
        </w:rPr>
        <w:t>การ</w:t>
      </w:r>
      <w:r w:rsidR="00E329FA" w:rsidRPr="00412FBB">
        <w:rPr>
          <w:rFonts w:asciiTheme="majorBidi" w:hAnsiTheme="majorBidi" w:cstheme="majorBidi"/>
          <w:szCs w:val="32"/>
          <w:cs/>
        </w:rPr>
        <w:t>เผยแพร่ความรู้ด้านการพัฒนาคุณภาพชีวิตแก่ผู้สูงอายุโดยใช้เทคโนโลยีสารสนเทศ</w:t>
      </w:r>
      <w:r w:rsidRPr="001B1ECF">
        <w:rPr>
          <w:rFonts w:asciiTheme="majorBidi" w:hAnsiTheme="majorBidi" w:cstheme="majorBidi"/>
          <w:sz w:val="32"/>
          <w:szCs w:val="32"/>
          <w:cs/>
        </w:rPr>
        <w:t>สามารถอภิปรายผลได้  ดังนี้</w:t>
      </w:r>
      <w:r w:rsidRPr="001B1ECF">
        <w:rPr>
          <w:rFonts w:asciiTheme="majorBidi" w:hAnsiTheme="majorBidi" w:cstheme="majorBidi"/>
          <w:sz w:val="32"/>
          <w:szCs w:val="32"/>
          <w:cs/>
        </w:rPr>
        <w:tab/>
      </w:r>
    </w:p>
    <w:p w:rsidR="007D523E" w:rsidRPr="001B1ECF" w:rsidRDefault="00A748C7" w:rsidP="00A748C7">
      <w:pPr>
        <w:tabs>
          <w:tab w:val="left" w:pos="810"/>
        </w:tabs>
        <w:rPr>
          <w:rFonts w:asciiTheme="majorBidi" w:hAnsiTheme="majorBidi" w:cstheme="majorBidi" w:hint="cs"/>
          <w:sz w:val="32"/>
          <w:szCs w:val="32"/>
          <w:cs/>
        </w:rPr>
      </w:pPr>
      <w:r w:rsidRPr="001B1ECF">
        <w:rPr>
          <w:rFonts w:asciiTheme="majorBidi" w:hAnsiTheme="majorBidi" w:cstheme="majorBidi"/>
          <w:sz w:val="32"/>
          <w:szCs w:val="32"/>
          <w:cs/>
        </w:rPr>
        <w:tab/>
      </w:r>
      <w:r w:rsidR="007D523E" w:rsidRPr="001B1ECF">
        <w:rPr>
          <w:rFonts w:asciiTheme="majorBidi" w:hAnsiTheme="majorBidi" w:cstheme="majorBidi"/>
          <w:sz w:val="32"/>
          <w:szCs w:val="32"/>
          <w:cs/>
        </w:rPr>
        <w:t>1.</w:t>
      </w:r>
      <w:r w:rsidR="00A50FAD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7D523E" w:rsidRPr="001B1ECF">
        <w:rPr>
          <w:rFonts w:asciiTheme="majorBidi" w:hAnsiTheme="majorBidi" w:cstheme="majorBidi"/>
          <w:sz w:val="32"/>
          <w:szCs w:val="32"/>
          <w:cs/>
        </w:rPr>
        <w:t>การพัฒนา</w:t>
      </w:r>
      <w:r w:rsidR="0027275B" w:rsidRPr="001B1ECF">
        <w:rPr>
          <w:rFonts w:asciiTheme="majorBidi" w:hAnsiTheme="majorBidi" w:cstheme="majorBidi"/>
          <w:sz w:val="32"/>
          <w:szCs w:val="32"/>
          <w:cs/>
        </w:rPr>
        <w:t>ระบบ</w:t>
      </w:r>
      <w:r w:rsidR="0027275B" w:rsidRPr="00412FBB">
        <w:rPr>
          <w:rFonts w:asciiTheme="majorBidi" w:hAnsiTheme="majorBidi" w:cstheme="majorBidi" w:hint="cs"/>
          <w:szCs w:val="32"/>
          <w:cs/>
        </w:rPr>
        <w:t>การ</w:t>
      </w:r>
      <w:r w:rsidR="0027275B" w:rsidRPr="00412FBB">
        <w:rPr>
          <w:rFonts w:asciiTheme="majorBidi" w:hAnsiTheme="majorBidi" w:cstheme="majorBidi"/>
          <w:szCs w:val="32"/>
          <w:cs/>
        </w:rPr>
        <w:t>เผยแพร่ความรู้ด้านการพัฒนาคุณภาพชีวิตแก่ผู้สูงอายุโดยใช้เทคโนโลยีสารสนเทศ</w:t>
      </w:r>
      <w:r w:rsidR="007D523E" w:rsidRPr="001B1ECF">
        <w:rPr>
          <w:rFonts w:asciiTheme="majorBidi" w:hAnsiTheme="majorBidi" w:cstheme="majorBidi"/>
          <w:sz w:val="32"/>
          <w:szCs w:val="32"/>
          <w:cs/>
        </w:rPr>
        <w:t>จากการวิจัยทำให้ได้ระบบสารสนเทศฯ ผลการวิจัยพบว่าผู้ใช้มีความพึงพอใจต่อระบบสารสนเทศฯ</w:t>
      </w:r>
      <w:r w:rsidR="00126BD3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7D523E" w:rsidRPr="001B1ECF">
        <w:rPr>
          <w:rFonts w:asciiTheme="majorBidi" w:hAnsiTheme="majorBidi" w:cstheme="majorBidi"/>
          <w:sz w:val="32"/>
          <w:szCs w:val="32"/>
          <w:cs/>
        </w:rPr>
        <w:t>อยู่ในระดับมาก</w:t>
      </w:r>
      <w:r w:rsidRPr="001B1ECF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7D523E" w:rsidRPr="001B1ECF">
        <w:rPr>
          <w:rFonts w:asciiTheme="majorBidi" w:hAnsiTheme="majorBidi" w:cstheme="majorBidi"/>
          <w:sz w:val="32"/>
          <w:szCs w:val="32"/>
          <w:cs/>
        </w:rPr>
        <w:t xml:space="preserve"> ทั้งนี้เป็นเพราะว่าการพัฒนาระบบ  ผู้วิจัยได้คำนึงถึง</w:t>
      </w:r>
      <w:r w:rsidR="00A36B4B">
        <w:rPr>
          <w:rFonts w:asciiTheme="majorBidi" w:hAnsiTheme="majorBidi" w:cstheme="majorBidi" w:hint="cs"/>
          <w:sz w:val="32"/>
          <w:szCs w:val="32"/>
          <w:cs/>
        </w:rPr>
        <w:t>ความเป็นมาตรฐานและ</w:t>
      </w:r>
      <w:r w:rsidR="007D523E" w:rsidRPr="001B1ECF">
        <w:rPr>
          <w:rFonts w:asciiTheme="majorBidi" w:hAnsiTheme="majorBidi" w:cstheme="majorBidi"/>
          <w:sz w:val="32"/>
          <w:szCs w:val="32"/>
          <w:cs/>
        </w:rPr>
        <w:t xml:space="preserve">องค์ประกอบการออกแบบที่มีความเรียบง่ายใช้รูปแบบเดียวกันตามความต้องการการทำงานของผู้ใช้ </w:t>
      </w:r>
      <w:r w:rsidR="00A36B4B">
        <w:rPr>
          <w:rFonts w:asciiTheme="majorBidi" w:hAnsiTheme="majorBidi" w:cstheme="majorBidi" w:hint="cs"/>
          <w:sz w:val="32"/>
          <w:szCs w:val="32"/>
          <w:cs/>
        </w:rPr>
        <w:t>นำเสนอ</w:t>
      </w:r>
      <w:r w:rsidR="007D523E" w:rsidRPr="001B1ECF">
        <w:rPr>
          <w:rFonts w:asciiTheme="majorBidi" w:hAnsiTheme="majorBidi" w:cstheme="majorBidi"/>
          <w:sz w:val="32"/>
          <w:szCs w:val="32"/>
          <w:cs/>
        </w:rPr>
        <w:t>เนื้อหาที่เป็นประโยชน์แก่ผู้ใช้งาน</w:t>
      </w:r>
      <w:r w:rsidR="004D6453">
        <w:rPr>
          <w:rFonts w:asciiTheme="majorBidi" w:hAnsiTheme="majorBidi" w:cstheme="majorBidi"/>
          <w:sz w:val="32"/>
          <w:szCs w:val="32"/>
        </w:rPr>
        <w:t xml:space="preserve"> </w:t>
      </w:r>
      <w:r w:rsidR="007D523E" w:rsidRPr="001B1ECF">
        <w:rPr>
          <w:rFonts w:asciiTheme="majorBidi" w:hAnsiTheme="majorBidi" w:cstheme="majorBidi"/>
          <w:sz w:val="32"/>
          <w:szCs w:val="32"/>
          <w:cs/>
        </w:rPr>
        <w:t xml:space="preserve">โดยใช้ทฤษฎีการวิเคราะห์และออกแบบระบบตามวิธีวัฏจักรการพัฒนาระบบเอสดีแอลซี  </w:t>
      </w:r>
      <w:r w:rsidR="00126BD3">
        <w:rPr>
          <w:rFonts w:asciiTheme="majorBidi" w:hAnsiTheme="majorBidi" w:cstheme="majorBidi" w:hint="cs"/>
          <w:sz w:val="32"/>
          <w:szCs w:val="32"/>
          <w:cs/>
        </w:rPr>
        <w:t>ระบบที่พัฒนาขึ้น</w:t>
      </w:r>
      <w:r w:rsidR="007D523E" w:rsidRPr="001B1ECF">
        <w:rPr>
          <w:rFonts w:asciiTheme="majorBidi" w:hAnsiTheme="majorBidi" w:cstheme="majorBidi"/>
          <w:sz w:val="32"/>
          <w:szCs w:val="32"/>
          <w:cs/>
        </w:rPr>
        <w:t>สามารถนำไปใช้ประโยชน์ได้ตรงกับความต้องการของผู้ใช้และสามารถสืบค้นผ่านระบบอินเทอร์เน็ตได้ด้วยคำอิสระได้เป็นอย่างดี  สามารถเข้าถึงเนื้อหาที่ต้องการได้</w:t>
      </w:r>
      <w:r w:rsidR="00126BD3">
        <w:rPr>
          <w:rFonts w:asciiTheme="majorBidi" w:hAnsiTheme="majorBidi" w:cstheme="majorBidi" w:hint="cs"/>
          <w:sz w:val="32"/>
          <w:szCs w:val="32"/>
          <w:cs/>
        </w:rPr>
        <w:t>ง่าย</w:t>
      </w:r>
      <w:r w:rsidR="007D523E" w:rsidRPr="001B1ECF">
        <w:rPr>
          <w:rFonts w:asciiTheme="majorBidi" w:hAnsiTheme="majorBidi" w:cstheme="majorBidi"/>
          <w:sz w:val="32"/>
          <w:szCs w:val="32"/>
          <w:cs/>
        </w:rPr>
        <w:t xml:space="preserve">  </w:t>
      </w:r>
      <w:r w:rsidR="007C5459">
        <w:rPr>
          <w:rFonts w:asciiTheme="majorBidi" w:hAnsiTheme="majorBidi" w:cstheme="majorBidi" w:hint="cs"/>
          <w:sz w:val="32"/>
          <w:szCs w:val="32"/>
          <w:cs/>
        </w:rPr>
        <w:t>ตามผลการศึกษา</w:t>
      </w:r>
      <w:r w:rsidR="007C5459" w:rsidRPr="007C5459">
        <w:rPr>
          <w:rFonts w:asciiTheme="majorBidi" w:eastAsia="AngsanaNew" w:hAnsiTheme="majorBidi" w:cstheme="majorBidi" w:hint="cs"/>
          <w:sz w:val="32"/>
          <w:szCs w:val="32"/>
          <w:cs/>
        </w:rPr>
        <w:t xml:space="preserve">ของ </w:t>
      </w:r>
      <w:r w:rsidR="007C5459" w:rsidRPr="007C5459">
        <w:rPr>
          <w:rFonts w:asciiTheme="majorBidi" w:eastAsia="AngsanaNew" w:hAnsiTheme="majorBidi" w:cstheme="majorBidi"/>
          <w:sz w:val="32"/>
          <w:szCs w:val="32"/>
        </w:rPr>
        <w:t>Meteewalitwong (2014</w:t>
      </w:r>
      <w:r w:rsidR="007C5459" w:rsidRPr="000341C6">
        <w:rPr>
          <w:rFonts w:asciiTheme="majorBidi" w:eastAsia="AngsanaNew" w:hAnsiTheme="majorBidi" w:cstheme="majorBidi"/>
          <w:sz w:val="32"/>
          <w:szCs w:val="32"/>
          <w:cs/>
        </w:rPr>
        <w:t xml:space="preserve">)  </w:t>
      </w:r>
      <w:r w:rsidR="007C5459">
        <w:rPr>
          <w:rFonts w:asciiTheme="majorBidi" w:eastAsia="AngsanaNew" w:hAnsiTheme="majorBidi" w:cstheme="majorBidi" w:hint="cs"/>
          <w:sz w:val="32"/>
          <w:szCs w:val="32"/>
          <w:cs/>
        </w:rPr>
        <w:t>ที่ใช้</w:t>
      </w:r>
      <w:r w:rsidR="00CE3842" w:rsidRPr="000341C6">
        <w:rPr>
          <w:rFonts w:asciiTheme="majorBidi" w:eastAsia="AngsanaNew" w:hAnsiTheme="majorBidi" w:cstheme="majorBidi"/>
          <w:sz w:val="32"/>
          <w:szCs w:val="32"/>
          <w:cs/>
        </w:rPr>
        <w:t>แนวคิดของ ซวาสส์</w:t>
      </w:r>
      <w:r w:rsidR="00CE3842" w:rsidRPr="000341C6">
        <w:rPr>
          <w:rFonts w:asciiTheme="majorBidi" w:eastAsia="AngsanaNew" w:hAnsiTheme="majorBidi" w:cstheme="majorBidi"/>
          <w:sz w:val="32"/>
          <w:szCs w:val="32"/>
        </w:rPr>
        <w:t xml:space="preserve"> (Zwass) </w:t>
      </w:r>
      <w:r w:rsidR="00774853">
        <w:rPr>
          <w:rFonts w:asciiTheme="majorBidi" w:eastAsia="AngsanaNew" w:hAnsiTheme="majorBidi" w:cstheme="majorBidi" w:hint="cs"/>
          <w:sz w:val="32"/>
          <w:szCs w:val="32"/>
          <w:cs/>
        </w:rPr>
        <w:t>ในการ</w:t>
      </w:r>
      <w:r w:rsidR="00CE3842" w:rsidRPr="000341C6">
        <w:rPr>
          <w:rFonts w:asciiTheme="majorBidi" w:eastAsia="AngsanaNew" w:hAnsiTheme="majorBidi" w:cstheme="majorBidi"/>
          <w:sz w:val="32"/>
          <w:szCs w:val="32"/>
          <w:cs/>
        </w:rPr>
        <w:t xml:space="preserve">จำแนกประสิทธิผลของระบบออกเป็น </w:t>
      </w:r>
      <w:r w:rsidR="00CE3842" w:rsidRPr="000341C6">
        <w:rPr>
          <w:rFonts w:asciiTheme="majorBidi" w:eastAsia="AngsanaNew" w:hAnsiTheme="majorBidi" w:cstheme="majorBidi"/>
          <w:sz w:val="32"/>
          <w:szCs w:val="32"/>
        </w:rPr>
        <w:t>4</w:t>
      </w:r>
      <w:r w:rsidR="00CE3842" w:rsidRPr="000341C6">
        <w:rPr>
          <w:rFonts w:asciiTheme="majorBidi" w:eastAsia="AngsanaNew" w:hAnsiTheme="majorBidi" w:cstheme="majorBidi"/>
          <w:sz w:val="32"/>
          <w:szCs w:val="32"/>
          <w:cs/>
        </w:rPr>
        <w:t xml:space="preserve">  ด้านด้วยกัน คือ ด้านคุณลักษณะที่ดี  ด้านคุณภาพเวลา  ด้านคุณภาพของเนื้อหา  และด้านคุณภาพของรูปแบบ  โดยมีตัวชี้วัดที่เกี่ยวข้องกับการวัดประสิทธิผล ได้แก่  </w:t>
      </w:r>
      <w:r w:rsidR="00CE3842" w:rsidRPr="000341C6">
        <w:rPr>
          <w:rFonts w:asciiTheme="majorBidi" w:eastAsia="AngsanaNew" w:hAnsiTheme="majorBidi" w:cstheme="majorBidi"/>
          <w:sz w:val="32"/>
          <w:szCs w:val="32"/>
          <w:cs/>
        </w:rPr>
        <w:lastRenderedPageBreak/>
        <w:t>ใช้งานง่าย  สะดวก ไม่ซับซ้อน  การทำงานเป็นมาตรฐานเดียวกัน  สามารถประมวลผลได้อย่างถูกต้อง  เรียกดูข้อมูลต่าง ๆ ได้อย่างรวดเร็ว  ข้อมูลเป็นปัจจุบันและสามารถเข้าถึงได้ตลอดเวลา  และตรงกับความต้องการใช้สารสนเทศ</w:t>
      </w:r>
      <w:r w:rsidR="00507DF5" w:rsidRPr="00507DF5">
        <w:rPr>
          <w:rFonts w:asciiTheme="majorBidi" w:hAnsiTheme="majorBidi" w:cstheme="majorBidi"/>
          <w:sz w:val="32"/>
          <w:szCs w:val="32"/>
        </w:rPr>
        <w:t xml:space="preserve"> </w:t>
      </w:r>
      <w:r w:rsidR="00CE3842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:rsidR="001B616F" w:rsidRDefault="00126BD3" w:rsidP="00503110">
      <w:pPr>
        <w:ind w:firstLine="720"/>
        <w:rPr>
          <w:rFonts w:asciiTheme="majorBidi" w:eastAsia="AngsanaNew" w:hAnsiTheme="majorBidi" w:cstheme="majorBidi"/>
          <w:color w:val="FF0000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2</w:t>
      </w:r>
      <w:r w:rsidR="007D523E" w:rsidRPr="001B1ECF">
        <w:rPr>
          <w:rFonts w:asciiTheme="majorBidi" w:hAnsiTheme="majorBidi" w:cstheme="majorBidi"/>
          <w:sz w:val="32"/>
          <w:szCs w:val="32"/>
        </w:rPr>
        <w:t xml:space="preserve">.  </w:t>
      </w:r>
      <w:r w:rsidR="007D523E" w:rsidRPr="001B1ECF">
        <w:rPr>
          <w:rFonts w:asciiTheme="majorBidi" w:hAnsiTheme="majorBidi" w:cstheme="majorBidi"/>
          <w:sz w:val="32"/>
          <w:szCs w:val="32"/>
          <w:cs/>
        </w:rPr>
        <w:t>การประเมินประสิทธิผลที่มีต่อการใช้</w:t>
      </w:r>
      <w:r w:rsidR="000B69F5" w:rsidRPr="001B1ECF">
        <w:rPr>
          <w:rFonts w:asciiTheme="majorBidi" w:hAnsiTheme="majorBidi" w:cstheme="majorBidi"/>
          <w:sz w:val="32"/>
          <w:szCs w:val="32"/>
          <w:cs/>
        </w:rPr>
        <w:t>ระบบ</w:t>
      </w:r>
      <w:r w:rsidR="000B69F5" w:rsidRPr="00412FBB">
        <w:rPr>
          <w:rFonts w:asciiTheme="majorBidi" w:hAnsiTheme="majorBidi" w:cstheme="majorBidi" w:hint="cs"/>
          <w:szCs w:val="32"/>
          <w:cs/>
        </w:rPr>
        <w:t>การ</w:t>
      </w:r>
      <w:r w:rsidR="000B69F5" w:rsidRPr="00412FBB">
        <w:rPr>
          <w:rFonts w:asciiTheme="majorBidi" w:hAnsiTheme="majorBidi" w:cstheme="majorBidi"/>
          <w:szCs w:val="32"/>
          <w:cs/>
        </w:rPr>
        <w:t>เผยแพร่ความรู้ด้านการพัฒนาคุณภาพชีวิตแก่ผู้สูงอายุโดยใช้เทคโนโลยีสารสนเทศ</w:t>
      </w:r>
      <w:r w:rsidR="00503110">
        <w:rPr>
          <w:rFonts w:asciiTheme="majorBidi" w:hAnsiTheme="majorBidi" w:cstheme="majorBidi" w:hint="cs"/>
          <w:szCs w:val="32"/>
          <w:cs/>
        </w:rPr>
        <w:t>โดยผู้ใช้</w:t>
      </w:r>
      <w:r w:rsidR="000B69F5">
        <w:rPr>
          <w:rFonts w:asciiTheme="majorBidi" w:hAnsiTheme="majorBidi" w:cstheme="majorBidi" w:hint="cs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Cs w:val="32"/>
          <w:cs/>
        </w:rPr>
        <w:t>ผลการวิจัยพบว่า ด้านความต้องการการทำงานของระบบ ผู้ใช้มีความพึงพอใจ</w:t>
      </w:r>
      <w:r w:rsidRPr="001B1ECF">
        <w:rPr>
          <w:rFonts w:asciiTheme="majorBidi" w:hAnsiTheme="majorBidi" w:cstheme="majorBidi"/>
          <w:szCs w:val="32"/>
          <w:cs/>
        </w:rPr>
        <w:t>ใน</w:t>
      </w:r>
      <w:r>
        <w:rPr>
          <w:rFonts w:asciiTheme="majorBidi" w:hAnsiTheme="majorBidi" w:cstheme="majorBidi" w:hint="cs"/>
          <w:szCs w:val="32"/>
          <w:cs/>
        </w:rPr>
        <w:t>ภาพรวม</w:t>
      </w:r>
      <w:r w:rsidRPr="001B1ECF">
        <w:rPr>
          <w:rFonts w:asciiTheme="majorBidi" w:hAnsiTheme="majorBidi" w:cstheme="majorBidi"/>
          <w:szCs w:val="32"/>
          <w:cs/>
        </w:rPr>
        <w:t xml:space="preserve">ระดับมาก </w:t>
      </w:r>
      <w:r>
        <w:rPr>
          <w:rFonts w:asciiTheme="majorBidi" w:hAnsiTheme="majorBidi" w:cstheme="majorBidi" w:hint="cs"/>
          <w:szCs w:val="32"/>
          <w:cs/>
        </w:rPr>
        <w:t>โดย</w:t>
      </w:r>
      <w:r w:rsidRPr="001B1ECF">
        <w:rPr>
          <w:rFonts w:asciiTheme="majorBidi" w:hAnsiTheme="majorBidi" w:cstheme="majorBidi"/>
          <w:szCs w:val="32"/>
          <w:cs/>
        </w:rPr>
        <w:t>ผู้ประเมิน</w:t>
      </w:r>
      <w:r>
        <w:rPr>
          <w:rFonts w:asciiTheme="majorBidi" w:hAnsiTheme="majorBidi" w:cstheme="majorBidi" w:hint="cs"/>
          <w:szCs w:val="32"/>
          <w:cs/>
        </w:rPr>
        <w:t>มี</w:t>
      </w:r>
      <w:r w:rsidRPr="001B1ECF">
        <w:rPr>
          <w:rFonts w:asciiTheme="majorBidi" w:hAnsiTheme="majorBidi" w:cstheme="majorBidi"/>
          <w:szCs w:val="32"/>
          <w:cs/>
        </w:rPr>
        <w:t>ระดับความคิดเห็นของระบบด้านรูปแบบ</w:t>
      </w:r>
      <w:r>
        <w:rPr>
          <w:rFonts w:asciiTheme="majorBidi" w:hAnsiTheme="majorBidi" w:cstheme="majorBidi" w:hint="cs"/>
          <w:szCs w:val="32"/>
          <w:cs/>
        </w:rPr>
        <w:t>การนำเสนอเนื้อหา</w:t>
      </w:r>
      <w:r w:rsidRPr="001B1ECF">
        <w:rPr>
          <w:rFonts w:asciiTheme="majorBidi" w:hAnsiTheme="majorBidi" w:cstheme="majorBidi"/>
          <w:szCs w:val="32"/>
          <w:cs/>
        </w:rPr>
        <w:t xml:space="preserve">อยู่ในระดับมากที่สุด  </w:t>
      </w:r>
      <w:r>
        <w:rPr>
          <w:rFonts w:asciiTheme="majorBidi" w:hAnsiTheme="majorBidi" w:cstheme="majorBidi" w:hint="cs"/>
          <w:szCs w:val="32"/>
          <w:cs/>
        </w:rPr>
        <w:t xml:space="preserve">รองลงมา คือ ลำดับการนำเสนอเนื้อหาและการออกแบบหน้าจอ  </w:t>
      </w:r>
      <w:r w:rsidR="00503110">
        <w:rPr>
          <w:rFonts w:asciiTheme="majorBidi" w:hAnsiTheme="majorBidi" w:cstheme="majorBidi" w:hint="cs"/>
          <w:szCs w:val="32"/>
          <w:cs/>
        </w:rPr>
        <w:t xml:space="preserve">สอดคล้องกับงานวิจัยของ </w:t>
      </w:r>
      <w:r w:rsidR="00503110" w:rsidRPr="00503110">
        <w:rPr>
          <w:rFonts w:asciiTheme="majorBidi" w:eastAsia="AngsanaNew" w:hAnsiTheme="majorBidi" w:cstheme="majorBidi"/>
          <w:sz w:val="32"/>
          <w:szCs w:val="32"/>
        </w:rPr>
        <w:t xml:space="preserve">Puttitaweesri </w:t>
      </w:r>
      <w:r w:rsidR="002A7669">
        <w:rPr>
          <w:rFonts w:asciiTheme="majorBidi" w:eastAsia="AngsanaNew" w:hAnsiTheme="majorBidi" w:cstheme="majorBidi"/>
          <w:sz w:val="32"/>
          <w:szCs w:val="32"/>
        </w:rPr>
        <w:t>et al</w:t>
      </w:r>
      <w:r w:rsidR="007B1149">
        <w:rPr>
          <w:rFonts w:asciiTheme="majorBidi" w:eastAsia="AngsanaNew" w:hAnsiTheme="majorBidi" w:cstheme="majorBidi"/>
          <w:sz w:val="32"/>
          <w:szCs w:val="32"/>
        </w:rPr>
        <w:t>.</w:t>
      </w:r>
      <w:r w:rsidR="002A7669">
        <w:rPr>
          <w:rFonts w:asciiTheme="majorBidi" w:eastAsia="AngsanaNew" w:hAnsiTheme="majorBidi" w:cstheme="majorBidi"/>
          <w:sz w:val="32"/>
          <w:szCs w:val="32"/>
        </w:rPr>
        <w:t xml:space="preserve"> </w:t>
      </w:r>
      <w:r w:rsidR="00503110" w:rsidRPr="00503110">
        <w:rPr>
          <w:rFonts w:asciiTheme="majorBidi" w:eastAsia="AngsanaNew" w:hAnsiTheme="majorBidi" w:cstheme="majorBidi"/>
          <w:sz w:val="32"/>
          <w:szCs w:val="32"/>
        </w:rPr>
        <w:t>(2019)</w:t>
      </w:r>
      <w:r w:rsidR="00503110" w:rsidRPr="00503110">
        <w:rPr>
          <w:rFonts w:asciiTheme="majorBidi" w:eastAsia="AngsanaNew" w:hAnsiTheme="majorBidi" w:cstheme="majorBidi" w:hint="cs"/>
          <w:sz w:val="32"/>
          <w:szCs w:val="32"/>
          <w:cs/>
        </w:rPr>
        <w:t xml:space="preserve"> </w:t>
      </w:r>
      <w:r w:rsidR="005A0146">
        <w:rPr>
          <w:rFonts w:asciiTheme="majorBidi" w:eastAsia="AngsanaNew" w:hAnsiTheme="majorBidi" w:cstheme="majorBidi" w:hint="cs"/>
          <w:sz w:val="32"/>
          <w:szCs w:val="32"/>
          <w:cs/>
        </w:rPr>
        <w:t>ที่</w:t>
      </w:r>
      <w:r w:rsidR="00503110" w:rsidRPr="00503110">
        <w:rPr>
          <w:rFonts w:asciiTheme="majorBidi" w:eastAsia="AngsanaNew" w:hAnsiTheme="majorBidi" w:cstheme="majorBidi" w:hint="cs"/>
          <w:sz w:val="32"/>
          <w:szCs w:val="32"/>
          <w:cs/>
        </w:rPr>
        <w:t>พบว่า ผู้ใช้มีความพึงพอใจต่อประสิทธิภาพของระบบ</w:t>
      </w:r>
      <w:r w:rsidR="005A0146" w:rsidRPr="00503110">
        <w:rPr>
          <w:rFonts w:asciiTheme="majorBidi" w:eastAsia="AngsanaNew" w:hAnsiTheme="majorBidi" w:cstheme="majorBidi" w:hint="cs"/>
          <w:sz w:val="32"/>
          <w:szCs w:val="32"/>
          <w:cs/>
        </w:rPr>
        <w:t xml:space="preserve">นำทางการท่องเที่ยวแบบครบวงจรผ่านสมาร์ทโฟนในจังหวัดราชบุรี </w:t>
      </w:r>
      <w:r w:rsidR="00503110" w:rsidRPr="00503110">
        <w:rPr>
          <w:rFonts w:asciiTheme="majorBidi" w:eastAsia="AngsanaNew" w:hAnsiTheme="majorBidi" w:cstheme="majorBidi" w:hint="cs"/>
          <w:sz w:val="32"/>
          <w:szCs w:val="32"/>
          <w:cs/>
        </w:rPr>
        <w:t xml:space="preserve">ในด้านการออกแบบและวิธีนำเสนอข้อมูลในระดับมาก </w:t>
      </w:r>
      <w:r w:rsidR="00503110" w:rsidRPr="00503110">
        <w:rPr>
          <w:rFonts w:asciiTheme="majorBidi" w:eastAsia="AngsanaNew" w:hAnsiTheme="majorBidi" w:cstheme="majorBidi" w:hint="cs"/>
          <w:sz w:val="32"/>
          <w:szCs w:val="32"/>
          <w:cs/>
        </w:rPr>
        <w:t>โดย</w:t>
      </w:r>
      <w:r w:rsidR="00503110" w:rsidRPr="00503110">
        <w:rPr>
          <w:rFonts w:asciiTheme="majorBidi" w:eastAsia="AngsanaNew" w:hAnsiTheme="majorBidi" w:cstheme="majorBidi" w:hint="cs"/>
          <w:sz w:val="32"/>
          <w:szCs w:val="32"/>
          <w:cs/>
        </w:rPr>
        <w:t xml:space="preserve">รูปแบบการนำเสนอที่หลากหลาย องค์ประกอบหน้าจอสวยงาม ภาพประกอบชัดเจน  </w:t>
      </w:r>
    </w:p>
    <w:p w:rsidR="00E04EF3" w:rsidRPr="000341C6" w:rsidRDefault="00126BD3" w:rsidP="00E04EF3">
      <w:pPr>
        <w:pStyle w:val="ListParagraph"/>
        <w:tabs>
          <w:tab w:val="left" w:pos="900"/>
          <w:tab w:val="right" w:leader="dot" w:pos="9000"/>
        </w:tabs>
        <w:spacing w:line="20" w:lineRule="atLeast"/>
        <w:ind w:left="0" w:firstLine="720"/>
        <w:rPr>
          <w:rFonts w:asciiTheme="majorBidi" w:eastAsia="AngsanaNew" w:hAnsiTheme="majorBidi" w:cstheme="majorBidi" w:hint="cs"/>
          <w:szCs w:val="32"/>
        </w:rPr>
      </w:pPr>
      <w:r>
        <w:rPr>
          <w:rFonts w:asciiTheme="majorBidi" w:hAnsiTheme="majorBidi" w:cstheme="majorBidi" w:hint="cs"/>
          <w:szCs w:val="32"/>
          <w:cs/>
        </w:rPr>
        <w:t xml:space="preserve">ส่วนด้านการใช้งานระบบ ผู้ใช้มีความพึงพอใจในภาพรวมระดับมาก โดยผู้ประเมินมีระดับความคิดเห็นด้านความง่ายต่อการเรียนรู้และการใช้งานอยู่ในระดับมากที่สุด รองลงมา คือ เนื้อหามีประโยชน์และมีความเหมาะสม </w:t>
      </w:r>
      <w:r w:rsidR="007D523E" w:rsidRPr="001B1ECF">
        <w:rPr>
          <w:rFonts w:asciiTheme="majorBidi" w:hAnsiTheme="majorBidi" w:cstheme="majorBidi"/>
          <w:szCs w:val="32"/>
          <w:cs/>
        </w:rPr>
        <w:t>สอดคล้องกับ</w:t>
      </w:r>
      <w:r w:rsidRPr="001B1ECF">
        <w:rPr>
          <w:rFonts w:asciiTheme="majorBidi" w:hAnsiTheme="majorBidi" w:cstheme="majorBidi"/>
          <w:szCs w:val="32"/>
          <w:cs/>
        </w:rPr>
        <w:t xml:space="preserve">งานวิจัยของ </w:t>
      </w:r>
      <w:r w:rsidR="008A3D9C" w:rsidRPr="00BC23DE">
        <w:rPr>
          <w:rFonts w:asciiTheme="majorBidi" w:eastAsia="AngsanaNew" w:hAnsiTheme="majorBidi" w:cstheme="majorBidi"/>
          <w:szCs w:val="32"/>
        </w:rPr>
        <w:t>Nirarach</w:t>
      </w:r>
      <w:r w:rsidR="002A7669">
        <w:rPr>
          <w:rFonts w:asciiTheme="majorBidi" w:eastAsia="AngsanaNew" w:hAnsiTheme="majorBidi" w:cstheme="majorBidi"/>
          <w:szCs w:val="32"/>
        </w:rPr>
        <w:t xml:space="preserve"> et al</w:t>
      </w:r>
      <w:r w:rsidR="007B1149">
        <w:rPr>
          <w:rFonts w:asciiTheme="majorBidi" w:eastAsia="AngsanaNew" w:hAnsiTheme="majorBidi" w:cstheme="majorBidi"/>
          <w:szCs w:val="32"/>
        </w:rPr>
        <w:t>.</w:t>
      </w:r>
      <w:r w:rsidR="008A3D9C" w:rsidRPr="00BC23DE">
        <w:rPr>
          <w:rFonts w:asciiTheme="majorBidi" w:eastAsia="AngsanaNew" w:hAnsiTheme="majorBidi" w:cstheme="majorBidi"/>
          <w:szCs w:val="32"/>
        </w:rPr>
        <w:t xml:space="preserve"> (2016)</w:t>
      </w:r>
      <w:r w:rsidR="008A3D9C">
        <w:rPr>
          <w:rFonts w:asciiTheme="majorBidi" w:eastAsia="AngsanaNew" w:hAnsiTheme="majorBidi" w:cstheme="majorBidi" w:hint="cs"/>
          <w:szCs w:val="32"/>
          <w:cs/>
        </w:rPr>
        <w:t xml:space="preserve"> </w:t>
      </w:r>
      <w:r w:rsidRPr="001B1ECF">
        <w:rPr>
          <w:rFonts w:asciiTheme="majorBidi" w:hAnsiTheme="majorBidi" w:cstheme="majorBidi"/>
          <w:szCs w:val="32"/>
          <w:cs/>
        </w:rPr>
        <w:t>ที่</w:t>
      </w:r>
      <w:r w:rsidR="00F23525">
        <w:rPr>
          <w:rFonts w:asciiTheme="majorBidi" w:hAnsiTheme="majorBidi" w:cstheme="majorBidi" w:hint="cs"/>
          <w:szCs w:val="32"/>
          <w:cs/>
        </w:rPr>
        <w:t>พ</w:t>
      </w:r>
      <w:r w:rsidRPr="001B1ECF">
        <w:rPr>
          <w:rFonts w:asciiTheme="majorBidi" w:hAnsiTheme="majorBidi" w:cstheme="majorBidi"/>
          <w:szCs w:val="32"/>
          <w:cs/>
        </w:rPr>
        <w:t>บว่า ผู้ใช้ให้ความสำคัญกับประโยชน์จากการใช้งาน</w:t>
      </w:r>
      <w:r w:rsidR="00F23525" w:rsidRPr="001B1ECF">
        <w:rPr>
          <w:rFonts w:asciiTheme="majorBidi" w:hAnsiTheme="majorBidi" w:cstheme="majorBidi"/>
          <w:szCs w:val="32"/>
          <w:cs/>
        </w:rPr>
        <w:t xml:space="preserve">ระบบสารสนเทศการประชุมวิชาการสำหรับคณะเทคโนโลยีสารสนเทศ มหาวิทยาลัยราชภัฏมหาสารคาม </w:t>
      </w:r>
      <w:r w:rsidRPr="001B1ECF">
        <w:rPr>
          <w:rFonts w:asciiTheme="majorBidi" w:hAnsiTheme="majorBidi" w:cstheme="majorBidi"/>
          <w:szCs w:val="32"/>
          <w:cs/>
        </w:rPr>
        <w:t xml:space="preserve">มากที่สุด รองลงมาคือความง่ายในการใช้งาน  </w:t>
      </w:r>
      <w:r w:rsidR="00D61B42">
        <w:rPr>
          <w:rFonts w:asciiTheme="majorBidi" w:hAnsiTheme="majorBidi" w:cstheme="majorBidi" w:hint="cs"/>
          <w:szCs w:val="32"/>
          <w:cs/>
        </w:rPr>
        <w:t>และสอดคล้องกับงานวิจัยของ</w:t>
      </w:r>
      <w:r w:rsidR="00883B67">
        <w:rPr>
          <w:rFonts w:asciiTheme="majorBidi" w:hAnsiTheme="majorBidi" w:cstheme="majorBidi"/>
          <w:szCs w:val="32"/>
        </w:rPr>
        <w:t xml:space="preserve"> Saenkham et al. (2019)</w:t>
      </w:r>
      <w:r w:rsidR="00883B67">
        <w:rPr>
          <w:rFonts w:asciiTheme="majorBidi" w:hAnsiTheme="majorBidi" w:cstheme="majorBidi" w:hint="cs"/>
          <w:szCs w:val="32"/>
          <w:cs/>
        </w:rPr>
        <w:t xml:space="preserve"> ที่พบว่า </w:t>
      </w:r>
      <w:r w:rsidR="00E04EF3" w:rsidRPr="009A3982">
        <w:rPr>
          <w:rFonts w:asciiTheme="majorBidi" w:eastAsia="AngsanaNew" w:hAnsiTheme="majorBidi" w:cstheme="majorBidi"/>
          <w:szCs w:val="32"/>
          <w:cs/>
        </w:rPr>
        <w:t>ผู้ใช้</w:t>
      </w:r>
      <w:r w:rsidR="00E04EF3">
        <w:rPr>
          <w:rFonts w:asciiTheme="majorBidi" w:eastAsia="AngsanaNew" w:hAnsiTheme="majorBidi" w:cstheme="majorBidi" w:hint="cs"/>
          <w:szCs w:val="32"/>
          <w:cs/>
        </w:rPr>
        <w:t>มีความพึงพอใจ</w:t>
      </w:r>
      <w:r w:rsidR="00E04EF3" w:rsidRPr="009A3982">
        <w:rPr>
          <w:rFonts w:asciiTheme="majorBidi" w:eastAsia="AngsanaNew" w:hAnsiTheme="majorBidi" w:cstheme="majorBidi"/>
          <w:szCs w:val="32"/>
          <w:cs/>
        </w:rPr>
        <w:t xml:space="preserve">ด้านการใช้งานระบบสารสนเทศสำหรับการวางแผนปฏิบัติการของผู้บริหารในสังกัดเทศบาลตำบลบ้านด่าน อำเภอบ้านด่าน จังหวัดบุรีรัมย์  </w:t>
      </w:r>
      <w:r w:rsidR="00B10835">
        <w:rPr>
          <w:rFonts w:asciiTheme="majorBidi" w:eastAsia="AngsanaNew" w:hAnsiTheme="majorBidi" w:cstheme="majorBidi" w:hint="cs"/>
          <w:szCs w:val="32"/>
          <w:cs/>
        </w:rPr>
        <w:t>ด้าน</w:t>
      </w:r>
      <w:r w:rsidR="00E04EF3" w:rsidRPr="009A3982">
        <w:rPr>
          <w:rFonts w:asciiTheme="majorBidi" w:eastAsia="AngsanaNew" w:hAnsiTheme="majorBidi" w:cstheme="majorBidi"/>
          <w:szCs w:val="32"/>
          <w:cs/>
        </w:rPr>
        <w:t>ความรวดเร็วในการแสดงผล  การเข้าถึงข้อมูล</w:t>
      </w:r>
      <w:r w:rsidR="00B10835">
        <w:rPr>
          <w:rFonts w:asciiTheme="majorBidi" w:eastAsia="AngsanaNew" w:hAnsiTheme="majorBidi" w:cstheme="majorBidi" w:hint="cs"/>
          <w:szCs w:val="32"/>
          <w:cs/>
        </w:rPr>
        <w:t xml:space="preserve"> </w:t>
      </w:r>
      <w:bookmarkStart w:id="0" w:name="_GoBack"/>
      <w:bookmarkEnd w:id="0"/>
      <w:r w:rsidR="00B10835">
        <w:rPr>
          <w:rFonts w:asciiTheme="majorBidi" w:eastAsia="AngsanaNew" w:hAnsiTheme="majorBidi" w:cstheme="majorBidi" w:hint="cs"/>
          <w:szCs w:val="32"/>
          <w:cs/>
        </w:rPr>
        <w:t>โดยมี</w:t>
      </w:r>
      <w:r w:rsidR="00E04EF3" w:rsidRPr="009A3982">
        <w:rPr>
          <w:rFonts w:asciiTheme="majorBidi" w:eastAsia="AngsanaNew" w:hAnsiTheme="majorBidi" w:cstheme="majorBidi"/>
          <w:szCs w:val="32"/>
          <w:cs/>
        </w:rPr>
        <w:t>ความพึงพอใจในระดับมากที่สุด</w:t>
      </w:r>
    </w:p>
    <w:p w:rsidR="0050387C" w:rsidRPr="0050387C" w:rsidRDefault="00D61B42" w:rsidP="0050387C">
      <w:pPr>
        <w:ind w:firstLine="720"/>
        <w:rPr>
          <w:rFonts w:asciiTheme="majorBidi" w:eastAsia="AngsanaNew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Cs w:val="32"/>
          <w:cs/>
        </w:rPr>
        <w:t>การพัฒนา</w:t>
      </w:r>
      <w:r w:rsidRPr="007D3248">
        <w:rPr>
          <w:rFonts w:asciiTheme="majorBidi" w:eastAsia="AngsanaNew" w:hAnsiTheme="majorBidi" w:cstheme="majorBidi" w:hint="cs"/>
          <w:sz w:val="32"/>
          <w:szCs w:val="32"/>
          <w:cs/>
        </w:rPr>
        <w:t xml:space="preserve">ระบบเผยแพร่ความรู้ให้แก่ผู้สูงอายุโดยใช้เทคโนโลยีสารสนเทศนั้น </w:t>
      </w:r>
      <w:r w:rsidR="007D3248" w:rsidRPr="007D3248">
        <w:rPr>
          <w:rFonts w:asciiTheme="majorBidi" w:eastAsia="AngsanaNew" w:hAnsiTheme="majorBidi" w:cstheme="majorBidi" w:hint="cs"/>
          <w:sz w:val="32"/>
          <w:szCs w:val="32"/>
          <w:cs/>
        </w:rPr>
        <w:t>นอกจาก</w:t>
      </w:r>
      <w:r w:rsidR="007D3248">
        <w:rPr>
          <w:rFonts w:asciiTheme="majorBidi" w:eastAsia="AngsanaNew" w:hAnsiTheme="majorBidi" w:cstheme="majorBidi" w:hint="cs"/>
          <w:sz w:val="32"/>
          <w:szCs w:val="32"/>
          <w:cs/>
        </w:rPr>
        <w:t>การนำเสนอเนื้อหาบนเว็บไซต์ (</w:t>
      </w:r>
      <w:r w:rsidR="007D3248" w:rsidRPr="007D3248">
        <w:rPr>
          <w:rFonts w:asciiTheme="majorBidi" w:eastAsia="AngsanaNew" w:hAnsiTheme="majorBidi" w:cstheme="majorBidi"/>
          <w:sz w:val="32"/>
          <w:szCs w:val="32"/>
        </w:rPr>
        <w:t>Web Site</w:t>
      </w:r>
      <w:r w:rsidR="007D3248">
        <w:rPr>
          <w:rFonts w:asciiTheme="majorBidi" w:eastAsia="AngsanaNew" w:hAnsiTheme="majorBidi" w:cstheme="majorBidi" w:hint="cs"/>
          <w:sz w:val="32"/>
          <w:szCs w:val="32"/>
          <w:cs/>
        </w:rPr>
        <w:t>)</w:t>
      </w:r>
      <w:r w:rsidR="007D3248" w:rsidRPr="007D3248">
        <w:rPr>
          <w:rFonts w:asciiTheme="majorBidi" w:eastAsia="AngsanaNew" w:hAnsiTheme="majorBidi" w:cstheme="majorBidi" w:hint="cs"/>
          <w:sz w:val="32"/>
          <w:szCs w:val="32"/>
          <w:cs/>
        </w:rPr>
        <w:t xml:space="preserve"> แล้ว</w:t>
      </w:r>
      <w:r w:rsidR="007D3248">
        <w:rPr>
          <w:rFonts w:asciiTheme="majorBidi" w:eastAsia="AngsanaNew" w:hAnsiTheme="majorBidi" w:cstheme="majorBidi" w:hint="cs"/>
          <w:sz w:val="32"/>
          <w:szCs w:val="32"/>
          <w:cs/>
        </w:rPr>
        <w:t xml:space="preserve"> ผู้วิจัยได้เลือก</w:t>
      </w:r>
      <w:r w:rsidR="007D3248" w:rsidRPr="007D3248">
        <w:rPr>
          <w:rFonts w:asciiTheme="majorBidi" w:eastAsia="AngsanaNew" w:hAnsiTheme="majorBidi" w:cstheme="majorBidi" w:hint="cs"/>
          <w:sz w:val="32"/>
          <w:szCs w:val="32"/>
          <w:cs/>
        </w:rPr>
        <w:t xml:space="preserve">ใช้สื่อสังคมออนไลน์ </w:t>
      </w:r>
      <w:r w:rsidR="007D3248">
        <w:rPr>
          <w:rFonts w:asciiTheme="majorBidi" w:eastAsia="AngsanaNew" w:hAnsiTheme="majorBidi" w:cstheme="majorBidi" w:hint="cs"/>
          <w:sz w:val="32"/>
          <w:szCs w:val="32"/>
          <w:cs/>
        </w:rPr>
        <w:t>ได้แก่</w:t>
      </w:r>
      <w:r w:rsidR="007D3248" w:rsidRPr="007D3248">
        <w:rPr>
          <w:rFonts w:asciiTheme="majorBidi" w:eastAsia="AngsanaNew" w:hAnsiTheme="majorBidi" w:cstheme="majorBidi"/>
          <w:sz w:val="32"/>
          <w:szCs w:val="32"/>
        </w:rPr>
        <w:t xml:space="preserve"> You Tube </w:t>
      </w:r>
      <w:r w:rsidR="007D3248" w:rsidRPr="007D3248">
        <w:rPr>
          <w:rFonts w:asciiTheme="majorBidi" w:eastAsia="AngsanaNew" w:hAnsiTheme="majorBidi" w:cstheme="majorBidi" w:hint="cs"/>
          <w:sz w:val="32"/>
          <w:szCs w:val="32"/>
          <w:cs/>
        </w:rPr>
        <w:t xml:space="preserve">และ </w:t>
      </w:r>
      <w:r w:rsidR="007D3248" w:rsidRPr="007D3248">
        <w:rPr>
          <w:rFonts w:asciiTheme="majorBidi" w:eastAsia="AngsanaNew" w:hAnsiTheme="majorBidi" w:cstheme="majorBidi"/>
          <w:sz w:val="32"/>
          <w:szCs w:val="32"/>
        </w:rPr>
        <w:t>FaceBook</w:t>
      </w:r>
      <w:r w:rsidR="007D3248">
        <w:rPr>
          <w:rFonts w:asciiTheme="majorBidi" w:eastAsia="AngsanaNew" w:hAnsiTheme="majorBidi" w:cstheme="majorBidi" w:hint="cs"/>
          <w:sz w:val="32"/>
          <w:szCs w:val="32"/>
          <w:cs/>
        </w:rPr>
        <w:t xml:space="preserve"> ในการนำเสนอข้อมูลร่วม</w:t>
      </w:r>
      <w:r w:rsidR="007D3248" w:rsidRPr="007D3248">
        <w:rPr>
          <w:rFonts w:asciiTheme="majorBidi" w:eastAsia="AngsanaNew" w:hAnsiTheme="majorBidi" w:cstheme="majorBidi" w:hint="cs"/>
          <w:sz w:val="32"/>
          <w:szCs w:val="32"/>
          <w:cs/>
        </w:rPr>
        <w:t xml:space="preserve">ด้วย </w:t>
      </w:r>
      <w:r w:rsidRPr="007D3248">
        <w:rPr>
          <w:rFonts w:asciiTheme="majorBidi" w:eastAsia="AngsanaNew" w:hAnsiTheme="majorBidi" w:cstheme="majorBidi" w:hint="cs"/>
          <w:sz w:val="32"/>
          <w:szCs w:val="32"/>
          <w:cs/>
        </w:rPr>
        <w:t>นอกจากจะ</w:t>
      </w:r>
      <w:r w:rsidR="007D3248">
        <w:rPr>
          <w:rFonts w:asciiTheme="majorBidi" w:eastAsia="AngsanaNew" w:hAnsiTheme="majorBidi" w:cstheme="majorBidi" w:hint="cs"/>
          <w:sz w:val="32"/>
          <w:szCs w:val="32"/>
          <w:cs/>
        </w:rPr>
        <w:t>ใช้</w:t>
      </w:r>
      <w:r w:rsidRPr="007D3248">
        <w:rPr>
          <w:rFonts w:asciiTheme="majorBidi" w:eastAsia="AngsanaNew" w:hAnsiTheme="majorBidi" w:cstheme="majorBidi" w:hint="cs"/>
          <w:sz w:val="32"/>
          <w:szCs w:val="32"/>
          <w:cs/>
        </w:rPr>
        <w:t>เป็นแหล่งเรียนรู้สำหรับบุคคลทั่วไปแล้ว ยัง</w:t>
      </w:r>
      <w:r w:rsidR="007D3248">
        <w:rPr>
          <w:rFonts w:asciiTheme="majorBidi" w:eastAsia="AngsanaNew" w:hAnsiTheme="majorBidi" w:cstheme="majorBidi" w:hint="cs"/>
          <w:sz w:val="32"/>
          <w:szCs w:val="32"/>
          <w:cs/>
        </w:rPr>
        <w:t>สามารถ</w:t>
      </w:r>
      <w:r w:rsidRPr="007D3248">
        <w:rPr>
          <w:rFonts w:asciiTheme="majorBidi" w:eastAsia="AngsanaNew" w:hAnsiTheme="majorBidi" w:cstheme="majorBidi" w:hint="cs"/>
          <w:sz w:val="32"/>
          <w:szCs w:val="32"/>
          <w:cs/>
        </w:rPr>
        <w:t>ประชาสัมพันธ์ข้อมูลเกี่ยวกับ</w:t>
      </w:r>
      <w:r w:rsidR="007D3248">
        <w:rPr>
          <w:rFonts w:asciiTheme="majorBidi" w:eastAsia="AngsanaNew" w:hAnsiTheme="majorBidi" w:cstheme="majorBidi" w:hint="cs"/>
          <w:sz w:val="32"/>
          <w:szCs w:val="32"/>
          <w:cs/>
        </w:rPr>
        <w:t>ชุมชนรวมถึง</w:t>
      </w:r>
      <w:r w:rsidRPr="007D3248">
        <w:rPr>
          <w:rFonts w:asciiTheme="majorBidi" w:eastAsia="AngsanaNew" w:hAnsiTheme="majorBidi" w:cstheme="majorBidi" w:hint="cs"/>
          <w:sz w:val="32"/>
          <w:szCs w:val="32"/>
          <w:cs/>
        </w:rPr>
        <w:t>ผลผลิตของชุมชนได้</w:t>
      </w:r>
      <w:r w:rsidR="007D3248">
        <w:rPr>
          <w:rFonts w:asciiTheme="majorBidi" w:eastAsia="AngsanaNew" w:hAnsiTheme="majorBidi" w:cstheme="majorBidi" w:hint="cs"/>
          <w:sz w:val="32"/>
          <w:szCs w:val="32"/>
          <w:cs/>
        </w:rPr>
        <w:t>เป็น</w:t>
      </w:r>
      <w:r w:rsidR="0050387C" w:rsidRPr="007D3248">
        <w:rPr>
          <w:rFonts w:asciiTheme="majorBidi" w:eastAsia="AngsanaNew" w:hAnsiTheme="majorBidi" w:cstheme="majorBidi" w:hint="cs"/>
          <w:sz w:val="32"/>
          <w:szCs w:val="32"/>
          <w:cs/>
        </w:rPr>
        <w:t xml:space="preserve">อย่างดี สอดคล้องกับงานวิจัยของ </w:t>
      </w:r>
      <w:r w:rsidR="006957BD">
        <w:rPr>
          <w:rFonts w:asciiTheme="majorBidi" w:eastAsia="AngsanaNew" w:hAnsiTheme="majorBidi" w:cstheme="majorBidi"/>
          <w:sz w:val="32"/>
          <w:szCs w:val="32"/>
        </w:rPr>
        <w:t>Saeheng (2019)</w:t>
      </w:r>
      <w:r w:rsidR="006957BD">
        <w:rPr>
          <w:rFonts w:asciiTheme="majorBidi" w:eastAsia="AngsanaNew" w:hAnsiTheme="majorBidi" w:cstheme="majorBidi" w:hint="cs"/>
          <w:sz w:val="32"/>
          <w:szCs w:val="32"/>
          <w:cs/>
        </w:rPr>
        <w:t xml:space="preserve"> </w:t>
      </w:r>
      <w:r w:rsidR="00EB15C5">
        <w:rPr>
          <w:rFonts w:asciiTheme="majorBidi" w:eastAsia="AngsanaNew" w:hAnsiTheme="majorBidi" w:cstheme="majorBidi" w:hint="cs"/>
          <w:sz w:val="32"/>
          <w:szCs w:val="32"/>
          <w:cs/>
        </w:rPr>
        <w:t>ที่</w:t>
      </w:r>
      <w:r w:rsidR="006957BD">
        <w:rPr>
          <w:rFonts w:asciiTheme="majorBidi" w:eastAsia="AngsanaNew" w:hAnsiTheme="majorBidi" w:cstheme="majorBidi" w:hint="cs"/>
          <w:sz w:val="32"/>
          <w:szCs w:val="32"/>
          <w:cs/>
        </w:rPr>
        <w:t>พบว่า ผู้ใช้มีความพึงพอใจต่อการใช้สื่อสังคมออนไลน์ในการประชาสัมพันธ์</w:t>
      </w:r>
      <w:r w:rsidR="00EB15C5">
        <w:rPr>
          <w:rFonts w:asciiTheme="majorBidi" w:eastAsia="AngsanaNew" w:hAnsiTheme="majorBidi" w:cstheme="majorBidi" w:hint="cs"/>
          <w:sz w:val="32"/>
          <w:szCs w:val="32"/>
          <w:cs/>
        </w:rPr>
        <w:t>กิจกรรมการอบรมชุมชนการเรียนรู้วิชาชีพครู</w:t>
      </w:r>
      <w:r w:rsidR="00EB15C5">
        <w:rPr>
          <w:rFonts w:asciiTheme="majorBidi" w:eastAsia="AngsanaNew" w:hAnsiTheme="majorBidi" w:cstheme="majorBidi"/>
          <w:sz w:val="32"/>
          <w:szCs w:val="32"/>
        </w:rPr>
        <w:t xml:space="preserve"> TM-PLC </w:t>
      </w:r>
      <w:r w:rsidR="006957BD">
        <w:rPr>
          <w:rFonts w:asciiTheme="majorBidi" w:eastAsia="AngsanaNew" w:hAnsiTheme="majorBidi" w:cstheme="majorBidi" w:hint="cs"/>
          <w:sz w:val="32"/>
          <w:szCs w:val="32"/>
          <w:cs/>
        </w:rPr>
        <w:t>ในระดับมากที่สุด</w:t>
      </w:r>
      <w:r w:rsidR="006957BD">
        <w:rPr>
          <w:rFonts w:asciiTheme="majorBidi" w:eastAsia="AngsanaNew" w:hAnsiTheme="majorBidi" w:cstheme="majorBidi" w:hint="cs"/>
          <w:sz w:val="32"/>
          <w:szCs w:val="32"/>
          <w:cs/>
        </w:rPr>
        <w:t xml:space="preserve"> และ</w:t>
      </w:r>
      <w:r w:rsidR="00425E85">
        <w:rPr>
          <w:rFonts w:asciiTheme="majorBidi" w:eastAsia="AngsanaNew" w:hAnsiTheme="majorBidi" w:cstheme="majorBidi" w:hint="cs"/>
          <w:sz w:val="32"/>
          <w:szCs w:val="32"/>
          <w:cs/>
        </w:rPr>
        <w:t>การใช้เทคโนโลยีสารสนเทศในการประชาสัมพันธ์ข้อมูล</w:t>
      </w:r>
      <w:r w:rsidR="00EB15C5">
        <w:rPr>
          <w:rFonts w:asciiTheme="majorBidi" w:eastAsia="AngsanaNew" w:hAnsiTheme="majorBidi" w:cstheme="majorBidi" w:hint="cs"/>
          <w:sz w:val="32"/>
          <w:szCs w:val="32"/>
          <w:cs/>
        </w:rPr>
        <w:t>ยัง</w:t>
      </w:r>
      <w:r w:rsidR="00EB15C5">
        <w:rPr>
          <w:rFonts w:asciiTheme="majorBidi" w:eastAsia="AngsanaNew" w:hAnsiTheme="majorBidi" w:cstheme="majorBidi" w:hint="cs"/>
          <w:sz w:val="32"/>
          <w:szCs w:val="32"/>
          <w:cs/>
        </w:rPr>
        <w:t>ส่งผลถึงภาพลักษณ์ที่ดีของ</w:t>
      </w:r>
      <w:r w:rsidR="00EB15C5">
        <w:rPr>
          <w:rFonts w:asciiTheme="majorBidi" w:eastAsia="AngsanaNew" w:hAnsiTheme="majorBidi" w:cstheme="majorBidi" w:hint="cs"/>
          <w:sz w:val="32"/>
          <w:szCs w:val="32"/>
          <w:cs/>
        </w:rPr>
        <w:t xml:space="preserve">องค์กรอีกด้วย </w:t>
      </w:r>
      <w:r w:rsidR="006957BD">
        <w:rPr>
          <w:rFonts w:asciiTheme="majorBidi" w:eastAsia="AngsanaNew" w:hAnsiTheme="majorBidi" w:cstheme="majorBidi"/>
          <w:sz w:val="32"/>
          <w:szCs w:val="32"/>
        </w:rPr>
        <w:t>Satmunee (2019)</w:t>
      </w:r>
      <w:r w:rsidR="006957BD">
        <w:rPr>
          <w:rFonts w:asciiTheme="majorBidi" w:eastAsia="AngsanaNew" w:hAnsiTheme="majorBidi" w:cstheme="majorBidi" w:hint="cs"/>
          <w:sz w:val="32"/>
          <w:szCs w:val="32"/>
          <w:cs/>
        </w:rPr>
        <w:t xml:space="preserve"> </w:t>
      </w:r>
      <w:r w:rsidR="00930B70">
        <w:rPr>
          <w:rFonts w:asciiTheme="majorBidi" w:eastAsia="AngsanaNew" w:hAnsiTheme="majorBidi" w:cstheme="majorBidi" w:hint="cs"/>
          <w:sz w:val="32"/>
          <w:szCs w:val="32"/>
          <w:cs/>
        </w:rPr>
        <w:t>ส่วนการสนับสนุน</w:t>
      </w:r>
      <w:r w:rsidR="007C0888">
        <w:rPr>
          <w:rFonts w:asciiTheme="majorBidi" w:eastAsia="AngsanaNew" w:hAnsiTheme="majorBidi" w:cstheme="majorBidi" w:hint="cs"/>
          <w:sz w:val="32"/>
          <w:szCs w:val="32"/>
          <w:cs/>
        </w:rPr>
        <w:t>และส่งเสริม</w:t>
      </w:r>
      <w:r w:rsidR="00930B70">
        <w:rPr>
          <w:rFonts w:asciiTheme="majorBidi" w:eastAsia="AngsanaNew" w:hAnsiTheme="majorBidi" w:cstheme="majorBidi" w:hint="cs"/>
          <w:sz w:val="32"/>
          <w:szCs w:val="32"/>
          <w:cs/>
        </w:rPr>
        <w:t>ให้คนในชุมชนสร้างรายได้จากผลผลิต</w:t>
      </w:r>
      <w:r w:rsidR="007C0888">
        <w:rPr>
          <w:rFonts w:asciiTheme="majorBidi" w:eastAsia="AngsanaNew" w:hAnsiTheme="majorBidi" w:cstheme="majorBidi" w:hint="cs"/>
          <w:sz w:val="32"/>
          <w:szCs w:val="32"/>
          <w:cs/>
        </w:rPr>
        <w:t>ที่ได้</w:t>
      </w:r>
      <w:r w:rsidR="00930B70">
        <w:rPr>
          <w:rFonts w:asciiTheme="majorBidi" w:eastAsia="AngsanaNew" w:hAnsiTheme="majorBidi" w:cstheme="majorBidi" w:hint="cs"/>
          <w:sz w:val="32"/>
          <w:szCs w:val="32"/>
          <w:cs/>
        </w:rPr>
        <w:t xml:space="preserve">ในชุมชนนั้น </w:t>
      </w:r>
      <w:r w:rsidR="00930B70">
        <w:rPr>
          <w:rFonts w:asciiTheme="majorBidi" w:eastAsia="Cordia New" w:hAnsiTheme="majorBidi" w:cstheme="majorBidi" w:hint="cs"/>
          <w:sz w:val="32"/>
          <w:szCs w:val="32"/>
          <w:cs/>
        </w:rPr>
        <w:t>เมื่อ</w:t>
      </w:r>
      <w:r w:rsidRPr="00D61B42">
        <w:rPr>
          <w:rFonts w:asciiTheme="majorBidi" w:eastAsia="Cordia New" w:hAnsiTheme="majorBidi" w:cstheme="majorBidi" w:hint="cs"/>
          <w:sz w:val="32"/>
          <w:szCs w:val="32"/>
          <w:cs/>
        </w:rPr>
        <w:t>รูปแบบการดำเนินชีวิตเปลี่ยนไปวิธีการ</w:t>
      </w:r>
      <w:r w:rsidR="00930B70">
        <w:rPr>
          <w:rFonts w:asciiTheme="majorBidi" w:eastAsia="Cordia New" w:hAnsiTheme="majorBidi" w:cstheme="majorBidi" w:hint="cs"/>
          <w:sz w:val="32"/>
          <w:szCs w:val="32"/>
          <w:cs/>
        </w:rPr>
        <w:t>ค้าขายของ</w:t>
      </w:r>
      <w:r w:rsidR="007C0888">
        <w:rPr>
          <w:rFonts w:asciiTheme="majorBidi" w:eastAsia="Cordia New" w:hAnsiTheme="majorBidi" w:cstheme="majorBidi" w:hint="cs"/>
          <w:sz w:val="32"/>
          <w:szCs w:val="32"/>
          <w:cs/>
        </w:rPr>
        <w:t>คนใน</w:t>
      </w:r>
      <w:r w:rsidRPr="00D61B42">
        <w:rPr>
          <w:rFonts w:asciiTheme="majorBidi" w:eastAsia="Cordia New" w:hAnsiTheme="majorBidi" w:cstheme="majorBidi" w:hint="cs"/>
          <w:sz w:val="32"/>
          <w:szCs w:val="32"/>
          <w:cs/>
        </w:rPr>
        <w:t>ชุมชน</w:t>
      </w:r>
      <w:r w:rsidR="007C0888">
        <w:rPr>
          <w:rFonts w:asciiTheme="majorBidi" w:eastAsia="Cordia New" w:hAnsiTheme="majorBidi" w:cstheme="majorBidi" w:hint="cs"/>
          <w:sz w:val="32"/>
          <w:szCs w:val="32"/>
          <w:cs/>
        </w:rPr>
        <w:t>จำเป็น</w:t>
      </w:r>
      <w:r w:rsidRPr="00D61B42">
        <w:rPr>
          <w:rFonts w:asciiTheme="majorBidi" w:eastAsia="Cordia New" w:hAnsiTheme="majorBidi" w:cstheme="majorBidi" w:hint="cs"/>
          <w:sz w:val="32"/>
          <w:szCs w:val="32"/>
          <w:cs/>
        </w:rPr>
        <w:t>ต้องมีการปรับตัวตามแนวโน้มด้านเทคโนโลยีไป</w:t>
      </w:r>
      <w:r w:rsidR="00930B70">
        <w:rPr>
          <w:rFonts w:asciiTheme="majorBidi" w:eastAsia="Cordia New" w:hAnsiTheme="majorBidi" w:cstheme="majorBidi" w:hint="cs"/>
          <w:sz w:val="32"/>
          <w:szCs w:val="32"/>
          <w:cs/>
        </w:rPr>
        <w:t xml:space="preserve">ด้วย </w:t>
      </w:r>
      <w:r>
        <w:rPr>
          <w:rFonts w:asciiTheme="majorBidi" w:eastAsia="AngsanaNew" w:hAnsiTheme="majorBidi" w:cstheme="majorBidi" w:hint="cs"/>
          <w:color w:val="FF0000"/>
          <w:szCs w:val="32"/>
          <w:cs/>
        </w:rPr>
        <w:t xml:space="preserve"> </w:t>
      </w:r>
      <w:r>
        <w:rPr>
          <w:rFonts w:asciiTheme="majorBidi" w:hAnsiTheme="majorBidi" w:cstheme="majorBidi" w:hint="cs"/>
          <w:szCs w:val="32"/>
          <w:cs/>
        </w:rPr>
        <w:t>ผู้วิจัยจึงได้สร้าง</w:t>
      </w:r>
      <w:r w:rsidRPr="00111AE9">
        <w:rPr>
          <w:rFonts w:asciiTheme="majorBidi" w:eastAsia="AngsanaNew" w:hAnsiTheme="majorBidi" w:cstheme="majorBidi" w:hint="cs"/>
          <w:sz w:val="32"/>
          <w:szCs w:val="32"/>
          <w:cs/>
        </w:rPr>
        <w:t>เพจ (</w:t>
      </w:r>
      <w:r w:rsidRPr="00111AE9">
        <w:rPr>
          <w:rFonts w:asciiTheme="majorBidi" w:eastAsia="AngsanaNew" w:hAnsiTheme="majorBidi" w:cstheme="majorBidi"/>
          <w:sz w:val="32"/>
          <w:szCs w:val="32"/>
        </w:rPr>
        <w:t xml:space="preserve">Page) </w:t>
      </w:r>
      <w:r w:rsidR="00F11380">
        <w:rPr>
          <w:rFonts w:asciiTheme="majorBidi" w:eastAsia="AngsanaNew" w:hAnsiTheme="majorBidi" w:cstheme="majorBidi" w:hint="cs"/>
          <w:sz w:val="32"/>
          <w:szCs w:val="32"/>
          <w:cs/>
        </w:rPr>
        <w:t>เพื่อ</w:t>
      </w:r>
      <w:r w:rsidR="004653A2">
        <w:rPr>
          <w:rFonts w:asciiTheme="majorBidi" w:hAnsiTheme="majorBidi" w:cstheme="majorBidi" w:hint="cs"/>
          <w:szCs w:val="32"/>
          <w:cs/>
        </w:rPr>
        <w:t>เพิ่มช่องทางการรับรู้</w:t>
      </w:r>
      <w:r>
        <w:rPr>
          <w:rFonts w:asciiTheme="majorBidi" w:hAnsiTheme="majorBidi" w:cstheme="majorBidi" w:hint="cs"/>
          <w:szCs w:val="32"/>
          <w:cs/>
        </w:rPr>
        <w:t>เกี่ยวกับผลผลิตของชุมชน</w:t>
      </w:r>
      <w:r w:rsidR="00F11380">
        <w:rPr>
          <w:rFonts w:asciiTheme="majorBidi" w:hAnsiTheme="majorBidi" w:cstheme="majorBidi" w:hint="cs"/>
          <w:szCs w:val="32"/>
          <w:cs/>
        </w:rPr>
        <w:t>และเป็น</w:t>
      </w:r>
      <w:r w:rsidR="007C0888">
        <w:rPr>
          <w:rFonts w:asciiTheme="majorBidi" w:hAnsiTheme="majorBidi" w:cstheme="majorBidi" w:hint="cs"/>
          <w:szCs w:val="32"/>
          <w:cs/>
        </w:rPr>
        <w:t>ช่องทางการจัดจำหน่ายสินค้า</w:t>
      </w:r>
      <w:r w:rsidR="00F11380">
        <w:rPr>
          <w:rFonts w:asciiTheme="majorBidi" w:hAnsiTheme="majorBidi" w:cstheme="majorBidi" w:hint="cs"/>
          <w:szCs w:val="32"/>
          <w:cs/>
        </w:rPr>
        <w:t>ของชุมชน</w:t>
      </w:r>
      <w:r>
        <w:rPr>
          <w:rFonts w:asciiTheme="majorBidi" w:hAnsiTheme="majorBidi" w:cstheme="majorBidi" w:hint="cs"/>
          <w:szCs w:val="32"/>
          <w:cs/>
        </w:rPr>
        <w:t xml:space="preserve"> </w:t>
      </w:r>
      <w:r w:rsidR="009D35F3">
        <w:rPr>
          <w:rFonts w:asciiTheme="majorBidi" w:hAnsiTheme="majorBidi" w:cstheme="majorBidi" w:hint="cs"/>
          <w:szCs w:val="32"/>
          <w:cs/>
        </w:rPr>
        <w:t>เนื่องจากการนำเทคโนโลยีสารสนเทศมาใช้ใน</w:t>
      </w:r>
      <w:r w:rsidR="009D35F3">
        <w:rPr>
          <w:rFonts w:asciiTheme="majorBidi" w:hAnsiTheme="majorBidi" w:cstheme="majorBidi" w:hint="cs"/>
          <w:szCs w:val="32"/>
          <w:cs/>
        </w:rPr>
        <w:lastRenderedPageBreak/>
        <w:t>การดำเนินธุรกิจเป็นสิ่งจำเป็นและไม่ใช่เรื</w:t>
      </w:r>
      <w:r w:rsidR="00B33450">
        <w:rPr>
          <w:rFonts w:asciiTheme="majorBidi" w:hAnsiTheme="majorBidi" w:cstheme="majorBidi" w:hint="cs"/>
          <w:szCs w:val="32"/>
          <w:cs/>
        </w:rPr>
        <w:t>่</w:t>
      </w:r>
      <w:r w:rsidR="009D35F3">
        <w:rPr>
          <w:rFonts w:asciiTheme="majorBidi" w:hAnsiTheme="majorBidi" w:cstheme="majorBidi" w:hint="cs"/>
          <w:szCs w:val="32"/>
          <w:cs/>
        </w:rPr>
        <w:t xml:space="preserve">องยากอีกต่อไป ดังการศึกษาของ </w:t>
      </w:r>
      <w:r w:rsidR="009D35F3">
        <w:rPr>
          <w:rFonts w:asciiTheme="majorBidi" w:eastAsia="AngsanaNew" w:hAnsiTheme="majorBidi" w:cstheme="majorBidi"/>
          <w:sz w:val="32"/>
          <w:szCs w:val="32"/>
        </w:rPr>
        <w:t xml:space="preserve">Na Songkhla </w:t>
      </w:r>
      <w:r w:rsidR="007B1149">
        <w:rPr>
          <w:rFonts w:asciiTheme="majorBidi" w:eastAsia="AngsanaNew" w:hAnsiTheme="majorBidi" w:cstheme="majorBidi"/>
          <w:sz w:val="32"/>
          <w:szCs w:val="32"/>
        </w:rPr>
        <w:t xml:space="preserve">et al. </w:t>
      </w:r>
      <w:r w:rsidR="009D35F3">
        <w:rPr>
          <w:rFonts w:asciiTheme="majorBidi" w:eastAsia="AngsanaNew" w:hAnsiTheme="majorBidi" w:cstheme="majorBidi"/>
          <w:sz w:val="32"/>
          <w:szCs w:val="32"/>
        </w:rPr>
        <w:t>(2019)</w:t>
      </w:r>
      <w:r w:rsidR="009D35F3">
        <w:rPr>
          <w:rFonts w:asciiTheme="majorBidi" w:eastAsia="AngsanaNew" w:hAnsiTheme="majorBidi" w:cstheme="majorBidi" w:hint="cs"/>
          <w:sz w:val="32"/>
          <w:szCs w:val="32"/>
          <w:cs/>
        </w:rPr>
        <w:t xml:space="preserve"> </w:t>
      </w:r>
      <w:r w:rsidR="009D35F3">
        <w:rPr>
          <w:rFonts w:asciiTheme="majorBidi" w:eastAsia="AngsanaNew" w:hAnsiTheme="majorBidi" w:cstheme="majorBidi" w:hint="cs"/>
          <w:sz w:val="32"/>
          <w:szCs w:val="32"/>
          <w:cs/>
        </w:rPr>
        <w:t>ที่พบว่าผู้ประกอบการโอทอปใช้สื่อสังคมออนไลน์ในการขายสินค้ามากที่สุด และสอดคล้อง</w:t>
      </w:r>
      <w:r w:rsidR="0050387C">
        <w:rPr>
          <w:rFonts w:asciiTheme="majorBidi" w:hAnsiTheme="majorBidi" w:cstheme="majorBidi" w:hint="cs"/>
          <w:szCs w:val="32"/>
          <w:cs/>
        </w:rPr>
        <w:t xml:space="preserve">งานวิจัยของ </w:t>
      </w:r>
      <w:r w:rsidR="0050387C" w:rsidRPr="0050387C">
        <w:rPr>
          <w:rFonts w:asciiTheme="majorBidi" w:eastAsia="AngsanaNew" w:hAnsiTheme="majorBidi" w:cstheme="majorBidi"/>
          <w:sz w:val="32"/>
          <w:szCs w:val="32"/>
        </w:rPr>
        <w:t>Jones</w:t>
      </w:r>
      <w:r w:rsidR="002A7669">
        <w:rPr>
          <w:rFonts w:asciiTheme="majorBidi" w:eastAsia="AngsanaNew" w:hAnsiTheme="majorBidi" w:cstheme="majorBidi"/>
          <w:sz w:val="32"/>
          <w:szCs w:val="32"/>
        </w:rPr>
        <w:t xml:space="preserve"> et al</w:t>
      </w:r>
      <w:r w:rsidR="007B1149">
        <w:rPr>
          <w:rFonts w:asciiTheme="majorBidi" w:eastAsia="AngsanaNew" w:hAnsiTheme="majorBidi" w:cstheme="majorBidi"/>
          <w:sz w:val="32"/>
          <w:szCs w:val="32"/>
        </w:rPr>
        <w:t>.</w:t>
      </w:r>
      <w:r w:rsidR="0050387C" w:rsidRPr="0050387C">
        <w:rPr>
          <w:rFonts w:asciiTheme="majorBidi" w:eastAsia="AngsanaNew" w:hAnsiTheme="majorBidi" w:cstheme="majorBidi"/>
          <w:sz w:val="32"/>
          <w:szCs w:val="32"/>
        </w:rPr>
        <w:t xml:space="preserve"> (2019) </w:t>
      </w:r>
      <w:r w:rsidR="0050387C" w:rsidRPr="0050387C">
        <w:rPr>
          <w:rFonts w:asciiTheme="majorBidi" w:eastAsia="AngsanaNew" w:hAnsiTheme="majorBidi" w:cstheme="majorBidi" w:hint="cs"/>
          <w:sz w:val="32"/>
          <w:szCs w:val="32"/>
          <w:cs/>
        </w:rPr>
        <w:t>ที่</w:t>
      </w:r>
      <w:r w:rsidR="0050387C" w:rsidRPr="0050387C">
        <w:rPr>
          <w:rFonts w:asciiTheme="majorBidi" w:eastAsia="AngsanaNew" w:hAnsiTheme="majorBidi" w:cstheme="majorBidi" w:hint="cs"/>
          <w:sz w:val="32"/>
          <w:szCs w:val="32"/>
          <w:cs/>
        </w:rPr>
        <w:t>พบว่า ควรมีการปรับปรุงภาพลักษณ์และกิจกรรมการตลาดของร้านค้าชุมชนไทย  โดยกลุ่มตัวอย่าง</w:t>
      </w:r>
      <w:r w:rsidR="00F11380">
        <w:rPr>
          <w:rFonts w:asciiTheme="majorBidi" w:eastAsia="AngsanaNew" w:hAnsiTheme="majorBidi" w:cstheme="majorBidi" w:hint="cs"/>
          <w:sz w:val="32"/>
          <w:szCs w:val="32"/>
          <w:cs/>
        </w:rPr>
        <w:t>ร้านค้าชุมชนของผู้บริโภค</w:t>
      </w:r>
      <w:r w:rsidR="007C0888">
        <w:rPr>
          <w:rFonts w:asciiTheme="majorBidi" w:eastAsia="AngsanaNew" w:hAnsiTheme="majorBidi" w:cstheme="majorBidi" w:hint="cs"/>
          <w:sz w:val="32"/>
          <w:szCs w:val="32"/>
          <w:cs/>
        </w:rPr>
        <w:t>ใน</w:t>
      </w:r>
      <w:r w:rsidR="00F11380">
        <w:rPr>
          <w:rFonts w:asciiTheme="majorBidi" w:eastAsia="AngsanaNew" w:hAnsiTheme="majorBidi" w:cstheme="majorBidi" w:hint="cs"/>
          <w:sz w:val="32"/>
          <w:szCs w:val="32"/>
          <w:cs/>
        </w:rPr>
        <w:t>พื้นที่ภาคใต้ของประเทศไทย</w:t>
      </w:r>
      <w:r w:rsidR="0050387C" w:rsidRPr="0050387C">
        <w:rPr>
          <w:rFonts w:asciiTheme="majorBidi" w:eastAsia="AngsanaNew" w:hAnsiTheme="majorBidi" w:cstheme="majorBidi" w:hint="cs"/>
          <w:sz w:val="32"/>
          <w:szCs w:val="32"/>
          <w:cs/>
        </w:rPr>
        <w:t>มีความต้องการรูปแบบร้านค้าชุมชนที่เกี่ยวกับความสะดวกในการซื้อและความต้องการด้านการสื่อสารและการส่งเสริมการตลาดในระดับมาก</w:t>
      </w:r>
    </w:p>
    <w:p w:rsidR="007D523E" w:rsidRPr="001B1ECF" w:rsidRDefault="007D523E" w:rsidP="00A869E2">
      <w:pPr>
        <w:tabs>
          <w:tab w:val="left" w:pos="810"/>
        </w:tabs>
        <w:rPr>
          <w:rFonts w:asciiTheme="majorBidi" w:hAnsiTheme="majorBidi" w:cstheme="majorBidi" w:hint="cs"/>
          <w:sz w:val="32"/>
          <w:szCs w:val="32"/>
          <w:cs/>
        </w:rPr>
      </w:pPr>
    </w:p>
    <w:p w:rsidR="00A45E3E" w:rsidRDefault="007148EC" w:rsidP="00E03714">
      <w:pPr>
        <w:tabs>
          <w:tab w:val="left" w:pos="810"/>
        </w:tabs>
        <w:rPr>
          <w:rFonts w:asciiTheme="majorBidi" w:eastAsia="AngsanaNew" w:hAnsiTheme="majorBidi" w:cstheme="majorBidi"/>
          <w:b/>
          <w:bCs/>
          <w:sz w:val="32"/>
          <w:szCs w:val="32"/>
        </w:rPr>
      </w:pPr>
      <w:r>
        <w:rPr>
          <w:rFonts w:asciiTheme="majorBidi" w:eastAsia="AngsanaNew" w:hAnsiTheme="majorBidi" w:cstheme="majorBidi"/>
          <w:b/>
          <w:bCs/>
          <w:sz w:val="32"/>
          <w:szCs w:val="32"/>
        </w:rPr>
        <w:t>References</w:t>
      </w:r>
    </w:p>
    <w:p w:rsidR="000F4F15" w:rsidRDefault="000F4F15" w:rsidP="00E03714">
      <w:pPr>
        <w:tabs>
          <w:tab w:val="left" w:pos="810"/>
        </w:tabs>
        <w:rPr>
          <w:rFonts w:asciiTheme="majorBidi" w:eastAsia="AngsanaNew" w:hAnsiTheme="majorBidi" w:cstheme="majorBidi"/>
          <w:b/>
          <w:bCs/>
          <w:sz w:val="32"/>
          <w:szCs w:val="32"/>
        </w:rPr>
      </w:pPr>
    </w:p>
    <w:p w:rsidR="00CB117F" w:rsidRDefault="00CB117F" w:rsidP="00FB2CD8">
      <w:pPr>
        <w:tabs>
          <w:tab w:val="left" w:pos="810"/>
        </w:tabs>
        <w:ind w:left="720" w:hanging="720"/>
        <w:rPr>
          <w:rFonts w:asciiTheme="majorBidi" w:eastAsia="AngsanaNew" w:hAnsiTheme="majorBidi" w:cstheme="majorBidi"/>
          <w:sz w:val="32"/>
          <w:szCs w:val="32"/>
        </w:rPr>
      </w:pPr>
      <w:r>
        <w:rPr>
          <w:rFonts w:asciiTheme="majorBidi" w:eastAsia="AngsanaNew" w:hAnsiTheme="majorBidi" w:cstheme="majorBidi"/>
          <w:sz w:val="32"/>
          <w:szCs w:val="32"/>
        </w:rPr>
        <w:t>Arlete</w:t>
      </w:r>
      <w:r w:rsidR="000E19CA">
        <w:rPr>
          <w:rFonts w:asciiTheme="majorBidi" w:eastAsia="AngsanaNew" w:hAnsiTheme="majorBidi" w:cstheme="majorBidi"/>
          <w:sz w:val="32"/>
          <w:szCs w:val="32"/>
        </w:rPr>
        <w:t xml:space="preserve">, P. F. </w:t>
      </w:r>
      <w:r>
        <w:rPr>
          <w:rFonts w:asciiTheme="majorBidi" w:eastAsia="AngsanaNew" w:hAnsiTheme="majorBidi" w:cstheme="majorBidi"/>
          <w:sz w:val="32"/>
          <w:szCs w:val="32"/>
        </w:rPr>
        <w:t>&amp; Anita</w:t>
      </w:r>
      <w:r w:rsidR="000E19CA">
        <w:rPr>
          <w:rFonts w:asciiTheme="majorBidi" w:eastAsia="AngsanaNew" w:hAnsiTheme="majorBidi" w:cstheme="majorBidi"/>
          <w:sz w:val="32"/>
          <w:szCs w:val="32"/>
        </w:rPr>
        <w:t>, L. N.</w:t>
      </w:r>
      <w:r>
        <w:rPr>
          <w:rFonts w:asciiTheme="majorBidi" w:eastAsia="AngsanaNew" w:hAnsiTheme="majorBidi" w:cstheme="majorBidi"/>
          <w:sz w:val="32"/>
          <w:szCs w:val="32"/>
        </w:rPr>
        <w:t xml:space="preserve"> </w:t>
      </w:r>
      <w:r w:rsidR="000E19CA">
        <w:rPr>
          <w:rFonts w:asciiTheme="majorBidi" w:eastAsia="AngsanaNew" w:hAnsiTheme="majorBidi" w:cstheme="majorBidi"/>
          <w:sz w:val="32"/>
          <w:szCs w:val="32"/>
        </w:rPr>
        <w:t>(</w:t>
      </w:r>
      <w:r>
        <w:rPr>
          <w:rFonts w:asciiTheme="majorBidi" w:eastAsia="AngsanaNew" w:hAnsiTheme="majorBidi" w:cstheme="majorBidi"/>
          <w:sz w:val="32"/>
          <w:szCs w:val="32"/>
        </w:rPr>
        <w:t>2015</w:t>
      </w:r>
      <w:r w:rsidR="000E19CA">
        <w:rPr>
          <w:rFonts w:asciiTheme="majorBidi" w:eastAsia="AngsanaNew" w:hAnsiTheme="majorBidi" w:cstheme="majorBidi"/>
          <w:sz w:val="32"/>
          <w:szCs w:val="32"/>
        </w:rPr>
        <w:t xml:space="preserve">). Resilence in Aging : Literature Review, </w:t>
      </w:r>
      <w:r w:rsidR="000E19CA">
        <w:rPr>
          <w:rFonts w:asciiTheme="majorBidi" w:eastAsia="AngsanaNew" w:hAnsiTheme="majorBidi" w:cstheme="majorBidi"/>
          <w:i/>
          <w:iCs/>
          <w:sz w:val="32"/>
          <w:szCs w:val="32"/>
        </w:rPr>
        <w:t>Cienc Saude Coletiva,</w:t>
      </w:r>
      <w:r w:rsidR="000E19CA">
        <w:rPr>
          <w:rFonts w:asciiTheme="majorBidi" w:eastAsia="AngsanaNew" w:hAnsiTheme="majorBidi" w:cstheme="majorBidi"/>
          <w:sz w:val="32"/>
          <w:szCs w:val="32"/>
        </w:rPr>
        <w:t xml:space="preserve"> 20(5) : 1475-1491.</w:t>
      </w:r>
      <w:r>
        <w:rPr>
          <w:rFonts w:asciiTheme="majorBidi" w:eastAsia="AngsanaNew" w:hAnsiTheme="majorBidi" w:cstheme="majorBidi"/>
          <w:sz w:val="32"/>
          <w:szCs w:val="32"/>
        </w:rPr>
        <w:t xml:space="preserve"> </w:t>
      </w:r>
    </w:p>
    <w:p w:rsidR="0047792D" w:rsidRDefault="0047792D" w:rsidP="0047792D">
      <w:pPr>
        <w:ind w:left="720" w:hanging="720"/>
        <w:rPr>
          <w:rFonts w:asciiTheme="majorBidi" w:eastAsia="AngsanaNew" w:hAnsiTheme="majorBidi" w:cstheme="majorBidi"/>
          <w:sz w:val="32"/>
          <w:szCs w:val="32"/>
        </w:rPr>
      </w:pPr>
      <w:r>
        <w:rPr>
          <w:rFonts w:asciiTheme="majorBidi" w:eastAsia="AngsanaNew" w:hAnsiTheme="majorBidi" w:cstheme="majorBidi"/>
          <w:sz w:val="32"/>
          <w:szCs w:val="32"/>
        </w:rPr>
        <w:t>Imiwat, P., Wongpatum, N., Somkuan, K.</w:t>
      </w:r>
      <w:r w:rsidR="001B616F">
        <w:rPr>
          <w:rFonts w:asciiTheme="majorBidi" w:eastAsia="AngsanaNew" w:hAnsiTheme="majorBidi" w:cstheme="majorBidi"/>
          <w:sz w:val="32"/>
          <w:szCs w:val="32"/>
        </w:rPr>
        <w:t xml:space="preserve"> &amp; </w:t>
      </w:r>
      <w:r>
        <w:rPr>
          <w:rFonts w:asciiTheme="majorBidi" w:eastAsia="AngsanaNew" w:hAnsiTheme="majorBidi" w:cstheme="majorBidi"/>
          <w:sz w:val="32"/>
          <w:szCs w:val="32"/>
        </w:rPr>
        <w:t xml:space="preserve">Tunkaew, S. (2019). Guidelines Developing Elderly’s Quality of Life via Community Learning Center, </w:t>
      </w:r>
      <w:r>
        <w:rPr>
          <w:rFonts w:asciiTheme="majorBidi" w:eastAsia="AngsanaNew" w:hAnsiTheme="majorBidi" w:cstheme="majorBidi"/>
          <w:i/>
          <w:iCs/>
          <w:sz w:val="32"/>
          <w:szCs w:val="32"/>
        </w:rPr>
        <w:t>Journal of MCU Peace Studies,</w:t>
      </w:r>
      <w:r>
        <w:rPr>
          <w:rFonts w:asciiTheme="majorBidi" w:eastAsia="AngsanaNew" w:hAnsiTheme="majorBidi" w:cstheme="majorBidi"/>
          <w:sz w:val="32"/>
          <w:szCs w:val="32"/>
        </w:rPr>
        <w:t xml:space="preserve"> 7(2) : 364-378. </w:t>
      </w:r>
    </w:p>
    <w:p w:rsidR="00E00CAA" w:rsidRPr="008C5892" w:rsidRDefault="00E00CAA" w:rsidP="00E00CAA">
      <w:pPr>
        <w:tabs>
          <w:tab w:val="left" w:pos="810"/>
        </w:tabs>
        <w:ind w:left="720" w:hanging="720"/>
        <w:rPr>
          <w:rFonts w:asciiTheme="majorBidi" w:eastAsia="AngsanaNew" w:hAnsiTheme="majorBidi" w:cstheme="majorBidi"/>
          <w:sz w:val="32"/>
          <w:szCs w:val="32"/>
        </w:rPr>
      </w:pPr>
      <w:r>
        <w:rPr>
          <w:rFonts w:asciiTheme="majorBidi" w:eastAsia="AngsanaNew" w:hAnsiTheme="majorBidi" w:cstheme="majorBidi"/>
          <w:sz w:val="32"/>
          <w:szCs w:val="32"/>
        </w:rPr>
        <w:t xml:space="preserve">Jones, P., Thammadee, N., Thumpiboon, U. &amp; Satthachatmongkol, N. (2019). </w:t>
      </w:r>
      <w:r w:rsidRPr="008C5892">
        <w:rPr>
          <w:rFonts w:asciiTheme="majorBidi" w:eastAsia="AngsanaNew" w:hAnsiTheme="majorBidi" w:cstheme="majorBidi"/>
          <w:sz w:val="32"/>
          <w:szCs w:val="32"/>
        </w:rPr>
        <w:t>Community Retail Stores’ Image and Marketing Activities Improvement towards Customers’ Lifestyle in the Southern Region of Thailand</w:t>
      </w:r>
      <w:r>
        <w:rPr>
          <w:rFonts w:asciiTheme="majorBidi" w:eastAsia="AngsanaNew" w:hAnsiTheme="majorBidi" w:cstheme="majorBidi"/>
          <w:sz w:val="32"/>
          <w:szCs w:val="32"/>
        </w:rPr>
        <w:t xml:space="preserve">, </w:t>
      </w:r>
      <w:r>
        <w:rPr>
          <w:rFonts w:asciiTheme="majorBidi" w:eastAsia="AngsanaNew" w:hAnsiTheme="majorBidi" w:cstheme="majorBidi"/>
          <w:i/>
          <w:iCs/>
          <w:sz w:val="32"/>
          <w:szCs w:val="32"/>
        </w:rPr>
        <w:t>Business Review,</w:t>
      </w:r>
      <w:r>
        <w:rPr>
          <w:rFonts w:asciiTheme="majorBidi" w:eastAsia="AngsanaNew" w:hAnsiTheme="majorBidi" w:cstheme="majorBidi"/>
          <w:sz w:val="32"/>
          <w:szCs w:val="32"/>
        </w:rPr>
        <w:t xml:space="preserve"> 11(1) : 176-195.</w:t>
      </w:r>
    </w:p>
    <w:p w:rsidR="00E00CAA" w:rsidRDefault="00E00CAA" w:rsidP="00E00CAA">
      <w:pPr>
        <w:tabs>
          <w:tab w:val="left" w:pos="810"/>
        </w:tabs>
        <w:ind w:left="720" w:hanging="720"/>
        <w:rPr>
          <w:rFonts w:asciiTheme="majorBidi" w:eastAsia="AngsanaNew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Kitpreedaborisut, B. (2010). </w:t>
      </w:r>
      <w:r w:rsidRPr="00EA6429">
        <w:rPr>
          <w:rFonts w:asciiTheme="majorBidi" w:hAnsiTheme="majorBidi" w:cstheme="majorBidi"/>
          <w:i/>
          <w:iCs/>
          <w:sz w:val="32"/>
          <w:szCs w:val="32"/>
        </w:rPr>
        <w:t>Techniques for creating data collection tools for research</w:t>
      </w:r>
      <w:r>
        <w:rPr>
          <w:rFonts w:asciiTheme="majorBidi" w:hAnsiTheme="majorBidi" w:cstheme="majorBidi"/>
          <w:sz w:val="32"/>
          <w:szCs w:val="32"/>
        </w:rPr>
        <w:t>. Bangkok : Jamjuree Product.</w:t>
      </w:r>
    </w:p>
    <w:p w:rsidR="002B4655" w:rsidRDefault="002B4655" w:rsidP="0047792D">
      <w:pPr>
        <w:ind w:left="720" w:hanging="720"/>
        <w:rPr>
          <w:rFonts w:asciiTheme="majorBidi" w:eastAsia="AngsanaNew" w:hAnsiTheme="majorBidi" w:cstheme="majorBidi"/>
          <w:sz w:val="32"/>
          <w:szCs w:val="32"/>
        </w:rPr>
      </w:pPr>
      <w:r>
        <w:rPr>
          <w:rFonts w:asciiTheme="majorBidi" w:eastAsia="AngsanaNew" w:hAnsiTheme="majorBidi" w:cstheme="majorBidi"/>
          <w:sz w:val="32"/>
          <w:szCs w:val="32"/>
        </w:rPr>
        <w:t>Konkaew, K., Thonglerm, P.</w:t>
      </w:r>
      <w:r w:rsidR="00E07291">
        <w:rPr>
          <w:rFonts w:asciiTheme="majorBidi" w:eastAsia="AngsanaNew" w:hAnsiTheme="majorBidi" w:cstheme="majorBidi" w:hint="cs"/>
          <w:sz w:val="32"/>
          <w:szCs w:val="32"/>
          <w:cs/>
        </w:rPr>
        <w:t xml:space="preserve"> </w:t>
      </w:r>
      <w:r w:rsidR="00E07291">
        <w:rPr>
          <w:rFonts w:asciiTheme="majorBidi" w:eastAsia="AngsanaNew" w:hAnsiTheme="majorBidi" w:cstheme="majorBidi"/>
          <w:sz w:val="32"/>
          <w:szCs w:val="32"/>
        </w:rPr>
        <w:t>&amp;</w:t>
      </w:r>
      <w:r>
        <w:rPr>
          <w:rFonts w:asciiTheme="majorBidi" w:eastAsia="AngsanaNew" w:hAnsiTheme="majorBidi" w:cstheme="majorBidi"/>
          <w:sz w:val="32"/>
          <w:szCs w:val="32"/>
        </w:rPr>
        <w:t xml:space="preserve"> Sapprasert, S. (2019). Factors Predicting Quality of Life among Hmebound Elderly People, Khlong Khlung District, Kamphaengphet Province, </w:t>
      </w:r>
      <w:r>
        <w:rPr>
          <w:rFonts w:asciiTheme="majorBidi" w:eastAsia="AngsanaNew" w:hAnsiTheme="majorBidi" w:cstheme="majorBidi"/>
          <w:i/>
          <w:iCs/>
          <w:sz w:val="32"/>
          <w:szCs w:val="32"/>
        </w:rPr>
        <w:t xml:space="preserve">Journal of Health Science, </w:t>
      </w:r>
      <w:r>
        <w:rPr>
          <w:rFonts w:asciiTheme="majorBidi" w:eastAsia="AngsanaNew" w:hAnsiTheme="majorBidi" w:cstheme="majorBidi"/>
          <w:sz w:val="32"/>
          <w:szCs w:val="32"/>
        </w:rPr>
        <w:t>28(3) : 394-401.</w:t>
      </w:r>
    </w:p>
    <w:p w:rsidR="00E00CAA" w:rsidRPr="001B616F" w:rsidRDefault="00E00CAA" w:rsidP="00E00CAA">
      <w:pPr>
        <w:ind w:left="720" w:right="-694" w:hanging="720"/>
        <w:rPr>
          <w:rFonts w:asciiTheme="majorBidi" w:eastAsia="AngsanaNew" w:hAnsiTheme="majorBidi" w:cstheme="majorBidi"/>
          <w:sz w:val="32"/>
          <w:szCs w:val="32"/>
        </w:rPr>
      </w:pPr>
      <w:r w:rsidRPr="001B616F">
        <w:rPr>
          <w:rFonts w:asciiTheme="majorBidi" w:eastAsia="AngsanaNew" w:hAnsiTheme="majorBidi" w:cstheme="majorBidi"/>
          <w:sz w:val="32"/>
          <w:szCs w:val="32"/>
        </w:rPr>
        <w:t xml:space="preserve">Meteewalitwong, T. (2014). </w:t>
      </w:r>
      <w:r w:rsidRPr="001B616F">
        <w:rPr>
          <w:rFonts w:asciiTheme="majorBidi" w:eastAsia="AngsanaNew" w:hAnsiTheme="majorBidi" w:cstheme="majorBidi"/>
          <w:i/>
          <w:iCs/>
          <w:sz w:val="32"/>
          <w:szCs w:val="32"/>
        </w:rPr>
        <w:t>Factors affecting the effectiveness of government fiscal management information system (GFMIS) of Maejo University</w:t>
      </w:r>
      <w:r w:rsidRPr="001B616F">
        <w:rPr>
          <w:rFonts w:asciiTheme="majorBidi" w:eastAsia="AngsanaNew" w:hAnsiTheme="majorBidi" w:cstheme="majorBidi"/>
          <w:sz w:val="32"/>
          <w:szCs w:val="32"/>
        </w:rPr>
        <w:t>. Chiang Mai : Chiang Mai University.</w:t>
      </w:r>
    </w:p>
    <w:p w:rsidR="00CF1E7B" w:rsidRDefault="00CF1E7B" w:rsidP="0047792D">
      <w:pPr>
        <w:ind w:left="720" w:hanging="720"/>
        <w:rPr>
          <w:rFonts w:asciiTheme="majorBidi" w:eastAsia="AngsanaNew" w:hAnsiTheme="majorBidi" w:cstheme="majorBidi"/>
          <w:sz w:val="32"/>
          <w:szCs w:val="32"/>
        </w:rPr>
      </w:pPr>
      <w:r>
        <w:rPr>
          <w:rFonts w:asciiTheme="majorBidi" w:eastAsia="AngsanaNew" w:hAnsiTheme="majorBidi" w:cstheme="majorBidi"/>
          <w:sz w:val="32"/>
          <w:szCs w:val="32"/>
        </w:rPr>
        <w:t xml:space="preserve">Na Songkhla, T. et al. (2019). Information Technology Using of One Tambon One Product Business, A Community-Based Entrepreneur Groups: A Case Study of Songkhla Province, </w:t>
      </w:r>
      <w:r w:rsidRPr="00CF1E7B">
        <w:rPr>
          <w:rFonts w:asciiTheme="majorBidi" w:eastAsia="AngsanaNew" w:hAnsiTheme="majorBidi" w:cstheme="majorBidi"/>
          <w:i/>
          <w:iCs/>
          <w:sz w:val="32"/>
          <w:szCs w:val="32"/>
        </w:rPr>
        <w:t>Lampang Rajabhat University,</w:t>
      </w:r>
      <w:r>
        <w:rPr>
          <w:rFonts w:asciiTheme="majorBidi" w:eastAsia="AngsanaNew" w:hAnsiTheme="majorBidi" w:cstheme="majorBidi"/>
          <w:sz w:val="32"/>
          <w:szCs w:val="32"/>
        </w:rPr>
        <w:t xml:space="preserve"> 8(1) : 30-41.</w:t>
      </w:r>
    </w:p>
    <w:p w:rsidR="00E00CAA" w:rsidRDefault="00E00CAA" w:rsidP="00E00CAA">
      <w:pPr>
        <w:ind w:left="720" w:right="-694" w:hanging="720"/>
        <w:rPr>
          <w:rFonts w:ascii="TH Sarabun New" w:hAnsi="TH Sarabun New" w:cs="TH Sarabun New" w:hint="cs"/>
          <w:sz w:val="32"/>
          <w:szCs w:val="32"/>
          <w:cs/>
        </w:rPr>
      </w:pPr>
      <w:r w:rsidRPr="001B616F">
        <w:rPr>
          <w:rFonts w:asciiTheme="majorBidi" w:eastAsia="AngsanaNew" w:hAnsiTheme="majorBidi" w:cstheme="majorBidi"/>
          <w:sz w:val="32"/>
          <w:szCs w:val="32"/>
        </w:rPr>
        <w:t>Nirarach, S., Areerach, W. &amp; Kaewbandon, B. (2016). The Development of Information Systems for Internal Quality Assurance at the Curriculum Level</w:t>
      </w:r>
      <w:r>
        <w:rPr>
          <w:rFonts w:ascii="TH Sarabun New" w:hAnsi="TH Sarabun New" w:cs="TH Sarabun New"/>
          <w:sz w:val="32"/>
          <w:szCs w:val="32"/>
        </w:rPr>
        <w:t xml:space="preserve">, </w:t>
      </w:r>
      <w:r>
        <w:rPr>
          <w:rFonts w:asciiTheme="majorBidi" w:eastAsia="AngsanaNew" w:hAnsiTheme="majorBidi" w:cstheme="majorBidi"/>
          <w:i/>
          <w:iCs/>
          <w:sz w:val="32"/>
          <w:szCs w:val="32"/>
        </w:rPr>
        <w:t>Journal of Information Technology Management and Innovation</w:t>
      </w:r>
      <w:r w:rsidRPr="001B616F">
        <w:rPr>
          <w:rFonts w:asciiTheme="majorBidi" w:eastAsia="AngsanaNew" w:hAnsiTheme="majorBidi" w:cstheme="majorBidi"/>
          <w:sz w:val="32"/>
          <w:szCs w:val="32"/>
        </w:rPr>
        <w:t>, 3(1) : 26-34.</w:t>
      </w:r>
    </w:p>
    <w:p w:rsidR="0047792D" w:rsidRDefault="0047792D" w:rsidP="0047792D">
      <w:pPr>
        <w:ind w:left="720" w:hanging="720"/>
        <w:rPr>
          <w:rFonts w:asciiTheme="majorBidi" w:eastAsia="AngsanaNew" w:hAnsiTheme="majorBidi" w:cstheme="majorBidi"/>
          <w:sz w:val="32"/>
          <w:szCs w:val="32"/>
        </w:rPr>
      </w:pPr>
      <w:r>
        <w:rPr>
          <w:rFonts w:asciiTheme="majorBidi" w:eastAsia="AngsanaNew" w:hAnsiTheme="majorBidi" w:cstheme="majorBidi"/>
          <w:sz w:val="32"/>
          <w:szCs w:val="32"/>
        </w:rPr>
        <w:lastRenderedPageBreak/>
        <w:t xml:space="preserve">Parayat, C. et al. (2016). Predictvie Factors of Resilence among Elderly, </w:t>
      </w:r>
      <w:r>
        <w:rPr>
          <w:rFonts w:asciiTheme="majorBidi" w:eastAsia="AngsanaNew" w:hAnsiTheme="majorBidi" w:cstheme="majorBidi"/>
          <w:i/>
          <w:iCs/>
          <w:sz w:val="32"/>
          <w:szCs w:val="32"/>
        </w:rPr>
        <w:t>the Journal of Faculty of Nursing Burapha University,</w:t>
      </w:r>
      <w:r>
        <w:rPr>
          <w:rFonts w:asciiTheme="majorBidi" w:eastAsia="AngsanaNew" w:hAnsiTheme="majorBidi" w:cstheme="majorBidi"/>
          <w:sz w:val="32"/>
          <w:szCs w:val="32"/>
        </w:rPr>
        <w:t xml:space="preserve"> 24(2) : 97-106. </w:t>
      </w:r>
    </w:p>
    <w:p w:rsidR="00CB117F" w:rsidRDefault="00CB117F" w:rsidP="0047792D">
      <w:pPr>
        <w:ind w:left="720" w:hanging="720"/>
        <w:rPr>
          <w:rFonts w:asciiTheme="majorBidi" w:eastAsia="AngsanaNew" w:hAnsiTheme="majorBidi" w:cstheme="majorBidi"/>
          <w:sz w:val="32"/>
          <w:szCs w:val="32"/>
        </w:rPr>
      </w:pPr>
      <w:r>
        <w:rPr>
          <w:rFonts w:asciiTheme="majorBidi" w:eastAsia="AngsanaNew" w:hAnsiTheme="majorBidi" w:cstheme="majorBidi"/>
          <w:sz w:val="32"/>
          <w:szCs w:val="32"/>
        </w:rPr>
        <w:t xml:space="preserve">PhimPhandee, W. </w:t>
      </w:r>
      <w:r w:rsidR="0013527F">
        <w:rPr>
          <w:rFonts w:asciiTheme="majorBidi" w:eastAsia="AngsanaNew" w:hAnsiTheme="majorBidi" w:cstheme="majorBidi"/>
          <w:sz w:val="32"/>
          <w:szCs w:val="32"/>
        </w:rPr>
        <w:t>(</w:t>
      </w:r>
      <w:r>
        <w:rPr>
          <w:rFonts w:asciiTheme="majorBidi" w:eastAsia="AngsanaNew" w:hAnsiTheme="majorBidi" w:cstheme="majorBidi"/>
          <w:sz w:val="32"/>
          <w:szCs w:val="32"/>
        </w:rPr>
        <w:t>2019</w:t>
      </w:r>
      <w:r w:rsidR="0013527F">
        <w:rPr>
          <w:rFonts w:asciiTheme="majorBidi" w:eastAsia="AngsanaNew" w:hAnsiTheme="majorBidi" w:cstheme="majorBidi"/>
          <w:sz w:val="32"/>
          <w:szCs w:val="32"/>
        </w:rPr>
        <w:t>)</w:t>
      </w:r>
      <w:r>
        <w:rPr>
          <w:rFonts w:asciiTheme="majorBidi" w:eastAsia="AngsanaNew" w:hAnsiTheme="majorBidi" w:cstheme="majorBidi"/>
          <w:sz w:val="32"/>
          <w:szCs w:val="32"/>
        </w:rPr>
        <w:t xml:space="preserve">. </w:t>
      </w:r>
      <w:r w:rsidR="0008541A">
        <w:rPr>
          <w:rFonts w:asciiTheme="majorBidi" w:eastAsia="AngsanaNew" w:hAnsiTheme="majorBidi" w:cstheme="majorBidi"/>
          <w:sz w:val="32"/>
          <w:szCs w:val="32"/>
        </w:rPr>
        <w:t>The Empowering Reselience among the Elderly in Eastern Economic Corridor According to Buddhist Principles</w:t>
      </w:r>
      <w:r w:rsidR="0095025B">
        <w:rPr>
          <w:rFonts w:asciiTheme="majorBidi" w:eastAsia="AngsanaNew" w:hAnsiTheme="majorBidi" w:cstheme="majorBidi"/>
          <w:sz w:val="32"/>
          <w:szCs w:val="32"/>
        </w:rPr>
        <w:t xml:space="preserve">, </w:t>
      </w:r>
      <w:r w:rsidR="0095025B">
        <w:rPr>
          <w:rFonts w:asciiTheme="majorBidi" w:eastAsia="AngsanaNew" w:hAnsiTheme="majorBidi" w:cstheme="majorBidi"/>
          <w:i/>
          <w:iCs/>
          <w:sz w:val="32"/>
          <w:szCs w:val="32"/>
        </w:rPr>
        <w:t>Journal of MCU Peace Studies,</w:t>
      </w:r>
      <w:r w:rsidR="0008541A">
        <w:rPr>
          <w:rFonts w:asciiTheme="majorBidi" w:eastAsia="AngsanaNew" w:hAnsiTheme="majorBidi" w:cstheme="majorBidi"/>
          <w:sz w:val="32"/>
          <w:szCs w:val="32"/>
        </w:rPr>
        <w:t xml:space="preserve"> 7(3) : 737-750</w:t>
      </w:r>
      <w:r w:rsidR="007B5909">
        <w:rPr>
          <w:rFonts w:asciiTheme="majorBidi" w:eastAsia="AngsanaNew" w:hAnsiTheme="majorBidi" w:cstheme="majorBidi"/>
          <w:sz w:val="32"/>
          <w:szCs w:val="32"/>
        </w:rPr>
        <w:t>.</w:t>
      </w:r>
    </w:p>
    <w:p w:rsidR="006D2E57" w:rsidRDefault="00B87E8C" w:rsidP="00BD1173">
      <w:pPr>
        <w:tabs>
          <w:tab w:val="left" w:pos="810"/>
        </w:tabs>
        <w:ind w:left="720" w:hanging="720"/>
        <w:rPr>
          <w:rFonts w:asciiTheme="majorBidi" w:eastAsia="AngsanaNew" w:hAnsiTheme="majorBidi" w:cstheme="majorBidi"/>
          <w:sz w:val="32"/>
          <w:szCs w:val="32"/>
        </w:rPr>
      </w:pPr>
      <w:r>
        <w:rPr>
          <w:rFonts w:asciiTheme="majorBidi" w:eastAsia="AngsanaNew" w:hAnsiTheme="majorBidi" w:cstheme="majorBidi"/>
          <w:sz w:val="32"/>
          <w:szCs w:val="32"/>
        </w:rPr>
        <w:t xml:space="preserve">Puttitaweesri, P., Kranruang, D. </w:t>
      </w:r>
      <w:r w:rsidR="00E07291">
        <w:rPr>
          <w:rFonts w:asciiTheme="majorBidi" w:eastAsia="AngsanaNew" w:hAnsiTheme="majorBidi" w:cstheme="majorBidi"/>
          <w:sz w:val="32"/>
          <w:szCs w:val="32"/>
        </w:rPr>
        <w:t>&amp;</w:t>
      </w:r>
      <w:r>
        <w:rPr>
          <w:rFonts w:asciiTheme="majorBidi" w:eastAsia="AngsanaNew" w:hAnsiTheme="majorBidi" w:cstheme="majorBidi"/>
          <w:sz w:val="32"/>
          <w:szCs w:val="32"/>
        </w:rPr>
        <w:t xml:space="preserve"> Rimphati, W. (2019). Development of Smartphone-based Navigation System in Ratchaburi, </w:t>
      </w:r>
      <w:r>
        <w:rPr>
          <w:rFonts w:asciiTheme="majorBidi" w:eastAsia="AngsanaNew" w:hAnsiTheme="majorBidi" w:cstheme="majorBidi"/>
          <w:i/>
          <w:iCs/>
          <w:sz w:val="32"/>
          <w:szCs w:val="32"/>
        </w:rPr>
        <w:t xml:space="preserve">Thaksin Journal, </w:t>
      </w:r>
      <w:r w:rsidRPr="00B87E8C">
        <w:rPr>
          <w:rFonts w:asciiTheme="majorBidi" w:eastAsia="AngsanaNew" w:hAnsiTheme="majorBidi" w:cstheme="majorBidi"/>
          <w:sz w:val="32"/>
          <w:szCs w:val="32"/>
        </w:rPr>
        <w:t xml:space="preserve">22(1) : </w:t>
      </w:r>
      <w:r w:rsidR="00E37A27">
        <w:rPr>
          <w:rFonts w:asciiTheme="majorBidi" w:eastAsia="AngsanaNew" w:hAnsiTheme="majorBidi" w:cstheme="majorBidi"/>
          <w:sz w:val="32"/>
          <w:szCs w:val="32"/>
        </w:rPr>
        <w:t>97-</w:t>
      </w:r>
      <w:r w:rsidRPr="00B87E8C">
        <w:rPr>
          <w:rFonts w:asciiTheme="majorBidi" w:eastAsia="AngsanaNew" w:hAnsiTheme="majorBidi" w:cstheme="majorBidi"/>
          <w:sz w:val="32"/>
          <w:szCs w:val="32"/>
        </w:rPr>
        <w:t>108.</w:t>
      </w:r>
    </w:p>
    <w:p w:rsidR="00751046" w:rsidRDefault="00BD1173" w:rsidP="00EF201F">
      <w:pPr>
        <w:tabs>
          <w:tab w:val="left" w:pos="810"/>
        </w:tabs>
        <w:ind w:left="720" w:hanging="720"/>
        <w:rPr>
          <w:rFonts w:asciiTheme="majorBidi" w:eastAsia="AngsanaNew" w:hAnsiTheme="majorBidi" w:cstheme="majorBidi"/>
          <w:sz w:val="32"/>
          <w:szCs w:val="32"/>
        </w:rPr>
      </w:pPr>
      <w:r>
        <w:rPr>
          <w:rFonts w:asciiTheme="majorBidi" w:eastAsia="AngsanaNew" w:hAnsiTheme="majorBidi" w:cstheme="majorBidi"/>
          <w:sz w:val="32"/>
          <w:szCs w:val="32"/>
        </w:rPr>
        <w:t xml:space="preserve">Saeheng, K. (2019). </w:t>
      </w:r>
      <w:r w:rsidR="00DC5CAE">
        <w:rPr>
          <w:rFonts w:asciiTheme="majorBidi" w:eastAsia="AngsanaNew" w:hAnsiTheme="majorBidi" w:cstheme="majorBidi"/>
          <w:sz w:val="32"/>
          <w:szCs w:val="32"/>
        </w:rPr>
        <w:t>A Study on the Context Problems and Needs of Using the e-Learning for Learning and Teaching</w:t>
      </w:r>
      <w:r>
        <w:rPr>
          <w:rFonts w:asciiTheme="majorBidi" w:eastAsia="AngsanaNew" w:hAnsiTheme="majorBidi" w:cstheme="majorBidi"/>
          <w:sz w:val="32"/>
          <w:szCs w:val="32"/>
        </w:rPr>
        <w:t xml:space="preserve">, </w:t>
      </w:r>
      <w:r>
        <w:rPr>
          <w:rFonts w:asciiTheme="majorBidi" w:eastAsia="AngsanaNew" w:hAnsiTheme="majorBidi" w:cstheme="majorBidi"/>
          <w:i/>
          <w:iCs/>
          <w:sz w:val="32"/>
          <w:szCs w:val="32"/>
        </w:rPr>
        <w:t>Journal of Information Technology Management and Innovation,</w:t>
      </w:r>
      <w:r>
        <w:rPr>
          <w:rFonts w:asciiTheme="majorBidi" w:eastAsia="AngsanaNew" w:hAnsiTheme="majorBidi" w:cstheme="majorBidi"/>
          <w:sz w:val="32"/>
          <w:szCs w:val="32"/>
        </w:rPr>
        <w:t xml:space="preserve"> 6(1) : 29-40</w:t>
      </w:r>
      <w:r w:rsidR="00EF201F">
        <w:rPr>
          <w:rFonts w:asciiTheme="majorBidi" w:eastAsia="AngsanaNew" w:hAnsiTheme="majorBidi" w:cstheme="majorBidi" w:hint="cs"/>
          <w:sz w:val="32"/>
          <w:szCs w:val="32"/>
          <w:cs/>
        </w:rPr>
        <w:t>.</w:t>
      </w:r>
    </w:p>
    <w:p w:rsidR="00EE08A6" w:rsidRDefault="00EE08A6" w:rsidP="00EF201F">
      <w:pPr>
        <w:tabs>
          <w:tab w:val="left" w:pos="810"/>
        </w:tabs>
        <w:ind w:left="720" w:hanging="720"/>
        <w:rPr>
          <w:rFonts w:asciiTheme="majorBidi" w:eastAsia="AngsanaNew" w:hAnsiTheme="majorBidi" w:cstheme="majorBidi"/>
          <w:sz w:val="32"/>
          <w:szCs w:val="32"/>
        </w:rPr>
      </w:pPr>
      <w:r>
        <w:rPr>
          <w:rFonts w:asciiTheme="majorBidi" w:eastAsia="AngsanaNew" w:hAnsiTheme="majorBidi" w:cstheme="majorBidi"/>
          <w:sz w:val="32"/>
          <w:szCs w:val="32"/>
        </w:rPr>
        <w:t xml:space="preserve">Saenkham, T., Jeewattana, S. </w:t>
      </w:r>
      <w:r w:rsidR="00E07291">
        <w:rPr>
          <w:rFonts w:asciiTheme="majorBidi" w:eastAsia="AngsanaNew" w:hAnsiTheme="majorBidi" w:cstheme="majorBidi"/>
          <w:sz w:val="32"/>
          <w:szCs w:val="32"/>
        </w:rPr>
        <w:t>&amp;</w:t>
      </w:r>
      <w:r>
        <w:rPr>
          <w:rFonts w:asciiTheme="majorBidi" w:eastAsia="AngsanaNew" w:hAnsiTheme="majorBidi" w:cstheme="majorBidi"/>
          <w:sz w:val="32"/>
          <w:szCs w:val="32"/>
        </w:rPr>
        <w:t xml:space="preserve"> Pimklad, N. (2019). </w:t>
      </w:r>
      <w:r w:rsidR="003346C7">
        <w:rPr>
          <w:rFonts w:asciiTheme="majorBidi" w:eastAsia="AngsanaNew" w:hAnsiTheme="majorBidi" w:cstheme="majorBidi"/>
          <w:sz w:val="32"/>
          <w:szCs w:val="32"/>
        </w:rPr>
        <w:t>The Development of Information System for Operational Planning of Administratiors in Bandan Subdistrict Municipality, Bandan District, Buriram Province</w:t>
      </w:r>
      <w:r>
        <w:rPr>
          <w:rFonts w:asciiTheme="majorBidi" w:eastAsia="AngsanaNew" w:hAnsiTheme="majorBidi" w:cstheme="majorBidi"/>
          <w:sz w:val="32"/>
          <w:szCs w:val="32"/>
        </w:rPr>
        <w:t xml:space="preserve">, </w:t>
      </w:r>
      <w:r>
        <w:rPr>
          <w:rFonts w:asciiTheme="majorBidi" w:eastAsia="AngsanaNew" w:hAnsiTheme="majorBidi" w:cstheme="majorBidi"/>
          <w:i/>
          <w:iCs/>
          <w:sz w:val="32"/>
          <w:szCs w:val="32"/>
        </w:rPr>
        <w:t>Journal of Information Technology Management and Innovation,</w:t>
      </w:r>
      <w:r>
        <w:rPr>
          <w:rFonts w:asciiTheme="majorBidi" w:eastAsia="AngsanaNew" w:hAnsiTheme="majorBidi" w:cstheme="majorBidi"/>
          <w:sz w:val="32"/>
          <w:szCs w:val="32"/>
        </w:rPr>
        <w:t xml:space="preserve"> 6(1) :</w:t>
      </w:r>
      <w:r w:rsidR="003346C7">
        <w:rPr>
          <w:rFonts w:asciiTheme="majorBidi" w:eastAsia="AngsanaNew" w:hAnsiTheme="majorBidi" w:cstheme="majorBidi"/>
          <w:sz w:val="32"/>
          <w:szCs w:val="32"/>
        </w:rPr>
        <w:t xml:space="preserve"> 78-88.</w:t>
      </w:r>
    </w:p>
    <w:p w:rsidR="00EF201F" w:rsidRDefault="00EF201F" w:rsidP="00EF201F">
      <w:pPr>
        <w:tabs>
          <w:tab w:val="left" w:pos="810"/>
        </w:tabs>
        <w:ind w:left="720" w:hanging="720"/>
        <w:rPr>
          <w:rFonts w:asciiTheme="majorBidi" w:eastAsia="AngsanaNew" w:hAnsiTheme="majorBidi" w:cstheme="majorBidi"/>
          <w:sz w:val="32"/>
          <w:szCs w:val="32"/>
        </w:rPr>
      </w:pPr>
      <w:r>
        <w:rPr>
          <w:rFonts w:asciiTheme="majorBidi" w:eastAsia="AngsanaNew" w:hAnsiTheme="majorBidi" w:cstheme="majorBidi"/>
          <w:sz w:val="32"/>
          <w:szCs w:val="32"/>
        </w:rPr>
        <w:t>Satmunee, J.</w:t>
      </w:r>
      <w:r w:rsidR="00FF26B6">
        <w:rPr>
          <w:rFonts w:asciiTheme="majorBidi" w:eastAsia="AngsanaNew" w:hAnsiTheme="majorBidi" w:cstheme="majorBidi"/>
          <w:sz w:val="32"/>
          <w:szCs w:val="32"/>
        </w:rPr>
        <w:t xml:space="preserve"> </w:t>
      </w:r>
      <w:r w:rsidR="00E07291">
        <w:rPr>
          <w:rFonts w:asciiTheme="majorBidi" w:eastAsia="AngsanaNew" w:hAnsiTheme="majorBidi" w:cstheme="majorBidi"/>
          <w:sz w:val="32"/>
          <w:szCs w:val="32"/>
        </w:rPr>
        <w:t>&amp;</w:t>
      </w:r>
      <w:r w:rsidR="00FF26B6">
        <w:rPr>
          <w:rFonts w:asciiTheme="majorBidi" w:eastAsia="AngsanaNew" w:hAnsiTheme="majorBidi" w:cstheme="majorBidi"/>
          <w:sz w:val="32"/>
          <w:szCs w:val="32"/>
        </w:rPr>
        <w:t xml:space="preserve"> Boriruk, S.</w:t>
      </w:r>
      <w:r>
        <w:rPr>
          <w:rFonts w:asciiTheme="majorBidi" w:eastAsia="AngsanaNew" w:hAnsiTheme="majorBidi" w:cstheme="majorBidi"/>
          <w:sz w:val="32"/>
          <w:szCs w:val="32"/>
        </w:rPr>
        <w:t xml:space="preserve"> (2019). The Supporting Development of the Public Relations Management System for the Educational Institution, </w:t>
      </w:r>
      <w:r>
        <w:rPr>
          <w:rFonts w:asciiTheme="majorBidi" w:eastAsia="AngsanaNew" w:hAnsiTheme="majorBidi" w:cstheme="majorBidi"/>
          <w:i/>
          <w:iCs/>
          <w:sz w:val="32"/>
          <w:szCs w:val="32"/>
        </w:rPr>
        <w:t>Journal of Information Technology Management and Innovation,</w:t>
      </w:r>
      <w:r>
        <w:rPr>
          <w:rFonts w:asciiTheme="majorBidi" w:eastAsia="AngsanaNew" w:hAnsiTheme="majorBidi" w:cstheme="majorBidi"/>
          <w:sz w:val="32"/>
          <w:szCs w:val="32"/>
        </w:rPr>
        <w:t xml:space="preserve"> 6(1) : </w:t>
      </w:r>
      <w:r w:rsidR="00FF26B6">
        <w:rPr>
          <w:rFonts w:asciiTheme="majorBidi" w:eastAsia="AngsanaNew" w:hAnsiTheme="majorBidi" w:cstheme="majorBidi"/>
          <w:sz w:val="32"/>
          <w:szCs w:val="32"/>
        </w:rPr>
        <w:t>60-68.</w:t>
      </w:r>
    </w:p>
    <w:p w:rsidR="00EF201F" w:rsidRPr="00EF201F" w:rsidRDefault="00EF201F" w:rsidP="00EF201F">
      <w:pPr>
        <w:tabs>
          <w:tab w:val="left" w:pos="810"/>
        </w:tabs>
        <w:ind w:left="720" w:hanging="720"/>
        <w:rPr>
          <w:rFonts w:asciiTheme="majorBidi" w:eastAsia="AngsanaNew" w:hAnsiTheme="majorBidi" w:cstheme="majorBidi"/>
          <w:sz w:val="32"/>
          <w:szCs w:val="32"/>
        </w:rPr>
      </w:pPr>
    </w:p>
    <w:sectPr w:rsidR="00EF201F" w:rsidRPr="00EF201F" w:rsidSect="0054320F">
      <w:headerReference w:type="even" r:id="rId10"/>
      <w:headerReference w:type="default" r:id="rId11"/>
      <w:footerReference w:type="default" r:id="rId12"/>
      <w:pgSz w:w="11906" w:h="16838" w:code="9"/>
      <w:pgMar w:top="2160" w:right="1196" w:bottom="1440" w:left="1890" w:header="1151" w:footer="578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0670" w:rsidRDefault="004F0670" w:rsidP="00666EF2">
      <w:r>
        <w:separator/>
      </w:r>
    </w:p>
  </w:endnote>
  <w:endnote w:type="continuationSeparator" w:id="0">
    <w:p w:rsidR="004F0670" w:rsidRDefault="004F0670" w:rsidP="00666EF2">
      <w:r>
        <w:continuationSeparator/>
      </w:r>
    </w:p>
  </w:endnote>
  <w:endnote w:type="continuationNotice" w:id="1">
    <w:p w:rsidR="004F0670" w:rsidRDefault="004F06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New">
    <w:altName w:val="Times New Roman"/>
    <w:panose1 w:val="00000000000000000000"/>
    <w:charset w:val="DE"/>
    <w:family w:val="auto"/>
    <w:notTrueType/>
    <w:pitch w:val="default"/>
    <w:sig w:usb0="01000003" w:usb1="08080000" w:usb2="00000010" w:usb3="00000000" w:csb0="001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2112" w:rsidRDefault="00E421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0670" w:rsidRDefault="004F0670" w:rsidP="00666EF2">
      <w:r>
        <w:separator/>
      </w:r>
    </w:p>
  </w:footnote>
  <w:footnote w:type="continuationSeparator" w:id="0">
    <w:p w:rsidR="004F0670" w:rsidRDefault="004F0670" w:rsidP="00666EF2">
      <w:r>
        <w:continuationSeparator/>
      </w:r>
    </w:p>
  </w:footnote>
  <w:footnote w:type="continuationNotice" w:id="1">
    <w:p w:rsidR="004F0670" w:rsidRDefault="004F067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29390539"/>
      <w:docPartObj>
        <w:docPartGallery w:val="Page Numbers (Top of Page)"/>
        <w:docPartUnique/>
      </w:docPartObj>
    </w:sdtPr>
    <w:sdtEndPr>
      <w:rPr>
        <w:rFonts w:ascii="TH SarabunPSK" w:hAnsi="TH SarabunPSK" w:cs="TH SarabunPSK"/>
      </w:rPr>
    </w:sdtEndPr>
    <w:sdtContent>
      <w:p w:rsidR="0089638D" w:rsidRPr="00D04C71" w:rsidRDefault="0089638D">
        <w:pPr>
          <w:pStyle w:val="Header"/>
          <w:jc w:val="center"/>
          <w:rPr>
            <w:rFonts w:ascii="TH SarabunPSK" w:hAnsi="TH SarabunPSK" w:cs="TH SarabunPSK"/>
          </w:rPr>
        </w:pPr>
        <w:r w:rsidRPr="00D04C71">
          <w:rPr>
            <w:rFonts w:ascii="TH SarabunPSK" w:hAnsi="TH SarabunPSK" w:cs="TH SarabunPSK"/>
          </w:rPr>
          <w:fldChar w:fldCharType="begin"/>
        </w:r>
        <w:r w:rsidRPr="00D04C71">
          <w:rPr>
            <w:rFonts w:ascii="TH SarabunPSK" w:hAnsi="TH SarabunPSK" w:cs="TH SarabunPSK"/>
          </w:rPr>
          <w:instrText xml:space="preserve"> PAGE   \</w:instrText>
        </w:r>
        <w:r w:rsidRPr="00D04C71">
          <w:rPr>
            <w:rFonts w:ascii="TH SarabunPSK" w:hAnsi="TH SarabunPSK" w:cs="TH SarabunPSK"/>
            <w:szCs w:val="24"/>
            <w:cs/>
          </w:rPr>
          <w:instrText xml:space="preserve">* </w:instrText>
        </w:r>
        <w:r w:rsidRPr="00D04C71">
          <w:rPr>
            <w:rFonts w:ascii="TH SarabunPSK" w:hAnsi="TH SarabunPSK" w:cs="TH SarabunPSK"/>
          </w:rPr>
          <w:instrText xml:space="preserve">MERGEFORMAT </w:instrText>
        </w:r>
        <w:r w:rsidRPr="00D04C71">
          <w:rPr>
            <w:rFonts w:ascii="TH SarabunPSK" w:hAnsi="TH SarabunPSK" w:cs="TH SarabunPSK"/>
          </w:rPr>
          <w:fldChar w:fldCharType="separate"/>
        </w:r>
        <w:r w:rsidRPr="00A21962">
          <w:rPr>
            <w:rFonts w:ascii="TH SarabunPSK" w:hAnsi="TH SarabunPSK" w:cs="TH SarabunPSK"/>
            <w:noProof/>
            <w:szCs w:val="24"/>
            <w:lang w:val="th-TH"/>
          </w:rPr>
          <w:t>2</w:t>
        </w:r>
        <w:r w:rsidRPr="00D04C71">
          <w:rPr>
            <w:rFonts w:ascii="TH SarabunPSK" w:hAnsi="TH SarabunPSK" w:cs="TH SarabunPSK"/>
            <w:noProof/>
            <w:szCs w:val="24"/>
            <w:lang w:val="th-TH"/>
          </w:rPr>
          <w:fldChar w:fldCharType="end"/>
        </w:r>
      </w:p>
    </w:sdtContent>
  </w:sdt>
  <w:p w:rsidR="0089638D" w:rsidRDefault="008963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14596878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28"/>
      </w:rPr>
    </w:sdtEndPr>
    <w:sdtContent>
      <w:p w:rsidR="0089638D" w:rsidRPr="00D04C71" w:rsidRDefault="0089638D">
        <w:pPr>
          <w:pStyle w:val="Header"/>
          <w:jc w:val="center"/>
          <w:rPr>
            <w:rFonts w:ascii="TH SarabunPSK" w:hAnsi="TH SarabunPSK" w:cs="TH SarabunPSK"/>
            <w:sz w:val="28"/>
          </w:rPr>
        </w:pPr>
        <w:r w:rsidRPr="00D04C71">
          <w:rPr>
            <w:rFonts w:ascii="TH SarabunPSK" w:hAnsi="TH SarabunPSK" w:cs="TH SarabunPSK"/>
            <w:sz w:val="28"/>
          </w:rPr>
          <w:fldChar w:fldCharType="begin"/>
        </w:r>
        <w:r w:rsidRPr="00D04C71">
          <w:rPr>
            <w:rFonts w:ascii="TH SarabunPSK" w:hAnsi="TH SarabunPSK" w:cs="TH SarabunPSK"/>
            <w:sz w:val="28"/>
          </w:rPr>
          <w:instrText xml:space="preserve"> PAGE   \</w:instrText>
        </w:r>
        <w:r w:rsidRPr="00D04C71">
          <w:rPr>
            <w:rFonts w:ascii="TH SarabunPSK" w:hAnsi="TH SarabunPSK" w:cs="TH SarabunPSK"/>
            <w:sz w:val="28"/>
            <w:cs/>
          </w:rPr>
          <w:instrText xml:space="preserve">* </w:instrText>
        </w:r>
        <w:r w:rsidRPr="00D04C71">
          <w:rPr>
            <w:rFonts w:ascii="TH SarabunPSK" w:hAnsi="TH SarabunPSK" w:cs="TH SarabunPSK"/>
            <w:sz w:val="28"/>
          </w:rPr>
          <w:instrText xml:space="preserve">MERGEFORMAT </w:instrText>
        </w:r>
        <w:r w:rsidRPr="00D04C71">
          <w:rPr>
            <w:rFonts w:ascii="TH SarabunPSK" w:hAnsi="TH SarabunPSK" w:cs="TH SarabunPSK"/>
            <w:sz w:val="28"/>
          </w:rPr>
          <w:fldChar w:fldCharType="separate"/>
        </w:r>
        <w:r w:rsidRPr="00A21962">
          <w:rPr>
            <w:rFonts w:ascii="TH SarabunPSK" w:hAnsi="TH SarabunPSK" w:cs="TH SarabunPSK"/>
            <w:noProof/>
            <w:sz w:val="28"/>
            <w:lang w:val="th-TH"/>
          </w:rPr>
          <w:t>3</w:t>
        </w:r>
        <w:r w:rsidRPr="00D04C71">
          <w:rPr>
            <w:rFonts w:ascii="TH SarabunPSK" w:hAnsi="TH SarabunPSK" w:cs="TH SarabunPSK"/>
            <w:noProof/>
            <w:sz w:val="28"/>
            <w:lang w:val="th-TH"/>
          </w:rPr>
          <w:fldChar w:fldCharType="end"/>
        </w:r>
      </w:p>
    </w:sdtContent>
  </w:sdt>
  <w:p w:rsidR="0089638D" w:rsidRDefault="008963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047A4"/>
    <w:multiLevelType w:val="multilevel"/>
    <w:tmpl w:val="3C8C3B86"/>
    <w:lvl w:ilvl="0">
      <w:start w:val="3"/>
      <w:numFmt w:val="decimal"/>
      <w:lvlText w:val="%1"/>
      <w:lvlJc w:val="left"/>
      <w:pPr>
        <w:ind w:left="360" w:hanging="360"/>
      </w:pPr>
      <w:rPr>
        <w:rFonts w:ascii="Angsana New" w:hAnsi="Angsana New" w:cs="Angsana New" w:hint="default"/>
        <w:color w:val="000000"/>
        <w:sz w:val="32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ascii="Angsana New" w:hAnsi="Angsana New" w:cs="Angsana New" w:hint="default"/>
        <w:color w:val="000000"/>
        <w:sz w:val="32"/>
        <w:lang w:bidi="th-TH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ascii="Angsana New" w:hAnsi="Angsana New" w:cs="Angsana New" w:hint="default"/>
        <w:color w:val="000000"/>
        <w:sz w:val="32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ascii="Angsana New" w:hAnsi="Angsana New" w:cs="Angsana New" w:hint="default"/>
        <w:color w:val="000000"/>
        <w:sz w:val="32"/>
      </w:rPr>
    </w:lvl>
    <w:lvl w:ilvl="4">
      <w:start w:val="1"/>
      <w:numFmt w:val="decimal"/>
      <w:lvlText w:val="%1.%2.%3.%4.%5"/>
      <w:lvlJc w:val="left"/>
      <w:pPr>
        <w:ind w:left="6480" w:hanging="720"/>
      </w:pPr>
      <w:rPr>
        <w:rFonts w:ascii="Angsana New" w:hAnsi="Angsana New" w:cs="Angsana New" w:hint="default"/>
        <w:color w:val="000000"/>
        <w:sz w:val="32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ascii="Angsana New" w:hAnsi="Angsana New" w:cs="Angsana New" w:hint="default"/>
        <w:color w:val="000000"/>
        <w:sz w:val="32"/>
      </w:rPr>
    </w:lvl>
    <w:lvl w:ilvl="6">
      <w:start w:val="1"/>
      <w:numFmt w:val="decimal"/>
      <w:lvlText w:val="%1.%2.%3.%4.%5.%6.%7"/>
      <w:lvlJc w:val="left"/>
      <w:pPr>
        <w:ind w:left="9720" w:hanging="1080"/>
      </w:pPr>
      <w:rPr>
        <w:rFonts w:ascii="Angsana New" w:hAnsi="Angsana New" w:cs="Angsana New" w:hint="default"/>
        <w:color w:val="000000"/>
        <w:sz w:val="32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ascii="Angsana New" w:hAnsi="Angsana New" w:cs="Angsana New" w:hint="default"/>
        <w:color w:val="000000"/>
        <w:sz w:val="32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ascii="Angsana New" w:hAnsi="Angsana New" w:cs="Angsana New" w:hint="default"/>
        <w:color w:val="000000"/>
        <w:sz w:val="32"/>
      </w:rPr>
    </w:lvl>
  </w:abstractNum>
  <w:abstractNum w:abstractNumId="1" w15:restartNumberingAfterBreak="0">
    <w:nsid w:val="1297538E"/>
    <w:multiLevelType w:val="hybridMultilevel"/>
    <w:tmpl w:val="0F4894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D3ADF"/>
    <w:multiLevelType w:val="hybridMultilevel"/>
    <w:tmpl w:val="6DB64ACC"/>
    <w:lvl w:ilvl="0" w:tplc="D988B344">
      <w:start w:val="1"/>
      <w:numFmt w:val="decimal"/>
      <w:lvlText w:val="%1."/>
      <w:lvlJc w:val="left"/>
      <w:pPr>
        <w:ind w:left="117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26891C7C"/>
    <w:multiLevelType w:val="multilevel"/>
    <w:tmpl w:val="221AB3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311701EE"/>
    <w:multiLevelType w:val="hybridMultilevel"/>
    <w:tmpl w:val="0F4894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0D4BAC"/>
    <w:multiLevelType w:val="hybridMultilevel"/>
    <w:tmpl w:val="C2B417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486056"/>
    <w:multiLevelType w:val="hybridMultilevel"/>
    <w:tmpl w:val="75E66402"/>
    <w:lvl w:ilvl="0" w:tplc="02E2EEC8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6351A0"/>
    <w:multiLevelType w:val="hybridMultilevel"/>
    <w:tmpl w:val="0F4894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4401FF"/>
    <w:multiLevelType w:val="hybridMultilevel"/>
    <w:tmpl w:val="7CCE543A"/>
    <w:lvl w:ilvl="0" w:tplc="38D837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5392068"/>
    <w:multiLevelType w:val="multilevel"/>
    <w:tmpl w:val="C7EAFB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95" w:hanging="375"/>
      </w:pPr>
      <w:rPr>
        <w:rFonts w:ascii="TH Sarabun New" w:eastAsia="Times New Roman" w:hAnsi="TH Sarabun New" w:cs="TH Sarabun New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55DB061B"/>
    <w:multiLevelType w:val="hybridMultilevel"/>
    <w:tmpl w:val="77928624"/>
    <w:lvl w:ilvl="0" w:tplc="7BA61BEA">
      <w:start w:val="1"/>
      <w:numFmt w:val="decimal"/>
      <w:lvlText w:val="%1."/>
      <w:lvlJc w:val="left"/>
      <w:pPr>
        <w:ind w:left="1636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A677BDF"/>
    <w:multiLevelType w:val="multilevel"/>
    <w:tmpl w:val="5C08F97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  <w:sz w:val="32"/>
        <w:lang w:bidi="th-TH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  <w:sz w:val="32"/>
      </w:rPr>
    </w:lvl>
  </w:abstractNum>
  <w:abstractNum w:abstractNumId="12" w15:restartNumberingAfterBreak="0">
    <w:nsid w:val="657E6147"/>
    <w:multiLevelType w:val="hybridMultilevel"/>
    <w:tmpl w:val="28D6F900"/>
    <w:lvl w:ilvl="0" w:tplc="C238839A">
      <w:start w:val="1"/>
      <w:numFmt w:val="decimal"/>
      <w:lvlText w:val="%1."/>
      <w:lvlJc w:val="left"/>
      <w:pPr>
        <w:ind w:left="900" w:hanging="360"/>
      </w:pPr>
      <w:rPr>
        <w:rFonts w:hint="default"/>
        <w:color w:val="333333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776C3453"/>
    <w:multiLevelType w:val="hybridMultilevel"/>
    <w:tmpl w:val="C2B417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5300F0"/>
    <w:multiLevelType w:val="hybridMultilevel"/>
    <w:tmpl w:val="B36A8D54"/>
    <w:lvl w:ilvl="0" w:tplc="0740A724">
      <w:start w:val="4"/>
      <w:numFmt w:val="bullet"/>
      <w:lvlText w:val="*"/>
      <w:lvlJc w:val="left"/>
      <w:pPr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8"/>
  </w:num>
  <w:num w:numId="5">
    <w:abstractNumId w:val="11"/>
  </w:num>
  <w:num w:numId="6">
    <w:abstractNumId w:val="14"/>
  </w:num>
  <w:num w:numId="7">
    <w:abstractNumId w:val="3"/>
  </w:num>
  <w:num w:numId="8">
    <w:abstractNumId w:val="5"/>
  </w:num>
  <w:num w:numId="9">
    <w:abstractNumId w:val="12"/>
  </w:num>
  <w:num w:numId="10">
    <w:abstractNumId w:val="13"/>
  </w:num>
  <w:num w:numId="11">
    <w:abstractNumId w:val="9"/>
  </w:num>
  <w:num w:numId="12">
    <w:abstractNumId w:val="2"/>
  </w:num>
  <w:num w:numId="13">
    <w:abstractNumId w:val="1"/>
  </w:num>
  <w:num w:numId="14">
    <w:abstractNumId w:val="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evenAndOddHeaders/>
  <w:drawingGridHorizontalSpacing w:val="120"/>
  <w:drawingGridVerticalSpacing w:val="435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71F"/>
    <w:rsid w:val="0000504B"/>
    <w:rsid w:val="00005D30"/>
    <w:rsid w:val="00006272"/>
    <w:rsid w:val="000115CD"/>
    <w:rsid w:val="00024676"/>
    <w:rsid w:val="00025F68"/>
    <w:rsid w:val="00026AC6"/>
    <w:rsid w:val="00031EAA"/>
    <w:rsid w:val="0003219F"/>
    <w:rsid w:val="000334CA"/>
    <w:rsid w:val="000341C6"/>
    <w:rsid w:val="00035683"/>
    <w:rsid w:val="000370D6"/>
    <w:rsid w:val="00037E60"/>
    <w:rsid w:val="00057550"/>
    <w:rsid w:val="00060220"/>
    <w:rsid w:val="00063969"/>
    <w:rsid w:val="0006616C"/>
    <w:rsid w:val="000674A8"/>
    <w:rsid w:val="00071AC1"/>
    <w:rsid w:val="00073819"/>
    <w:rsid w:val="00083FB7"/>
    <w:rsid w:val="0008541A"/>
    <w:rsid w:val="00087BF9"/>
    <w:rsid w:val="00093CDF"/>
    <w:rsid w:val="000962F6"/>
    <w:rsid w:val="000A4429"/>
    <w:rsid w:val="000A47AB"/>
    <w:rsid w:val="000A7AD8"/>
    <w:rsid w:val="000B1EEA"/>
    <w:rsid w:val="000B69F5"/>
    <w:rsid w:val="000B71A0"/>
    <w:rsid w:val="000B745A"/>
    <w:rsid w:val="000C4AFF"/>
    <w:rsid w:val="000C7C55"/>
    <w:rsid w:val="000D32D8"/>
    <w:rsid w:val="000D51FA"/>
    <w:rsid w:val="000E1566"/>
    <w:rsid w:val="000E19CA"/>
    <w:rsid w:val="000E458A"/>
    <w:rsid w:val="000E69FB"/>
    <w:rsid w:val="000E7406"/>
    <w:rsid w:val="000F2FF5"/>
    <w:rsid w:val="000F4F15"/>
    <w:rsid w:val="00101641"/>
    <w:rsid w:val="00104D15"/>
    <w:rsid w:val="0010607B"/>
    <w:rsid w:val="001065DA"/>
    <w:rsid w:val="001116A0"/>
    <w:rsid w:val="00111AE9"/>
    <w:rsid w:val="001128D1"/>
    <w:rsid w:val="00115B50"/>
    <w:rsid w:val="0011634E"/>
    <w:rsid w:val="001166A9"/>
    <w:rsid w:val="00122302"/>
    <w:rsid w:val="00122562"/>
    <w:rsid w:val="00125C33"/>
    <w:rsid w:val="0012662D"/>
    <w:rsid w:val="00126BD3"/>
    <w:rsid w:val="001300F9"/>
    <w:rsid w:val="001302E4"/>
    <w:rsid w:val="00131E38"/>
    <w:rsid w:val="00135008"/>
    <w:rsid w:val="0013527F"/>
    <w:rsid w:val="001404A9"/>
    <w:rsid w:val="0014490C"/>
    <w:rsid w:val="00147AC9"/>
    <w:rsid w:val="0016068F"/>
    <w:rsid w:val="00162FB2"/>
    <w:rsid w:val="00166A93"/>
    <w:rsid w:val="001674EC"/>
    <w:rsid w:val="001748E2"/>
    <w:rsid w:val="00174F8D"/>
    <w:rsid w:val="00175533"/>
    <w:rsid w:val="00176095"/>
    <w:rsid w:val="00180F83"/>
    <w:rsid w:val="001818B5"/>
    <w:rsid w:val="0019121D"/>
    <w:rsid w:val="00193BEC"/>
    <w:rsid w:val="0019454E"/>
    <w:rsid w:val="001A095E"/>
    <w:rsid w:val="001A6833"/>
    <w:rsid w:val="001B08F4"/>
    <w:rsid w:val="001B13F8"/>
    <w:rsid w:val="001B1ECF"/>
    <w:rsid w:val="001B5278"/>
    <w:rsid w:val="001B5355"/>
    <w:rsid w:val="001B616F"/>
    <w:rsid w:val="001B6933"/>
    <w:rsid w:val="001C391D"/>
    <w:rsid w:val="001D0B11"/>
    <w:rsid w:val="001D14E0"/>
    <w:rsid w:val="001D2ED1"/>
    <w:rsid w:val="001D3418"/>
    <w:rsid w:val="001E4ECF"/>
    <w:rsid w:val="001E5491"/>
    <w:rsid w:val="00200461"/>
    <w:rsid w:val="0020362E"/>
    <w:rsid w:val="0020514B"/>
    <w:rsid w:val="00207004"/>
    <w:rsid w:val="0021047B"/>
    <w:rsid w:val="00213EC0"/>
    <w:rsid w:val="002159B2"/>
    <w:rsid w:val="00220803"/>
    <w:rsid w:val="00221246"/>
    <w:rsid w:val="00222147"/>
    <w:rsid w:val="00222E92"/>
    <w:rsid w:val="00230E82"/>
    <w:rsid w:val="00234146"/>
    <w:rsid w:val="00234563"/>
    <w:rsid w:val="002353CD"/>
    <w:rsid w:val="00241476"/>
    <w:rsid w:val="00247F78"/>
    <w:rsid w:val="00247FB0"/>
    <w:rsid w:val="002515AD"/>
    <w:rsid w:val="00252885"/>
    <w:rsid w:val="00253AD8"/>
    <w:rsid w:val="00253C32"/>
    <w:rsid w:val="002557CE"/>
    <w:rsid w:val="002605D4"/>
    <w:rsid w:val="00266EE5"/>
    <w:rsid w:val="002724FB"/>
    <w:rsid w:val="0027275B"/>
    <w:rsid w:val="0027733C"/>
    <w:rsid w:val="002820B9"/>
    <w:rsid w:val="002845B2"/>
    <w:rsid w:val="002856EC"/>
    <w:rsid w:val="002861C8"/>
    <w:rsid w:val="00286D8A"/>
    <w:rsid w:val="00287747"/>
    <w:rsid w:val="00295B80"/>
    <w:rsid w:val="002A004F"/>
    <w:rsid w:val="002A48B4"/>
    <w:rsid w:val="002A4956"/>
    <w:rsid w:val="002A7146"/>
    <w:rsid w:val="002A7669"/>
    <w:rsid w:val="002B1DAE"/>
    <w:rsid w:val="002B4655"/>
    <w:rsid w:val="002B7BAF"/>
    <w:rsid w:val="002C137B"/>
    <w:rsid w:val="002C2DAA"/>
    <w:rsid w:val="002C6B9A"/>
    <w:rsid w:val="002D0A86"/>
    <w:rsid w:val="002D3025"/>
    <w:rsid w:val="002D40D4"/>
    <w:rsid w:val="002D724B"/>
    <w:rsid w:val="002D7D29"/>
    <w:rsid w:val="002E1415"/>
    <w:rsid w:val="002E3EA7"/>
    <w:rsid w:val="002F37BD"/>
    <w:rsid w:val="002F6246"/>
    <w:rsid w:val="002F72EB"/>
    <w:rsid w:val="003029D4"/>
    <w:rsid w:val="00304EA0"/>
    <w:rsid w:val="003117A9"/>
    <w:rsid w:val="003119E1"/>
    <w:rsid w:val="0031365A"/>
    <w:rsid w:val="00315848"/>
    <w:rsid w:val="00321CEB"/>
    <w:rsid w:val="00322E26"/>
    <w:rsid w:val="0032462A"/>
    <w:rsid w:val="00326102"/>
    <w:rsid w:val="0033411E"/>
    <w:rsid w:val="00334664"/>
    <w:rsid w:val="003346C7"/>
    <w:rsid w:val="0033695B"/>
    <w:rsid w:val="00343569"/>
    <w:rsid w:val="0034452C"/>
    <w:rsid w:val="0034539C"/>
    <w:rsid w:val="00346B38"/>
    <w:rsid w:val="00354C6A"/>
    <w:rsid w:val="00354F3C"/>
    <w:rsid w:val="00357A7E"/>
    <w:rsid w:val="003634EF"/>
    <w:rsid w:val="00365F97"/>
    <w:rsid w:val="00373751"/>
    <w:rsid w:val="003760CC"/>
    <w:rsid w:val="00383656"/>
    <w:rsid w:val="00383B51"/>
    <w:rsid w:val="00391205"/>
    <w:rsid w:val="003931D3"/>
    <w:rsid w:val="00396B26"/>
    <w:rsid w:val="00396FEF"/>
    <w:rsid w:val="003A085D"/>
    <w:rsid w:val="003A403C"/>
    <w:rsid w:val="003A5142"/>
    <w:rsid w:val="003B1323"/>
    <w:rsid w:val="003B4B32"/>
    <w:rsid w:val="003B5907"/>
    <w:rsid w:val="003B7A29"/>
    <w:rsid w:val="003C249A"/>
    <w:rsid w:val="003C2A17"/>
    <w:rsid w:val="003C4691"/>
    <w:rsid w:val="003C7E6D"/>
    <w:rsid w:val="003D3B95"/>
    <w:rsid w:val="003E043B"/>
    <w:rsid w:val="003E3119"/>
    <w:rsid w:val="003E52A2"/>
    <w:rsid w:val="003E6FB7"/>
    <w:rsid w:val="003F4917"/>
    <w:rsid w:val="004006E0"/>
    <w:rsid w:val="00406D67"/>
    <w:rsid w:val="004126CA"/>
    <w:rsid w:val="00412FBB"/>
    <w:rsid w:val="00420F06"/>
    <w:rsid w:val="00425E85"/>
    <w:rsid w:val="0042768E"/>
    <w:rsid w:val="00433808"/>
    <w:rsid w:val="0044342E"/>
    <w:rsid w:val="004543F6"/>
    <w:rsid w:val="0045522A"/>
    <w:rsid w:val="00460437"/>
    <w:rsid w:val="0046078B"/>
    <w:rsid w:val="00461F2C"/>
    <w:rsid w:val="00465199"/>
    <w:rsid w:val="004653A2"/>
    <w:rsid w:val="00466A45"/>
    <w:rsid w:val="0047191A"/>
    <w:rsid w:val="00473358"/>
    <w:rsid w:val="00473E0C"/>
    <w:rsid w:val="0047635C"/>
    <w:rsid w:val="0047792D"/>
    <w:rsid w:val="004840EE"/>
    <w:rsid w:val="004868C8"/>
    <w:rsid w:val="00490F7B"/>
    <w:rsid w:val="00495868"/>
    <w:rsid w:val="00496856"/>
    <w:rsid w:val="00496A18"/>
    <w:rsid w:val="004A221C"/>
    <w:rsid w:val="004A38FC"/>
    <w:rsid w:val="004A5093"/>
    <w:rsid w:val="004B29AF"/>
    <w:rsid w:val="004B48C5"/>
    <w:rsid w:val="004C0D4E"/>
    <w:rsid w:val="004C3460"/>
    <w:rsid w:val="004C3DBC"/>
    <w:rsid w:val="004C5922"/>
    <w:rsid w:val="004D1429"/>
    <w:rsid w:val="004D6453"/>
    <w:rsid w:val="004D6F4E"/>
    <w:rsid w:val="004E1987"/>
    <w:rsid w:val="004E2326"/>
    <w:rsid w:val="004E32C3"/>
    <w:rsid w:val="004E3E0A"/>
    <w:rsid w:val="004E4F19"/>
    <w:rsid w:val="004F0670"/>
    <w:rsid w:val="004F0881"/>
    <w:rsid w:val="004F25EF"/>
    <w:rsid w:val="004F3345"/>
    <w:rsid w:val="004F585C"/>
    <w:rsid w:val="004F6F9C"/>
    <w:rsid w:val="004F71FF"/>
    <w:rsid w:val="00503110"/>
    <w:rsid w:val="0050387C"/>
    <w:rsid w:val="00507DF5"/>
    <w:rsid w:val="00516B59"/>
    <w:rsid w:val="00521118"/>
    <w:rsid w:val="00522796"/>
    <w:rsid w:val="00523B5B"/>
    <w:rsid w:val="00523B64"/>
    <w:rsid w:val="005269B2"/>
    <w:rsid w:val="0053050E"/>
    <w:rsid w:val="00530916"/>
    <w:rsid w:val="00531580"/>
    <w:rsid w:val="00531624"/>
    <w:rsid w:val="0053306C"/>
    <w:rsid w:val="005349BA"/>
    <w:rsid w:val="005360DD"/>
    <w:rsid w:val="00537067"/>
    <w:rsid w:val="00541BAB"/>
    <w:rsid w:val="0054242F"/>
    <w:rsid w:val="0054320F"/>
    <w:rsid w:val="00545EA9"/>
    <w:rsid w:val="005546EF"/>
    <w:rsid w:val="0056005F"/>
    <w:rsid w:val="0056076A"/>
    <w:rsid w:val="00566D93"/>
    <w:rsid w:val="00575960"/>
    <w:rsid w:val="005759F9"/>
    <w:rsid w:val="005829C6"/>
    <w:rsid w:val="005838BD"/>
    <w:rsid w:val="00595995"/>
    <w:rsid w:val="00595B56"/>
    <w:rsid w:val="005A0146"/>
    <w:rsid w:val="005A0B9A"/>
    <w:rsid w:val="005A2183"/>
    <w:rsid w:val="005A6DDA"/>
    <w:rsid w:val="005B0510"/>
    <w:rsid w:val="005B3BB1"/>
    <w:rsid w:val="005B5018"/>
    <w:rsid w:val="005C0A62"/>
    <w:rsid w:val="005D078B"/>
    <w:rsid w:val="005D119F"/>
    <w:rsid w:val="005D3628"/>
    <w:rsid w:val="005D4BCA"/>
    <w:rsid w:val="005D7C24"/>
    <w:rsid w:val="005E200F"/>
    <w:rsid w:val="005E48E7"/>
    <w:rsid w:val="005E4FC0"/>
    <w:rsid w:val="005F00AE"/>
    <w:rsid w:val="005F3CB0"/>
    <w:rsid w:val="005F45D5"/>
    <w:rsid w:val="006008A8"/>
    <w:rsid w:val="006038ED"/>
    <w:rsid w:val="00605AB7"/>
    <w:rsid w:val="006100D7"/>
    <w:rsid w:val="00615E83"/>
    <w:rsid w:val="0063192E"/>
    <w:rsid w:val="00632E81"/>
    <w:rsid w:val="00633D0E"/>
    <w:rsid w:val="00636A2E"/>
    <w:rsid w:val="006400EC"/>
    <w:rsid w:val="00647188"/>
    <w:rsid w:val="00651538"/>
    <w:rsid w:val="00654204"/>
    <w:rsid w:val="006546EE"/>
    <w:rsid w:val="00654CEF"/>
    <w:rsid w:val="00655A28"/>
    <w:rsid w:val="00666432"/>
    <w:rsid w:val="0066692F"/>
    <w:rsid w:val="00666EF2"/>
    <w:rsid w:val="00677950"/>
    <w:rsid w:val="006808E0"/>
    <w:rsid w:val="00686FDA"/>
    <w:rsid w:val="006938D0"/>
    <w:rsid w:val="006957BD"/>
    <w:rsid w:val="006A3735"/>
    <w:rsid w:val="006A4CD1"/>
    <w:rsid w:val="006A667A"/>
    <w:rsid w:val="006B3D41"/>
    <w:rsid w:val="006B4FA9"/>
    <w:rsid w:val="006B5975"/>
    <w:rsid w:val="006B5F49"/>
    <w:rsid w:val="006B68A9"/>
    <w:rsid w:val="006C3725"/>
    <w:rsid w:val="006C5DBC"/>
    <w:rsid w:val="006C605E"/>
    <w:rsid w:val="006C7A3C"/>
    <w:rsid w:val="006D2E57"/>
    <w:rsid w:val="006D3384"/>
    <w:rsid w:val="006E23B7"/>
    <w:rsid w:val="006E2C10"/>
    <w:rsid w:val="006E2CFD"/>
    <w:rsid w:val="006E33E0"/>
    <w:rsid w:val="006E4969"/>
    <w:rsid w:val="006F2A27"/>
    <w:rsid w:val="006F3DE5"/>
    <w:rsid w:val="006F47AF"/>
    <w:rsid w:val="006F7980"/>
    <w:rsid w:val="00700D5F"/>
    <w:rsid w:val="00703080"/>
    <w:rsid w:val="007041DB"/>
    <w:rsid w:val="00707EE7"/>
    <w:rsid w:val="00713B51"/>
    <w:rsid w:val="007148EC"/>
    <w:rsid w:val="00717804"/>
    <w:rsid w:val="00720D4C"/>
    <w:rsid w:val="00720EAD"/>
    <w:rsid w:val="007210F1"/>
    <w:rsid w:val="007232A7"/>
    <w:rsid w:val="00730EEE"/>
    <w:rsid w:val="0073134F"/>
    <w:rsid w:val="0073241F"/>
    <w:rsid w:val="00734E7D"/>
    <w:rsid w:val="00734FBC"/>
    <w:rsid w:val="00735F55"/>
    <w:rsid w:val="00741506"/>
    <w:rsid w:val="007434CB"/>
    <w:rsid w:val="00751046"/>
    <w:rsid w:val="00752052"/>
    <w:rsid w:val="00752A73"/>
    <w:rsid w:val="00757C91"/>
    <w:rsid w:val="00760E87"/>
    <w:rsid w:val="00761FA1"/>
    <w:rsid w:val="00774853"/>
    <w:rsid w:val="007770E6"/>
    <w:rsid w:val="00783A38"/>
    <w:rsid w:val="00787C6D"/>
    <w:rsid w:val="007A2D3A"/>
    <w:rsid w:val="007A3BE3"/>
    <w:rsid w:val="007A6D4D"/>
    <w:rsid w:val="007B1149"/>
    <w:rsid w:val="007B250D"/>
    <w:rsid w:val="007B5909"/>
    <w:rsid w:val="007C0888"/>
    <w:rsid w:val="007C3AF5"/>
    <w:rsid w:val="007C5459"/>
    <w:rsid w:val="007C6A08"/>
    <w:rsid w:val="007D027E"/>
    <w:rsid w:val="007D0443"/>
    <w:rsid w:val="007D3248"/>
    <w:rsid w:val="007D4149"/>
    <w:rsid w:val="007D522B"/>
    <w:rsid w:val="007D523E"/>
    <w:rsid w:val="007D5489"/>
    <w:rsid w:val="007D72B9"/>
    <w:rsid w:val="007F1029"/>
    <w:rsid w:val="007F1180"/>
    <w:rsid w:val="007F1992"/>
    <w:rsid w:val="007F25D9"/>
    <w:rsid w:val="007F3F4E"/>
    <w:rsid w:val="007F49ED"/>
    <w:rsid w:val="007F7728"/>
    <w:rsid w:val="00800E89"/>
    <w:rsid w:val="00802938"/>
    <w:rsid w:val="0080646F"/>
    <w:rsid w:val="00810759"/>
    <w:rsid w:val="00810967"/>
    <w:rsid w:val="008126D8"/>
    <w:rsid w:val="00813ED4"/>
    <w:rsid w:val="00814BFA"/>
    <w:rsid w:val="0081623D"/>
    <w:rsid w:val="00821155"/>
    <w:rsid w:val="00822054"/>
    <w:rsid w:val="00825B12"/>
    <w:rsid w:val="00825E8D"/>
    <w:rsid w:val="00826CC8"/>
    <w:rsid w:val="0083149E"/>
    <w:rsid w:val="00832CDF"/>
    <w:rsid w:val="00833650"/>
    <w:rsid w:val="008342AC"/>
    <w:rsid w:val="00835325"/>
    <w:rsid w:val="008408B1"/>
    <w:rsid w:val="008426D1"/>
    <w:rsid w:val="00854240"/>
    <w:rsid w:val="008558D2"/>
    <w:rsid w:val="00864B27"/>
    <w:rsid w:val="00866E8F"/>
    <w:rsid w:val="00870940"/>
    <w:rsid w:val="0087140B"/>
    <w:rsid w:val="008740C4"/>
    <w:rsid w:val="008746D5"/>
    <w:rsid w:val="00875317"/>
    <w:rsid w:val="0087687C"/>
    <w:rsid w:val="0088049F"/>
    <w:rsid w:val="00882AA6"/>
    <w:rsid w:val="00883B67"/>
    <w:rsid w:val="00886240"/>
    <w:rsid w:val="00891195"/>
    <w:rsid w:val="0089638D"/>
    <w:rsid w:val="00896550"/>
    <w:rsid w:val="00897827"/>
    <w:rsid w:val="008A0C10"/>
    <w:rsid w:val="008A3D9C"/>
    <w:rsid w:val="008A5CAA"/>
    <w:rsid w:val="008B1834"/>
    <w:rsid w:val="008B6F6B"/>
    <w:rsid w:val="008C4121"/>
    <w:rsid w:val="008C41FB"/>
    <w:rsid w:val="008C4DAA"/>
    <w:rsid w:val="008C5892"/>
    <w:rsid w:val="008C78FD"/>
    <w:rsid w:val="008E6865"/>
    <w:rsid w:val="008E6B99"/>
    <w:rsid w:val="008E7D16"/>
    <w:rsid w:val="008F07EC"/>
    <w:rsid w:val="00903CE7"/>
    <w:rsid w:val="00905B6E"/>
    <w:rsid w:val="009118E0"/>
    <w:rsid w:val="009140F2"/>
    <w:rsid w:val="00914B3B"/>
    <w:rsid w:val="00917230"/>
    <w:rsid w:val="00917603"/>
    <w:rsid w:val="00920668"/>
    <w:rsid w:val="009209B4"/>
    <w:rsid w:val="009218E7"/>
    <w:rsid w:val="00923C02"/>
    <w:rsid w:val="00930B70"/>
    <w:rsid w:val="00935FE2"/>
    <w:rsid w:val="0093624D"/>
    <w:rsid w:val="00936481"/>
    <w:rsid w:val="0094246E"/>
    <w:rsid w:val="0095025B"/>
    <w:rsid w:val="009502C8"/>
    <w:rsid w:val="009513C0"/>
    <w:rsid w:val="009519C5"/>
    <w:rsid w:val="00952980"/>
    <w:rsid w:val="00961BCF"/>
    <w:rsid w:val="00963E28"/>
    <w:rsid w:val="00964373"/>
    <w:rsid w:val="00965A78"/>
    <w:rsid w:val="00975A27"/>
    <w:rsid w:val="009765BE"/>
    <w:rsid w:val="0097718B"/>
    <w:rsid w:val="009851F2"/>
    <w:rsid w:val="00985D7C"/>
    <w:rsid w:val="00987236"/>
    <w:rsid w:val="009875DA"/>
    <w:rsid w:val="009932D5"/>
    <w:rsid w:val="0099379B"/>
    <w:rsid w:val="00995ABC"/>
    <w:rsid w:val="00995CB5"/>
    <w:rsid w:val="0099634B"/>
    <w:rsid w:val="009A3579"/>
    <w:rsid w:val="009A3982"/>
    <w:rsid w:val="009B2660"/>
    <w:rsid w:val="009C34A3"/>
    <w:rsid w:val="009D0D00"/>
    <w:rsid w:val="009D2998"/>
    <w:rsid w:val="009D2C8E"/>
    <w:rsid w:val="009D35F3"/>
    <w:rsid w:val="009D7FF1"/>
    <w:rsid w:val="009E07CF"/>
    <w:rsid w:val="009E362A"/>
    <w:rsid w:val="009E70A8"/>
    <w:rsid w:val="009F18F5"/>
    <w:rsid w:val="00A0520F"/>
    <w:rsid w:val="00A13A1C"/>
    <w:rsid w:val="00A13AD1"/>
    <w:rsid w:val="00A1711E"/>
    <w:rsid w:val="00A206BA"/>
    <w:rsid w:val="00A21962"/>
    <w:rsid w:val="00A32F44"/>
    <w:rsid w:val="00A33C01"/>
    <w:rsid w:val="00A36B4B"/>
    <w:rsid w:val="00A404B7"/>
    <w:rsid w:val="00A428A0"/>
    <w:rsid w:val="00A43088"/>
    <w:rsid w:val="00A45E3E"/>
    <w:rsid w:val="00A505EE"/>
    <w:rsid w:val="00A50CF8"/>
    <w:rsid w:val="00A50FAD"/>
    <w:rsid w:val="00A52D52"/>
    <w:rsid w:val="00A534CE"/>
    <w:rsid w:val="00A562FD"/>
    <w:rsid w:val="00A571DC"/>
    <w:rsid w:val="00A600D9"/>
    <w:rsid w:val="00A638B0"/>
    <w:rsid w:val="00A63A37"/>
    <w:rsid w:val="00A63E7A"/>
    <w:rsid w:val="00A72639"/>
    <w:rsid w:val="00A748C7"/>
    <w:rsid w:val="00A84DCC"/>
    <w:rsid w:val="00A86685"/>
    <w:rsid w:val="00A869E2"/>
    <w:rsid w:val="00A87567"/>
    <w:rsid w:val="00A9095E"/>
    <w:rsid w:val="00A90A32"/>
    <w:rsid w:val="00A9316F"/>
    <w:rsid w:val="00A95B3B"/>
    <w:rsid w:val="00A97D76"/>
    <w:rsid w:val="00AA0322"/>
    <w:rsid w:val="00AA41A2"/>
    <w:rsid w:val="00AA4336"/>
    <w:rsid w:val="00AB1341"/>
    <w:rsid w:val="00AC2443"/>
    <w:rsid w:val="00AD24A3"/>
    <w:rsid w:val="00AE5329"/>
    <w:rsid w:val="00AF2EB7"/>
    <w:rsid w:val="00AF2F0A"/>
    <w:rsid w:val="00B00083"/>
    <w:rsid w:val="00B03589"/>
    <w:rsid w:val="00B07450"/>
    <w:rsid w:val="00B10835"/>
    <w:rsid w:val="00B121DE"/>
    <w:rsid w:val="00B1475C"/>
    <w:rsid w:val="00B16073"/>
    <w:rsid w:val="00B1665E"/>
    <w:rsid w:val="00B17D54"/>
    <w:rsid w:val="00B23270"/>
    <w:rsid w:val="00B26950"/>
    <w:rsid w:val="00B27668"/>
    <w:rsid w:val="00B27695"/>
    <w:rsid w:val="00B33450"/>
    <w:rsid w:val="00B41697"/>
    <w:rsid w:val="00B41AEA"/>
    <w:rsid w:val="00B42677"/>
    <w:rsid w:val="00B43052"/>
    <w:rsid w:val="00B44636"/>
    <w:rsid w:val="00B45F2C"/>
    <w:rsid w:val="00B46A95"/>
    <w:rsid w:val="00B47D1C"/>
    <w:rsid w:val="00B52980"/>
    <w:rsid w:val="00B541C7"/>
    <w:rsid w:val="00B5547C"/>
    <w:rsid w:val="00B61954"/>
    <w:rsid w:val="00B62824"/>
    <w:rsid w:val="00B67536"/>
    <w:rsid w:val="00B67985"/>
    <w:rsid w:val="00B75BBD"/>
    <w:rsid w:val="00B77FBC"/>
    <w:rsid w:val="00B80A14"/>
    <w:rsid w:val="00B81FB3"/>
    <w:rsid w:val="00B828D4"/>
    <w:rsid w:val="00B83889"/>
    <w:rsid w:val="00B842F0"/>
    <w:rsid w:val="00B85DC5"/>
    <w:rsid w:val="00B8799B"/>
    <w:rsid w:val="00B87E8C"/>
    <w:rsid w:val="00B9696A"/>
    <w:rsid w:val="00BA0095"/>
    <w:rsid w:val="00BA17C4"/>
    <w:rsid w:val="00BA19D7"/>
    <w:rsid w:val="00BA50B9"/>
    <w:rsid w:val="00BA54E2"/>
    <w:rsid w:val="00BA5EE8"/>
    <w:rsid w:val="00BA689F"/>
    <w:rsid w:val="00BB6D4B"/>
    <w:rsid w:val="00BB782E"/>
    <w:rsid w:val="00BC23DE"/>
    <w:rsid w:val="00BD1173"/>
    <w:rsid w:val="00BD1458"/>
    <w:rsid w:val="00BD2570"/>
    <w:rsid w:val="00BD3B92"/>
    <w:rsid w:val="00BD5843"/>
    <w:rsid w:val="00BD5D44"/>
    <w:rsid w:val="00BD6354"/>
    <w:rsid w:val="00BE4BA0"/>
    <w:rsid w:val="00BE750A"/>
    <w:rsid w:val="00BF1634"/>
    <w:rsid w:val="00BF1D28"/>
    <w:rsid w:val="00C00AAF"/>
    <w:rsid w:val="00C1268B"/>
    <w:rsid w:val="00C128BC"/>
    <w:rsid w:val="00C21FED"/>
    <w:rsid w:val="00C23501"/>
    <w:rsid w:val="00C24375"/>
    <w:rsid w:val="00C25777"/>
    <w:rsid w:val="00C26371"/>
    <w:rsid w:val="00C275A1"/>
    <w:rsid w:val="00C27E62"/>
    <w:rsid w:val="00C33E0E"/>
    <w:rsid w:val="00C35F38"/>
    <w:rsid w:val="00C36C0C"/>
    <w:rsid w:val="00C37CB0"/>
    <w:rsid w:val="00C4053A"/>
    <w:rsid w:val="00C40D51"/>
    <w:rsid w:val="00C44A8B"/>
    <w:rsid w:val="00C5261A"/>
    <w:rsid w:val="00C53DA9"/>
    <w:rsid w:val="00C57CCF"/>
    <w:rsid w:val="00C625FD"/>
    <w:rsid w:val="00C62648"/>
    <w:rsid w:val="00C65D45"/>
    <w:rsid w:val="00C66051"/>
    <w:rsid w:val="00C72FDA"/>
    <w:rsid w:val="00C75619"/>
    <w:rsid w:val="00C75812"/>
    <w:rsid w:val="00C83FD4"/>
    <w:rsid w:val="00C86E82"/>
    <w:rsid w:val="00C9391C"/>
    <w:rsid w:val="00C95D50"/>
    <w:rsid w:val="00C96302"/>
    <w:rsid w:val="00CA00D0"/>
    <w:rsid w:val="00CA1F55"/>
    <w:rsid w:val="00CA42C7"/>
    <w:rsid w:val="00CA4EBA"/>
    <w:rsid w:val="00CA59D3"/>
    <w:rsid w:val="00CB0507"/>
    <w:rsid w:val="00CB117F"/>
    <w:rsid w:val="00CB402D"/>
    <w:rsid w:val="00CB543A"/>
    <w:rsid w:val="00CC4928"/>
    <w:rsid w:val="00CD06E1"/>
    <w:rsid w:val="00CD2543"/>
    <w:rsid w:val="00CD432D"/>
    <w:rsid w:val="00CD4610"/>
    <w:rsid w:val="00CD55FE"/>
    <w:rsid w:val="00CE0416"/>
    <w:rsid w:val="00CE073B"/>
    <w:rsid w:val="00CE07F6"/>
    <w:rsid w:val="00CE3363"/>
    <w:rsid w:val="00CE3842"/>
    <w:rsid w:val="00CE460B"/>
    <w:rsid w:val="00CE6480"/>
    <w:rsid w:val="00CF181D"/>
    <w:rsid w:val="00CF1E7B"/>
    <w:rsid w:val="00CF78E6"/>
    <w:rsid w:val="00D03515"/>
    <w:rsid w:val="00D04294"/>
    <w:rsid w:val="00D04BF0"/>
    <w:rsid w:val="00D04C71"/>
    <w:rsid w:val="00D054B4"/>
    <w:rsid w:val="00D105FF"/>
    <w:rsid w:val="00D118E8"/>
    <w:rsid w:val="00D13D6E"/>
    <w:rsid w:val="00D20F02"/>
    <w:rsid w:val="00D30EE9"/>
    <w:rsid w:val="00D31605"/>
    <w:rsid w:val="00D33D4F"/>
    <w:rsid w:val="00D34836"/>
    <w:rsid w:val="00D61B42"/>
    <w:rsid w:val="00D62A36"/>
    <w:rsid w:val="00D638A9"/>
    <w:rsid w:val="00D70281"/>
    <w:rsid w:val="00D7038B"/>
    <w:rsid w:val="00D73AA6"/>
    <w:rsid w:val="00D77F3B"/>
    <w:rsid w:val="00D8136D"/>
    <w:rsid w:val="00D815D2"/>
    <w:rsid w:val="00D82DF1"/>
    <w:rsid w:val="00D85DFB"/>
    <w:rsid w:val="00D86E65"/>
    <w:rsid w:val="00D92582"/>
    <w:rsid w:val="00D9263C"/>
    <w:rsid w:val="00D97C1C"/>
    <w:rsid w:val="00DA2BCE"/>
    <w:rsid w:val="00DA74E2"/>
    <w:rsid w:val="00DB1F39"/>
    <w:rsid w:val="00DB5D6C"/>
    <w:rsid w:val="00DB625E"/>
    <w:rsid w:val="00DC1FC8"/>
    <w:rsid w:val="00DC231B"/>
    <w:rsid w:val="00DC3142"/>
    <w:rsid w:val="00DC54FD"/>
    <w:rsid w:val="00DC5CAE"/>
    <w:rsid w:val="00DD171F"/>
    <w:rsid w:val="00DD35F3"/>
    <w:rsid w:val="00DD6A87"/>
    <w:rsid w:val="00DE389D"/>
    <w:rsid w:val="00E00CAA"/>
    <w:rsid w:val="00E00EC0"/>
    <w:rsid w:val="00E02F70"/>
    <w:rsid w:val="00E03714"/>
    <w:rsid w:val="00E04EF3"/>
    <w:rsid w:val="00E066C2"/>
    <w:rsid w:val="00E07291"/>
    <w:rsid w:val="00E0766D"/>
    <w:rsid w:val="00E106EA"/>
    <w:rsid w:val="00E116CD"/>
    <w:rsid w:val="00E2402E"/>
    <w:rsid w:val="00E2708D"/>
    <w:rsid w:val="00E329FA"/>
    <w:rsid w:val="00E35A2F"/>
    <w:rsid w:val="00E37A27"/>
    <w:rsid w:val="00E42112"/>
    <w:rsid w:val="00E42E10"/>
    <w:rsid w:val="00E431DE"/>
    <w:rsid w:val="00E44BA3"/>
    <w:rsid w:val="00E50732"/>
    <w:rsid w:val="00E50C2E"/>
    <w:rsid w:val="00E514A3"/>
    <w:rsid w:val="00E51AF6"/>
    <w:rsid w:val="00E52983"/>
    <w:rsid w:val="00E6171C"/>
    <w:rsid w:val="00E6210C"/>
    <w:rsid w:val="00E6431F"/>
    <w:rsid w:val="00E67B2E"/>
    <w:rsid w:val="00E67E03"/>
    <w:rsid w:val="00E7070E"/>
    <w:rsid w:val="00E7459B"/>
    <w:rsid w:val="00E755A9"/>
    <w:rsid w:val="00E77C76"/>
    <w:rsid w:val="00E82678"/>
    <w:rsid w:val="00E8737B"/>
    <w:rsid w:val="00E876D7"/>
    <w:rsid w:val="00E87DEB"/>
    <w:rsid w:val="00E91A5E"/>
    <w:rsid w:val="00E977EA"/>
    <w:rsid w:val="00EA082E"/>
    <w:rsid w:val="00EA2CB7"/>
    <w:rsid w:val="00EA49C5"/>
    <w:rsid w:val="00EA55B9"/>
    <w:rsid w:val="00EA5A8B"/>
    <w:rsid w:val="00EA6429"/>
    <w:rsid w:val="00EB15C5"/>
    <w:rsid w:val="00EB4D93"/>
    <w:rsid w:val="00EB7CD5"/>
    <w:rsid w:val="00EC41E8"/>
    <w:rsid w:val="00EC55A4"/>
    <w:rsid w:val="00ED1F80"/>
    <w:rsid w:val="00ED2C7B"/>
    <w:rsid w:val="00ED5A6C"/>
    <w:rsid w:val="00ED5E88"/>
    <w:rsid w:val="00ED7BBC"/>
    <w:rsid w:val="00EE08A6"/>
    <w:rsid w:val="00EE45E7"/>
    <w:rsid w:val="00EE4C3E"/>
    <w:rsid w:val="00EE771D"/>
    <w:rsid w:val="00EF201F"/>
    <w:rsid w:val="00F06D41"/>
    <w:rsid w:val="00F10ED2"/>
    <w:rsid w:val="00F11239"/>
    <w:rsid w:val="00F11380"/>
    <w:rsid w:val="00F11D7A"/>
    <w:rsid w:val="00F202D3"/>
    <w:rsid w:val="00F21D5F"/>
    <w:rsid w:val="00F23525"/>
    <w:rsid w:val="00F259E7"/>
    <w:rsid w:val="00F3031D"/>
    <w:rsid w:val="00F31553"/>
    <w:rsid w:val="00F31E8D"/>
    <w:rsid w:val="00F35BA2"/>
    <w:rsid w:val="00F44450"/>
    <w:rsid w:val="00F46AAD"/>
    <w:rsid w:val="00F46D16"/>
    <w:rsid w:val="00F47606"/>
    <w:rsid w:val="00F505AF"/>
    <w:rsid w:val="00F50E0C"/>
    <w:rsid w:val="00F56E3C"/>
    <w:rsid w:val="00F576CC"/>
    <w:rsid w:val="00F577AC"/>
    <w:rsid w:val="00F605FD"/>
    <w:rsid w:val="00F65E1A"/>
    <w:rsid w:val="00F7004A"/>
    <w:rsid w:val="00F708D8"/>
    <w:rsid w:val="00F70A36"/>
    <w:rsid w:val="00F725A8"/>
    <w:rsid w:val="00F72B2E"/>
    <w:rsid w:val="00F84BC9"/>
    <w:rsid w:val="00F90CA9"/>
    <w:rsid w:val="00F913DD"/>
    <w:rsid w:val="00F9390E"/>
    <w:rsid w:val="00F95C28"/>
    <w:rsid w:val="00FA0150"/>
    <w:rsid w:val="00FA20C6"/>
    <w:rsid w:val="00FA2900"/>
    <w:rsid w:val="00FA2D19"/>
    <w:rsid w:val="00FA3FBE"/>
    <w:rsid w:val="00FA5093"/>
    <w:rsid w:val="00FA5928"/>
    <w:rsid w:val="00FA60A9"/>
    <w:rsid w:val="00FA7FA4"/>
    <w:rsid w:val="00FB1B97"/>
    <w:rsid w:val="00FB2898"/>
    <w:rsid w:val="00FB2CD8"/>
    <w:rsid w:val="00FB3621"/>
    <w:rsid w:val="00FB5490"/>
    <w:rsid w:val="00FB70BE"/>
    <w:rsid w:val="00FB735E"/>
    <w:rsid w:val="00FC6455"/>
    <w:rsid w:val="00FC7549"/>
    <w:rsid w:val="00FC77A8"/>
    <w:rsid w:val="00FD42A1"/>
    <w:rsid w:val="00FD55B6"/>
    <w:rsid w:val="00FE1C73"/>
    <w:rsid w:val="00FE572D"/>
    <w:rsid w:val="00FF0AFB"/>
    <w:rsid w:val="00FF26B6"/>
    <w:rsid w:val="00FF7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15419"/>
  <w15:docId w15:val="{A752DAA6-C6F4-406E-82D0-51EDEEB3C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171F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qFormat/>
    <w:rsid w:val="00B45F2C"/>
    <w:pPr>
      <w:keepNext/>
      <w:jc w:val="center"/>
      <w:outlineLvl w:val="0"/>
    </w:pPr>
    <w:rPr>
      <w:rFonts w:ascii="CordiaUPC" w:eastAsia="Cordia New" w:hAnsi="CordiaUPC" w:cs="CordiaUPC"/>
      <w:b/>
      <w:bCs/>
      <w:kern w:val="36"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B45F2C"/>
    <w:pPr>
      <w:keepNext/>
      <w:jc w:val="center"/>
      <w:outlineLvl w:val="1"/>
    </w:pPr>
    <w:rPr>
      <w:rFonts w:ascii="CordiaUPC" w:eastAsia="Cordia New" w:hAnsi="CordiaUPC" w:cs="CordiaUPC"/>
      <w:b/>
      <w:bCs/>
      <w:kern w:val="36"/>
      <w:sz w:val="44"/>
      <w:szCs w:val="4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45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936481"/>
  </w:style>
  <w:style w:type="character" w:customStyle="1" w:styleId="shorttext">
    <w:name w:val="short_text"/>
    <w:basedOn w:val="DefaultParagraphFont"/>
    <w:rsid w:val="00936481"/>
  </w:style>
  <w:style w:type="paragraph" w:styleId="ListParagraph">
    <w:name w:val="List Paragraph"/>
    <w:basedOn w:val="Normal"/>
    <w:uiPriority w:val="34"/>
    <w:qFormat/>
    <w:rsid w:val="00D04294"/>
    <w:pPr>
      <w:ind w:left="720"/>
      <w:contextualSpacing/>
    </w:pPr>
    <w:rPr>
      <w:rFonts w:ascii="Angsana New" w:eastAsia="Cordia New" w:hAnsi="Angsana New"/>
      <w:sz w:val="32"/>
      <w:szCs w:val="40"/>
    </w:rPr>
  </w:style>
  <w:style w:type="paragraph" w:styleId="Header">
    <w:name w:val="header"/>
    <w:basedOn w:val="Normal"/>
    <w:link w:val="HeaderChar"/>
    <w:uiPriority w:val="99"/>
    <w:unhideWhenUsed/>
    <w:rsid w:val="00666EF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6EF2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666EF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6EF2"/>
    <w:rPr>
      <w:rFonts w:ascii="Times New Roman" w:eastAsia="Times New Roman" w:hAnsi="Times New Roman" w:cs="Angsana New"/>
      <w:sz w:val="24"/>
    </w:rPr>
  </w:style>
  <w:style w:type="paragraph" w:customStyle="1" w:styleId="style81">
    <w:name w:val="style81"/>
    <w:basedOn w:val="Normal"/>
    <w:rsid w:val="00720D4C"/>
    <w:pPr>
      <w:spacing w:before="100" w:beforeAutospacing="1" w:after="100" w:afterAutospacing="1"/>
    </w:pPr>
    <w:rPr>
      <w:rFonts w:ascii="Angsana New" w:hAnsi="Angsana New"/>
      <w:sz w:val="28"/>
    </w:rPr>
  </w:style>
  <w:style w:type="character" w:styleId="Strong">
    <w:name w:val="Strong"/>
    <w:uiPriority w:val="22"/>
    <w:qFormat/>
    <w:rsid w:val="00720D4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0D4C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D4C"/>
    <w:rPr>
      <w:rFonts w:ascii="Tahoma" w:eastAsia="Times New Roman" w:hAnsi="Tahoma" w:cs="Angsana New"/>
      <w:sz w:val="16"/>
      <w:szCs w:val="20"/>
    </w:rPr>
  </w:style>
  <w:style w:type="paragraph" w:styleId="Title">
    <w:name w:val="Title"/>
    <w:basedOn w:val="Normal"/>
    <w:link w:val="TitleChar"/>
    <w:qFormat/>
    <w:rsid w:val="00C33E0E"/>
    <w:pPr>
      <w:jc w:val="center"/>
    </w:pPr>
    <w:rPr>
      <w:rFonts w:ascii="CordiaUPC" w:eastAsia="Cordia New" w:hAnsi="CordiaUPC" w:cs="CordiaUPC"/>
      <w:b/>
      <w:bCs/>
      <w:kern w:val="36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C33E0E"/>
    <w:rPr>
      <w:rFonts w:ascii="CordiaUPC" w:eastAsia="Cordia New" w:hAnsi="CordiaUPC" w:cs="CordiaUPC"/>
      <w:b/>
      <w:bCs/>
      <w:kern w:val="36"/>
      <w:sz w:val="56"/>
      <w:szCs w:val="56"/>
    </w:rPr>
  </w:style>
  <w:style w:type="character" w:customStyle="1" w:styleId="Heading1Char">
    <w:name w:val="Heading 1 Char"/>
    <w:basedOn w:val="DefaultParagraphFont"/>
    <w:link w:val="Heading1"/>
    <w:rsid w:val="00B45F2C"/>
    <w:rPr>
      <w:rFonts w:ascii="CordiaUPC" w:eastAsia="Cordia New" w:hAnsi="CordiaUPC" w:cs="CordiaUPC"/>
      <w:b/>
      <w:bCs/>
      <w:kern w:val="36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B45F2C"/>
    <w:rPr>
      <w:rFonts w:ascii="CordiaUPC" w:eastAsia="Cordia New" w:hAnsi="CordiaUPC" w:cs="CordiaUPC"/>
      <w:b/>
      <w:bCs/>
      <w:kern w:val="36"/>
      <w:sz w:val="44"/>
      <w:szCs w:val="44"/>
    </w:rPr>
  </w:style>
  <w:style w:type="character" w:customStyle="1" w:styleId="st">
    <w:name w:val="st"/>
    <w:basedOn w:val="DefaultParagraphFont"/>
    <w:rsid w:val="00B9696A"/>
  </w:style>
  <w:style w:type="character" w:styleId="Hyperlink">
    <w:name w:val="Hyperlink"/>
    <w:basedOn w:val="DefaultParagraphFont"/>
    <w:uiPriority w:val="99"/>
    <w:unhideWhenUsed/>
    <w:rsid w:val="002515AD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A5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DB5D6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1">
    <w:name w:val="ย่อหน้า 1"/>
    <w:basedOn w:val="Normal"/>
    <w:link w:val="1Char"/>
    <w:qFormat/>
    <w:rsid w:val="0054242F"/>
    <w:pPr>
      <w:spacing w:after="200" w:line="276" w:lineRule="auto"/>
      <w:ind w:firstLine="720"/>
    </w:pPr>
    <w:rPr>
      <w:rFonts w:ascii="Angsana New" w:eastAsiaTheme="minorHAnsi" w:hAnsi="Angsana New"/>
      <w:sz w:val="32"/>
      <w:szCs w:val="32"/>
    </w:rPr>
  </w:style>
  <w:style w:type="character" w:customStyle="1" w:styleId="1Char">
    <w:name w:val="ย่อหน้า 1 Char"/>
    <w:basedOn w:val="DefaultParagraphFont"/>
    <w:link w:val="1"/>
    <w:rsid w:val="0054242F"/>
    <w:rPr>
      <w:rFonts w:ascii="Angsana New" w:hAnsi="Angsana New" w:cs="Angsana New"/>
      <w:sz w:val="32"/>
      <w:szCs w:val="32"/>
    </w:rPr>
  </w:style>
  <w:style w:type="character" w:styleId="HTMLCite">
    <w:name w:val="HTML Cite"/>
    <w:basedOn w:val="DefaultParagraphFont"/>
    <w:uiPriority w:val="99"/>
    <w:semiHidden/>
    <w:unhideWhenUsed/>
    <w:rsid w:val="0053050E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A206BA"/>
    <w:rPr>
      <w:color w:val="808080"/>
    </w:rPr>
  </w:style>
  <w:style w:type="paragraph" w:styleId="Revision">
    <w:name w:val="Revision"/>
    <w:hidden/>
    <w:uiPriority w:val="99"/>
    <w:semiHidden/>
    <w:rsid w:val="00E42112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452C"/>
    <w:rPr>
      <w:rFonts w:asciiTheme="majorHAnsi" w:eastAsiaTheme="majorEastAsia" w:hAnsiTheme="majorHAnsi" w:cstheme="majorBidi"/>
      <w:color w:val="365F91" w:themeColor="accent1" w:themeShade="B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1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2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8815CC-5C8A-45BC-AB13-1CE397E6D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3263</TotalTime>
  <Pages>12</Pages>
  <Words>3259</Words>
  <Characters>18581</Characters>
  <Application>Microsoft Office Word</Application>
  <DocSecurity>0</DocSecurity>
  <Lines>154</Lines>
  <Paragraphs>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somsak</dc:creator>
  <cp:lastModifiedBy>Thippawan Saenkham</cp:lastModifiedBy>
  <cp:revision>225</cp:revision>
  <cp:lastPrinted>2017-10-04T09:22:00Z</cp:lastPrinted>
  <dcterms:created xsi:type="dcterms:W3CDTF">2019-07-22T06:56:00Z</dcterms:created>
  <dcterms:modified xsi:type="dcterms:W3CDTF">2019-07-31T08:46:00Z</dcterms:modified>
</cp:coreProperties>
</file>