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="00D825D4" w:rsidRPr="00D825D4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เคมีไฟฟ้าเบื้องต้นและการไทเทรตแบบเกิดปฏิกิริยารี</w:t>
      </w:r>
      <w:proofErr w:type="spellStart"/>
      <w:r w:rsidR="00D825D4" w:rsidRPr="00D825D4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ดอกซ์</w:t>
      </w:r>
      <w:proofErr w:type="spellEnd"/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D825D4" w:rsidRPr="00D825D4" w:rsidRDefault="00D825D4" w:rsidP="00D825D4">
      <w:pPr>
        <w:spacing w:after="0" w:line="240" w:lineRule="auto"/>
        <w:ind w:left="364" w:hanging="36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1.</w:t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จงอธิบายกระบวนการเกิดออกซิเดชัน และการบวนการเกิดรีดักชัน</w:t>
      </w:r>
    </w:p>
    <w:p w:rsidR="00D825D4" w:rsidRPr="00D825D4" w:rsidRDefault="00D825D4" w:rsidP="00D825D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Cordia New"/>
          <w:sz w:val="32"/>
          <w:szCs w:val="32"/>
        </w:rPr>
        <w:t xml:space="preserve">2.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จงดุลสมการรี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  <w:cs/>
        </w:rPr>
        <w:t>ดอกซ์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  <w:cs/>
        </w:rPr>
        <w:t>ต่อไปนี้</w:t>
      </w:r>
    </w:p>
    <w:p w:rsidR="00D825D4" w:rsidRPr="00D825D4" w:rsidRDefault="00D825D4" w:rsidP="00D825D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proofErr w:type="gramStart"/>
      <w:r w:rsidRPr="00D825D4">
        <w:rPr>
          <w:rFonts w:ascii="Angsana New" w:eastAsia="Calibri" w:hAnsi="Angsana New" w:cs="Angsana New"/>
          <w:sz w:val="32"/>
          <w:szCs w:val="32"/>
        </w:rPr>
        <w:t>2.1  Bi</w:t>
      </w:r>
      <w:proofErr w:type="gramEnd"/>
      <w:r w:rsidRPr="00D825D4">
        <w:rPr>
          <w:rFonts w:ascii="Angsana New" w:eastAsia="Calibri" w:hAnsi="Angsana New" w:cs="Angsana New"/>
          <w:sz w:val="32"/>
          <w:szCs w:val="32"/>
        </w:rPr>
        <w:t>(OH)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3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MnO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  <w:r w:rsidRPr="00D825D4">
        <w:rPr>
          <w:rFonts w:ascii="Angsana New" w:eastAsia="Calibri" w:hAnsi="Angsana New" w:cs="Angsana New"/>
          <w:sz w:val="32"/>
          <w:szCs w:val="32"/>
          <w:vertAlign w:val="superscript"/>
        </w:rPr>
        <w:t>-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D825D4">
        <w:rPr>
          <w:rFonts w:ascii="Angsana New" w:eastAsia="Calibri" w:hAnsi="Angsana New" w:cs="Angsana New"/>
          <w:sz w:val="32"/>
          <w:szCs w:val="32"/>
        </w:rPr>
        <w:sym w:font="Symbol" w:char="00AE"/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BiO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3</w:t>
      </w:r>
      <w:r w:rsidRPr="00D825D4">
        <w:rPr>
          <w:rFonts w:ascii="Angsana New" w:eastAsia="Calibri" w:hAnsi="Angsana New" w:cs="Angsana New"/>
          <w:sz w:val="32"/>
          <w:szCs w:val="32"/>
          <w:vertAlign w:val="superscript"/>
        </w:rPr>
        <w:t>-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MnO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</w:p>
    <w:p w:rsidR="00D825D4" w:rsidRPr="00D825D4" w:rsidRDefault="00D825D4" w:rsidP="00D825D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proofErr w:type="gramStart"/>
      <w:r w:rsidRPr="00D825D4">
        <w:rPr>
          <w:rFonts w:ascii="Angsana New" w:eastAsia="Calibri" w:hAnsi="Angsana New" w:cs="Angsana New"/>
          <w:sz w:val="32"/>
          <w:szCs w:val="32"/>
        </w:rPr>
        <w:t>2.2  FeCl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3</w:t>
      </w:r>
      <w:proofErr w:type="gramEnd"/>
      <w:r w:rsidRPr="00D825D4">
        <w:rPr>
          <w:rFonts w:ascii="Angsana New" w:eastAsia="Calibri" w:hAnsi="Angsana New" w:cs="Angsana New"/>
          <w:sz w:val="32"/>
          <w:szCs w:val="32"/>
        </w:rPr>
        <w:t xml:space="preserve"> + SnCl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D825D4">
        <w:rPr>
          <w:rFonts w:ascii="Angsana New" w:eastAsia="Calibri" w:hAnsi="Angsana New" w:cs="Angsana New"/>
          <w:sz w:val="32"/>
          <w:szCs w:val="32"/>
        </w:rPr>
        <w:sym w:font="Symbol" w:char="00AE"/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FeCl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SnCl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</w:p>
    <w:p w:rsidR="00D825D4" w:rsidRPr="00D825D4" w:rsidRDefault="00D825D4" w:rsidP="00D825D4">
      <w:pPr>
        <w:spacing w:after="0" w:line="240" w:lineRule="auto"/>
        <w:rPr>
          <w:rFonts w:ascii="Angsana New" w:eastAsia="Calibri" w:hAnsi="Angsana New" w:cs="Cordi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825D4">
        <w:rPr>
          <w:rFonts w:ascii="Angsana New" w:eastAsia="Calibri" w:hAnsi="Angsana New" w:cs="Cordia New"/>
          <w:sz w:val="32"/>
          <w:szCs w:val="32"/>
        </w:rPr>
        <w:t xml:space="preserve">3.  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>เซลล์ไฟฟ้าเคมี มีกี่ชนิด อะไรบ้าง และแตกต่างกันอย่างไร อธิบาย</w:t>
      </w:r>
    </w:p>
    <w:p w:rsidR="00D825D4" w:rsidRPr="00D825D4" w:rsidRDefault="00D825D4" w:rsidP="00D825D4">
      <w:pPr>
        <w:tabs>
          <w:tab w:val="left" w:pos="5055"/>
        </w:tabs>
        <w:spacing w:after="0" w:line="240" w:lineRule="auto"/>
        <w:ind w:left="426" w:hanging="426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>4.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 xml:space="preserve">  จงบอกลักษณะสำคัญของ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การไทเทรตแบบเกิดปฏิกิริยารี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  <w:cs/>
        </w:rPr>
        <w:t>ดอกซ์</w:t>
      </w:r>
      <w:proofErr w:type="spellEnd"/>
    </w:p>
    <w:p w:rsidR="00D825D4" w:rsidRPr="00D825D4" w:rsidRDefault="00D825D4" w:rsidP="00D825D4">
      <w:pPr>
        <w:spacing w:after="0" w:line="240" w:lineRule="auto"/>
        <w:jc w:val="thaiDistribute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5. 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จงคำนวณหาค่าศักย์ไฟฟ้าของเซลล์</w:t>
      </w:r>
    </w:p>
    <w:p w:rsidR="00D825D4" w:rsidRPr="00D825D4" w:rsidRDefault="00D825D4" w:rsidP="00D825D4">
      <w:p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ab/>
      </w:r>
      <w:r w:rsidRPr="00D825D4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ab/>
      </w:r>
      <w:r w:rsidRPr="00D825D4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Cd(s) / Pb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2</w:t>
      </w:r>
      <w:proofErr w:type="gramStart"/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+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(</w:t>
      </w:r>
      <w:proofErr w:type="gramEnd"/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0.10 </w:t>
      </w:r>
      <w:proofErr w:type="spellStart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โมล</w:t>
      </w:r>
      <w:proofErr w:type="spellEnd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/ลิตร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)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  <w:t>// Cd</w:t>
      </w:r>
      <w:r w:rsidRPr="00D825D4">
        <w:rPr>
          <w:rFonts w:ascii="Angsana New" w:eastAsia="Cordia New" w:hAnsi="Angsana New" w:cs="Angsana New"/>
          <w:b/>
          <w:bCs/>
          <w:sz w:val="32"/>
          <w:szCs w:val="32"/>
          <w:vertAlign w:val="superscript"/>
          <w:lang w:eastAsia="zh-CN"/>
        </w:rPr>
        <w:t>2+</w:t>
      </w:r>
      <w:r w:rsidRPr="00D825D4"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(0.1 </w:t>
      </w:r>
      <w:proofErr w:type="spellStart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โมล</w:t>
      </w:r>
      <w:proofErr w:type="spellEnd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/ลิตร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)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  <w:t>/ Cd(s)</w:t>
      </w:r>
    </w:p>
    <w:p w:rsidR="00D825D4" w:rsidRPr="00D825D4" w:rsidRDefault="00D825D4" w:rsidP="00D825D4">
      <w:pPr>
        <w:spacing w:after="0" w:line="240" w:lineRule="auto"/>
        <w:ind w:left="426" w:hanging="426"/>
        <w:contextualSpacing/>
        <w:jc w:val="both"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6. </w:t>
      </w:r>
      <w:r w:rsidRPr="00D825D4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 xml:space="preserve"> </w:t>
      </w:r>
      <w:r w:rsidRPr="00D825D4">
        <w:rPr>
          <w:rFonts w:ascii="Angsana New" w:eastAsia="Cordia New" w:hAnsi="Angsana New" w:cs="AngsanaUPC"/>
          <w:noProof/>
          <w:sz w:val="32"/>
          <w:szCs w:val="32"/>
          <w:cs/>
          <w:lang w:eastAsia="zh-CN"/>
        </w:rPr>
        <w:t>อินดิเคเตอร์ที่ใช้ในการไทเทรตแบ</w:t>
      </w:r>
      <w:r w:rsidRPr="00D825D4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บเกิดปฏิกิริยา</w:t>
      </w:r>
      <w:r w:rsidRPr="00D825D4">
        <w:rPr>
          <w:rFonts w:ascii="Angsana New" w:eastAsia="Cordia New" w:hAnsi="Angsana New" w:cs="AngsanaUPC"/>
          <w:noProof/>
          <w:sz w:val="32"/>
          <w:szCs w:val="32"/>
          <w:cs/>
          <w:lang w:eastAsia="zh-CN"/>
        </w:rPr>
        <w:t>รีดอกซ์แบ่งออกเป็นกี่ประเภท อะไรบ้าง</w:t>
      </w:r>
    </w:p>
    <w:p w:rsidR="00D825D4" w:rsidRPr="00D825D4" w:rsidRDefault="00D825D4" w:rsidP="00D825D4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7.</w:t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ไท</w:t>
      </w:r>
      <w:proofErr w:type="spellStart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แทรนต์</w:t>
      </w:r>
      <w:proofErr w:type="spellEnd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ที่ใช้ในการไทเทรตแบบเกิดปฏิกิริยารี</w:t>
      </w:r>
      <w:proofErr w:type="spellStart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ดอกซ์</w:t>
      </w:r>
      <w:proofErr w:type="spellEnd"/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มีกี่ประเภท อะไรบ้าง </w:t>
      </w:r>
      <w:proofErr w:type="gramStart"/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ยกตัวอย่าง  ประกอบ</w:t>
      </w:r>
      <w:proofErr w:type="gramEnd"/>
    </w:p>
    <w:p w:rsidR="00D825D4" w:rsidRPr="00D825D4" w:rsidRDefault="00D825D4" w:rsidP="00D825D4">
      <w:pPr>
        <w:spacing w:after="0" w:line="240" w:lineRule="auto"/>
        <w:ind w:left="284" w:hanging="284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8. 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ในการหาปริมาณสาร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C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5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SH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ในตัวอย่าง โดยนำตัวอย่าง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0.523 g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ละลายด้วยสารละลา</w:t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ย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ไอโอดีนเข้มข้น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0.01 M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 mL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เกิดปฏิกิริยาดังสมการ</w:t>
      </w:r>
    </w:p>
    <w:p w:rsidR="00D825D4" w:rsidRPr="00D825D4" w:rsidRDefault="00D825D4" w:rsidP="00D825D4">
      <w:pPr>
        <w:spacing w:after="0" w:line="240" w:lineRule="auto"/>
        <w:ind w:left="360" w:hanging="360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>
        <w:rPr>
          <w:rFonts w:ascii="Angsana New" w:eastAsia="Cordi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162560</wp:posOffset>
                </wp:positionV>
                <wp:extent cx="314325" cy="0"/>
                <wp:effectExtent l="6350" t="57785" r="22225" b="5651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17.5pt;margin-top:12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2C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5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SH + I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    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C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5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SSC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5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+ 2I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+ 2H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+</w:t>
      </w:r>
    </w:p>
    <w:p w:rsidR="00D825D4" w:rsidRPr="00D825D4" w:rsidRDefault="00D825D4" w:rsidP="00D825D4">
      <w:pPr>
        <w:spacing w:after="0" w:line="240" w:lineRule="auto"/>
        <w:ind w:left="284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เมื่อสิ้นสุดปฏิกิริยาไทเทรตสารละลายไอโอดีนที่เหลือจากการทำปฏิกิริยาด้วยสารละลาย</w:t>
      </w:r>
    </w:p>
    <w:p w:rsidR="00D825D4" w:rsidRPr="00D825D4" w:rsidRDefault="00D825D4" w:rsidP="00D825D4">
      <w:pPr>
        <w:spacing w:after="0" w:line="240" w:lineRule="auto"/>
        <w:ind w:left="360" w:hanging="360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โซเดียมไทโอ</w:t>
      </w:r>
      <w:proofErr w:type="spellStart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ซัลเฟตเข้ม</w:t>
      </w:r>
      <w:proofErr w:type="spellEnd"/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ข้น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0.01 M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13.25 mL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เกิดปฏิกิริยาดังสมการ</w:t>
      </w:r>
    </w:p>
    <w:p w:rsidR="00D825D4" w:rsidRPr="00D825D4" w:rsidRDefault="00D825D4" w:rsidP="00D825D4">
      <w:pPr>
        <w:spacing w:after="0" w:line="240" w:lineRule="auto"/>
        <w:ind w:left="360" w:hanging="360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>
        <w:rPr>
          <w:rFonts w:ascii="Angsana New" w:eastAsia="Cordi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150495</wp:posOffset>
                </wp:positionV>
                <wp:extent cx="314325" cy="0"/>
                <wp:effectExtent l="6350" t="55245" r="22225" b="5905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04.75pt;margin-top:11.85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I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+ 2S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2-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     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2I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+ S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4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6</w:t>
      </w:r>
      <w:r w:rsidRPr="00D825D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2-</w:t>
      </w:r>
    </w:p>
    <w:p w:rsidR="00D825D4" w:rsidRPr="00D825D4" w:rsidRDefault="00D825D4" w:rsidP="00D825D4">
      <w:pPr>
        <w:spacing w:after="0" w:line="240" w:lineRule="auto"/>
        <w:ind w:left="360" w:hanging="360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D825D4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 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จงคำนวณหาปริมาณของ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C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2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D825D4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5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 xml:space="preserve">SH </w:t>
      </w:r>
      <w:r w:rsidRPr="00D825D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ในตัวอย่าง ในหน่วย </w:t>
      </w:r>
      <w:r w:rsidRPr="00D825D4">
        <w:rPr>
          <w:rFonts w:ascii="Angsana New" w:eastAsia="Cordia New" w:hAnsi="Angsana New" w:cs="Angsana New"/>
          <w:sz w:val="32"/>
          <w:szCs w:val="32"/>
          <w:lang w:eastAsia="zh-CN"/>
        </w:rPr>
        <w:t>%w/w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Cordia New"/>
          <w:sz w:val="32"/>
          <w:szCs w:val="32"/>
        </w:rPr>
        <w:t>9.</w:t>
      </w:r>
      <w:r w:rsidRPr="00D825D4">
        <w:rPr>
          <w:rFonts w:ascii="Angsana New" w:eastAsia="Calibri" w:hAnsi="Angsana New" w:cs="AngsanaUPC" w:hint="cs"/>
          <w:sz w:val="32"/>
          <w:szCs w:val="32"/>
          <w:cs/>
        </w:rPr>
        <w:t xml:space="preserve">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ในการหาปริมาณสาร </w:t>
      </w:r>
      <w:proofErr w:type="spellStart"/>
      <w:proofErr w:type="gramStart"/>
      <w:r w:rsidRPr="00D825D4">
        <w:rPr>
          <w:rFonts w:ascii="Angsana New" w:eastAsia="Calibri" w:hAnsi="Angsana New" w:cs="Angsana New"/>
          <w:sz w:val="32"/>
          <w:szCs w:val="32"/>
        </w:rPr>
        <w:t>Pb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</w:rPr>
        <w:t>(</w:t>
      </w:r>
      <w:proofErr w:type="gramEnd"/>
      <w:r w:rsidRPr="00D825D4">
        <w:rPr>
          <w:rFonts w:ascii="Angsana New" w:eastAsia="Calibri" w:hAnsi="Angsana New" w:cs="Angsana New"/>
          <w:sz w:val="32"/>
          <w:szCs w:val="32"/>
        </w:rPr>
        <w:t>C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H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5</w:t>
      </w:r>
      <w:r w:rsidRPr="00D825D4">
        <w:rPr>
          <w:rFonts w:ascii="Angsana New" w:eastAsia="Calibri" w:hAnsi="Angsana New" w:cs="Angsana New"/>
          <w:sz w:val="32"/>
          <w:szCs w:val="32"/>
        </w:rPr>
        <w:t>)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ในน้ำมันดี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  <w:cs/>
        </w:rPr>
        <w:t>เชล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 โดยนำตัวอย่างน้ำมัน 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20.00 mL 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 xml:space="preserve">    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มาผสมกับสารละลายไอโอดีนเข้มข้น 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0.02 M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ปริมาตร 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10 mL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เกิดปฏิกิริยาดังสมการ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137795</wp:posOffset>
                </wp:positionV>
                <wp:extent cx="314325" cy="0"/>
                <wp:effectExtent l="6985" t="61595" r="21590" b="5270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12.3pt;margin-top:10.85pt;width: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D825D4">
        <w:rPr>
          <w:rFonts w:ascii="Angsana New" w:eastAsia="Calibri" w:hAnsi="Angsana New" w:cs="Angsana New"/>
          <w:sz w:val="32"/>
          <w:szCs w:val="32"/>
          <w:cs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       </w:t>
      </w:r>
      <w:proofErr w:type="spellStart"/>
      <w:proofErr w:type="gramStart"/>
      <w:r w:rsidRPr="00D825D4">
        <w:rPr>
          <w:rFonts w:ascii="Angsana New" w:eastAsia="Calibri" w:hAnsi="Angsana New" w:cs="Angsana New"/>
          <w:sz w:val="32"/>
          <w:szCs w:val="32"/>
        </w:rPr>
        <w:t>Pb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</w:rPr>
        <w:t>(</w:t>
      </w:r>
      <w:proofErr w:type="gramEnd"/>
      <w:r w:rsidRPr="00D825D4">
        <w:rPr>
          <w:rFonts w:ascii="Angsana New" w:eastAsia="Calibri" w:hAnsi="Angsana New" w:cs="Angsana New"/>
          <w:sz w:val="32"/>
          <w:szCs w:val="32"/>
        </w:rPr>
        <w:t>C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H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5</w:t>
      </w:r>
      <w:r w:rsidRPr="00D825D4">
        <w:rPr>
          <w:rFonts w:ascii="Angsana New" w:eastAsia="Calibri" w:hAnsi="Angsana New" w:cs="Angsana New"/>
          <w:sz w:val="32"/>
          <w:szCs w:val="32"/>
        </w:rPr>
        <w:t>)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I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  <w:t xml:space="preserve">         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</w:rPr>
        <w:t>Pb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</w:rPr>
        <w:t>(C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H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5</w:t>
      </w:r>
      <w:r w:rsidRPr="00D825D4">
        <w:rPr>
          <w:rFonts w:ascii="Angsana New" w:eastAsia="Calibri" w:hAnsi="Angsana New" w:cs="Angsana New"/>
          <w:sz w:val="32"/>
          <w:szCs w:val="32"/>
        </w:rPr>
        <w:t>)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3</w:t>
      </w:r>
      <w:r w:rsidRPr="00D825D4">
        <w:rPr>
          <w:rFonts w:ascii="Angsana New" w:eastAsia="Calibri" w:hAnsi="Angsana New" w:cs="Angsana New"/>
          <w:sz w:val="32"/>
          <w:szCs w:val="32"/>
        </w:rPr>
        <w:t>I + C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H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5</w:t>
      </w:r>
      <w:r w:rsidRPr="00D825D4">
        <w:rPr>
          <w:rFonts w:ascii="Angsana New" w:eastAsia="Calibri" w:hAnsi="Angsana New" w:cs="Angsana New"/>
          <w:sz w:val="32"/>
          <w:szCs w:val="32"/>
        </w:rPr>
        <w:t>I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 xml:space="preserve">    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เมื่อสิ้นสุดปฏิกิริยาไทเทรตสารละลายไอโอดีนที่เหลือจากการทำปฏิกิริยาด้วยสารละลาย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 xml:space="preserve">   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โซเดียมไทโอ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  <w:cs/>
        </w:rPr>
        <w:t>ซัลเฟตเข้ม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ข้น 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0.03 M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ปริมาตร 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5.22 mL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เกิดปฏิกิริยาดังสมการ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163195</wp:posOffset>
                </wp:positionV>
                <wp:extent cx="314325" cy="0"/>
                <wp:effectExtent l="11430" t="58420" r="17145" b="558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90.9pt;margin-top:12.85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D825D4">
        <w:rPr>
          <w:rFonts w:ascii="Angsana New" w:eastAsia="Calibri" w:hAnsi="Angsana New" w:cs="Angsana New"/>
          <w:sz w:val="32"/>
          <w:szCs w:val="32"/>
          <w:cs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        I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+ 2S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O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3</w:t>
      </w:r>
      <w:r w:rsidRPr="00D825D4">
        <w:rPr>
          <w:rFonts w:ascii="Angsana New" w:eastAsia="Calibri" w:hAnsi="Angsana New" w:cs="Angsana New"/>
          <w:sz w:val="32"/>
          <w:szCs w:val="32"/>
          <w:vertAlign w:val="superscript"/>
        </w:rPr>
        <w:t>2-</w:t>
      </w: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</w:r>
      <w:r w:rsidRPr="00D825D4">
        <w:rPr>
          <w:rFonts w:ascii="Angsana New" w:eastAsia="Calibri" w:hAnsi="Angsana New" w:cs="Angsana New"/>
          <w:sz w:val="32"/>
          <w:szCs w:val="32"/>
        </w:rPr>
        <w:tab/>
        <w:t xml:space="preserve">    2I</w:t>
      </w:r>
      <w:r w:rsidRPr="00D825D4">
        <w:rPr>
          <w:rFonts w:ascii="Angsana New" w:eastAsia="Calibri" w:hAnsi="Angsana New" w:cs="Angsana New"/>
          <w:sz w:val="32"/>
          <w:szCs w:val="32"/>
          <w:vertAlign w:val="superscript"/>
        </w:rPr>
        <w:t>-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+ S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  <w:r w:rsidRPr="00D825D4">
        <w:rPr>
          <w:rFonts w:ascii="Angsana New" w:eastAsia="Calibri" w:hAnsi="Angsana New" w:cs="Angsana New"/>
          <w:sz w:val="32"/>
          <w:szCs w:val="32"/>
        </w:rPr>
        <w:t>O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6</w:t>
      </w:r>
      <w:r w:rsidRPr="00D825D4">
        <w:rPr>
          <w:rFonts w:ascii="Angsana New" w:eastAsia="Calibri" w:hAnsi="Angsana New" w:cs="Angsana New"/>
          <w:sz w:val="32"/>
          <w:szCs w:val="32"/>
          <w:vertAlign w:val="superscript"/>
        </w:rPr>
        <w:t>2-</w:t>
      </w:r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D825D4">
        <w:rPr>
          <w:rFonts w:ascii="Angsana New" w:eastAsia="Calibri" w:hAnsi="Angsana New" w:cs="Angsana New"/>
          <w:sz w:val="32"/>
          <w:szCs w:val="32"/>
        </w:rPr>
        <w:t xml:space="preserve">     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 xml:space="preserve">จงคำนวณหาปริมาณของ </w:t>
      </w:r>
      <w:proofErr w:type="spellStart"/>
      <w:r w:rsidRPr="00D825D4">
        <w:rPr>
          <w:rFonts w:ascii="Angsana New" w:eastAsia="Calibri" w:hAnsi="Angsana New" w:cs="Angsana New"/>
          <w:sz w:val="32"/>
          <w:szCs w:val="32"/>
        </w:rPr>
        <w:t>Pb</w:t>
      </w:r>
      <w:proofErr w:type="spellEnd"/>
      <w:r w:rsidRPr="00D825D4">
        <w:rPr>
          <w:rFonts w:ascii="Angsana New" w:eastAsia="Calibri" w:hAnsi="Angsana New" w:cs="Angsana New"/>
          <w:sz w:val="32"/>
          <w:szCs w:val="32"/>
        </w:rPr>
        <w:t>(C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2</w:t>
      </w:r>
      <w:r w:rsidRPr="00D825D4">
        <w:rPr>
          <w:rFonts w:ascii="Angsana New" w:eastAsia="Calibri" w:hAnsi="Angsana New" w:cs="Angsana New"/>
          <w:sz w:val="32"/>
          <w:szCs w:val="32"/>
        </w:rPr>
        <w:t>H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5</w:t>
      </w:r>
      <w:r w:rsidRPr="00D825D4">
        <w:rPr>
          <w:rFonts w:ascii="Angsana New" w:eastAsia="Calibri" w:hAnsi="Angsana New" w:cs="Angsana New"/>
          <w:sz w:val="32"/>
          <w:szCs w:val="32"/>
        </w:rPr>
        <w:t>)</w:t>
      </w:r>
      <w:r w:rsidRPr="00D825D4">
        <w:rPr>
          <w:rFonts w:ascii="Angsana New" w:eastAsia="Calibri" w:hAnsi="Angsana New" w:cs="Angsana New"/>
          <w:sz w:val="32"/>
          <w:szCs w:val="32"/>
          <w:vertAlign w:val="subscript"/>
        </w:rPr>
        <w:t>4</w:t>
      </w:r>
      <w:r w:rsidRPr="00D825D4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825D4">
        <w:rPr>
          <w:rFonts w:ascii="Angsana New" w:eastAsia="Calibri" w:hAnsi="Angsana New" w:cs="Angsana New"/>
          <w:sz w:val="32"/>
          <w:szCs w:val="32"/>
          <w:cs/>
        </w:rPr>
        <w:t>ในตัวอย่าง ในหน่วย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>โม</w:t>
      </w:r>
      <w:proofErr w:type="spellStart"/>
      <w:r w:rsidRPr="00D825D4">
        <w:rPr>
          <w:rFonts w:ascii="Angsana New" w:eastAsia="Calibri" w:hAnsi="Angsana New" w:cs="Angsana New" w:hint="cs"/>
          <w:sz w:val="32"/>
          <w:szCs w:val="32"/>
          <w:cs/>
        </w:rPr>
        <w:t>ลาร์</w:t>
      </w:r>
      <w:proofErr w:type="spellEnd"/>
    </w:p>
    <w:p w:rsidR="00D825D4" w:rsidRPr="00D825D4" w:rsidRDefault="00D825D4" w:rsidP="00D825D4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UPC"/>
          <w:sz w:val="32"/>
          <w:szCs w:val="32"/>
        </w:rPr>
      </w:pPr>
      <w:r w:rsidRPr="00D825D4">
        <w:rPr>
          <w:rFonts w:ascii="Angsana New" w:eastAsia="Calibri" w:hAnsi="Angsana New" w:cs="Cordia New"/>
          <w:sz w:val="32"/>
          <w:szCs w:val="32"/>
        </w:rPr>
        <w:t>10</w:t>
      </w:r>
      <w:r w:rsidRPr="00D825D4">
        <w:rPr>
          <w:rFonts w:ascii="Angsana New" w:eastAsia="Calibri" w:hAnsi="Angsana New" w:cs="Cordia New" w:hint="cs"/>
          <w:sz w:val="32"/>
          <w:szCs w:val="32"/>
          <w:cs/>
        </w:rPr>
        <w:t xml:space="preserve">.  </w:t>
      </w:r>
      <w:r w:rsidRPr="00D825D4">
        <w:rPr>
          <w:rFonts w:ascii="Angsana New" w:eastAsia="Calibri" w:hAnsi="Angsana New" w:cs="Angsana New" w:hint="cs"/>
          <w:sz w:val="32"/>
          <w:szCs w:val="32"/>
          <w:cs/>
        </w:rPr>
        <w:t>จงยกตัวอย่างการนำความรู้เรื่องการไทเทรตแบบเกิดปฏิกิริยารี</w:t>
      </w:r>
      <w:proofErr w:type="spellStart"/>
      <w:r w:rsidRPr="00D825D4">
        <w:rPr>
          <w:rFonts w:ascii="Angsana New" w:eastAsia="Calibri" w:hAnsi="Angsana New" w:cs="Angsana New" w:hint="cs"/>
          <w:sz w:val="32"/>
          <w:szCs w:val="32"/>
          <w:cs/>
        </w:rPr>
        <w:t>ดอกซ์</w:t>
      </w:r>
      <w:proofErr w:type="spellEnd"/>
      <w:r w:rsidRPr="00D825D4">
        <w:rPr>
          <w:rFonts w:ascii="Angsana New" w:eastAsia="Calibri" w:hAnsi="Angsana New" w:cs="Angsana New" w:hint="cs"/>
          <w:sz w:val="32"/>
          <w:szCs w:val="32"/>
          <w:cs/>
        </w:rPr>
        <w:t>ไปใช้งานด้านเคมีวิเคราะห์ พร้อมระบุเอกสารอ้างอิง</w:t>
      </w:r>
    </w:p>
    <w:p w:rsidR="00CD000A" w:rsidRDefault="00CD000A" w:rsidP="00D825D4">
      <w:pPr>
        <w:spacing w:after="0" w:line="240" w:lineRule="auto"/>
        <w:ind w:left="364" w:hanging="364"/>
      </w:pPr>
      <w:bookmarkStart w:id="0" w:name="_GoBack"/>
      <w:bookmarkEnd w:id="0"/>
    </w:p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0452D9"/>
    <w:rsid w:val="0019565E"/>
    <w:rsid w:val="00444F16"/>
    <w:rsid w:val="00684BA8"/>
    <w:rsid w:val="008B76AB"/>
    <w:rsid w:val="00986BC3"/>
    <w:rsid w:val="00CD000A"/>
    <w:rsid w:val="00D825D4"/>
    <w:rsid w:val="00E5676A"/>
    <w:rsid w:val="00EC152D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10</cp:revision>
  <dcterms:created xsi:type="dcterms:W3CDTF">2019-09-06T07:36:00Z</dcterms:created>
  <dcterms:modified xsi:type="dcterms:W3CDTF">2019-09-06T08:33:00Z</dcterms:modified>
</cp:coreProperties>
</file>