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4A" w:rsidRPr="006E7268" w:rsidRDefault="006E7268" w:rsidP="006E726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E726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บทที่  </w:t>
      </w:r>
      <w:r w:rsidR="00002019">
        <w:rPr>
          <w:rFonts w:asciiTheme="majorBidi" w:hAnsiTheme="majorBidi" w:cstheme="majorBidi"/>
          <w:b/>
          <w:bCs/>
          <w:sz w:val="36"/>
          <w:szCs w:val="36"/>
        </w:rPr>
        <w:t>6</w:t>
      </w:r>
    </w:p>
    <w:p w:rsidR="006E7268" w:rsidRDefault="006E7268" w:rsidP="006E7268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E7268">
        <w:rPr>
          <w:rFonts w:asciiTheme="majorBidi" w:hAnsiTheme="majorBidi" w:cstheme="majorBidi" w:hint="cs"/>
          <w:b/>
          <w:bCs/>
          <w:sz w:val="36"/>
          <w:szCs w:val="36"/>
          <w:cs/>
        </w:rPr>
        <w:t>การ</w:t>
      </w:r>
      <w:r w:rsidR="00002019">
        <w:rPr>
          <w:rFonts w:asciiTheme="majorBidi" w:hAnsiTheme="majorBidi" w:cstheme="majorBidi" w:hint="cs"/>
          <w:b/>
          <w:bCs/>
          <w:sz w:val="36"/>
          <w:szCs w:val="36"/>
          <w:cs/>
        </w:rPr>
        <w:t>วิเคราะห์ข้อมูลที่อยู่ในรูปความถี่</w:t>
      </w:r>
    </w:p>
    <w:p w:rsidR="00AE7314" w:rsidRDefault="00AE7314" w:rsidP="00AE731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การแจกแจงแบบไคสแควร์ที่จะนำมากล่าวในบทนี้  เป็นการนำเอาการแจกแจงแบบไคสแควร์มาประยุกต์  เพื่อเปรียบเทียบความถี่ที่สังเกต </w:t>
      </w:r>
      <w:r>
        <w:rPr>
          <w:rFonts w:asciiTheme="majorBidi" w:hAnsiTheme="majorBidi" w:cstheme="majorBidi"/>
          <w:sz w:val="32"/>
          <w:szCs w:val="32"/>
        </w:rPr>
        <w:t xml:space="preserve">(Observed  frequency)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กับความถี่ที่คาดหวัง  </w:t>
      </w:r>
      <w:r>
        <w:rPr>
          <w:rFonts w:asciiTheme="majorBidi" w:hAnsiTheme="majorBidi" w:cstheme="majorBidi"/>
          <w:sz w:val="32"/>
          <w:szCs w:val="32"/>
        </w:rPr>
        <w:t xml:space="preserve">(Expected  frequency)  </w:t>
      </w:r>
      <w:r>
        <w:rPr>
          <w:rFonts w:asciiTheme="majorBidi" w:hAnsiTheme="majorBidi" w:cstheme="majorBidi" w:hint="cs"/>
          <w:sz w:val="32"/>
          <w:szCs w:val="32"/>
          <w:cs/>
        </w:rPr>
        <w:t>ซึ่งสอดคล้องกับความน่าจะเป็นของเหตุการณ์ที่ข้อมูลถูกจัดแบ่งตามกลุ่ม  การแจกแจงแบบไคสแควร์ประยุกต์  จะใช้เพื่อการทดสอบเท่านั้น  และการทดสอบที่จะกล่าวถึงในบทนี้ได้แก่  การทดสอบภาวะรูปดี  (</w:t>
      </w:r>
      <w:r>
        <w:rPr>
          <w:rFonts w:asciiTheme="majorBidi" w:hAnsiTheme="majorBidi" w:cstheme="majorBidi"/>
          <w:sz w:val="32"/>
          <w:szCs w:val="32"/>
        </w:rPr>
        <w:t xml:space="preserve">test  for  goodness  of  fit)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และการทดสอบความเป็นอิสระ  </w:t>
      </w:r>
      <w:r>
        <w:rPr>
          <w:rFonts w:asciiTheme="majorBidi" w:hAnsiTheme="majorBidi" w:cstheme="majorBidi"/>
          <w:sz w:val="32"/>
          <w:szCs w:val="32"/>
        </w:rPr>
        <w:t>(test  for  independence)</w:t>
      </w:r>
    </w:p>
    <w:p w:rsidR="00302E9A" w:rsidRDefault="00302E9A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ถ้าให้  </w:t>
      </w:r>
      <w:r>
        <w:rPr>
          <w:rFonts w:asciiTheme="majorBidi" w:hAnsiTheme="majorBidi" w:cstheme="majorBidi"/>
          <w:sz w:val="32"/>
          <w:szCs w:val="32"/>
        </w:rPr>
        <w:t xml:space="preserve">k  </w:t>
      </w:r>
      <w:r>
        <w:rPr>
          <w:rFonts w:asciiTheme="majorBidi" w:hAnsiTheme="majorBidi" w:cstheme="majorBidi" w:hint="cs"/>
          <w:sz w:val="32"/>
          <w:szCs w:val="32"/>
          <w:cs/>
        </w:rPr>
        <w:t>คือ จำนวนเหตุการณ์หรือกลุ่มของข้อมูลที่ได้จัดแบ่งทั้งหมด</w:t>
      </w:r>
    </w:p>
    <w:p w:rsidR="00302E9A" w:rsidRDefault="00302E9A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</w:t>
      </w:r>
      <w:proofErr w:type="gramStart"/>
      <w:r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/>
          <w:sz w:val="32"/>
          <w:szCs w:val="32"/>
          <w:vertAlign w:val="subscript"/>
        </w:rPr>
        <w:t>i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ความถี่ที่สังเกตของเหตุการณ์ที่  </w:t>
      </w:r>
      <w:r>
        <w:rPr>
          <w:rFonts w:asciiTheme="majorBidi" w:hAnsiTheme="majorBidi" w:cstheme="majorBidi"/>
          <w:sz w:val="32"/>
          <w:szCs w:val="32"/>
        </w:rPr>
        <w:t>i</w:t>
      </w:r>
    </w:p>
    <w:p w:rsidR="00302E9A" w:rsidRDefault="005E6EEA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 </w:t>
      </w:r>
      <w:proofErr w:type="gramStart"/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theme="majorBidi"/>
          <w:sz w:val="32"/>
          <w:szCs w:val="32"/>
          <w:vertAlign w:val="subscript"/>
        </w:rPr>
        <w:t>i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E6EEA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>
        <w:rPr>
          <w:rFonts w:asciiTheme="majorBidi" w:hAnsiTheme="majorBidi" w:cstheme="majorBidi" w:hint="cs"/>
          <w:sz w:val="32"/>
          <w:szCs w:val="32"/>
          <w:cs/>
        </w:rPr>
        <w:t>คาดหวัง</w:t>
      </w:r>
      <w:r w:rsidRPr="005E6EEA">
        <w:rPr>
          <w:rFonts w:asciiTheme="majorBidi" w:hAnsiTheme="majorBidi" w:cstheme="majorBidi" w:hint="cs"/>
          <w:sz w:val="32"/>
          <w:szCs w:val="32"/>
          <w:cs/>
        </w:rPr>
        <w:t xml:space="preserve">ของเหตุการณ์ที่  </w:t>
      </w:r>
      <w:r>
        <w:rPr>
          <w:rFonts w:asciiTheme="majorBidi" w:hAnsiTheme="majorBidi" w:cstheme="majorBidi"/>
          <w:sz w:val="32"/>
          <w:szCs w:val="32"/>
        </w:rPr>
        <w:t xml:space="preserve">i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โดยที่  </w:t>
      </w: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theme="majorBidi"/>
          <w:sz w:val="32"/>
          <w:szCs w:val="32"/>
          <w:vertAlign w:val="subscript"/>
        </w:rPr>
        <w:t>i</w:t>
      </w:r>
      <w:r>
        <w:rPr>
          <w:rFonts w:asciiTheme="majorBidi" w:hAnsiTheme="majorBidi" w:cstheme="majorBidi"/>
          <w:sz w:val="32"/>
          <w:szCs w:val="32"/>
        </w:rPr>
        <w:t xml:space="preserve">  =  Np</w:t>
      </w:r>
      <w:r>
        <w:rPr>
          <w:rFonts w:asciiTheme="majorBidi" w:hAnsiTheme="majorBidi" w:cstheme="majorBidi"/>
          <w:sz w:val="32"/>
          <w:szCs w:val="32"/>
          <w:vertAlign w:val="subscript"/>
        </w:rPr>
        <w:t>i</w:t>
      </w:r>
    </w:p>
    <w:p w:rsidR="005E6EEA" w:rsidRDefault="005E6EEA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N 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ผลรวมของความถี่ทั้งหมด</w:t>
      </w:r>
    </w:p>
    <w:p w:rsidR="005E6EEA" w:rsidRDefault="005E6EEA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</w:t>
      </w:r>
      <w:proofErr w:type="gramStart"/>
      <w:r>
        <w:rPr>
          <w:rFonts w:asciiTheme="majorBidi" w:hAnsiTheme="majorBidi" w:cstheme="majorBidi"/>
          <w:sz w:val="32"/>
          <w:szCs w:val="32"/>
        </w:rPr>
        <w:t>P</w:t>
      </w:r>
      <w:r>
        <w:rPr>
          <w:rFonts w:asciiTheme="majorBidi" w:hAnsiTheme="majorBidi" w:cstheme="majorBidi"/>
          <w:sz w:val="32"/>
          <w:szCs w:val="32"/>
          <w:vertAlign w:val="subscript"/>
        </w:rPr>
        <w:t>i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ความน่าจะเป็นของเหตุการณ์ที่  </w:t>
      </w:r>
      <w:r>
        <w:rPr>
          <w:rFonts w:asciiTheme="majorBidi" w:hAnsiTheme="majorBidi" w:cstheme="majorBidi"/>
          <w:sz w:val="32"/>
          <w:szCs w:val="32"/>
        </w:rPr>
        <w:t xml:space="preserve">i </w:t>
      </w:r>
    </w:p>
    <w:p w:rsidR="005E6EEA" w:rsidRDefault="005E6EEA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และถ้าแปลง  </w:t>
      </w:r>
      <w:r w:rsidRPr="005E6EEA">
        <w:rPr>
          <w:rFonts w:asciiTheme="majorBidi" w:hAnsiTheme="majorBidi" w:cstheme="majorBidi"/>
          <w:sz w:val="32"/>
          <w:szCs w:val="32"/>
        </w:rPr>
        <w:t>O</w:t>
      </w:r>
      <w:r w:rsidRPr="005E6EEA">
        <w:rPr>
          <w:rFonts w:asciiTheme="majorBidi" w:hAnsiTheme="majorBidi" w:cstheme="majorBidi"/>
          <w:sz w:val="32"/>
          <w:szCs w:val="32"/>
          <w:vertAlign w:val="subscript"/>
        </w:rPr>
        <w:t>i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  </w:t>
      </w:r>
      <w:r w:rsidRPr="005E6EEA">
        <w:rPr>
          <w:rFonts w:asciiTheme="majorBidi" w:hAnsiTheme="majorBidi" w:cstheme="majorBidi"/>
          <w:sz w:val="32"/>
          <w:szCs w:val="32"/>
        </w:rPr>
        <w:t>E</w:t>
      </w:r>
      <w:r w:rsidRPr="005E6EEA">
        <w:rPr>
          <w:rFonts w:asciiTheme="majorBidi" w:hAnsiTheme="majorBidi" w:cstheme="majorBidi"/>
          <w:sz w:val="32"/>
          <w:szCs w:val="32"/>
          <w:vertAlign w:val="subscript"/>
        </w:rPr>
        <w:t>i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เป็นตัวแปร  </w:t>
      </w:r>
      <w:r>
        <w:rPr>
          <w:rFonts w:asciiTheme="majorBidi" w:hAnsiTheme="majorBidi" w:cstheme="majorBidi"/>
          <w:sz w:val="32"/>
          <w:szCs w:val="32"/>
        </w:rPr>
        <w:sym w:font="Symbol" w:char="F063"/>
      </w:r>
      <w:r>
        <w:rPr>
          <w:rFonts w:asciiTheme="majorBidi" w:hAnsiTheme="majorBidi" w:cstheme="majorBidi"/>
          <w:sz w:val="32"/>
          <w:szCs w:val="32"/>
          <w:vertAlign w:val="super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5E6EEA" w:rsidRDefault="005E6EEA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E6EEA">
        <w:rPr>
          <w:rFonts w:asciiTheme="majorBidi" w:hAnsiTheme="majorBidi" w:cstheme="majorBidi"/>
          <w:position w:val="-30"/>
          <w:sz w:val="32"/>
          <w:szCs w:val="32"/>
          <w:cs/>
        </w:rPr>
        <w:object w:dxaOrig="1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3pt;height:36.75pt" o:ole="">
            <v:imagedata r:id="rId9" o:title=""/>
          </v:shape>
          <o:OLEObject Type="Embed" ProgID="Equation.3" ShapeID="_x0000_i1025" DrawAspect="Content" ObjectID="_1544256277" r:id="rId10"/>
        </w:object>
      </w:r>
    </w:p>
    <w:p w:rsidR="005E6EEA" w:rsidRDefault="005E6EEA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แล้วตัวแปร  </w:t>
      </w:r>
      <w:r w:rsidRPr="005E6EEA">
        <w:rPr>
          <w:rFonts w:asciiTheme="majorBidi" w:hAnsiTheme="majorBidi" w:cstheme="majorBidi"/>
          <w:sz w:val="32"/>
          <w:szCs w:val="32"/>
        </w:rPr>
        <w:sym w:font="Symbol" w:char="F063"/>
      </w:r>
      <w:r w:rsidRPr="005E6EEA">
        <w:rPr>
          <w:rFonts w:asciiTheme="majorBidi" w:hAnsiTheme="majorBidi" w:cstheme="majorBidi"/>
          <w:sz w:val="32"/>
          <w:szCs w:val="32"/>
          <w:vertAlign w:val="super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จะมีการแจกแจงแบบไคสแควร์</w:t>
      </w:r>
    </w:p>
    <w:p w:rsidR="005E6EEA" w:rsidRDefault="005E6EEA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การทดสอบแบบ</w:t>
      </w:r>
      <w:r w:rsidRPr="005E6EEA">
        <w:rPr>
          <w:rFonts w:asciiTheme="majorBidi" w:hAnsiTheme="majorBidi" w:cstheme="majorBidi" w:hint="cs"/>
          <w:sz w:val="32"/>
          <w:szCs w:val="32"/>
          <w:cs/>
        </w:rPr>
        <w:t>ไคสแควร์</w:t>
      </w:r>
      <w:r>
        <w:rPr>
          <w:rFonts w:asciiTheme="majorBidi" w:hAnsiTheme="majorBidi" w:cstheme="majorBidi" w:hint="cs"/>
          <w:sz w:val="32"/>
          <w:szCs w:val="32"/>
          <w:cs/>
        </w:rPr>
        <w:t>ประยุกต์เป็นการเปรียบเทียบความถี่ที่สังเกต  (</w:t>
      </w:r>
      <w:r w:rsidRPr="005E6EEA">
        <w:rPr>
          <w:rFonts w:asciiTheme="majorBidi" w:hAnsiTheme="majorBidi" w:cstheme="majorBidi"/>
          <w:sz w:val="32"/>
          <w:szCs w:val="32"/>
        </w:rPr>
        <w:t>O</w:t>
      </w:r>
      <w:r w:rsidRPr="005E6EEA">
        <w:rPr>
          <w:rFonts w:asciiTheme="majorBidi" w:hAnsiTheme="majorBidi" w:cstheme="majorBidi"/>
          <w:sz w:val="32"/>
          <w:szCs w:val="32"/>
          <w:vertAlign w:val="subscript"/>
        </w:rPr>
        <w:t>i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 กับความถี่ที่คาดว่าจะเป็นตามทฤษฎีหรือข้อกำหนดที่ต้องการทดสอบ  </w:t>
      </w:r>
      <w:r w:rsidRPr="005E6EEA">
        <w:rPr>
          <w:rFonts w:asciiTheme="majorBidi" w:hAnsiTheme="majorBidi" w:cstheme="majorBidi" w:hint="cs"/>
          <w:sz w:val="32"/>
          <w:szCs w:val="32"/>
          <w:cs/>
        </w:rPr>
        <w:t>(</w:t>
      </w:r>
      <w:r w:rsidRPr="005E6EEA">
        <w:rPr>
          <w:rFonts w:asciiTheme="majorBidi" w:hAnsiTheme="majorBidi" w:cstheme="majorBidi"/>
          <w:sz w:val="32"/>
          <w:szCs w:val="32"/>
        </w:rPr>
        <w:t>E</w:t>
      </w:r>
      <w:r w:rsidRPr="005E6EEA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Pr="005E6EEA">
        <w:rPr>
          <w:rFonts w:asciiTheme="majorBidi" w:hAnsiTheme="majorBidi" w:cstheme="majorBidi" w:hint="cs"/>
          <w:sz w:val="32"/>
          <w:szCs w:val="32"/>
          <w:cs/>
        </w:rPr>
        <w:t xml:space="preserve">)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ถ้าความถี่ที่สังเกต</w:t>
      </w:r>
      <w:r w:rsidR="003005C7">
        <w:rPr>
          <w:rFonts w:asciiTheme="majorBidi" w:hAnsiTheme="majorBidi" w:cstheme="majorBidi" w:hint="cs"/>
          <w:sz w:val="32"/>
          <w:szCs w:val="32"/>
          <w:cs/>
        </w:rPr>
        <w:t xml:space="preserve">สอดคล้องกับความถี่ตามทฤษฎีหรือข้อกำหนด  ค่า </w:t>
      </w:r>
      <w:r w:rsidR="003005C7" w:rsidRPr="003005C7">
        <w:rPr>
          <w:rFonts w:asciiTheme="majorBidi" w:hAnsiTheme="majorBidi" w:cstheme="majorBidi"/>
          <w:sz w:val="32"/>
          <w:szCs w:val="32"/>
        </w:rPr>
        <w:t>O</w:t>
      </w:r>
      <w:r w:rsidR="003005C7" w:rsidRPr="003005C7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="003005C7">
        <w:rPr>
          <w:rFonts w:asciiTheme="majorBidi" w:hAnsiTheme="majorBidi" w:cstheme="majorBidi" w:hint="cs"/>
          <w:sz w:val="32"/>
          <w:szCs w:val="32"/>
          <w:cs/>
        </w:rPr>
        <w:t xml:space="preserve">  กับค่า   </w:t>
      </w:r>
      <w:r w:rsidR="003005C7">
        <w:rPr>
          <w:rFonts w:asciiTheme="majorBidi" w:hAnsiTheme="majorBidi" w:cstheme="majorBidi"/>
          <w:sz w:val="32"/>
          <w:szCs w:val="32"/>
        </w:rPr>
        <w:t>E</w:t>
      </w:r>
      <w:r w:rsidR="003005C7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="003005C7">
        <w:rPr>
          <w:rFonts w:asciiTheme="majorBidi" w:hAnsiTheme="majorBidi" w:cstheme="majorBidi" w:hint="cs"/>
          <w:sz w:val="32"/>
          <w:szCs w:val="32"/>
          <w:cs/>
        </w:rPr>
        <w:t xml:space="preserve">  จะใกล้เคียงกันหรือเท่ากัน  เมื่อคำนวณค่า  </w:t>
      </w:r>
      <w:r w:rsidR="003005C7" w:rsidRPr="003005C7">
        <w:rPr>
          <w:rFonts w:asciiTheme="majorBidi" w:hAnsiTheme="majorBidi" w:cstheme="majorBidi"/>
          <w:sz w:val="32"/>
          <w:szCs w:val="32"/>
        </w:rPr>
        <w:sym w:font="Symbol" w:char="F063"/>
      </w:r>
      <w:r w:rsidR="003005C7" w:rsidRPr="003005C7">
        <w:rPr>
          <w:rFonts w:asciiTheme="majorBidi" w:hAnsiTheme="majorBidi" w:cstheme="majorBidi"/>
          <w:sz w:val="32"/>
          <w:szCs w:val="32"/>
          <w:vertAlign w:val="superscript"/>
        </w:rPr>
        <w:t>2</w:t>
      </w:r>
      <w:r w:rsidR="003005C7" w:rsidRPr="003005C7">
        <w:rPr>
          <w:rFonts w:asciiTheme="majorBidi" w:hAnsiTheme="majorBidi" w:cstheme="majorBidi"/>
          <w:sz w:val="32"/>
          <w:szCs w:val="32"/>
        </w:rPr>
        <w:t xml:space="preserve">  </w:t>
      </w:r>
      <w:r w:rsidR="003005C7">
        <w:rPr>
          <w:rFonts w:asciiTheme="majorBidi" w:hAnsiTheme="majorBidi" w:cstheme="majorBidi" w:hint="cs"/>
          <w:sz w:val="32"/>
          <w:szCs w:val="32"/>
          <w:cs/>
        </w:rPr>
        <w:t xml:space="preserve">  จะได้ค่าใกล้เคียงหรือเท่ากับศูนย์  แต่ถ้า</w:t>
      </w:r>
      <w:r w:rsidR="003005C7" w:rsidRPr="003005C7">
        <w:rPr>
          <w:rFonts w:asciiTheme="majorBidi" w:hAnsiTheme="majorBidi" w:cstheme="majorBidi" w:hint="cs"/>
          <w:sz w:val="32"/>
          <w:szCs w:val="32"/>
          <w:cs/>
        </w:rPr>
        <w:t>ความถี่ที่สังเกต</w:t>
      </w:r>
      <w:r w:rsidR="003005C7">
        <w:rPr>
          <w:rFonts w:asciiTheme="majorBidi" w:hAnsiTheme="majorBidi" w:cstheme="majorBidi" w:hint="cs"/>
          <w:sz w:val="32"/>
          <w:szCs w:val="32"/>
          <w:cs/>
        </w:rPr>
        <w:t>ไม่</w:t>
      </w:r>
      <w:r w:rsidR="003005C7" w:rsidRPr="003005C7">
        <w:rPr>
          <w:rFonts w:asciiTheme="majorBidi" w:hAnsiTheme="majorBidi" w:cstheme="majorBidi" w:hint="cs"/>
          <w:sz w:val="32"/>
          <w:szCs w:val="32"/>
          <w:cs/>
        </w:rPr>
        <w:t xml:space="preserve">สอดคล้องกับความถี่ตามทฤษฎีหรือข้อกำหนด  ค่า </w:t>
      </w:r>
      <w:r w:rsidR="003005C7" w:rsidRPr="003005C7">
        <w:rPr>
          <w:rFonts w:asciiTheme="majorBidi" w:hAnsiTheme="majorBidi" w:cstheme="majorBidi"/>
          <w:sz w:val="32"/>
          <w:szCs w:val="32"/>
        </w:rPr>
        <w:t>O</w:t>
      </w:r>
      <w:r w:rsidR="003005C7" w:rsidRPr="003005C7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="003005C7" w:rsidRPr="003005C7">
        <w:rPr>
          <w:rFonts w:asciiTheme="majorBidi" w:hAnsiTheme="majorBidi" w:cstheme="majorBidi" w:hint="cs"/>
          <w:sz w:val="32"/>
          <w:szCs w:val="32"/>
          <w:cs/>
        </w:rPr>
        <w:t xml:space="preserve">  กับค่า   </w:t>
      </w:r>
      <w:r w:rsidR="003005C7" w:rsidRPr="003005C7">
        <w:rPr>
          <w:rFonts w:asciiTheme="majorBidi" w:hAnsiTheme="majorBidi" w:cstheme="majorBidi"/>
          <w:sz w:val="32"/>
          <w:szCs w:val="32"/>
        </w:rPr>
        <w:t>E</w:t>
      </w:r>
      <w:r w:rsidR="003005C7" w:rsidRPr="003005C7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="003005C7" w:rsidRPr="003005C7">
        <w:rPr>
          <w:rFonts w:asciiTheme="majorBidi" w:hAnsiTheme="majorBidi" w:cstheme="majorBidi" w:hint="cs"/>
          <w:sz w:val="32"/>
          <w:szCs w:val="32"/>
          <w:cs/>
        </w:rPr>
        <w:t xml:space="preserve">  จะ</w:t>
      </w:r>
      <w:r w:rsidR="003005C7">
        <w:rPr>
          <w:rFonts w:asciiTheme="majorBidi" w:hAnsiTheme="majorBidi" w:cstheme="majorBidi" w:hint="cs"/>
          <w:sz w:val="32"/>
          <w:szCs w:val="32"/>
          <w:cs/>
        </w:rPr>
        <w:t xml:space="preserve">แตกต่างกัน  ค่า  </w:t>
      </w:r>
      <w:r w:rsidR="003005C7" w:rsidRPr="003005C7">
        <w:rPr>
          <w:rFonts w:asciiTheme="majorBidi" w:hAnsiTheme="majorBidi" w:cstheme="majorBidi"/>
          <w:sz w:val="32"/>
          <w:szCs w:val="32"/>
        </w:rPr>
        <w:sym w:font="Symbol" w:char="F063"/>
      </w:r>
      <w:r w:rsidR="003005C7" w:rsidRPr="003005C7">
        <w:rPr>
          <w:rFonts w:asciiTheme="majorBidi" w:hAnsiTheme="majorBidi" w:cstheme="majorBidi"/>
          <w:sz w:val="32"/>
          <w:szCs w:val="32"/>
          <w:vertAlign w:val="superscript"/>
        </w:rPr>
        <w:t>2</w:t>
      </w:r>
      <w:r w:rsidR="003005C7">
        <w:rPr>
          <w:rFonts w:asciiTheme="majorBidi" w:hAnsiTheme="majorBidi" w:cstheme="majorBidi" w:hint="cs"/>
          <w:sz w:val="32"/>
          <w:szCs w:val="32"/>
          <w:cs/>
        </w:rPr>
        <w:t xml:space="preserve">  ที่คำนวณได้จะมีค่ามาก  ดังนั้นในการทดสอบสมมติฐานว่าความถี่ที่สังเกตสอดคล้องกับความถี่ตามทฤษฎีหรือข้อกำหนด  โดยใช้ไคสแควร์แบบประยุกต์  จะกำหนดอาณาเขตทางขวามือเท่านั้น  กล่าวคือพิจารณาว่า  </w:t>
      </w:r>
      <w:r w:rsidR="003005C7" w:rsidRPr="003005C7">
        <w:rPr>
          <w:rFonts w:asciiTheme="majorBidi" w:hAnsiTheme="majorBidi" w:cstheme="majorBidi"/>
          <w:sz w:val="32"/>
          <w:szCs w:val="32"/>
        </w:rPr>
        <w:t>O</w:t>
      </w:r>
      <w:r w:rsidR="003005C7" w:rsidRPr="003005C7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="003005C7" w:rsidRPr="003005C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005C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005C7" w:rsidRPr="003005C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005C7" w:rsidRPr="003005C7">
        <w:rPr>
          <w:rFonts w:asciiTheme="majorBidi" w:hAnsiTheme="majorBidi" w:cstheme="majorBidi"/>
          <w:sz w:val="32"/>
          <w:szCs w:val="32"/>
        </w:rPr>
        <w:t>E</w:t>
      </w:r>
      <w:r w:rsidR="003005C7" w:rsidRPr="003005C7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="003005C7" w:rsidRPr="003005C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005C7">
        <w:rPr>
          <w:rFonts w:asciiTheme="majorBidi" w:hAnsiTheme="majorBidi" w:cstheme="majorBidi" w:hint="cs"/>
          <w:sz w:val="32"/>
          <w:szCs w:val="32"/>
          <w:cs/>
        </w:rPr>
        <w:t xml:space="preserve">  จะแตกต่างกันมากจนทำให้ค่า  </w:t>
      </w:r>
      <w:r w:rsidR="003005C7" w:rsidRPr="003005C7">
        <w:rPr>
          <w:rFonts w:asciiTheme="majorBidi" w:hAnsiTheme="majorBidi" w:cstheme="majorBidi"/>
          <w:position w:val="-12"/>
          <w:sz w:val="32"/>
          <w:szCs w:val="32"/>
          <w:cs/>
        </w:rPr>
        <w:object w:dxaOrig="380" w:dyaOrig="380">
          <v:shape id="_x0000_i1026" type="#_x0000_t75" style="width:18.75pt;height:18.75pt" o:ole="">
            <v:imagedata r:id="rId11" o:title=""/>
          </v:shape>
          <o:OLEObject Type="Embed" ProgID="Equation.3" ShapeID="_x0000_i1026" DrawAspect="Content" ObjectID="_1544256278" r:id="rId12"/>
        </w:object>
      </w:r>
      <w:r w:rsidR="003005C7">
        <w:rPr>
          <w:rFonts w:asciiTheme="majorBidi" w:hAnsiTheme="majorBidi" w:cstheme="majorBidi" w:hint="cs"/>
          <w:sz w:val="32"/>
          <w:szCs w:val="32"/>
          <w:cs/>
        </w:rPr>
        <w:t xml:space="preserve">  อยู่ในอาณาเขตหรือไม่  สำหรับดีกรีความเป็นอิสระ  </w:t>
      </w:r>
      <w:r w:rsidR="003005C7">
        <w:rPr>
          <w:rFonts w:asciiTheme="majorBidi" w:hAnsiTheme="majorBidi" w:cstheme="majorBidi"/>
          <w:sz w:val="32"/>
          <w:szCs w:val="32"/>
        </w:rPr>
        <w:t>(</w:t>
      </w:r>
      <w:r w:rsidR="003005C7">
        <w:rPr>
          <w:rFonts w:asciiTheme="majorBidi" w:hAnsiTheme="majorBidi" w:cstheme="majorBidi"/>
          <w:sz w:val="32"/>
          <w:szCs w:val="32"/>
        </w:rPr>
        <w:sym w:font="Symbol" w:char="F075"/>
      </w:r>
      <w:r w:rsidR="003005C7">
        <w:rPr>
          <w:rFonts w:asciiTheme="majorBidi" w:hAnsiTheme="majorBidi" w:cstheme="majorBidi"/>
          <w:sz w:val="32"/>
          <w:szCs w:val="32"/>
        </w:rPr>
        <w:t xml:space="preserve">)  </w:t>
      </w:r>
      <w:r w:rsidR="003005C7">
        <w:rPr>
          <w:rFonts w:asciiTheme="majorBidi" w:hAnsiTheme="majorBidi" w:cstheme="majorBidi" w:hint="cs"/>
          <w:sz w:val="32"/>
          <w:szCs w:val="32"/>
          <w:cs/>
        </w:rPr>
        <w:t>จะกล่าวต่อไปในการทดสอบแต่ละอย่างที่นำไปประยุกต์</w:t>
      </w:r>
    </w:p>
    <w:p w:rsidR="003005C7" w:rsidRDefault="003005C7" w:rsidP="005E6EE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005C7" w:rsidRDefault="003005C7" w:rsidP="005E6EE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005C7" w:rsidRPr="003005C7" w:rsidRDefault="00C147E6" w:rsidP="005E6EE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-209550</wp:posOffset>
                </wp:positionV>
                <wp:extent cx="4248150" cy="1428115"/>
                <wp:effectExtent l="0" t="0" r="19050" b="19685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428115"/>
                          <a:chOff x="0" y="0"/>
                          <a:chExt cx="4248150" cy="1428115"/>
                        </a:xfrm>
                      </wpg:grpSpPr>
                      <wps:wsp>
                        <wps:cNvPr id="5" name="รูปแบบอิสระ 5"/>
                        <wps:cNvSpPr/>
                        <wps:spPr>
                          <a:xfrm>
                            <a:off x="76200" y="0"/>
                            <a:ext cx="4162348" cy="1268987"/>
                          </a:xfrm>
                          <a:custGeom>
                            <a:avLst/>
                            <a:gdLst>
                              <a:gd name="connsiteX0" fmla="*/ 4097312 w 4097312"/>
                              <a:gd name="connsiteY0" fmla="*/ 1067140 h 1162390"/>
                              <a:gd name="connsiteX1" fmla="*/ 620687 w 4097312"/>
                              <a:gd name="connsiteY1" fmla="*/ 340 h 1162390"/>
                              <a:gd name="connsiteX2" fmla="*/ 1562 w 4097312"/>
                              <a:gd name="connsiteY2" fmla="*/ 1162390 h 1162390"/>
                              <a:gd name="connsiteX3" fmla="*/ 1562 w 4097312"/>
                              <a:gd name="connsiteY3" fmla="*/ 1162390 h 1162390"/>
                              <a:gd name="connsiteX4" fmla="*/ 1562 w 4097312"/>
                              <a:gd name="connsiteY4" fmla="*/ 1162390 h 11623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97312" h="1162390">
                                <a:moveTo>
                                  <a:pt x="4097312" y="1067140"/>
                                </a:moveTo>
                                <a:cubicBezTo>
                                  <a:pt x="2700312" y="525802"/>
                                  <a:pt x="1303312" y="-15535"/>
                                  <a:pt x="620687" y="340"/>
                                </a:cubicBezTo>
                                <a:cubicBezTo>
                                  <a:pt x="-61938" y="16215"/>
                                  <a:pt x="1562" y="1162390"/>
                                  <a:pt x="1562" y="1162390"/>
                                </a:cubicBezTo>
                                <a:lnTo>
                                  <a:pt x="1562" y="1162390"/>
                                </a:lnTo>
                                <a:lnTo>
                                  <a:pt x="1562" y="116239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กลุ่ม 12"/>
                        <wpg:cNvGrpSpPr/>
                        <wpg:grpSpPr>
                          <a:xfrm>
                            <a:off x="0" y="523875"/>
                            <a:ext cx="4248150" cy="904240"/>
                            <a:chOff x="0" y="0"/>
                            <a:chExt cx="4181475" cy="828040"/>
                          </a:xfrm>
                        </wpg:grpSpPr>
                        <wps:wsp>
                          <wps:cNvPr id="2" name="ตัวเชื่อมต่อตรง 2"/>
                          <wps:cNvCnPr/>
                          <wps:spPr>
                            <a:xfrm flipV="1">
                              <a:off x="0" y="800100"/>
                              <a:ext cx="4181475" cy="279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ตัวเชื่อมต่อตรง 6"/>
                          <wps:cNvCnPr/>
                          <wps:spPr>
                            <a:xfrm flipH="1">
                              <a:off x="2657475" y="0"/>
                              <a:ext cx="9525" cy="800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ตัวเชื่อมต่อตรง 7"/>
                          <wps:cNvCnPr/>
                          <wps:spPr>
                            <a:xfrm flipV="1">
                              <a:off x="2667000" y="133350"/>
                              <a:ext cx="409575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ตัวเชื่อมต่อตรง 8"/>
                          <wps:cNvCnPr/>
                          <wps:spPr>
                            <a:xfrm flipV="1">
                              <a:off x="2657475" y="219075"/>
                              <a:ext cx="619125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ตัวเชื่อมต่อตรง 9"/>
                          <wps:cNvCnPr/>
                          <wps:spPr>
                            <a:xfrm flipV="1">
                              <a:off x="2657475" y="314325"/>
                              <a:ext cx="847725" cy="485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ตัวเชื่อมต่อตรง 10"/>
                          <wps:cNvCnPr/>
                          <wps:spPr>
                            <a:xfrm flipV="1">
                              <a:off x="3143250" y="409575"/>
                              <a:ext cx="619125" cy="390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ตัวเชื่อมต่อตรง 11"/>
                          <wps:cNvCnPr/>
                          <wps:spPr>
                            <a:xfrm flipV="1">
                              <a:off x="3676650" y="523875"/>
                              <a:ext cx="342900" cy="2762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13" o:spid="_x0000_s1026" style="position:absolute;margin-left:63pt;margin-top:-16.5pt;width:334.5pt;height:112.45pt;z-index:251666432" coordsize="42481,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">
                <v:shape id="รูปแบบอิสระ 5" o:spid="_x0000_s1027" style="position:absolute;left:762;width:41623;height:12689;visibility:visible;mso-wrap-style:square;v-text-anchor:middle" coordsize="4097312,116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PU8MA&#10;AADaAAAADwAAAGRycy9kb3ducmV2LnhtbESP3WrCQBSE7wXfYTlC73RTRdHUVVSQVqriX+8P2dMk&#10;mD0bslsT374rCF4OM/MNM503phA3qlxuWcF7LwJBnFidc6rgcl53xyCcR9ZYWCYFd3Iwn7VbU4y1&#10;rflIt5NPRYCwi1FB5n0ZS+mSjAy6ni2Jg/drK4M+yCqVusI6wE0h+1E0kgZzDgsZlrTKKLme/oyC&#10;Ih1M6u3yp6+H37vP8b7e5NtDqdRbp1l8gPDU+Ff42f7SCobwuBJu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PU8MAAADaAAAADwAAAAAAAAAAAAAAAACYAgAAZHJzL2Rv&#10;d25yZXYueG1sUEsFBgAAAAAEAAQA9QAAAIgDAAAAAA==&#10;" path="m4097312,1067140c2700312,525802,1303312,-15535,620687,340,-61938,16215,1562,1162390,1562,1162390r,l1562,1162390e" filled="f" strokecolor="black [3040]">
                  <v:path arrowok="t" o:connecttype="custom" o:connectlocs="4162348,1165002;630539,371;1587,1268987;1587,1268987;1587,1268987" o:connectangles="0,0,0,0,0"/>
                </v:shape>
                <v:group id="กลุ่ม 12" o:spid="_x0000_s1028" style="position:absolute;top:5238;width:42481;height:9043" coordsize="41814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ตัวเชื่อมต่อตรง 2" o:spid="_x0000_s1029" style="position:absolute;flip:y;visibility:visible;mso-wrap-style:square" from="0,8001" to="41814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TacEAAADaAAAADwAAAGRycy9kb3ducmV2LnhtbESPS6vCMBSE98L9D+EId6epLlSqUUS4&#10;IIric+Hu0Jw+sDkpTbS9/94IgsthZr5hZovWlOJJtSssKxj0IxDEidUFZwou57/eBITzyBpLy6Tg&#10;nxws5j+dGcbaNnyk58lnIkDYxagg976KpXRJTgZd31bEwUttbdAHWWdS19gEuCnlMIpG0mDBYSHH&#10;ilY5JffTwyhI3aNa3a7ap+PN7rhLt9kem4NSv912OQXhqfXf8Ke91gqG8L4Sb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NNpwQAAANoAAAAPAAAAAAAAAAAAAAAA&#10;AKECAABkcnMvZG93bnJldi54bWxQSwUGAAAAAAQABAD5AAAAjwMAAAAA&#10;" strokecolor="black [3040]"/>
                  <v:line id="ตัวเชื่อมต่อตรง 6" o:spid="_x0000_s1030" style="position:absolute;flip:x;visibility:visible;mso-wrap-style:square" from="26574,0" to="2667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<v:line id="ตัวเชื่อมต่อตรง 7" o:spid="_x0000_s1031" style="position:absolute;flip:y;visibility:visible;mso-wrap-style:square" from="26670,1333" to="3076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    <v:line id="ตัวเชื่อมต่อตรง 8" o:spid="_x0000_s1032" style="position:absolute;flip:y;visibility:visible;mso-wrap-style:square" from="26574,2190" to="32766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  <v:line id="ตัวเชื่อมต่อตรง 9" o:spid="_x0000_s1033" style="position:absolute;flip:y;visibility:visible;mso-wrap-style:square" from="26574,3143" to="3505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  <v:line id="ตัวเชื่อมต่อตรง 10" o:spid="_x0000_s1034" style="position:absolute;flip:y;visibility:visible;mso-wrap-style:square" from="31432,4095" to="3762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/>
                  <v:line id="ตัวเชื่อมต่อตรง 11" o:spid="_x0000_s1035" style="position:absolute;flip:y;visibility:visible;mso-wrap-style:square" from="36766,5238" to="4019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</v:group>
              </v:group>
            </w:pict>
          </mc:Fallback>
        </mc:AlternateContent>
      </w:r>
    </w:p>
    <w:p w:rsidR="00C147E6" w:rsidRDefault="00C147E6" w:rsidP="005E6EE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147E6" w:rsidRDefault="00C147E6" w:rsidP="005E6EE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147E6" w:rsidRDefault="00C147E6" w:rsidP="005E6EE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147E6" w:rsidRDefault="00C147E6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 w:rsidRPr="00C147E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DEDC8" wp14:editId="5517D5D7">
                <wp:simplePos x="0" y="0"/>
                <wp:positionH relativeFrom="column">
                  <wp:posOffset>3298190</wp:posOffset>
                </wp:positionH>
                <wp:positionV relativeFrom="paragraph">
                  <wp:posOffset>11430</wp:posOffset>
                </wp:positionV>
                <wp:extent cx="1275080" cy="4381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D23" w:rsidRDefault="00616D23">
                            <w:r w:rsidRPr="00C147E6">
                              <w:rPr>
                                <w:position w:val="-14"/>
                              </w:rPr>
                              <w:object w:dxaOrig="460" w:dyaOrig="400">
                                <v:shape id="_x0000_i1083" type="#_x0000_t75" style="width:23pt;height:20pt" o:ole="">
                                  <v:imagedata r:id="rId13" o:title=""/>
                                </v:shape>
                                <o:OLEObject Type="Embed" ProgID="Equation.3" ShapeID="_x0000_i1083" DrawAspect="Content" ObjectID="_1544256335" r:id="rId1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59.7pt;margin-top:.9pt;width:100.4pt;height:34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" filled="f" stroked="f">
                <v:textbox style="mso-fit-shape-to-text:t">
                  <w:txbxContent>
                    <w:p w:rsidR="00D9577C" w:rsidRDefault="00D9577C">
                      <w:r w:rsidRPr="00C147E6">
                        <w:rPr>
                          <w:position w:val="-14"/>
                        </w:rPr>
                        <w:object w:dxaOrig="460" w:dyaOrig="400">
                          <v:shape id="_x0000_i1083" type="#_x0000_t75" style="width:23pt;height:20pt" o:ole="">
                            <v:imagedata r:id="rId15" o:title=""/>
                          </v:shape>
                          <o:OLEObject Type="Embed" ProgID="Equation.3" ShapeID="_x0000_i1083" DrawAspect="Content" ObjectID="_1368273467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E6EEA" w:rsidRDefault="00C147E6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อาณาเขตวิกฤตคือ  </w:t>
      </w:r>
      <w:r>
        <w:rPr>
          <w:rFonts w:asciiTheme="majorBidi" w:hAnsiTheme="majorBidi" w:cstheme="majorBidi" w:hint="cs"/>
          <w:sz w:val="32"/>
          <w:szCs w:val="32"/>
        </w:rPr>
        <w:sym w:font="Symbol" w:char="F063"/>
      </w:r>
      <w:r>
        <w:rPr>
          <w:rFonts w:asciiTheme="majorBidi" w:hAnsiTheme="majorBidi" w:cstheme="majorBidi"/>
          <w:sz w:val="32"/>
          <w:szCs w:val="32"/>
          <w:vertAlign w:val="super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&gt; </w:t>
      </w:r>
      <w:r w:rsidRPr="00C147E6">
        <w:rPr>
          <w:rFonts w:asciiTheme="majorBidi" w:hAnsiTheme="majorBidi" w:cstheme="majorBidi"/>
          <w:position w:val="-14"/>
          <w:sz w:val="32"/>
          <w:szCs w:val="32"/>
        </w:rPr>
        <w:object w:dxaOrig="460" w:dyaOrig="400">
          <v:shape id="_x0000_i1027" type="#_x0000_t75" style="width:23pt;height:20pt" o:ole="">
            <v:imagedata r:id="rId17" o:title=""/>
          </v:shape>
          <o:OLEObject Type="Embed" ProgID="Equation.3" ShapeID="_x0000_i1027" DrawAspect="Content" ObjectID="_1544256279" r:id="rId18"/>
        </w:object>
      </w:r>
    </w:p>
    <w:p w:rsidR="00C147E6" w:rsidRDefault="00C147E6" w:rsidP="005E6EEA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147E6" w:rsidRDefault="00C147E6" w:rsidP="005E6EEA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147E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ข้อจำกัดของการใช้ไคสแควร์แบบประยุกต์</w:t>
      </w:r>
    </w:p>
    <w:p w:rsidR="00C147E6" w:rsidRDefault="00C147E6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การทดสอบด้วยไคสแควร์แบบประยุกต์นี้เหมาะกับตัวอย่างขนาดใหญ่  ถ้าขนาดตัวอย่างเป็น  </w:t>
      </w:r>
      <w:r>
        <w:rPr>
          <w:rFonts w:asciiTheme="majorBidi" w:hAnsiTheme="majorBidi" w:cstheme="majorBidi"/>
          <w:sz w:val="32"/>
          <w:szCs w:val="32"/>
        </w:rPr>
        <w:t xml:space="preserve">4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  </w:t>
      </w:r>
      <w:r>
        <w:rPr>
          <w:rFonts w:asciiTheme="majorBidi" w:hAnsiTheme="majorBidi" w:cstheme="majorBidi"/>
          <w:sz w:val="32"/>
          <w:szCs w:val="32"/>
        </w:rPr>
        <w:t xml:space="preserve">5  </w:t>
      </w:r>
      <w:r>
        <w:rPr>
          <w:rFonts w:asciiTheme="majorBidi" w:hAnsiTheme="majorBidi" w:cstheme="majorBidi" w:hint="cs"/>
          <w:sz w:val="32"/>
          <w:szCs w:val="32"/>
          <w:cs/>
        </w:rPr>
        <w:t>เท่าของจำนวนเหตุการณ์  ค่าไคสแควร์จะประมาณได้ค่อนข้างดี</w:t>
      </w:r>
      <w:r w:rsidR="00A149F1">
        <w:rPr>
          <w:rFonts w:asciiTheme="majorBidi" w:hAnsiTheme="majorBidi" w:cstheme="majorBidi" w:hint="cs"/>
          <w:sz w:val="32"/>
          <w:szCs w:val="32"/>
          <w:cs/>
        </w:rPr>
        <w:t xml:space="preserve">  แม้ว่าความถี่คาดหวังจะน้อย  อย่างไรก็ดีไม่ควรน้อยกว่า  </w:t>
      </w:r>
      <w:r w:rsidR="00A149F1">
        <w:rPr>
          <w:rFonts w:asciiTheme="majorBidi" w:hAnsiTheme="majorBidi" w:cstheme="majorBidi"/>
          <w:sz w:val="32"/>
          <w:szCs w:val="32"/>
        </w:rPr>
        <w:t xml:space="preserve">5  </w:t>
      </w:r>
      <w:r w:rsidR="00A149F1">
        <w:rPr>
          <w:rFonts w:asciiTheme="majorBidi" w:hAnsiTheme="majorBidi" w:cstheme="majorBidi" w:hint="cs"/>
          <w:sz w:val="32"/>
          <w:szCs w:val="32"/>
          <w:cs/>
        </w:rPr>
        <w:t xml:space="preserve">ถ้าความถี่คาดหวังของเหตุการณ์ใดน้อยกว่า  </w:t>
      </w:r>
      <w:r w:rsidR="00A149F1">
        <w:rPr>
          <w:rFonts w:asciiTheme="majorBidi" w:hAnsiTheme="majorBidi" w:cstheme="majorBidi"/>
          <w:sz w:val="32"/>
          <w:szCs w:val="32"/>
        </w:rPr>
        <w:t xml:space="preserve">5   </w:t>
      </w:r>
      <w:r w:rsidR="00A149F1">
        <w:rPr>
          <w:rFonts w:asciiTheme="majorBidi" w:hAnsiTheme="majorBidi" w:cstheme="majorBidi" w:hint="cs"/>
          <w:sz w:val="32"/>
          <w:szCs w:val="32"/>
          <w:cs/>
        </w:rPr>
        <w:t>จะปรับแก้โดยรวมความถี่ของเหตุการณ์นั้นเข้ากับความถี่ของเหตุการณ์ที่อยู่ใกล้เคียง  ซึ่งจะทำให้ดีกรีความเป็นอิสระลดลง  แนวทางปรับแก้ที่ดีก็คือ  เก็บข้อมูลเพิ่มเติมให้ตัวอย่างมีขนาดใหญ่ขึ้น</w:t>
      </w:r>
    </w:p>
    <w:p w:rsidR="00A149F1" w:rsidRDefault="00A149F1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</w:t>
      </w:r>
      <w:r w:rsidR="00242F6E">
        <w:rPr>
          <w:rFonts w:asciiTheme="majorBidi" w:hAnsiTheme="majorBidi" w:cstheme="majorBidi" w:hint="cs"/>
          <w:sz w:val="32"/>
          <w:szCs w:val="32"/>
          <w:cs/>
        </w:rPr>
        <w:t xml:space="preserve">การหาดีกรีความเป็นอิสระ  สำรับข้อมูลที่แบ่งเป็นเป็น  </w:t>
      </w:r>
      <w:r w:rsidR="00242F6E">
        <w:rPr>
          <w:rFonts w:asciiTheme="majorBidi" w:hAnsiTheme="majorBidi" w:cstheme="majorBidi"/>
          <w:sz w:val="32"/>
          <w:szCs w:val="32"/>
        </w:rPr>
        <w:t xml:space="preserve">k  </w:t>
      </w:r>
      <w:r w:rsidR="00242F6E">
        <w:rPr>
          <w:rFonts w:asciiTheme="majorBidi" w:hAnsiTheme="majorBidi" w:cstheme="majorBidi" w:hint="cs"/>
          <w:sz w:val="32"/>
          <w:szCs w:val="32"/>
          <w:cs/>
        </w:rPr>
        <w:t xml:space="preserve">เหตุการณ์  </w:t>
      </w:r>
      <w:r w:rsidR="00242F6E">
        <w:rPr>
          <w:rFonts w:asciiTheme="majorBidi" w:hAnsiTheme="majorBidi" w:cstheme="majorBidi" w:hint="cs"/>
          <w:sz w:val="32"/>
          <w:szCs w:val="32"/>
        </w:rPr>
        <w:sym w:font="Symbol" w:char="F075"/>
      </w:r>
      <w:r w:rsidR="00242F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42F6E">
        <w:rPr>
          <w:rFonts w:asciiTheme="majorBidi" w:hAnsiTheme="majorBidi" w:cstheme="majorBidi"/>
          <w:sz w:val="32"/>
          <w:szCs w:val="32"/>
        </w:rPr>
        <w:t xml:space="preserve">=  k – r – 1   </w:t>
      </w:r>
      <w:r w:rsidR="00242F6E">
        <w:rPr>
          <w:rFonts w:asciiTheme="majorBidi" w:hAnsiTheme="majorBidi" w:cstheme="majorBidi" w:hint="cs"/>
          <w:sz w:val="32"/>
          <w:szCs w:val="32"/>
          <w:cs/>
        </w:rPr>
        <w:t xml:space="preserve">โดยที่  </w:t>
      </w:r>
      <w:r w:rsidR="00242F6E">
        <w:rPr>
          <w:rFonts w:asciiTheme="majorBidi" w:hAnsiTheme="majorBidi" w:cstheme="majorBidi"/>
          <w:sz w:val="32"/>
          <w:szCs w:val="32"/>
        </w:rPr>
        <w:t xml:space="preserve">r  </w:t>
      </w:r>
      <w:r w:rsidR="00242F6E">
        <w:rPr>
          <w:rFonts w:asciiTheme="majorBidi" w:hAnsiTheme="majorBidi" w:cstheme="majorBidi" w:hint="cs"/>
          <w:sz w:val="32"/>
          <w:szCs w:val="32"/>
          <w:cs/>
        </w:rPr>
        <w:t xml:space="preserve">คือ  จำนวนพารามิเตอร์ที่ต้องประมาณจากข้อมูลเพื่อใช้ในการหาค่าความถี่คาดหวังลบด้วย  </w:t>
      </w:r>
      <w:r w:rsidR="00242F6E">
        <w:rPr>
          <w:rFonts w:asciiTheme="majorBidi" w:hAnsiTheme="majorBidi" w:cstheme="majorBidi"/>
          <w:sz w:val="32"/>
          <w:szCs w:val="32"/>
        </w:rPr>
        <w:t xml:space="preserve">1    </w:t>
      </w:r>
      <w:r w:rsidR="00242F6E">
        <w:rPr>
          <w:rFonts w:asciiTheme="majorBidi" w:hAnsiTheme="majorBidi" w:cstheme="majorBidi" w:hint="cs"/>
          <w:sz w:val="32"/>
          <w:szCs w:val="32"/>
          <w:cs/>
        </w:rPr>
        <w:t xml:space="preserve">เพราะว่าสูญเสียความเป็นอิสระในการประมาณความถี่ที่คาดหวัง  ทั้งนี้เนื่องจากข้อจำกัดที่ว่า  </w:t>
      </w:r>
      <w:r w:rsidR="00242F6E" w:rsidRPr="00242F6E">
        <w:rPr>
          <w:rFonts w:asciiTheme="majorBidi" w:hAnsiTheme="majorBidi" w:cstheme="majorBidi"/>
          <w:position w:val="-28"/>
          <w:sz w:val="32"/>
          <w:szCs w:val="32"/>
          <w:cs/>
        </w:rPr>
        <w:object w:dxaOrig="1840" w:dyaOrig="680">
          <v:shape id="_x0000_i1028" type="#_x0000_t75" style="width:92pt;height:34pt" o:ole="">
            <v:imagedata r:id="rId19" o:title=""/>
          </v:shape>
          <o:OLEObject Type="Embed" ProgID="Equation.3" ShapeID="_x0000_i1028" DrawAspect="Content" ObjectID="_1544256280" r:id="rId20"/>
        </w:object>
      </w:r>
      <w:r w:rsidR="00242F6E">
        <w:rPr>
          <w:rFonts w:asciiTheme="majorBidi" w:hAnsiTheme="majorBidi" w:cstheme="majorBidi" w:hint="cs"/>
          <w:sz w:val="32"/>
          <w:szCs w:val="32"/>
          <w:cs/>
        </w:rPr>
        <w:t xml:space="preserve">  นั่นคือความถี่ที่คาดหวังของเหตุการณ์สุดท้ายอาจหาจาก  </w:t>
      </w:r>
      <w:r w:rsidR="00242F6E">
        <w:rPr>
          <w:rFonts w:asciiTheme="majorBidi" w:hAnsiTheme="majorBidi" w:cstheme="majorBidi"/>
          <w:sz w:val="32"/>
          <w:szCs w:val="32"/>
        </w:rPr>
        <w:t xml:space="preserve">N - </w:t>
      </w:r>
      <w:r w:rsidR="00242F6E" w:rsidRPr="00242F6E">
        <w:rPr>
          <w:rFonts w:asciiTheme="majorBidi" w:hAnsiTheme="majorBidi" w:cstheme="majorBidi"/>
          <w:position w:val="-28"/>
          <w:sz w:val="32"/>
          <w:szCs w:val="32"/>
        </w:rPr>
        <w:object w:dxaOrig="600" w:dyaOrig="680">
          <v:shape id="_x0000_i1029" type="#_x0000_t75" style="width:30pt;height:34pt" o:ole="">
            <v:imagedata r:id="rId21" o:title=""/>
          </v:shape>
          <o:OLEObject Type="Embed" ProgID="Equation.3" ShapeID="_x0000_i1029" DrawAspect="Content" ObjectID="_1544256281" r:id="rId22"/>
        </w:object>
      </w:r>
    </w:p>
    <w:p w:rsidR="00242F6E" w:rsidRDefault="00242F6E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</w:t>
      </w:r>
      <w:proofErr w:type="gramStart"/>
      <w:r w:rsidR="00D81AE0">
        <w:rPr>
          <w:rFonts w:asciiTheme="majorBidi" w:hAnsiTheme="majorBidi" w:cstheme="majorBidi" w:hint="cs"/>
          <w:sz w:val="32"/>
          <w:szCs w:val="32"/>
          <w:cs/>
        </w:rPr>
        <w:t xml:space="preserve">กรณีดีกรีความเป็นอิสระเท่ากับ  </w:t>
      </w:r>
      <w:r w:rsidR="00D81AE0">
        <w:rPr>
          <w:rFonts w:asciiTheme="majorBidi" w:hAnsiTheme="majorBidi" w:cstheme="majorBidi"/>
          <w:sz w:val="32"/>
          <w:szCs w:val="32"/>
        </w:rPr>
        <w:t>1</w:t>
      </w:r>
      <w:proofErr w:type="gramEnd"/>
      <w:r w:rsidR="00D81AE0">
        <w:rPr>
          <w:rFonts w:asciiTheme="majorBidi" w:hAnsiTheme="majorBidi" w:cstheme="majorBidi"/>
          <w:sz w:val="32"/>
          <w:szCs w:val="32"/>
        </w:rPr>
        <w:t xml:space="preserve">  </w:t>
      </w:r>
      <w:r w:rsidR="00D81AE0">
        <w:rPr>
          <w:rFonts w:asciiTheme="majorBidi" w:hAnsiTheme="majorBidi" w:cstheme="majorBidi" w:hint="cs"/>
          <w:sz w:val="32"/>
          <w:szCs w:val="32"/>
          <w:cs/>
        </w:rPr>
        <w:t xml:space="preserve">การประยุกต์ไคสแควร์จะใช้ได้ไม่ค่อยดี  </w:t>
      </w:r>
      <w:r w:rsidR="00D81AE0">
        <w:rPr>
          <w:rFonts w:asciiTheme="majorBidi" w:hAnsiTheme="majorBidi" w:cstheme="majorBidi"/>
          <w:sz w:val="32"/>
          <w:szCs w:val="32"/>
        </w:rPr>
        <w:t xml:space="preserve">Frank   Yate  </w:t>
      </w:r>
      <w:r w:rsidR="00D81AE0">
        <w:rPr>
          <w:rFonts w:asciiTheme="majorBidi" w:hAnsiTheme="majorBidi" w:cstheme="majorBidi" w:hint="cs"/>
          <w:sz w:val="32"/>
          <w:szCs w:val="32"/>
          <w:cs/>
        </w:rPr>
        <w:t>ได้ปรับแก้ตัวสถิติไคสแควร์  เพื่อให้การประยุกต์ไคสแควร์ได้ดีขึ้น  ดังนี้</w:t>
      </w:r>
    </w:p>
    <w:p w:rsidR="00D81AE0" w:rsidRDefault="00D81AE0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81AE0">
        <w:rPr>
          <w:rFonts w:asciiTheme="majorBidi" w:hAnsiTheme="majorBidi" w:cstheme="majorBidi"/>
          <w:position w:val="-30"/>
          <w:sz w:val="32"/>
          <w:szCs w:val="32"/>
          <w:cs/>
        </w:rPr>
        <w:object w:dxaOrig="3340" w:dyaOrig="1080">
          <v:shape id="_x0000_i1030" type="#_x0000_t75" style="width:167pt;height:54pt" o:ole="">
            <v:imagedata r:id="rId23" o:title=""/>
          </v:shape>
          <o:OLEObject Type="Embed" ProgID="Equation.3" ShapeID="_x0000_i1030" DrawAspect="Content" ObjectID="_1544256282" r:id="rId24"/>
        </w:object>
      </w:r>
    </w:p>
    <w:p w:rsidR="00D81AE0" w:rsidRDefault="00D81AE0" w:rsidP="005E6EE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81AE0" w:rsidRDefault="00D81AE0" w:rsidP="005E6EE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81AE0" w:rsidRDefault="00D81AE0" w:rsidP="005E6EE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81AE0" w:rsidRDefault="00D81AE0" w:rsidP="005E6EE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81AE0" w:rsidRDefault="00D81AE0" w:rsidP="005E6EE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81AE0" w:rsidRPr="00D81AE0" w:rsidRDefault="00D81AE0" w:rsidP="005E6EEA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81AE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lastRenderedPageBreak/>
        <w:t xml:space="preserve">การทดสอบภาวะรูปดี  </w:t>
      </w:r>
      <w:r w:rsidRPr="00D81AE0">
        <w:rPr>
          <w:rFonts w:asciiTheme="majorBidi" w:hAnsiTheme="majorBidi" w:cstheme="majorBidi"/>
          <w:b/>
          <w:bCs/>
          <w:sz w:val="36"/>
          <w:szCs w:val="36"/>
          <w:u w:val="single"/>
        </w:rPr>
        <w:t>(Goodness  of  fit)</w:t>
      </w:r>
    </w:p>
    <w:p w:rsidR="00D81AE0" w:rsidRDefault="00D81AE0" w:rsidP="005E6EE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Pr="00D81AE0">
        <w:rPr>
          <w:rFonts w:asciiTheme="majorBidi" w:hAnsiTheme="majorBidi" w:cstheme="majorBidi" w:hint="cs"/>
          <w:sz w:val="32"/>
          <w:szCs w:val="32"/>
          <w:cs/>
        </w:rPr>
        <w:t>การบันทึก</w:t>
      </w:r>
      <w:r w:rsidR="000615BA">
        <w:rPr>
          <w:rFonts w:asciiTheme="majorBidi" w:hAnsiTheme="majorBidi" w:cstheme="majorBidi" w:hint="cs"/>
          <w:sz w:val="32"/>
          <w:szCs w:val="32"/>
          <w:cs/>
        </w:rPr>
        <w:t>ข้อมูลของเหตุการณ์ต่างๆอาจถูกจัดขึ้นด้วยลักษณะหรือรูปแบบที่แตกต่างกัน  เช่น</w:t>
      </w:r>
    </w:p>
    <w:p w:rsidR="000615BA" w:rsidRDefault="000615BA" w:rsidP="000615BA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ข้อมูลการขายเครื่องซักผ้าชนิดหนึ่ง  จำนวน  </w:t>
      </w:r>
      <w:r>
        <w:rPr>
          <w:rFonts w:asciiTheme="majorBidi" w:hAnsiTheme="majorBidi" w:cstheme="majorBidi"/>
          <w:sz w:val="32"/>
          <w:szCs w:val="32"/>
        </w:rPr>
        <w:t xml:space="preserve">300  </w:t>
      </w:r>
      <w:r>
        <w:rPr>
          <w:rFonts w:asciiTheme="majorBidi" w:hAnsiTheme="majorBidi" w:cstheme="majorBidi" w:hint="cs"/>
          <w:sz w:val="32"/>
          <w:szCs w:val="32"/>
          <w:cs/>
        </w:rPr>
        <w:t>เครื่อง  จำแนกตามสีที่ผู้นิยมซื้อ</w:t>
      </w:r>
    </w:p>
    <w:p w:rsidR="000615BA" w:rsidRDefault="000615BA" w:rsidP="000615BA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4536"/>
      </w:tblGrid>
      <w:tr w:rsidR="000615BA" w:rsidTr="000615BA">
        <w:tc>
          <w:tcPr>
            <w:tcW w:w="2126" w:type="dxa"/>
          </w:tcPr>
          <w:p w:rsidR="000615BA" w:rsidRDefault="000615BA" w:rsidP="000615BA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สี</w:t>
            </w:r>
          </w:p>
        </w:tc>
        <w:tc>
          <w:tcPr>
            <w:tcW w:w="4536" w:type="dxa"/>
          </w:tcPr>
          <w:p w:rsidR="000615BA" w:rsidRDefault="000615BA" w:rsidP="000615BA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น้ำตาล               แดง               ฟ้า               ขาว</w:t>
            </w:r>
          </w:p>
        </w:tc>
      </w:tr>
      <w:tr w:rsidR="000615BA" w:rsidTr="000615BA">
        <w:tc>
          <w:tcPr>
            <w:tcW w:w="2126" w:type="dxa"/>
          </w:tcPr>
          <w:p w:rsidR="000615BA" w:rsidRDefault="000615BA" w:rsidP="000615BA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536" w:type="dxa"/>
          </w:tcPr>
          <w:p w:rsidR="000615BA" w:rsidRDefault="000615BA" w:rsidP="000615BA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65                     52                 40                55</w:t>
            </w:r>
          </w:p>
        </w:tc>
      </w:tr>
    </w:tbl>
    <w:p w:rsidR="000615BA" w:rsidRDefault="000615BA" w:rsidP="000615B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0615BA" w:rsidRDefault="000615BA" w:rsidP="000615BA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ข้อมูลการผสมไม้ดอกชนิดหนึ่ง  ซึ่งสามารถแยกเป็นสีแดง  สีชมพู  และสีขาว  เมื่อเพาะไม้ดอก  </w:t>
      </w:r>
      <w:r>
        <w:rPr>
          <w:rFonts w:asciiTheme="majorBidi" w:hAnsiTheme="majorBidi" w:cstheme="majorBidi"/>
          <w:sz w:val="32"/>
          <w:szCs w:val="32"/>
        </w:rPr>
        <w:t xml:space="preserve">120  </w:t>
      </w:r>
      <w:r>
        <w:rPr>
          <w:rFonts w:asciiTheme="majorBidi" w:hAnsiTheme="majorBidi" w:cstheme="majorBidi" w:hint="cs"/>
          <w:sz w:val="32"/>
          <w:szCs w:val="32"/>
          <w:cs/>
        </w:rPr>
        <w:t>ต้น  ได้ผลดังนี้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118"/>
      </w:tblGrid>
      <w:tr w:rsidR="000615BA" w:rsidTr="000615BA">
        <w:tc>
          <w:tcPr>
            <w:tcW w:w="2126" w:type="dxa"/>
          </w:tcPr>
          <w:p w:rsidR="000615BA" w:rsidRDefault="000615BA" w:rsidP="000615BA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สี</w:t>
            </w:r>
          </w:p>
        </w:tc>
        <w:tc>
          <w:tcPr>
            <w:tcW w:w="3118" w:type="dxa"/>
          </w:tcPr>
          <w:p w:rsidR="000615BA" w:rsidRDefault="000615BA" w:rsidP="000615BA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แดง               ชมพู               ขาว</w:t>
            </w:r>
          </w:p>
        </w:tc>
      </w:tr>
      <w:tr w:rsidR="000615BA" w:rsidTr="000615BA">
        <w:tc>
          <w:tcPr>
            <w:tcW w:w="2126" w:type="dxa"/>
          </w:tcPr>
          <w:p w:rsidR="000615BA" w:rsidRDefault="000615BA" w:rsidP="000615BA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118" w:type="dxa"/>
          </w:tcPr>
          <w:p w:rsidR="000615BA" w:rsidRDefault="000615BA" w:rsidP="000615BA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24                   80                 16</w:t>
            </w:r>
          </w:p>
        </w:tc>
      </w:tr>
    </w:tbl>
    <w:p w:rsidR="000615BA" w:rsidRDefault="000615BA" w:rsidP="000615B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F157F" w:rsidRDefault="009F157F" w:rsidP="009F157F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จากตัวอย่างข้างต้นจะเห็นว่าข้อมูลถูกจำแนกเป็นเหตุการณ์ตามกลุ่ม  โดยไม่ทราบความน่าจะเป็นของแต่ละกลุ่ม  จุดประสงค์สำคัญที่ต้องการทราบก็คือ  รูปแบบ</w:t>
      </w:r>
      <w:r w:rsidR="0007177C">
        <w:rPr>
          <w:rFonts w:asciiTheme="majorBidi" w:hAnsiTheme="majorBidi" w:cstheme="majorBidi" w:hint="cs"/>
          <w:sz w:val="32"/>
          <w:szCs w:val="32"/>
          <w:cs/>
        </w:rPr>
        <w:t>ของความน่าจะเป็นแบบไหนที่สอดคล้องกับข้อมูลที่สังเกตได้เหล่านี้  ถ้าเห็นว่าน่าจะใช้รูปแบบของความน่าจะเป็นชนิดใดกับข้อมูลเหล่านั้นแล้ว  จะต้องทดสอบว่าถูกต้องหรือไม่  เรียกการทดสอบนี้ว่า  การทดสอบภาวะรูปดี  อาจสรุปได้ว่า  การทดสอบลักษณะนี้เป็นการทดสอบว่า  ความน่าจะเป็น  หรือการแจกแจงความน่าจะเป็นเป็นไปตามทฤษฎีหรือไม่</w:t>
      </w:r>
    </w:p>
    <w:p w:rsidR="0007177C" w:rsidRDefault="0007177C" w:rsidP="009F157F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ในที่นี้จะจำแนกการทดสอบภาวะรูปดีออกเป็น  การทดสอบอัตราส่วน  และการทดสอบการแจกแจง  ดังนี้</w:t>
      </w:r>
    </w:p>
    <w:p w:rsidR="0007177C" w:rsidRPr="0003699C" w:rsidRDefault="0007177C" w:rsidP="0007177C">
      <w:pPr>
        <w:pStyle w:val="a5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03699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03699C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การทดสอบอัตราส่วน</w:t>
      </w:r>
    </w:p>
    <w:p w:rsidR="0007177C" w:rsidRDefault="0007177C" w:rsidP="0007177C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ในประชากรหนึ่งถ้ามีเหตุการณ์ที่สนใจ  </w:t>
      </w:r>
      <w:r>
        <w:rPr>
          <w:rFonts w:asciiTheme="majorBidi" w:hAnsiTheme="majorBidi" w:cstheme="majorBidi"/>
          <w:sz w:val="32"/>
          <w:szCs w:val="32"/>
        </w:rPr>
        <w:t xml:space="preserve">k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เหตุการณ์  </w:t>
      </w:r>
      <w:r>
        <w:rPr>
          <w:rFonts w:asciiTheme="majorBidi" w:hAnsiTheme="majorBidi" w:cstheme="majorBidi"/>
          <w:sz w:val="32"/>
          <w:szCs w:val="32"/>
        </w:rPr>
        <w:t xml:space="preserve">, k </w:t>
      </w:r>
      <w:r>
        <w:rPr>
          <w:rFonts w:ascii="Calibri" w:hAnsi="Calibri" w:cs="Calibri"/>
          <w:sz w:val="32"/>
          <w:szCs w:val="32"/>
        </w:rPr>
        <w:t>≥</w:t>
      </w:r>
      <w:r>
        <w:rPr>
          <w:rFonts w:asciiTheme="majorBidi" w:hAnsiTheme="majorBidi" w:cstheme="majorBidi"/>
          <w:sz w:val="32"/>
          <w:szCs w:val="32"/>
        </w:rPr>
        <w:t xml:space="preserve"> 2  </w:t>
      </w:r>
      <w:r>
        <w:rPr>
          <w:rFonts w:asciiTheme="majorBidi" w:hAnsiTheme="majorBidi" w:cstheme="majorBidi" w:hint="cs"/>
          <w:sz w:val="32"/>
          <w:szCs w:val="32"/>
          <w:cs/>
        </w:rPr>
        <w:t>อยากทราบว่าการเกิดขึ้นของ</w:t>
      </w:r>
    </w:p>
    <w:p w:rsidR="0007177C" w:rsidRDefault="0007177C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 w:rsidRPr="0007177C">
        <w:rPr>
          <w:rFonts w:asciiTheme="majorBidi" w:hAnsiTheme="majorBidi" w:cstheme="majorBidi" w:hint="cs"/>
          <w:sz w:val="32"/>
          <w:szCs w:val="32"/>
          <w:cs/>
        </w:rPr>
        <w:t>เหตุการณ์ต่างๆ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ในที่นี้ให้เป็น  </w:t>
      </w:r>
      <w:r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, A</w:t>
      </w:r>
      <w:r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, A</w:t>
      </w:r>
      <w:r>
        <w:rPr>
          <w:rFonts w:asciiTheme="majorBidi" w:hAnsiTheme="majorBidi" w:cstheme="majorBidi"/>
          <w:sz w:val="32"/>
          <w:szCs w:val="32"/>
          <w:vertAlign w:val="subscript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 ,…,A</w:t>
      </w:r>
      <w:r>
        <w:rPr>
          <w:rFonts w:asciiTheme="majorBidi" w:hAnsiTheme="majorBidi" w:cstheme="majorBidi"/>
          <w:sz w:val="32"/>
          <w:szCs w:val="32"/>
          <w:vertAlign w:val="subscript"/>
        </w:rPr>
        <w:t>k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เป็นไปตามอัตราส่วน  </w:t>
      </w:r>
      <w:r>
        <w:rPr>
          <w:rFonts w:asciiTheme="majorBidi" w:hAnsiTheme="majorBidi" w:cstheme="majorBidi"/>
          <w:sz w:val="32"/>
          <w:szCs w:val="32"/>
        </w:rPr>
        <w:t>c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: c</w:t>
      </w:r>
      <w:r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: c</w:t>
      </w:r>
      <w:r>
        <w:rPr>
          <w:rFonts w:asciiTheme="majorBidi" w:hAnsiTheme="majorBidi" w:cstheme="majorBidi"/>
          <w:sz w:val="32"/>
          <w:szCs w:val="32"/>
          <w:vertAlign w:val="subscript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 , … : c</w:t>
      </w:r>
      <w:r>
        <w:rPr>
          <w:rFonts w:asciiTheme="majorBidi" w:hAnsiTheme="majorBidi" w:cstheme="majorBidi"/>
          <w:sz w:val="32"/>
          <w:szCs w:val="32"/>
          <w:vertAlign w:val="subscript"/>
        </w:rPr>
        <w:t>k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หรือไม่  สามารถสรุปโดยการทดสอบสมมติฐานด้วยตัวสถิติไคสแควร์  ซึ่งมีดีกรีความเป็นอิสระเท่ากับ  </w:t>
      </w:r>
      <w:r>
        <w:rPr>
          <w:rFonts w:asciiTheme="majorBidi" w:hAnsiTheme="majorBidi" w:cstheme="majorBidi"/>
          <w:sz w:val="32"/>
          <w:szCs w:val="32"/>
        </w:rPr>
        <w:t xml:space="preserve">k – 1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ั้งนี้เนื่องจากภายใต้ความถี่ที่ได้จากการสังเกตทั้งหมดของการทดลองจะมีความเป็นอิสระในการหาความถี่คาดหวัง  จำนวน  </w:t>
      </w:r>
      <w:r>
        <w:rPr>
          <w:rFonts w:asciiTheme="majorBidi" w:hAnsiTheme="majorBidi" w:cstheme="majorBidi"/>
          <w:sz w:val="32"/>
          <w:szCs w:val="32"/>
        </w:rPr>
        <w:t xml:space="preserve">k – 1  </w:t>
      </w:r>
      <w:r>
        <w:rPr>
          <w:rFonts w:asciiTheme="majorBidi" w:hAnsiTheme="majorBidi" w:cstheme="majorBidi" w:hint="cs"/>
          <w:sz w:val="32"/>
          <w:szCs w:val="32"/>
          <w:cs/>
        </w:rPr>
        <w:t>เหตุการณ์เท่านั้น  โดยมีขั้นตอนการทดสอบสมมติฐานดังนี้</w:t>
      </w:r>
    </w:p>
    <w:p w:rsidR="0007177C" w:rsidRDefault="0007177C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ขั้นที่  </w:t>
      </w:r>
      <w:r>
        <w:rPr>
          <w:rFonts w:asciiTheme="majorBidi" w:hAnsiTheme="majorBidi" w:cstheme="majorBidi"/>
          <w:sz w:val="32"/>
          <w:szCs w:val="32"/>
          <w:u w:val="single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กำหนดสมมติฐาน</w:t>
      </w:r>
    </w:p>
    <w:p w:rsidR="0007177C" w:rsidRDefault="00B841BA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: A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, A</w:t>
      </w:r>
      <w:r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, A</w:t>
      </w:r>
      <w:r>
        <w:rPr>
          <w:rFonts w:asciiTheme="majorBidi" w:hAnsiTheme="majorBidi" w:cstheme="majorBidi"/>
          <w:sz w:val="32"/>
          <w:szCs w:val="32"/>
          <w:vertAlign w:val="subscript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 ,…,A</w:t>
      </w:r>
      <w:r>
        <w:rPr>
          <w:rFonts w:asciiTheme="majorBidi" w:hAnsiTheme="majorBidi" w:cstheme="majorBidi"/>
          <w:sz w:val="32"/>
          <w:szCs w:val="32"/>
          <w:vertAlign w:val="subscript"/>
        </w:rPr>
        <w:t>k</w:t>
      </w:r>
      <w:r>
        <w:rPr>
          <w:rFonts w:asciiTheme="majorBidi" w:hAnsiTheme="majorBidi" w:cstheme="majorBidi"/>
          <w:sz w:val="32"/>
          <w:szCs w:val="32"/>
        </w:rPr>
        <w:t xml:space="preserve">  =  c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: c</w:t>
      </w:r>
      <w:r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: c</w:t>
      </w:r>
      <w:r>
        <w:rPr>
          <w:rFonts w:asciiTheme="majorBidi" w:hAnsiTheme="majorBidi" w:cstheme="majorBidi"/>
          <w:sz w:val="32"/>
          <w:szCs w:val="32"/>
          <w:vertAlign w:val="subscript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 , … : c</w:t>
      </w:r>
      <w:r>
        <w:rPr>
          <w:rFonts w:asciiTheme="majorBidi" w:hAnsiTheme="majorBidi" w:cstheme="majorBidi"/>
          <w:sz w:val="32"/>
          <w:szCs w:val="32"/>
          <w:vertAlign w:val="subscript"/>
        </w:rPr>
        <w:t>k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B841BA" w:rsidRDefault="00B841BA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: A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, A</w:t>
      </w:r>
      <w:r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, A</w:t>
      </w:r>
      <w:r>
        <w:rPr>
          <w:rFonts w:asciiTheme="majorBidi" w:hAnsiTheme="majorBidi" w:cstheme="majorBidi"/>
          <w:sz w:val="32"/>
          <w:szCs w:val="32"/>
          <w:vertAlign w:val="subscript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 ,…,A</w:t>
      </w:r>
      <w:r>
        <w:rPr>
          <w:rFonts w:asciiTheme="majorBidi" w:hAnsiTheme="majorBidi" w:cstheme="majorBidi"/>
          <w:sz w:val="32"/>
          <w:szCs w:val="32"/>
          <w:vertAlign w:val="subscript"/>
        </w:rPr>
        <w:t>k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≠</w:t>
      </w:r>
      <w:r>
        <w:rPr>
          <w:rFonts w:asciiTheme="majorBidi" w:hAnsiTheme="majorBidi" w:cstheme="majorBidi"/>
          <w:sz w:val="32"/>
          <w:szCs w:val="32"/>
        </w:rPr>
        <w:t xml:space="preserve">  c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: c</w:t>
      </w:r>
      <w:r>
        <w:rPr>
          <w:rFonts w:asciiTheme="majorBidi" w:hAnsiTheme="majorBidi" w:cstheme="majorBidi"/>
          <w:sz w:val="32"/>
          <w:szCs w:val="32"/>
          <w:vertAlign w:val="sub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: c</w:t>
      </w:r>
      <w:r>
        <w:rPr>
          <w:rFonts w:asciiTheme="majorBidi" w:hAnsiTheme="majorBidi" w:cstheme="majorBidi"/>
          <w:sz w:val="32"/>
          <w:szCs w:val="32"/>
          <w:vertAlign w:val="subscript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 , … : c</w:t>
      </w:r>
      <w:r>
        <w:rPr>
          <w:rFonts w:asciiTheme="majorBidi" w:hAnsiTheme="majorBidi" w:cstheme="majorBidi"/>
          <w:sz w:val="32"/>
          <w:szCs w:val="32"/>
          <w:vertAlign w:val="subscript"/>
        </w:rPr>
        <w:t>k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B841BA" w:rsidRDefault="00B841BA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lastRenderedPageBreak/>
        <w:t xml:space="preserve">ขั้นที่  </w:t>
      </w:r>
      <w:r>
        <w:rPr>
          <w:rFonts w:asciiTheme="majorBidi" w:hAnsiTheme="majorBidi" w:cstheme="majorBidi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คำนวณค่าสถิติไคสแควร์</w:t>
      </w:r>
    </w:p>
    <w:p w:rsidR="00B841BA" w:rsidRDefault="00B841BA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D7533" w:rsidRPr="00B841BA">
        <w:rPr>
          <w:rFonts w:asciiTheme="majorBidi" w:hAnsiTheme="majorBidi" w:cstheme="majorBidi"/>
          <w:position w:val="-30"/>
          <w:sz w:val="32"/>
          <w:szCs w:val="32"/>
          <w:cs/>
        </w:rPr>
        <w:object w:dxaOrig="1980" w:dyaOrig="740">
          <v:shape id="_x0000_i1031" type="#_x0000_t75" style="width:99pt;height:37pt" o:ole="">
            <v:imagedata r:id="rId25" o:title=""/>
          </v:shape>
          <o:OLEObject Type="Embed" ProgID="Equation.3" ShapeID="_x0000_i1031" DrawAspect="Content" ObjectID="_1544256283" r:id="rId26"/>
        </w:object>
      </w:r>
    </w:p>
    <w:p w:rsidR="00B841BA" w:rsidRDefault="00B841BA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โดยที่  </w:t>
      </w:r>
      <w:proofErr w:type="spellStart"/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theme="majorBidi"/>
          <w:sz w:val="32"/>
          <w:szCs w:val="32"/>
          <w:vertAlign w:val="subscript"/>
        </w:rPr>
        <w:t>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=  </w:t>
      </w:r>
      <w:proofErr w:type="spellStart"/>
      <w:r>
        <w:rPr>
          <w:rFonts w:asciiTheme="majorBidi" w:hAnsiTheme="majorBidi" w:cstheme="majorBidi"/>
          <w:sz w:val="32"/>
          <w:szCs w:val="32"/>
        </w:rPr>
        <w:t>Np</w:t>
      </w:r>
      <w:r>
        <w:rPr>
          <w:rFonts w:asciiTheme="majorBidi" w:hAnsiTheme="majorBidi" w:cstheme="majorBidi"/>
          <w:sz w:val="32"/>
          <w:szCs w:val="32"/>
          <w:vertAlign w:val="subscript"/>
        </w:rPr>
        <w:t>i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= </w:t>
      </w:r>
      <w:r w:rsidR="00AD7533" w:rsidRPr="00B841BA">
        <w:rPr>
          <w:rFonts w:asciiTheme="majorBidi" w:hAnsiTheme="majorBidi" w:cstheme="majorBidi"/>
          <w:position w:val="-60"/>
          <w:sz w:val="32"/>
          <w:szCs w:val="32"/>
        </w:rPr>
        <w:object w:dxaOrig="620" w:dyaOrig="999">
          <v:shape id="_x0000_i1032" type="#_x0000_t75" style="width:31pt;height:49.95pt" o:ole="">
            <v:imagedata r:id="rId27" o:title=""/>
          </v:shape>
          <o:OLEObject Type="Embed" ProgID="Equation.3" ShapeID="_x0000_i1032" DrawAspect="Content" ObjectID="_1544256284" r:id="rId28"/>
        </w:objec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 </w:t>
      </w:r>
      <w:r w:rsidR="00AD7533" w:rsidRPr="00B841BA">
        <w:rPr>
          <w:rFonts w:asciiTheme="majorBidi" w:hAnsiTheme="majorBidi" w:cstheme="majorBidi"/>
          <w:position w:val="-28"/>
          <w:sz w:val="32"/>
          <w:szCs w:val="32"/>
          <w:cs/>
        </w:rPr>
        <w:object w:dxaOrig="1060" w:dyaOrig="680">
          <v:shape id="_x0000_i1033" type="#_x0000_t75" style="width:53pt;height:34pt" o:ole="">
            <v:imagedata r:id="rId29" o:title=""/>
          </v:shape>
          <o:OLEObject Type="Embed" ProgID="Equation.3" ShapeID="_x0000_i1033" DrawAspect="Content" ObjectID="_1544256285" r:id="rId30"/>
        </w:object>
      </w:r>
    </w:p>
    <w:p w:rsidR="00B841BA" w:rsidRDefault="00B841BA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ขั้นที่  </w:t>
      </w:r>
      <w:r>
        <w:rPr>
          <w:rFonts w:asciiTheme="majorBidi" w:hAnsiTheme="majorBidi" w:cstheme="majorBidi"/>
          <w:sz w:val="32"/>
          <w:szCs w:val="32"/>
          <w:u w:val="single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อาณาเขตวิกฤต  ภายใต้ระดับนัยสำคัญ  </w:t>
      </w:r>
      <w:r>
        <w:rPr>
          <w:rFonts w:ascii="Times New Roman" w:hAnsi="Times New Roman" w:cs="Times New Roman"/>
          <w:sz w:val="32"/>
          <w:szCs w:val="32"/>
          <w:cs/>
        </w:rPr>
        <w:t>α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พิจาณาอาณาเขตวิกฤต</w:t>
      </w:r>
    </w:p>
    <w:p w:rsidR="00B841BA" w:rsidRDefault="00B841BA" w:rsidP="00B841B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Symbol" w:char="F063"/>
      </w:r>
      <w:r>
        <w:rPr>
          <w:rFonts w:asciiTheme="majorBidi" w:hAnsiTheme="majorBidi" w:cstheme="majorBidi"/>
          <w:sz w:val="32"/>
          <w:szCs w:val="32"/>
          <w:vertAlign w:val="super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51DBD">
        <w:rPr>
          <w:rFonts w:ascii="Calibri" w:hAnsi="Calibri" w:cs="Calibri"/>
          <w:sz w:val="32"/>
          <w:szCs w:val="32"/>
        </w:rPr>
        <w:t>≥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51DBD" w:rsidRPr="00C147E6">
        <w:rPr>
          <w:rFonts w:asciiTheme="majorBidi" w:hAnsiTheme="majorBidi" w:cstheme="majorBidi"/>
          <w:position w:val="-14"/>
          <w:sz w:val="32"/>
          <w:szCs w:val="32"/>
        </w:rPr>
        <w:object w:dxaOrig="540" w:dyaOrig="400">
          <v:shape id="_x0000_i1034" type="#_x0000_t75" style="width:27pt;height:20pt" o:ole="">
            <v:imagedata r:id="rId31" o:title=""/>
          </v:shape>
          <o:OLEObject Type="Embed" ProgID="Equation.3" ShapeID="_x0000_i1034" DrawAspect="Content" ObjectID="_1544256286" r:id="rId32"/>
        </w:object>
      </w:r>
    </w:p>
    <w:p w:rsidR="00B841BA" w:rsidRDefault="00B841BA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 w:rsidRPr="00B841BA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ขั้นที่  </w:t>
      </w:r>
      <w:r w:rsidRPr="00B841BA">
        <w:rPr>
          <w:rFonts w:asciiTheme="majorBidi" w:hAnsiTheme="majorBidi" w:cstheme="majorBidi"/>
          <w:sz w:val="32"/>
          <w:szCs w:val="32"/>
          <w:u w:val="single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สรุปผล  ถ้า  </w:t>
      </w:r>
      <w:r w:rsidR="00AD7533" w:rsidRPr="00B841BA">
        <w:rPr>
          <w:rFonts w:asciiTheme="majorBidi" w:hAnsiTheme="majorBidi" w:cstheme="majorBidi"/>
          <w:position w:val="-14"/>
          <w:sz w:val="32"/>
          <w:szCs w:val="32"/>
          <w:cs/>
        </w:rPr>
        <w:object w:dxaOrig="1140" w:dyaOrig="400">
          <v:shape id="_x0000_i1035" type="#_x0000_t75" style="width:57pt;height:20pt" o:ole="">
            <v:imagedata r:id="rId33" o:title=""/>
          </v:shape>
          <o:OLEObject Type="Embed" ProgID="Equation.3" ShapeID="_x0000_i1035" DrawAspect="Content" ObjectID="_1544256287" r:id="rId34"/>
        </w:objec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จะตกอยู่ในอาณาเขตวิกฤต  สามารถสรุปได้ว่าข้อมูลที่รวบรวมได้มาจากประชากร  ซึ่งการเกิดขึ้นของเหตุการณ์ต่างๆไม่เป็นไปตามอัตราส่วนของสมมติฐาน  </w:t>
      </w:r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</w:p>
    <w:p w:rsidR="004E6D12" w:rsidRDefault="004E6D12" w:rsidP="0007177C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73D99" w:rsidRDefault="00C73D99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 w:rsidRPr="00C73D9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ตัวอย่าง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C73D99">
        <w:rPr>
          <w:rFonts w:asciiTheme="majorBidi" w:hAnsiTheme="majorBidi" w:cstheme="majorBidi" w:hint="cs"/>
          <w:sz w:val="32"/>
          <w:szCs w:val="32"/>
          <w:cs/>
        </w:rPr>
        <w:t>นักสถิติของธนาคารเลือด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มีความสงสัยว่ากรุ๊ปเลือด  </w:t>
      </w:r>
      <w:r>
        <w:rPr>
          <w:rFonts w:asciiTheme="majorBidi" w:hAnsiTheme="majorBidi" w:cstheme="majorBidi"/>
          <w:sz w:val="32"/>
          <w:szCs w:val="32"/>
        </w:rPr>
        <w:t xml:space="preserve">A , B, AB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 </w:t>
      </w:r>
      <w:r>
        <w:rPr>
          <w:rFonts w:asciiTheme="majorBidi" w:hAnsiTheme="majorBidi" w:cstheme="majorBidi"/>
          <w:sz w:val="32"/>
          <w:szCs w:val="32"/>
        </w:rPr>
        <w:t xml:space="preserve">O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เป็นไปตามอัตราส่วน  </w:t>
      </w:r>
    </w:p>
    <w:p w:rsidR="00D53D40" w:rsidRDefault="00C73D99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: 2: 1: 3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หรือไม่  จึงรวบรวมข้อมูลเพื่อทำการทดสอบ  โดยสุ่มตัวอย่างคนทั่วไปจำนวน  </w:t>
      </w:r>
      <w:r>
        <w:rPr>
          <w:rFonts w:asciiTheme="majorBidi" w:hAnsiTheme="majorBidi" w:cstheme="majorBidi"/>
          <w:sz w:val="32"/>
          <w:szCs w:val="32"/>
        </w:rPr>
        <w:t xml:space="preserve">100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 เจาะเลือดเพื่อตรวจสอบกรุ๊ปเลือด  ปรากฏว่าเป็นเลือดกรุ๊ป  </w:t>
      </w:r>
      <w:r>
        <w:rPr>
          <w:rFonts w:asciiTheme="majorBidi" w:hAnsiTheme="majorBidi" w:cstheme="majorBidi"/>
          <w:sz w:val="32"/>
          <w:szCs w:val="32"/>
        </w:rPr>
        <w:t xml:space="preserve">A , B, AB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 </w:t>
      </w:r>
      <w:r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จำนวน  </w:t>
      </w:r>
      <w:r>
        <w:rPr>
          <w:rFonts w:asciiTheme="majorBidi" w:hAnsiTheme="majorBidi" w:cstheme="majorBidi"/>
          <w:sz w:val="32"/>
          <w:szCs w:val="32"/>
        </w:rPr>
        <w:t xml:space="preserve">20, 25, 10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 </w:t>
      </w:r>
      <w:r>
        <w:rPr>
          <w:rFonts w:asciiTheme="majorBidi" w:hAnsiTheme="majorBidi" w:cstheme="majorBidi"/>
          <w:sz w:val="32"/>
          <w:szCs w:val="32"/>
        </w:rPr>
        <w:t xml:space="preserve">45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 ตามลำดับ  ที่ระดับนัยสำคัญ  </w:t>
      </w:r>
      <w:r>
        <w:rPr>
          <w:rFonts w:asciiTheme="majorBidi" w:hAnsiTheme="majorBidi" w:cstheme="majorBidi"/>
          <w:sz w:val="32"/>
          <w:szCs w:val="32"/>
        </w:rPr>
        <w:t xml:space="preserve">10%  </w:t>
      </w:r>
      <w:r>
        <w:rPr>
          <w:rFonts w:asciiTheme="majorBidi" w:hAnsiTheme="majorBidi" w:cstheme="majorBidi" w:hint="cs"/>
          <w:sz w:val="32"/>
          <w:szCs w:val="32"/>
          <w:cs/>
        </w:rPr>
        <w:t>จะสรุปข้อสงสัยข้างต้นได้หรือไม่</w:t>
      </w:r>
    </w:p>
    <w:p w:rsidR="00B841BA" w:rsidRDefault="00D53D40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 w:rsidRPr="00D53D4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วิธีทำ</w:t>
      </w:r>
      <w:r w:rsidR="00C73D99" w:rsidRPr="00D53D40">
        <w:rPr>
          <w:rFonts w:asciiTheme="majorBidi" w:hAnsiTheme="majorBidi" w:cstheme="majorBidi"/>
          <w:sz w:val="32"/>
          <w:szCs w:val="32"/>
        </w:rPr>
        <w:t xml:space="preserve"> </w:t>
      </w:r>
      <w:r w:rsidRPr="00D53D40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กำหนดสมมติฐานเพื่อการทดสอบ</w:t>
      </w:r>
    </w:p>
    <w:p w:rsidR="00D53D40" w:rsidRDefault="00D53D40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: A : B : AB : O  =  2 : 2: 1: 3  </w:t>
      </w:r>
    </w:p>
    <w:p w:rsidR="00D53D40" w:rsidRDefault="00D53D40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H</w:t>
      </w:r>
      <w:r w:rsidR="00C72C08"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A : B : AB : O  </w:t>
      </w:r>
      <w:r>
        <w:rPr>
          <w:rFonts w:ascii="Times New Roman" w:hAnsi="Times New Roman" w:cs="Times New Roman"/>
          <w:sz w:val="32"/>
          <w:szCs w:val="32"/>
        </w:rPr>
        <w:t>≠</w:t>
      </w:r>
      <w:r>
        <w:rPr>
          <w:rFonts w:asciiTheme="majorBidi" w:hAnsiTheme="majorBidi" w:cstheme="majorBidi"/>
          <w:sz w:val="32"/>
          <w:szCs w:val="32"/>
        </w:rPr>
        <w:t xml:space="preserve">  2 : 2: 1: 3  </w:t>
      </w:r>
    </w:p>
    <w:p w:rsidR="00D53D40" w:rsidRDefault="00D53D40" w:rsidP="0007177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AD7533">
        <w:rPr>
          <w:rFonts w:asciiTheme="majorBidi" w:hAnsiTheme="majorBidi" w:cstheme="majorBidi"/>
          <w:sz w:val="32"/>
          <w:szCs w:val="32"/>
        </w:rPr>
        <w:t xml:space="preserve">2. </w:t>
      </w:r>
      <w:r w:rsidR="00AD7533">
        <w:rPr>
          <w:rFonts w:asciiTheme="majorBidi" w:hAnsiTheme="majorBidi" w:cstheme="majorBidi" w:hint="cs"/>
          <w:sz w:val="32"/>
          <w:szCs w:val="32"/>
          <w:cs/>
        </w:rPr>
        <w:t xml:space="preserve">คำนวณค่าสถิติ  </w:t>
      </w:r>
      <w:r w:rsidR="004E6D12" w:rsidRPr="00B841BA">
        <w:rPr>
          <w:rFonts w:asciiTheme="majorBidi" w:hAnsiTheme="majorBidi" w:cstheme="majorBidi"/>
          <w:position w:val="-30"/>
          <w:sz w:val="32"/>
          <w:szCs w:val="32"/>
          <w:cs/>
        </w:rPr>
        <w:object w:dxaOrig="1980" w:dyaOrig="740">
          <v:shape id="_x0000_i1036" type="#_x0000_t75" style="width:99pt;height:37pt" o:ole="">
            <v:imagedata r:id="rId35" o:title=""/>
          </v:shape>
          <o:OLEObject Type="Embed" ProgID="Equation.3" ShapeID="_x0000_i1036" DrawAspect="Content" ObjectID="_1544256288" r:id="rId36"/>
        </w:object>
      </w:r>
    </w:p>
    <w:p w:rsidR="00AD7533" w:rsidRDefault="00AD7533" w:rsidP="0007177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276"/>
        <w:gridCol w:w="3402"/>
        <w:gridCol w:w="2755"/>
      </w:tblGrid>
      <w:tr w:rsidR="00AD7533" w:rsidTr="00AD7533">
        <w:tc>
          <w:tcPr>
            <w:tcW w:w="1134" w:type="dxa"/>
          </w:tcPr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1276" w:type="dxa"/>
          </w:tcPr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3402" w:type="dxa"/>
          </w:tcPr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2755" w:type="dxa"/>
          </w:tcPr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7533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920" w:dyaOrig="680">
                <v:shape id="_x0000_i1037" type="#_x0000_t75" style="width:46pt;height:34pt" o:ole="">
                  <v:imagedata r:id="rId37" o:title=""/>
                </v:shape>
                <o:OLEObject Type="Embed" ProgID="Equation.3" ShapeID="_x0000_i1037" DrawAspect="Content" ObjectID="_1544256289" r:id="rId38"/>
              </w:object>
            </w:r>
          </w:p>
        </w:tc>
      </w:tr>
      <w:tr w:rsidR="00AD7533" w:rsidTr="00AD7533">
        <w:tc>
          <w:tcPr>
            <w:tcW w:w="1134" w:type="dxa"/>
          </w:tcPr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AB</w:t>
            </w:r>
          </w:p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276" w:type="dxa"/>
          </w:tcPr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</w:t>
            </w:r>
          </w:p>
        </w:tc>
        <w:tc>
          <w:tcPr>
            <w:tcW w:w="3402" w:type="dxa"/>
          </w:tcPr>
          <w:p w:rsidR="00AD7533" w:rsidRDefault="00AD7533" w:rsidP="000717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7533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1760" w:dyaOrig="620">
                <v:shape id="_x0000_i1038" type="#_x0000_t75" style="width:66.8pt;height:23.05pt" o:ole="">
                  <v:imagedata r:id="rId39" o:title=""/>
                </v:shape>
                <o:OLEObject Type="Embed" ProgID="Equation.3" ShapeID="_x0000_i1038" DrawAspect="Content" ObjectID="_1544256290" r:id="rId40"/>
              </w:object>
            </w:r>
          </w:p>
          <w:p w:rsidR="00AD7533" w:rsidRDefault="00AD7533" w:rsidP="000717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7533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1780" w:dyaOrig="620">
                <v:shape id="_x0000_i1039" type="#_x0000_t75" style="width:67.55pt;height:23.4pt" o:ole="">
                  <v:imagedata r:id="rId41" o:title=""/>
                </v:shape>
                <o:OLEObject Type="Embed" ProgID="Equation.3" ShapeID="_x0000_i1039" DrawAspect="Content" ObjectID="_1544256291" r:id="rId42"/>
              </w:object>
            </w:r>
          </w:p>
          <w:p w:rsidR="00AD7533" w:rsidRDefault="00AD7533" w:rsidP="000717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7533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1920" w:dyaOrig="620">
                <v:shape id="_x0000_i1040" type="#_x0000_t75" style="width:72.85pt;height:23.4pt" o:ole="">
                  <v:imagedata r:id="rId43" o:title=""/>
                </v:shape>
                <o:OLEObject Type="Embed" ProgID="Equation.3" ShapeID="_x0000_i1040" DrawAspect="Content" ObjectID="_1544256292" r:id="rId44"/>
              </w:object>
            </w:r>
          </w:p>
          <w:p w:rsidR="00AD7533" w:rsidRDefault="004E6D12" w:rsidP="0007177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7533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2960" w:dyaOrig="340">
                <v:shape id="_x0000_i1041" type="#_x0000_t75" style="width:112.35pt;height:12.85pt" o:ole="">
                  <v:imagedata r:id="rId45" o:title=""/>
                </v:shape>
                <o:OLEObject Type="Embed" ProgID="Equation.3" ShapeID="_x0000_i1041" DrawAspect="Content" ObjectID="_1544256293" r:id="rId46"/>
              </w:object>
            </w:r>
          </w:p>
        </w:tc>
        <w:tc>
          <w:tcPr>
            <w:tcW w:w="2755" w:type="dxa"/>
          </w:tcPr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</w:t>
            </w:r>
          </w:p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1.5</w:t>
            </w:r>
          </w:p>
        </w:tc>
      </w:tr>
      <w:tr w:rsidR="00AD7533" w:rsidTr="004E6D12">
        <w:trPr>
          <w:trHeight w:val="789"/>
        </w:trPr>
        <w:tc>
          <w:tcPr>
            <w:tcW w:w="1134" w:type="dxa"/>
          </w:tcPr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3402" w:type="dxa"/>
          </w:tcPr>
          <w:p w:rsidR="00AD7533" w:rsidRDefault="00AD7533" w:rsidP="00AD753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2755" w:type="dxa"/>
          </w:tcPr>
          <w:p w:rsidR="00AD7533" w:rsidRDefault="004E6D12" w:rsidP="004E6D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6D12">
              <w:rPr>
                <w:rFonts w:asciiTheme="majorBidi" w:hAnsiTheme="majorBidi" w:cstheme="majorBidi"/>
                <w:position w:val="-30"/>
                <w:sz w:val="32"/>
                <w:szCs w:val="32"/>
              </w:rPr>
              <w:object w:dxaOrig="1579" w:dyaOrig="740">
                <v:shape id="_x0000_i1042" type="#_x0000_t75" style="width:68.75pt;height:32.25pt" o:ole="">
                  <v:imagedata r:id="rId47" o:title=""/>
                </v:shape>
                <o:OLEObject Type="Embed" ProgID="Equation.3" ShapeID="_x0000_i1042" DrawAspect="Content" ObjectID="_1544256294" r:id="rId48"/>
              </w:object>
            </w:r>
            <w:r>
              <w:rPr>
                <w:rFonts w:asciiTheme="majorBidi" w:hAnsiTheme="majorBidi" w:cstheme="majorBidi"/>
                <w:sz w:val="32"/>
                <w:szCs w:val="32"/>
              </w:rPr>
              <w:t>3.0</w:t>
            </w:r>
          </w:p>
        </w:tc>
      </w:tr>
    </w:tbl>
    <w:p w:rsidR="00AD7533" w:rsidRDefault="00AD7533" w:rsidP="0007177C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D53D40" w:rsidRDefault="004E6D12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sz w:val="32"/>
          <w:szCs w:val="32"/>
        </w:rPr>
        <w:t xml:space="preserve">3.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 xml:space="preserve">ระดับนัยสำคัญ  </w:t>
      </w:r>
      <w:r>
        <w:rPr>
          <w:rFonts w:ascii="Times New Roman" w:hAnsi="Times New Roman" w:cs="Times New Roman"/>
          <w:sz w:val="32"/>
          <w:szCs w:val="32"/>
          <w:cs/>
        </w:rPr>
        <w:t>α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= 0.10  , </w:t>
      </w:r>
      <w:r w:rsidRPr="004E6D12">
        <w:rPr>
          <w:rFonts w:asciiTheme="majorBidi" w:hAnsiTheme="majorBidi" w:cstheme="majorBidi"/>
          <w:position w:val="-14"/>
          <w:sz w:val="32"/>
          <w:szCs w:val="32"/>
        </w:rPr>
        <w:object w:dxaOrig="1140" w:dyaOrig="400">
          <v:shape id="_x0000_i1043" type="#_x0000_t75" style="width:57pt;height:20pt" o:ole="">
            <v:imagedata r:id="rId49" o:title=""/>
          </v:shape>
          <o:OLEObject Type="Embed" ProgID="Equation.3" ShapeID="_x0000_i1043" DrawAspect="Content" ObjectID="_1544256295" r:id="rId50"/>
        </w:objec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อาณาเขตวิกฤต  </w:t>
      </w:r>
      <w:r w:rsidR="008C0327" w:rsidRPr="004E6D12">
        <w:rPr>
          <w:rFonts w:asciiTheme="majorBidi" w:hAnsiTheme="majorBidi" w:cstheme="majorBidi"/>
          <w:position w:val="-12"/>
          <w:sz w:val="32"/>
          <w:szCs w:val="32"/>
          <w:cs/>
        </w:rPr>
        <w:object w:dxaOrig="940" w:dyaOrig="380">
          <v:shape id="_x0000_i1044" type="#_x0000_t75" style="width:47pt;height:19pt" o:ole="">
            <v:imagedata r:id="rId51" o:title=""/>
          </v:shape>
          <o:OLEObject Type="Embed" ProgID="Equation.3" ShapeID="_x0000_i1044" DrawAspect="Content" ObjectID="_1544256296" r:id="rId52"/>
        </w:object>
      </w:r>
    </w:p>
    <w:p w:rsidR="004E6D12" w:rsidRDefault="004E6D12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สรุปผล  เนื่องจาก  </w:t>
      </w:r>
      <w:r w:rsidR="008C0327" w:rsidRPr="004E6D12">
        <w:rPr>
          <w:rFonts w:asciiTheme="majorBidi" w:hAnsiTheme="majorBidi" w:cstheme="majorBidi"/>
          <w:position w:val="-12"/>
          <w:sz w:val="32"/>
          <w:szCs w:val="32"/>
          <w:cs/>
        </w:rPr>
        <w:object w:dxaOrig="940" w:dyaOrig="380">
          <v:shape id="_x0000_i1045" type="#_x0000_t75" style="width:47pt;height:19pt" o:ole="">
            <v:imagedata r:id="rId53" o:title=""/>
          </v:shape>
          <o:OLEObject Type="Embed" ProgID="Equation.3" ShapeID="_x0000_i1045" DrawAspect="Content" ObjectID="_1544256297" r:id="rId54"/>
        </w:objec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C0327">
        <w:rPr>
          <w:rFonts w:asciiTheme="majorBidi" w:hAnsiTheme="majorBidi" w:cstheme="majorBidi" w:hint="cs"/>
          <w:sz w:val="32"/>
          <w:szCs w:val="32"/>
          <w:cs/>
        </w:rPr>
        <w:t>จึง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ไม่ตกอยู่ในอาณาเขตวิกฤต  </w:t>
      </w:r>
      <w:r w:rsidR="008C0327">
        <w:rPr>
          <w:rFonts w:asciiTheme="majorBidi" w:hAnsiTheme="majorBidi" w:cstheme="majorBidi" w:hint="cs"/>
          <w:sz w:val="32"/>
          <w:szCs w:val="32"/>
          <w:cs/>
        </w:rPr>
        <w:t>ดังนั้นจะ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ยอมรับสมมติฐาน  </w:t>
      </w:r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 xml:space="preserve">0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สรุปได้ว่าอัตราส่วนของกรุ๊ปเลือดของคนทั่วไป  เป็นไปตามอัตราส่วนที่นักสถิติของธนาคารเลือดคาดไว้  </w:t>
      </w:r>
      <w:r w:rsidR="008C0327">
        <w:rPr>
          <w:rFonts w:asciiTheme="majorBidi" w:hAnsiTheme="majorBidi" w:cstheme="majorBidi" w:hint="cs"/>
          <w:sz w:val="32"/>
          <w:szCs w:val="32"/>
          <w:cs/>
        </w:rPr>
        <w:t xml:space="preserve">คือ  </w:t>
      </w:r>
      <w:r w:rsidR="008C0327">
        <w:rPr>
          <w:rFonts w:asciiTheme="majorBidi" w:hAnsiTheme="majorBidi" w:cstheme="majorBidi"/>
          <w:sz w:val="32"/>
          <w:szCs w:val="32"/>
        </w:rPr>
        <w:t xml:space="preserve">A : B : AB : O  =  2 : 2: 1: 3  </w:t>
      </w:r>
    </w:p>
    <w:p w:rsidR="008C0327" w:rsidRPr="0003699C" w:rsidRDefault="008C0327" w:rsidP="0007177C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3699C">
        <w:rPr>
          <w:rFonts w:asciiTheme="majorBidi" w:hAnsiTheme="majorBidi" w:cstheme="majorBidi"/>
          <w:b/>
          <w:bCs/>
          <w:sz w:val="36"/>
          <w:szCs w:val="36"/>
        </w:rPr>
        <w:t xml:space="preserve">2.  </w:t>
      </w:r>
      <w:r w:rsidRPr="0003699C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การทดสอบการแจกแจง</w:t>
      </w:r>
    </w:p>
    <w:p w:rsidR="008C0327" w:rsidRDefault="008C0327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ในการศึกษาตัวแปรหนึ่ง  ถ้ามีความสงสัยเกี่ยวกับการแจกแจงของตัวแปรนั้น  สามารถทดสอบได้ด้วยตัวสถิติไคสแควร์  ในที่นี้จ</w:t>
      </w:r>
      <w:r w:rsidR="00C72C08">
        <w:rPr>
          <w:rFonts w:asciiTheme="majorBidi" w:hAnsiTheme="majorBidi" w:cstheme="majorBidi" w:hint="cs"/>
          <w:sz w:val="32"/>
          <w:szCs w:val="32"/>
          <w:cs/>
        </w:rPr>
        <w:t>ะสนใจเฉพาะการทดสอบการแจกแจงพื้นฐ</w:t>
      </w:r>
      <w:r>
        <w:rPr>
          <w:rFonts w:asciiTheme="majorBidi" w:hAnsiTheme="majorBidi" w:cstheme="majorBidi" w:hint="cs"/>
          <w:sz w:val="32"/>
          <w:szCs w:val="32"/>
          <w:cs/>
        </w:rPr>
        <w:t>าน  คือ  การแจกแจงแบบ</w:t>
      </w:r>
    </w:p>
    <w:p w:rsidR="008C0327" w:rsidRDefault="008C0327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ทวินาม  การแจกแจงแบบปัวส์ซอง  และการแจกแจงแบบปกติ  ซึ่งการทดสอบการแจกแจงนี้มีความสำคัญค่อนข้างมาก  โดยเฉพาะอย่างยิ่ง  การทดสอบการแจกแจงแบบปกติ  ทั้งนี้เนื่องจากเงื่อนไขหรือข้อสมมติของสถิติบางอย่างจะต้องเป็นตัวแปรที่มีการแจกแจงแบบปกติ  โดยมีขั้นตอนการทดสอบสมมติฐานดังนี้</w:t>
      </w:r>
    </w:p>
    <w:p w:rsidR="008C0327" w:rsidRDefault="00D51DBD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ขั้นที่  </w:t>
      </w:r>
      <w:r>
        <w:rPr>
          <w:rFonts w:asciiTheme="majorBidi" w:hAnsiTheme="majorBidi" w:cstheme="majorBidi"/>
          <w:sz w:val="32"/>
          <w:szCs w:val="32"/>
          <w:u w:val="single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กำหนดสมมติฐาน</w:t>
      </w:r>
    </w:p>
    <w:p w:rsidR="00D51DBD" w:rsidRDefault="00D51DBD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ตัวแปรมีการแจกแจงตามข้อสงสัย</w:t>
      </w:r>
    </w:p>
    <w:p w:rsidR="00D51DBD" w:rsidRDefault="00D51DBD" w:rsidP="00D51DB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ตัวแปรไม่มีการแจกแจงตามข้อสงสัย</w:t>
      </w:r>
    </w:p>
    <w:p w:rsidR="00D51DBD" w:rsidRDefault="00D51DBD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51DBD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ขั้นที่  </w:t>
      </w:r>
      <w:r w:rsidRPr="00D51DBD">
        <w:rPr>
          <w:rFonts w:asciiTheme="majorBidi" w:hAnsiTheme="majorBidi" w:cstheme="majorBidi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คำนวณค่าสถิติ</w:t>
      </w:r>
    </w:p>
    <w:p w:rsidR="00D51DBD" w:rsidRDefault="00D51DBD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841BA">
        <w:rPr>
          <w:rFonts w:asciiTheme="majorBidi" w:hAnsiTheme="majorBidi" w:cstheme="majorBidi"/>
          <w:position w:val="-30"/>
          <w:sz w:val="32"/>
          <w:szCs w:val="32"/>
          <w:cs/>
        </w:rPr>
        <w:object w:dxaOrig="1980" w:dyaOrig="740">
          <v:shape id="_x0000_i1046" type="#_x0000_t75" style="width:99pt;height:37pt" o:ole="">
            <v:imagedata r:id="rId25" o:title=""/>
          </v:shape>
          <o:OLEObject Type="Embed" ProgID="Equation.3" ShapeID="_x0000_i1046" DrawAspect="Content" ObjectID="_1544256298" r:id="rId55"/>
        </w:object>
      </w:r>
    </w:p>
    <w:p w:rsidR="00D51DBD" w:rsidRDefault="00D51DBD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51DBD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ขั้นที่  </w:t>
      </w:r>
      <w:r w:rsidRPr="00D51DBD">
        <w:rPr>
          <w:rFonts w:asciiTheme="majorBidi" w:hAnsiTheme="majorBidi" w:cstheme="majorBidi"/>
          <w:sz w:val="32"/>
          <w:szCs w:val="32"/>
          <w:u w:val="single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พิจารณาอาณาเขตวิกฤตภายใต้ระดับนัยสำคัญ  </w:t>
      </w:r>
      <w:r>
        <w:rPr>
          <w:rFonts w:ascii="Times New Roman" w:hAnsi="Times New Roman" w:cs="Times New Roman"/>
          <w:sz w:val="32"/>
          <w:szCs w:val="32"/>
          <w:cs/>
        </w:rPr>
        <w:t>α</w:t>
      </w:r>
    </w:p>
    <w:p w:rsidR="00D51DBD" w:rsidRDefault="00D51DBD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02499" w:rsidRPr="00D51DBD">
        <w:rPr>
          <w:rFonts w:asciiTheme="majorBidi" w:hAnsiTheme="majorBidi" w:cstheme="majorBidi"/>
          <w:position w:val="-14"/>
          <w:sz w:val="32"/>
          <w:szCs w:val="32"/>
          <w:cs/>
        </w:rPr>
        <w:object w:dxaOrig="1180" w:dyaOrig="400">
          <v:shape id="_x0000_i1047" type="#_x0000_t75" style="width:59pt;height:20pt" o:ole="">
            <v:imagedata r:id="rId56" o:title=""/>
          </v:shape>
          <o:OLEObject Type="Embed" ProgID="Equation.3" ShapeID="_x0000_i1047" DrawAspect="Content" ObjectID="_1544256299" r:id="rId57"/>
        </w:object>
      </w:r>
      <w:r w:rsidR="00A02499">
        <w:rPr>
          <w:rFonts w:asciiTheme="majorBidi" w:hAnsiTheme="majorBidi" w:cstheme="majorBidi" w:hint="cs"/>
          <w:sz w:val="32"/>
          <w:szCs w:val="32"/>
          <w:cs/>
        </w:rPr>
        <w:t xml:space="preserve">  เมื่อ  </w:t>
      </w:r>
      <w:r w:rsidR="00A02499">
        <w:rPr>
          <w:rFonts w:asciiTheme="majorBidi" w:hAnsiTheme="majorBidi" w:cstheme="majorBidi"/>
          <w:sz w:val="32"/>
          <w:szCs w:val="32"/>
        </w:rPr>
        <w:t xml:space="preserve">r  </w:t>
      </w:r>
      <w:r w:rsidR="00A02499">
        <w:rPr>
          <w:rFonts w:asciiTheme="majorBidi" w:hAnsiTheme="majorBidi" w:cstheme="majorBidi" w:hint="cs"/>
          <w:sz w:val="32"/>
          <w:szCs w:val="32"/>
          <w:cs/>
        </w:rPr>
        <w:t>เป็นจำนวนพารามิเตอร์ที่ต้องประมาณ</w:t>
      </w:r>
    </w:p>
    <w:p w:rsidR="00A02499" w:rsidRDefault="00A02499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k  </w:t>
      </w:r>
      <w:r>
        <w:rPr>
          <w:rFonts w:asciiTheme="majorBidi" w:hAnsiTheme="majorBidi" w:cstheme="majorBidi" w:hint="cs"/>
          <w:sz w:val="32"/>
          <w:szCs w:val="32"/>
          <w:cs/>
        </w:rPr>
        <w:t>เป็นจำนวนเหตุการณ์ที่ปรับค่าคาดหวังแล้ว</w:t>
      </w:r>
      <w:proofErr w:type="gramEnd"/>
    </w:p>
    <w:p w:rsidR="00A02499" w:rsidRDefault="00A02499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02499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ขั้นที่  </w:t>
      </w:r>
      <w:r w:rsidRPr="00A02499">
        <w:rPr>
          <w:rFonts w:asciiTheme="majorBidi" w:hAnsiTheme="majorBidi" w:cstheme="majorBidi"/>
          <w:sz w:val="32"/>
          <w:szCs w:val="32"/>
          <w:u w:val="single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สรุปผล  ถ้า  </w:t>
      </w:r>
      <w:r w:rsidRPr="00A02499">
        <w:rPr>
          <w:rFonts w:asciiTheme="majorBidi" w:hAnsiTheme="majorBidi" w:cstheme="majorBidi"/>
          <w:position w:val="-12"/>
          <w:sz w:val="32"/>
          <w:szCs w:val="32"/>
          <w:cs/>
        </w:rPr>
        <w:object w:dxaOrig="380" w:dyaOrig="380">
          <v:shape id="_x0000_i1048" type="#_x0000_t75" style="width:19pt;height:19pt" o:ole="">
            <v:imagedata r:id="rId58" o:title=""/>
          </v:shape>
          <o:OLEObject Type="Embed" ProgID="Equation.3" ShapeID="_x0000_i1048" DrawAspect="Content" ObjectID="_1544256300" r:id="rId59"/>
        </w:objec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ตกอยู่ในอาณาเขตวิกฤต  ไม่สามารถสรุปได้ว่าตัวแปรมีการแจกแจงตามข้อสงสัย</w:t>
      </w:r>
    </w:p>
    <w:p w:rsidR="00A02499" w:rsidRDefault="00A02499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 w:rsidRPr="00A0249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ตัวอย่าง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ในการปลูกเมล็ดพันธุ์ผัก  </w:t>
      </w:r>
      <w:r>
        <w:rPr>
          <w:rFonts w:asciiTheme="majorBidi" w:hAnsiTheme="majorBidi" w:cstheme="majorBidi"/>
          <w:sz w:val="32"/>
          <w:szCs w:val="32"/>
        </w:rPr>
        <w:t xml:space="preserve">450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เมล็ด  โดยปลูกเป็นแถวๆละ  </w:t>
      </w:r>
      <w:r>
        <w:rPr>
          <w:rFonts w:asciiTheme="majorBidi" w:hAnsiTheme="majorBidi" w:cstheme="majorBidi"/>
          <w:sz w:val="32"/>
          <w:szCs w:val="32"/>
        </w:rPr>
        <w:t xml:space="preserve">5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เมล็ด  จำนวน  </w:t>
      </w:r>
      <w:r>
        <w:rPr>
          <w:rFonts w:asciiTheme="majorBidi" w:hAnsiTheme="majorBidi" w:cstheme="majorBidi"/>
          <w:sz w:val="32"/>
          <w:szCs w:val="32"/>
        </w:rPr>
        <w:t xml:space="preserve">90  </w:t>
      </w:r>
      <w:r>
        <w:rPr>
          <w:rFonts w:asciiTheme="majorBidi" w:hAnsiTheme="majorBidi" w:cstheme="majorBidi" w:hint="cs"/>
          <w:sz w:val="32"/>
          <w:szCs w:val="32"/>
          <w:cs/>
        </w:rPr>
        <w:t>แถว  เมล็ดที่งอกในแต่ละแถวเป็นดังนี้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3992"/>
      </w:tblGrid>
      <w:tr w:rsidR="00A02499" w:rsidTr="00A02499">
        <w:tc>
          <w:tcPr>
            <w:tcW w:w="4513" w:type="dxa"/>
          </w:tcPr>
          <w:p w:rsidR="00A02499" w:rsidRPr="00A02499" w:rsidRDefault="00A02499" w:rsidP="000717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จำนวนเมล็ดพันธุ์ที่งอก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แถว</w:t>
            </w:r>
          </w:p>
        </w:tc>
        <w:tc>
          <w:tcPr>
            <w:tcW w:w="3992" w:type="dxa"/>
          </w:tcPr>
          <w:p w:rsidR="00A02499" w:rsidRDefault="00A02499" w:rsidP="000717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1               2               3               4               5</w:t>
            </w:r>
          </w:p>
        </w:tc>
      </w:tr>
      <w:tr w:rsidR="00A02499" w:rsidTr="00A02499">
        <w:tc>
          <w:tcPr>
            <w:tcW w:w="4513" w:type="dxa"/>
          </w:tcPr>
          <w:p w:rsidR="00A02499" w:rsidRPr="00A02499" w:rsidRDefault="00A02499" w:rsidP="000717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จำนวนแถว</w:t>
            </w:r>
          </w:p>
        </w:tc>
        <w:tc>
          <w:tcPr>
            <w:tcW w:w="3992" w:type="dxa"/>
          </w:tcPr>
          <w:p w:rsidR="00A02499" w:rsidRDefault="00A02499" w:rsidP="000717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1              11             30             38             10</w:t>
            </w:r>
          </w:p>
        </w:tc>
      </w:tr>
    </w:tbl>
    <w:p w:rsidR="00A02499" w:rsidRDefault="00A02499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จากผลการทดลองนี้จะพิจารณาว่าข้อมูลดังกล่าวควรมีการแจกแจงความน่าจะเป็นแบบใดและทดสอบสมมติฐาน  โดยใช้ระดับความมีนัยสำคัญ  </w:t>
      </w:r>
      <w:r>
        <w:rPr>
          <w:rFonts w:asciiTheme="majorBidi" w:hAnsiTheme="majorBidi" w:cstheme="majorBidi"/>
          <w:sz w:val="32"/>
          <w:szCs w:val="32"/>
        </w:rPr>
        <w:t>5%</w:t>
      </w:r>
    </w:p>
    <w:p w:rsidR="00307A4A" w:rsidRDefault="00307A4A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 w:rsidRPr="00307A4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>วิธีทำ</w:t>
      </w:r>
      <w:r w:rsidR="004C408D">
        <w:rPr>
          <w:rFonts w:asciiTheme="majorBidi" w:hAnsiTheme="majorBidi" w:cstheme="majorBidi" w:hint="cs"/>
          <w:sz w:val="32"/>
          <w:szCs w:val="32"/>
          <w:cs/>
        </w:rPr>
        <w:t xml:space="preserve">  พิจารณ</w:t>
      </w:r>
      <w:r w:rsidR="004E7374">
        <w:rPr>
          <w:rFonts w:asciiTheme="majorBidi" w:hAnsiTheme="majorBidi" w:cstheme="majorBidi" w:hint="cs"/>
          <w:sz w:val="32"/>
          <w:szCs w:val="32"/>
          <w:cs/>
        </w:rPr>
        <w:t xml:space="preserve">าข้อมูลตามค่าสังเกต  ที่จำแนกเป็นการงอกของเมล็ดในแต่ละแถว  โดยปลูกแถวละ  </w:t>
      </w:r>
      <w:r w:rsidR="004E7374">
        <w:rPr>
          <w:rFonts w:asciiTheme="majorBidi" w:hAnsiTheme="majorBidi" w:cstheme="majorBidi"/>
          <w:sz w:val="32"/>
          <w:szCs w:val="32"/>
        </w:rPr>
        <w:t xml:space="preserve">5  </w:t>
      </w:r>
      <w:r w:rsidR="008F17EE">
        <w:rPr>
          <w:rFonts w:asciiTheme="majorBidi" w:hAnsiTheme="majorBidi" w:cstheme="majorBidi" w:hint="cs"/>
          <w:sz w:val="32"/>
          <w:szCs w:val="32"/>
          <w:cs/>
        </w:rPr>
        <w:t>เมล็ด</w:t>
      </w:r>
      <w:r w:rsidR="004E7374">
        <w:rPr>
          <w:rFonts w:asciiTheme="majorBidi" w:hAnsiTheme="majorBidi" w:cstheme="majorBidi"/>
          <w:sz w:val="32"/>
          <w:szCs w:val="32"/>
        </w:rPr>
        <w:t xml:space="preserve">  </w:t>
      </w:r>
      <w:r w:rsidR="004E7374">
        <w:rPr>
          <w:rFonts w:asciiTheme="majorBidi" w:hAnsiTheme="majorBidi" w:cstheme="majorBidi" w:hint="cs"/>
          <w:sz w:val="32"/>
          <w:szCs w:val="32"/>
          <w:cs/>
        </w:rPr>
        <w:t xml:space="preserve">ถ้านิยามตัวแปรสุ่ม  </w:t>
      </w:r>
      <w:r w:rsidR="004E7374">
        <w:rPr>
          <w:rFonts w:asciiTheme="majorBidi" w:hAnsiTheme="majorBidi" w:cstheme="majorBidi"/>
          <w:sz w:val="32"/>
          <w:szCs w:val="32"/>
        </w:rPr>
        <w:t xml:space="preserve">X  </w:t>
      </w:r>
      <w:r w:rsidR="004E7374"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4E7374" w:rsidRDefault="004E7374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X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จำนวนเมล็ดที่งอกในแต่ละแถว  </w:t>
      </w:r>
      <w:r>
        <w:rPr>
          <w:rFonts w:asciiTheme="majorBidi" w:hAnsiTheme="majorBidi" w:cstheme="majorBidi"/>
          <w:sz w:val="32"/>
          <w:szCs w:val="32"/>
        </w:rPr>
        <w:t>x  =  0 , 1 , 2 , 3 , 4 , 5</w:t>
      </w:r>
    </w:p>
    <w:p w:rsidR="004E7374" w:rsidRDefault="004E7374" w:rsidP="00071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จะเห็นว่าตัวแปร  </w:t>
      </w:r>
      <w:r>
        <w:rPr>
          <w:rFonts w:asciiTheme="majorBidi" w:hAnsiTheme="majorBidi" w:cstheme="majorBidi"/>
          <w:sz w:val="32"/>
          <w:szCs w:val="32"/>
        </w:rPr>
        <w:t xml:space="preserve">X  </w:t>
      </w:r>
      <w:r>
        <w:rPr>
          <w:rFonts w:asciiTheme="majorBidi" w:hAnsiTheme="majorBidi" w:cstheme="majorBidi" w:hint="cs"/>
          <w:sz w:val="32"/>
          <w:szCs w:val="32"/>
          <w:cs/>
        </w:rPr>
        <w:t>มีคุณสมบัติเบื้องต้นเป็นการแจกแจงแบบทวินาม</w:t>
      </w:r>
    </w:p>
    <w:p w:rsidR="004E7374" w:rsidRDefault="004E7374" w:rsidP="004E7374">
      <w:pPr>
        <w:pStyle w:val="a5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กำหนดสมมติฐาน</w:t>
      </w:r>
    </w:p>
    <w:p w:rsidR="004E7374" w:rsidRDefault="004E7374" w:rsidP="004E7374">
      <w:pPr>
        <w:pStyle w:val="a5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:  </w:t>
      </w:r>
      <w:r>
        <w:rPr>
          <w:rFonts w:asciiTheme="majorBidi" w:hAnsiTheme="majorBidi" w:cstheme="majorBidi" w:hint="cs"/>
          <w:sz w:val="32"/>
          <w:szCs w:val="32"/>
          <w:cs/>
        </w:rPr>
        <w:t>ข้อมูลสอดคล้องกับการแจกแจงแบบทวินาม</w:t>
      </w:r>
    </w:p>
    <w:p w:rsidR="004E7374" w:rsidRPr="004E7374" w:rsidRDefault="004E7374" w:rsidP="004E7374">
      <w:pPr>
        <w:pStyle w:val="a5"/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ข้อมูลไม่สอดคล้องกับการแจกแจงแบบทวินาม</w:t>
      </w:r>
    </w:p>
    <w:p w:rsidR="004E7374" w:rsidRDefault="004E7374" w:rsidP="004E7374">
      <w:pPr>
        <w:pStyle w:val="a5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คำนวณค่าสถิติ</w:t>
      </w:r>
    </w:p>
    <w:p w:rsidR="004E7374" w:rsidRDefault="004E7374" w:rsidP="004E7374">
      <w:pPr>
        <w:pStyle w:val="a5"/>
        <w:spacing w:after="0"/>
        <w:ind w:left="1800" w:firstLine="360"/>
        <w:rPr>
          <w:rFonts w:asciiTheme="majorBidi" w:hAnsiTheme="majorBidi" w:cstheme="majorBidi"/>
          <w:position w:val="-30"/>
          <w:sz w:val="32"/>
          <w:szCs w:val="32"/>
        </w:rPr>
      </w:pPr>
      <w:r w:rsidRPr="00B841BA">
        <w:rPr>
          <w:rFonts w:asciiTheme="majorBidi" w:hAnsiTheme="majorBidi" w:cstheme="majorBidi"/>
          <w:position w:val="-30"/>
          <w:sz w:val="32"/>
          <w:szCs w:val="32"/>
          <w:cs/>
        </w:rPr>
        <w:object w:dxaOrig="1980" w:dyaOrig="740">
          <v:shape id="_x0000_i1049" type="#_x0000_t75" style="width:99pt;height:37pt" o:ole="">
            <v:imagedata r:id="rId25" o:title=""/>
          </v:shape>
          <o:OLEObject Type="Embed" ProgID="Equation.3" ShapeID="_x0000_i1049" DrawAspect="Content" ObjectID="_1544256301" r:id="rId60"/>
        </w:object>
      </w:r>
    </w:p>
    <w:p w:rsidR="004E7374" w:rsidRDefault="004E7374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การคำนวณค่าความถี่คาดหวังต้องใช้ความน่าจะเป็นของการแจกแจงแบบทวินามตาม  </w:t>
      </w:r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ซึ่งจะเห็นว่าไม่ทราบค่า  </w:t>
      </w:r>
      <w:r>
        <w:rPr>
          <w:rFonts w:asciiTheme="majorBidi" w:hAnsiTheme="majorBidi" w:cstheme="majorBidi"/>
          <w:sz w:val="32"/>
          <w:szCs w:val="32"/>
        </w:rPr>
        <w:t xml:space="preserve">p  </w:t>
      </w:r>
      <w:r>
        <w:rPr>
          <w:rFonts w:asciiTheme="majorBidi" w:hAnsiTheme="majorBidi" w:cstheme="majorBidi" w:hint="cs"/>
          <w:sz w:val="32"/>
          <w:szCs w:val="32"/>
          <w:cs/>
        </w:rPr>
        <w:t>(ความน่าจะเป็นที่เมล็ดแต่ละเมล็ดจะงอก)  จึงต้องประมาณจากค่าสังเกตดังนี้</w:t>
      </w:r>
    </w:p>
    <w:p w:rsidR="004E7374" w:rsidRDefault="004E7374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A7297" w:rsidRPr="004E7374">
        <w:rPr>
          <w:rFonts w:asciiTheme="majorBidi" w:hAnsiTheme="majorBidi" w:cstheme="majorBidi"/>
          <w:position w:val="-24"/>
          <w:sz w:val="32"/>
          <w:szCs w:val="32"/>
          <w:cs/>
        </w:rPr>
        <w:object w:dxaOrig="6320" w:dyaOrig="680">
          <v:shape id="_x0000_i1050" type="#_x0000_t75" style="width:316pt;height:34pt" o:ole="">
            <v:imagedata r:id="rId61" o:title=""/>
          </v:shape>
          <o:OLEObject Type="Embed" ProgID="Equation.3" ShapeID="_x0000_i1050" DrawAspect="Content" ObjectID="_1544256302" r:id="rId62"/>
        </w:object>
      </w:r>
    </w:p>
    <w:p w:rsidR="004E7374" w:rsidRDefault="004E7374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</w:t>
      </w:r>
      <w:r w:rsidR="00AA7297" w:rsidRPr="004E7374">
        <w:rPr>
          <w:rFonts w:asciiTheme="majorBidi" w:hAnsiTheme="majorBidi" w:cstheme="majorBidi"/>
          <w:position w:val="-24"/>
          <w:sz w:val="32"/>
          <w:szCs w:val="32"/>
          <w:cs/>
        </w:rPr>
        <w:object w:dxaOrig="1140" w:dyaOrig="620">
          <v:shape id="_x0000_i1051" type="#_x0000_t75" style="width:57pt;height:31pt" o:ole="">
            <v:imagedata r:id="rId63" o:title=""/>
          </v:shape>
          <o:OLEObject Type="Embed" ProgID="Equation.3" ShapeID="_x0000_i1051" DrawAspect="Content" ObjectID="_1544256303" r:id="rId64"/>
        </w:object>
      </w:r>
    </w:p>
    <w:p w:rsidR="00AA7297" w:rsidRDefault="00AA7297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เนื่องจากค่าเฉลี่ยของการแจกแจงแบบทวินาม  </w:t>
      </w:r>
      <w:r>
        <w:rPr>
          <w:rFonts w:asciiTheme="majorBidi" w:hAnsiTheme="majorBidi" w:cstheme="majorBidi"/>
          <w:sz w:val="32"/>
          <w:szCs w:val="32"/>
        </w:rPr>
        <w:t>= np</w:t>
      </w:r>
    </w:p>
    <w:p w:rsidR="00AA7297" w:rsidRDefault="00AA7297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ดังนั้น  </w:t>
      </w:r>
      <w:r>
        <w:rPr>
          <w:rFonts w:asciiTheme="majorBidi" w:hAnsiTheme="majorBidi" w:cstheme="majorBidi"/>
          <w:sz w:val="32"/>
          <w:szCs w:val="32"/>
        </w:rPr>
        <w:t xml:space="preserve">np = 3.5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กรณีนี้  </w:t>
      </w:r>
      <w:r>
        <w:rPr>
          <w:rFonts w:asciiTheme="majorBidi" w:hAnsiTheme="majorBidi" w:cstheme="majorBidi"/>
          <w:sz w:val="32"/>
          <w:szCs w:val="32"/>
        </w:rPr>
        <w:t>n = 5</w:t>
      </w:r>
    </w:p>
    <w:p w:rsidR="00AA7297" w:rsidRDefault="00AA7297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นั่นคือ  </w:t>
      </w:r>
      <w:r>
        <w:rPr>
          <w:rFonts w:asciiTheme="majorBidi" w:hAnsiTheme="majorBidi" w:cstheme="majorBidi"/>
          <w:sz w:val="32"/>
          <w:szCs w:val="32"/>
        </w:rPr>
        <w:t xml:space="preserve">p = </w:t>
      </w:r>
      <w:r w:rsidRPr="00AA7297">
        <w:rPr>
          <w:rFonts w:asciiTheme="majorBidi" w:hAnsiTheme="majorBidi" w:cstheme="majorBidi"/>
          <w:position w:val="-24"/>
          <w:sz w:val="32"/>
          <w:szCs w:val="32"/>
        </w:rPr>
        <w:object w:dxaOrig="960" w:dyaOrig="620">
          <v:shape id="_x0000_i1052" type="#_x0000_t75" style="width:48pt;height:31pt" o:ole="">
            <v:imagedata r:id="rId65" o:title=""/>
          </v:shape>
          <o:OLEObject Type="Embed" ProgID="Equation.3" ShapeID="_x0000_i1052" DrawAspect="Content" ObjectID="_1544256304" r:id="rId66"/>
        </w:object>
      </w:r>
    </w:p>
    <w:p w:rsidR="00AA7297" w:rsidRDefault="00AA7297" w:rsidP="007F2AA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จะหา  </w:t>
      </w:r>
      <w:r>
        <w:rPr>
          <w:rFonts w:asciiTheme="majorBidi" w:hAnsiTheme="majorBidi" w:cstheme="majorBidi"/>
          <w:sz w:val="32"/>
          <w:szCs w:val="32"/>
        </w:rPr>
        <w:t xml:space="preserve">P(X=x)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จากตารางทวินาม  </w:t>
      </w:r>
      <w:r>
        <w:rPr>
          <w:rFonts w:asciiTheme="majorBidi" w:hAnsiTheme="majorBidi" w:cstheme="majorBidi"/>
          <w:sz w:val="32"/>
          <w:szCs w:val="32"/>
        </w:rPr>
        <w:t>b(x ; 5,0.7)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A7297" w:rsidTr="00AA7297">
        <w:tc>
          <w:tcPr>
            <w:tcW w:w="1848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</w:p>
        </w:tc>
        <w:tc>
          <w:tcPr>
            <w:tcW w:w="1848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848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P(X=x)</w:t>
            </w:r>
          </w:p>
        </w:tc>
        <w:tc>
          <w:tcPr>
            <w:tcW w:w="1849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 = NP(X=x)</w:t>
            </w:r>
          </w:p>
        </w:tc>
        <w:tc>
          <w:tcPr>
            <w:tcW w:w="1849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7297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920" w:dyaOrig="680">
                <v:shape id="_x0000_i1053" type="#_x0000_t75" style="width:46pt;height:34pt" o:ole="">
                  <v:imagedata r:id="rId67" o:title=""/>
                </v:shape>
                <o:OLEObject Type="Embed" ProgID="Equation.3" ShapeID="_x0000_i1053" DrawAspect="Content" ObjectID="_1544256305" r:id="rId68"/>
              </w:object>
            </w:r>
          </w:p>
        </w:tc>
      </w:tr>
      <w:tr w:rsidR="00AA7297" w:rsidTr="00AA7297">
        <w:tc>
          <w:tcPr>
            <w:tcW w:w="1848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48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848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0.0024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0.0284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0.1323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0.3087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0.3602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0.1681</w:t>
            </w:r>
          </w:p>
        </w:tc>
        <w:tc>
          <w:tcPr>
            <w:tcW w:w="1849" w:type="dxa"/>
          </w:tcPr>
          <w:p w:rsidR="00AA7297" w:rsidRDefault="00AA7297" w:rsidP="00AA72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0FEFB" wp14:editId="3C42B382">
                      <wp:simplePos x="0" y="0"/>
                      <wp:positionH relativeFrom="column">
                        <wp:posOffset>308611</wp:posOffset>
                      </wp:positionH>
                      <wp:positionV relativeFrom="paragraph">
                        <wp:posOffset>133985</wp:posOffset>
                      </wp:positionV>
                      <wp:extent cx="133350" cy="514350"/>
                      <wp:effectExtent l="0" t="0" r="19050" b="19050"/>
                      <wp:wrapNone/>
                      <wp:docPr id="3" name="วงเล็บปีกกา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143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3" o:spid="_x0000_s1026" type="#_x0000_t88" style="position:absolute;margin-left:24.3pt;margin-top:10.55pt;width:10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" adj="467" strokecolor="#4579b8 [3044]"/>
                  </w:pict>
                </mc:Fallback>
              </mc:AlternateContent>
            </w:r>
            <w:r w:rsidRPr="00AA7297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44BB2" wp14:editId="5C68AEA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248285</wp:posOffset>
                      </wp:positionV>
                      <wp:extent cx="638175" cy="295275"/>
                      <wp:effectExtent l="0" t="0" r="9525" b="9525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D23" w:rsidRPr="00AA7297" w:rsidRDefault="00616D23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>
                                    <w:t>=</w:t>
                                  </w:r>
                                  <w:r w:rsidRPr="00AA7297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14.679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1.05pt;margin-top:19.55pt;width:5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" stroked="f">
                      <v:textbox>
                        <w:txbxContent>
                          <w:p w:rsidR="00D9577C" w:rsidRPr="00AA7297" w:rsidRDefault="00D9577C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t>=</w:t>
                            </w:r>
                            <w:r w:rsidRPr="00AA729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14.679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32"/>
                <w:szCs w:val="32"/>
              </w:rPr>
              <w:t>0.216</w:t>
            </w:r>
          </w:p>
          <w:p w:rsidR="00AA7297" w:rsidRDefault="00AA7297" w:rsidP="00AA72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2.556</w:t>
            </w:r>
          </w:p>
          <w:p w:rsidR="00AA7297" w:rsidRDefault="00AA7297" w:rsidP="00AA72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11.907</w:t>
            </w:r>
          </w:p>
          <w:p w:rsidR="00AA7297" w:rsidRDefault="00AA7297" w:rsidP="00AA72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27.783</w:t>
            </w:r>
          </w:p>
          <w:p w:rsidR="00AA7297" w:rsidRDefault="00AA7297" w:rsidP="00AA72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32.418</w:t>
            </w:r>
          </w:p>
          <w:p w:rsidR="00AA7297" w:rsidRDefault="00AA7297" w:rsidP="00AA72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15.129</w:t>
            </w:r>
          </w:p>
        </w:tc>
        <w:tc>
          <w:tcPr>
            <w:tcW w:w="1849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0.489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0.177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0.961</w:t>
            </w:r>
          </w:p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1.739</w:t>
            </w:r>
          </w:p>
        </w:tc>
      </w:tr>
      <w:tr w:rsidR="00AA7297" w:rsidTr="00AA7297">
        <w:tc>
          <w:tcPr>
            <w:tcW w:w="1848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1848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1.0000</w:t>
            </w:r>
          </w:p>
        </w:tc>
        <w:tc>
          <w:tcPr>
            <w:tcW w:w="1849" w:type="dxa"/>
          </w:tcPr>
          <w:p w:rsidR="00AA7297" w:rsidRDefault="00AA729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1849" w:type="dxa"/>
          </w:tcPr>
          <w:p w:rsidR="00AA7297" w:rsidRDefault="007F2AA7" w:rsidP="00AA72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3.366</w:t>
            </w:r>
          </w:p>
        </w:tc>
      </w:tr>
    </w:tbl>
    <w:p w:rsidR="00AA7297" w:rsidRDefault="007F2AA7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AA7">
        <w:rPr>
          <w:rFonts w:asciiTheme="majorBidi" w:hAnsiTheme="majorBidi" w:cstheme="majorBidi"/>
          <w:position w:val="-12"/>
          <w:sz w:val="32"/>
          <w:szCs w:val="32"/>
          <w:cs/>
        </w:rPr>
        <w:object w:dxaOrig="1200" w:dyaOrig="380">
          <v:shape id="_x0000_i1054" type="#_x0000_t75" style="width:73.5pt;height:23.25pt" o:ole="">
            <v:imagedata r:id="rId69" o:title=""/>
          </v:shape>
          <o:OLEObject Type="Embed" ProgID="Equation.3" ShapeID="_x0000_i1054" DrawAspect="Content" ObjectID="_1544256306" r:id="rId70"/>
        </w:object>
      </w:r>
    </w:p>
    <w:p w:rsidR="007F2AA7" w:rsidRDefault="007F2AA7" w:rsidP="007F2AA7">
      <w:pPr>
        <w:pStyle w:val="a5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การหาดีกรีความเป็นอิสระ  เพื่อหาอาณาเขตวิกฤต  เมื่อ  </w:t>
      </w:r>
      <w:r>
        <w:rPr>
          <w:rFonts w:ascii="Times New Roman" w:hAnsi="Times New Roman" w:cs="Times New Roman"/>
          <w:sz w:val="32"/>
          <w:szCs w:val="32"/>
          <w:cs/>
        </w:rPr>
        <w:t>α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= 0.05  </w:t>
      </w:r>
      <w:r>
        <w:rPr>
          <w:rFonts w:asciiTheme="majorBidi" w:hAnsiTheme="majorBidi" w:cstheme="majorBidi" w:hint="cs"/>
          <w:sz w:val="32"/>
          <w:szCs w:val="32"/>
          <w:cs/>
        </w:rPr>
        <w:t>จากตารางคำนวณข้างต้น</w:t>
      </w:r>
    </w:p>
    <w:p w:rsidR="007F2AA7" w:rsidRPr="007F2AA7" w:rsidRDefault="007F2AA7" w:rsidP="007F2AA7">
      <w:pPr>
        <w:spacing w:after="0"/>
        <w:rPr>
          <w:rFonts w:asciiTheme="majorBidi" w:hAnsiTheme="majorBidi" w:cstheme="majorBidi"/>
          <w:sz w:val="32"/>
          <w:szCs w:val="32"/>
        </w:rPr>
      </w:pPr>
      <w:r w:rsidRPr="007F2AA7">
        <w:rPr>
          <w:rFonts w:asciiTheme="majorBidi" w:hAnsiTheme="majorBidi" w:cstheme="majorBidi" w:hint="cs"/>
          <w:sz w:val="32"/>
          <w:szCs w:val="32"/>
          <w:cs/>
        </w:rPr>
        <w:t xml:space="preserve">จะเห็นว่า  ความถี่คาดหวังใน  </w:t>
      </w:r>
      <w:r w:rsidRPr="007F2AA7">
        <w:rPr>
          <w:rFonts w:asciiTheme="majorBidi" w:hAnsiTheme="majorBidi" w:cstheme="majorBidi"/>
          <w:sz w:val="32"/>
          <w:szCs w:val="32"/>
        </w:rPr>
        <w:t xml:space="preserve">2  </w:t>
      </w:r>
      <w:r w:rsidRPr="007F2AA7">
        <w:rPr>
          <w:rFonts w:asciiTheme="majorBidi" w:hAnsiTheme="majorBidi" w:cstheme="majorBidi" w:hint="cs"/>
          <w:sz w:val="32"/>
          <w:szCs w:val="32"/>
          <w:cs/>
        </w:rPr>
        <w:t xml:space="preserve">กลุ่มแรกน้อยกว่า  </w:t>
      </w:r>
      <w:r w:rsidRPr="007F2AA7">
        <w:rPr>
          <w:rFonts w:asciiTheme="majorBidi" w:hAnsiTheme="majorBidi" w:cstheme="majorBidi"/>
          <w:sz w:val="32"/>
          <w:szCs w:val="32"/>
        </w:rPr>
        <w:t xml:space="preserve">5  </w:t>
      </w:r>
      <w:r w:rsidRPr="007F2AA7">
        <w:rPr>
          <w:rFonts w:asciiTheme="majorBidi" w:hAnsiTheme="majorBidi" w:cstheme="majorBidi" w:hint="cs"/>
          <w:sz w:val="32"/>
          <w:szCs w:val="32"/>
          <w:cs/>
        </w:rPr>
        <w:t xml:space="preserve">ดังนั้น  จึงต้องรวมกับกลุ่มที่  </w:t>
      </w:r>
      <w:r w:rsidRPr="007F2AA7">
        <w:rPr>
          <w:rFonts w:asciiTheme="majorBidi" w:hAnsiTheme="majorBidi" w:cstheme="majorBidi"/>
          <w:sz w:val="32"/>
          <w:szCs w:val="32"/>
        </w:rPr>
        <w:t xml:space="preserve">3  </w:t>
      </w:r>
      <w:r w:rsidRPr="007F2AA7">
        <w:rPr>
          <w:rFonts w:asciiTheme="majorBidi" w:hAnsiTheme="majorBidi" w:cstheme="majorBidi" w:hint="cs"/>
          <w:sz w:val="32"/>
          <w:szCs w:val="32"/>
          <w:cs/>
        </w:rPr>
        <w:t xml:space="preserve">เป็น  </w:t>
      </w:r>
      <w:r w:rsidRPr="007F2AA7">
        <w:rPr>
          <w:rFonts w:asciiTheme="majorBidi" w:hAnsiTheme="majorBidi" w:cstheme="majorBidi"/>
          <w:sz w:val="32"/>
          <w:szCs w:val="32"/>
        </w:rPr>
        <w:t xml:space="preserve">14.679  </w:t>
      </w:r>
      <w:r w:rsidRPr="007F2AA7">
        <w:rPr>
          <w:rFonts w:asciiTheme="majorBidi" w:hAnsiTheme="majorBidi" w:cstheme="majorBidi" w:hint="cs"/>
          <w:sz w:val="32"/>
          <w:szCs w:val="32"/>
          <w:cs/>
        </w:rPr>
        <w:t xml:space="preserve">ทำให้กลุ่มของข้อมูลเหลือเพียง  </w:t>
      </w:r>
      <w:r w:rsidRPr="007F2AA7">
        <w:rPr>
          <w:rFonts w:asciiTheme="majorBidi" w:hAnsiTheme="majorBidi" w:cstheme="majorBidi"/>
          <w:sz w:val="32"/>
          <w:szCs w:val="32"/>
        </w:rPr>
        <w:t xml:space="preserve">4  </w:t>
      </w:r>
      <w:r w:rsidRPr="007F2AA7">
        <w:rPr>
          <w:rFonts w:asciiTheme="majorBidi" w:hAnsiTheme="majorBidi" w:cstheme="majorBidi" w:hint="cs"/>
          <w:sz w:val="32"/>
          <w:szCs w:val="32"/>
          <w:cs/>
        </w:rPr>
        <w:t xml:space="preserve">กลุ่ม  นั่นคือ  </w:t>
      </w:r>
      <w:r w:rsidRPr="007F2AA7">
        <w:rPr>
          <w:rFonts w:asciiTheme="majorBidi" w:hAnsiTheme="majorBidi" w:cstheme="majorBidi"/>
          <w:sz w:val="32"/>
          <w:szCs w:val="32"/>
        </w:rPr>
        <w:t xml:space="preserve">k = 4  </w:t>
      </w:r>
      <w:r w:rsidRPr="007F2AA7">
        <w:rPr>
          <w:rFonts w:asciiTheme="majorBidi" w:hAnsiTheme="majorBidi" w:cstheme="majorBidi" w:hint="cs"/>
          <w:sz w:val="32"/>
          <w:szCs w:val="32"/>
          <w:cs/>
        </w:rPr>
        <w:t xml:space="preserve">และในกรณีนี้ต้องประมาณพารามิเตอร์  </w:t>
      </w:r>
      <w:r w:rsidRPr="007F2AA7">
        <w:rPr>
          <w:rFonts w:asciiTheme="majorBidi" w:hAnsiTheme="majorBidi" w:cstheme="majorBidi"/>
          <w:sz w:val="32"/>
          <w:szCs w:val="32"/>
        </w:rPr>
        <w:t xml:space="preserve">p  </w:t>
      </w:r>
      <w:r w:rsidRPr="007F2AA7">
        <w:rPr>
          <w:rFonts w:asciiTheme="majorBidi" w:hAnsiTheme="majorBidi" w:cstheme="majorBidi" w:hint="cs"/>
          <w:sz w:val="32"/>
          <w:szCs w:val="32"/>
          <w:cs/>
        </w:rPr>
        <w:t xml:space="preserve">จากค่าสังเกตทำให้เสียดีกรีความเป็นอิสระไป  </w:t>
      </w:r>
      <w:r w:rsidRPr="007F2AA7">
        <w:rPr>
          <w:rFonts w:asciiTheme="majorBidi" w:hAnsiTheme="majorBidi" w:cstheme="majorBidi"/>
          <w:sz w:val="32"/>
          <w:szCs w:val="32"/>
        </w:rPr>
        <w:t>1</w:t>
      </w:r>
    </w:p>
    <w:p w:rsidR="007F2AA7" w:rsidRDefault="007F2AA7" w:rsidP="007F2AA7">
      <w:pPr>
        <w:pStyle w:val="a5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ดังนั้น  </w:t>
      </w:r>
      <w:r>
        <w:rPr>
          <w:rFonts w:asciiTheme="majorBidi" w:hAnsiTheme="majorBidi" w:cstheme="majorBidi" w:hint="cs"/>
          <w:sz w:val="32"/>
          <w:szCs w:val="32"/>
        </w:rPr>
        <w:sym w:font="Symbol" w:char="F075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=  4 – 1 – 1  = 2</w:t>
      </w:r>
    </w:p>
    <w:p w:rsidR="007F2AA7" w:rsidRDefault="007F2AA7" w:rsidP="007F2AA7">
      <w:pPr>
        <w:pStyle w:val="a5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F2AA7">
        <w:rPr>
          <w:rFonts w:asciiTheme="majorBidi" w:hAnsiTheme="majorBidi" w:cstheme="majorBidi"/>
          <w:position w:val="-14"/>
          <w:sz w:val="32"/>
          <w:szCs w:val="32"/>
        </w:rPr>
        <w:object w:dxaOrig="1300" w:dyaOrig="400">
          <v:shape id="_x0000_i1055" type="#_x0000_t75" style="width:65pt;height:20pt" o:ole="">
            <v:imagedata r:id="rId71" o:title=""/>
          </v:shape>
          <o:OLEObject Type="Embed" ProgID="Equation.3" ShapeID="_x0000_i1055" DrawAspect="Content" ObjectID="_1544256307" r:id="rId72"/>
        </w:objec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F2AA7" w:rsidRPr="007F2AA7" w:rsidRDefault="007F2AA7" w:rsidP="007F2AA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เนื่องจาก  </w:t>
      </w:r>
      <w:r w:rsidRPr="007F2AA7">
        <w:rPr>
          <w:rFonts w:asciiTheme="majorBidi" w:hAnsiTheme="majorBidi" w:cstheme="majorBidi"/>
          <w:position w:val="-12"/>
          <w:sz w:val="32"/>
          <w:szCs w:val="32"/>
          <w:cs/>
        </w:rPr>
        <w:object w:dxaOrig="420" w:dyaOrig="380">
          <v:shape id="_x0000_i1056" type="#_x0000_t75" style="width:21pt;height:19pt" o:ole="">
            <v:imagedata r:id="rId73" o:title=""/>
          </v:shape>
          <o:OLEObject Type="Embed" ProgID="Equation.3" ShapeID="_x0000_i1056" DrawAspect="Content" ObjectID="_1544256308" r:id="rId74"/>
        </w:objec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ไม่อยู่ในอาณาเขตวิกฤตจึงยอมรับสมมติฐาน  </w:t>
      </w:r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ที่ว่าข้อมูลการทดลองสอดคล้องกับการแจกแจงแบบทวินาม  ด้วยระดับนัยสำคัญ  </w:t>
      </w:r>
      <w:r>
        <w:rPr>
          <w:rFonts w:asciiTheme="majorBidi" w:hAnsiTheme="majorBidi" w:cstheme="majorBidi"/>
          <w:sz w:val="32"/>
          <w:szCs w:val="32"/>
        </w:rPr>
        <w:t>5%</w:t>
      </w:r>
    </w:p>
    <w:p w:rsidR="007F2AA7" w:rsidRDefault="0003699C" w:rsidP="004E737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03699C">
        <w:rPr>
          <w:rFonts w:asciiTheme="majorBidi" w:hAnsiTheme="majorBidi" w:cstheme="majorBidi"/>
          <w:sz w:val="36"/>
          <w:szCs w:val="36"/>
        </w:rPr>
        <w:tab/>
      </w:r>
      <w:r w:rsidRPr="0003699C">
        <w:rPr>
          <w:rFonts w:asciiTheme="majorBidi" w:hAnsiTheme="majorBidi" w:cstheme="majorBidi"/>
          <w:b/>
          <w:bCs/>
          <w:sz w:val="36"/>
          <w:szCs w:val="36"/>
        </w:rPr>
        <w:t xml:space="preserve">3.  </w:t>
      </w:r>
      <w:r w:rsidRPr="0003699C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การทดสอบความเป็นอิสระ</w:t>
      </w:r>
    </w:p>
    <w:p w:rsidR="000F3E21" w:rsidRDefault="000F3E21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ตารางการแจกแจงแบบสองทาง  ในการจัดเตรียมข้อมูลเบื้องต้น  เพื่อใช้ในการวิเคราะห์จะเห็นว่าการจัดในรูปตารางไขว้เป็นวิธีที่นิยมใช้เสมอ  คือ  จัดเป็นแกนนอน  (</w:t>
      </w:r>
      <w:r>
        <w:rPr>
          <w:rFonts w:asciiTheme="majorBidi" w:hAnsiTheme="majorBidi" w:cstheme="majorBidi"/>
          <w:sz w:val="32"/>
          <w:szCs w:val="32"/>
        </w:rPr>
        <w:t xml:space="preserve">row)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และแกนตั้ง  </w:t>
      </w:r>
      <w:r>
        <w:rPr>
          <w:rFonts w:asciiTheme="majorBidi" w:hAnsiTheme="majorBidi" w:cstheme="majorBidi"/>
          <w:sz w:val="32"/>
          <w:szCs w:val="32"/>
        </w:rPr>
        <w:t xml:space="preserve">(column)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ซึ่งเรียกว่าการแจกแจงแบบสองทาง  ทั้งนี้เพื่ออธิบายลักษณะของข้อมูลเป็น  </w:t>
      </w:r>
      <w:r>
        <w:rPr>
          <w:rFonts w:asciiTheme="majorBidi" w:hAnsiTheme="majorBidi" w:cstheme="majorBidi"/>
          <w:sz w:val="32"/>
          <w:szCs w:val="32"/>
        </w:rPr>
        <w:t xml:space="preserve">2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ลักษณะ  อาจเรียก  ลักษณะทั้งสองว่าตัวแปร  ซึ่งเป็นตัวแปรคุณภาพ  ถ้าแทนด้วยตัวแปร  </w:t>
      </w:r>
      <w:r>
        <w:rPr>
          <w:rFonts w:asciiTheme="majorBidi" w:hAnsiTheme="majorBidi" w:cstheme="majorBidi"/>
          <w:sz w:val="32"/>
          <w:szCs w:val="32"/>
        </w:rPr>
        <w:t xml:space="preserve">X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จัดให้อยู่ตามแนวนอนและตัวแปร  </w:t>
      </w:r>
      <w:r>
        <w:rPr>
          <w:rFonts w:asciiTheme="majorBidi" w:hAnsiTheme="majorBidi" w:cstheme="majorBidi"/>
          <w:sz w:val="32"/>
          <w:szCs w:val="32"/>
        </w:rPr>
        <w:t xml:space="preserve">Y  </w:t>
      </w:r>
      <w:r>
        <w:rPr>
          <w:rFonts w:asciiTheme="majorBidi" w:hAnsiTheme="majorBidi" w:cstheme="majorBidi" w:hint="cs"/>
          <w:sz w:val="32"/>
          <w:szCs w:val="32"/>
          <w:cs/>
        </w:rPr>
        <w:t>จัดให้อยู่ตามแนวตั้ง</w:t>
      </w:r>
      <w:r w:rsidR="00831A21">
        <w:rPr>
          <w:rFonts w:asciiTheme="majorBidi" w:hAnsiTheme="majorBidi" w:cstheme="majorBidi" w:hint="cs"/>
          <w:sz w:val="32"/>
          <w:szCs w:val="32"/>
          <w:cs/>
        </w:rPr>
        <w:t xml:space="preserve">  เช่น</w:t>
      </w:r>
    </w:p>
    <w:p w:rsidR="00831A21" w:rsidRDefault="00831A21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X  :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วิชาเอกที่ศึกษา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Y :  </w:t>
      </w:r>
      <w:r>
        <w:rPr>
          <w:rFonts w:asciiTheme="majorBidi" w:hAnsiTheme="majorBidi" w:cstheme="majorBidi" w:hint="cs"/>
          <w:sz w:val="32"/>
          <w:szCs w:val="32"/>
          <w:cs/>
        </w:rPr>
        <w:t>อาชีพ</w:t>
      </w:r>
    </w:p>
    <w:p w:rsidR="00831A21" w:rsidRDefault="00831A21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X  :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เพศ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Y :  </w:t>
      </w:r>
      <w:r>
        <w:rPr>
          <w:rFonts w:asciiTheme="majorBidi" w:hAnsiTheme="majorBidi" w:cstheme="majorBidi" w:hint="cs"/>
          <w:sz w:val="32"/>
          <w:szCs w:val="32"/>
          <w:cs/>
        </w:rPr>
        <w:t>ความนิยมอ่านหนังสือพิมพ์คอลัมน์ต่างๆ</w:t>
      </w:r>
    </w:p>
    <w:p w:rsidR="00831A21" w:rsidRDefault="00831A21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X 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ระดับชั้นปีของนักศึกษา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Y :  </w:t>
      </w:r>
      <w:r>
        <w:rPr>
          <w:rFonts w:asciiTheme="majorBidi" w:hAnsiTheme="majorBidi" w:cstheme="majorBidi" w:hint="cs"/>
          <w:sz w:val="32"/>
          <w:szCs w:val="32"/>
          <w:cs/>
        </w:rPr>
        <w:t>ความคิดเห็นเกี่ยวกับการอยู่ในหอพักของมหาวิทยาลัย</w:t>
      </w:r>
    </w:p>
    <w:p w:rsidR="00831A21" w:rsidRDefault="00831A21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ตารางแจกแจงแบบสองทางที่สร้างขึ้นเพื่อศึกษาความสัมพันธ์ระหว่างตัวแปร  </w:t>
      </w:r>
      <w:r>
        <w:rPr>
          <w:rFonts w:asciiTheme="majorBidi" w:hAnsiTheme="majorBidi" w:cstheme="majorBidi"/>
          <w:sz w:val="32"/>
          <w:szCs w:val="32"/>
        </w:rPr>
        <w:t xml:space="preserve">X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 </w:t>
      </w:r>
      <w:r>
        <w:rPr>
          <w:rFonts w:asciiTheme="majorBidi" w:hAnsiTheme="majorBidi" w:cstheme="majorBidi"/>
          <w:sz w:val="32"/>
          <w:szCs w:val="32"/>
        </w:rPr>
        <w:t xml:space="preserve">Y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ถ้าจัดตัวแปร  </w:t>
      </w:r>
      <w:r>
        <w:rPr>
          <w:rFonts w:asciiTheme="majorBidi" w:hAnsiTheme="majorBidi" w:cstheme="majorBidi"/>
          <w:sz w:val="32"/>
          <w:szCs w:val="32"/>
        </w:rPr>
        <w:t xml:space="preserve">X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ตามแกนนอนจำนวน </w:t>
      </w:r>
      <w:r>
        <w:rPr>
          <w:rFonts w:asciiTheme="majorBidi" w:hAnsiTheme="majorBidi" w:cstheme="majorBidi"/>
          <w:sz w:val="32"/>
          <w:szCs w:val="32"/>
        </w:rPr>
        <w:t xml:space="preserve">r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แถว  และจัดตัวแปร  </w:t>
      </w:r>
      <w:r>
        <w:rPr>
          <w:rFonts w:asciiTheme="majorBidi" w:hAnsiTheme="majorBidi" w:cstheme="majorBidi"/>
          <w:sz w:val="32"/>
          <w:szCs w:val="32"/>
        </w:rPr>
        <w:t xml:space="preserve">Y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ตามแกนตั้งจำนวน  </w:t>
      </w:r>
      <w:r>
        <w:rPr>
          <w:rFonts w:asciiTheme="majorBidi" w:hAnsiTheme="majorBidi" w:cstheme="majorBidi"/>
          <w:sz w:val="32"/>
          <w:szCs w:val="32"/>
        </w:rPr>
        <w:t xml:space="preserve">c  </w:t>
      </w:r>
      <w:r>
        <w:rPr>
          <w:rFonts w:asciiTheme="majorBidi" w:hAnsiTheme="majorBidi" w:cstheme="majorBidi" w:hint="cs"/>
          <w:sz w:val="32"/>
          <w:szCs w:val="32"/>
          <w:cs/>
        </w:rPr>
        <w:t>สดมภ์  ตารางนี้จะเรียกว่า  ตารางแจกแจง</w:t>
      </w:r>
      <w:r w:rsidR="004C77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7728">
        <w:rPr>
          <w:rFonts w:asciiTheme="majorBidi" w:hAnsiTheme="majorBidi" w:cstheme="majorBidi"/>
          <w:sz w:val="32"/>
          <w:szCs w:val="32"/>
        </w:rPr>
        <w:t xml:space="preserve">2  </w:t>
      </w:r>
      <w:r w:rsidR="004C7728">
        <w:rPr>
          <w:rFonts w:asciiTheme="majorBidi" w:hAnsiTheme="majorBidi" w:cstheme="majorBidi" w:hint="cs"/>
          <w:sz w:val="32"/>
          <w:szCs w:val="32"/>
          <w:cs/>
        </w:rPr>
        <w:t xml:space="preserve">ทางมิติ  </w:t>
      </w:r>
      <w:r w:rsidR="004C7728">
        <w:rPr>
          <w:rFonts w:asciiTheme="majorBidi" w:hAnsiTheme="majorBidi" w:cstheme="majorBidi"/>
          <w:sz w:val="32"/>
          <w:szCs w:val="32"/>
        </w:rPr>
        <w:t xml:space="preserve">r </w:t>
      </w:r>
      <w:r w:rsidR="004C7728">
        <w:rPr>
          <w:rFonts w:asciiTheme="majorBidi" w:hAnsiTheme="majorBidi" w:cstheme="majorBidi"/>
          <w:sz w:val="32"/>
          <w:szCs w:val="32"/>
        </w:rPr>
        <w:sym w:font="Symbol" w:char="F0B4"/>
      </w:r>
      <w:r w:rsidR="004C7728">
        <w:rPr>
          <w:rFonts w:asciiTheme="majorBidi" w:hAnsiTheme="majorBidi" w:cstheme="majorBidi"/>
          <w:sz w:val="32"/>
          <w:szCs w:val="32"/>
        </w:rPr>
        <w:t xml:space="preserve">c  </w:t>
      </w:r>
      <w:r w:rsidR="004C7728">
        <w:rPr>
          <w:rFonts w:asciiTheme="majorBidi" w:hAnsiTheme="majorBidi" w:cstheme="majorBidi" w:hint="cs"/>
          <w:sz w:val="32"/>
          <w:szCs w:val="32"/>
          <w:cs/>
        </w:rPr>
        <w:t xml:space="preserve">ซึ่งจะใช้ทดสอบความเป็นอิสระของตัวแปร  </w:t>
      </w:r>
      <w:r w:rsidR="004C7728">
        <w:rPr>
          <w:rFonts w:asciiTheme="majorBidi" w:hAnsiTheme="majorBidi" w:cstheme="majorBidi"/>
          <w:sz w:val="32"/>
          <w:szCs w:val="32"/>
        </w:rPr>
        <w:t xml:space="preserve">X  </w:t>
      </w:r>
      <w:r w:rsidR="004C7728">
        <w:rPr>
          <w:rFonts w:asciiTheme="majorBidi" w:hAnsiTheme="majorBidi" w:cstheme="majorBidi" w:hint="cs"/>
          <w:sz w:val="32"/>
          <w:szCs w:val="32"/>
          <w:cs/>
        </w:rPr>
        <w:t xml:space="preserve">และตัวแปร  </w:t>
      </w:r>
      <w:r w:rsidR="004C7728">
        <w:rPr>
          <w:rFonts w:asciiTheme="majorBidi" w:hAnsiTheme="majorBidi" w:cstheme="majorBidi"/>
          <w:sz w:val="32"/>
          <w:szCs w:val="32"/>
        </w:rPr>
        <w:t>Y</w:t>
      </w:r>
    </w:p>
    <w:p w:rsidR="004C7728" w:rsidRDefault="004C7728" w:rsidP="004E737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4C772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การตั้งสมมติฐาน</w:t>
      </w:r>
    </w:p>
    <w:p w:rsidR="004C7728" w:rsidRDefault="004C7728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สมมติฐานสำหรับการทดสอบอาจเขียนอย่างใดอย่างหนึ่ง  ดังนี้</w:t>
      </w:r>
    </w:p>
    <w:p w:rsidR="004C7728" w:rsidRDefault="004C7728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ตัวแปร  </w:t>
      </w:r>
      <w:r>
        <w:rPr>
          <w:rFonts w:asciiTheme="majorBidi" w:hAnsiTheme="majorBidi" w:cstheme="majorBidi"/>
          <w:sz w:val="32"/>
          <w:szCs w:val="32"/>
        </w:rPr>
        <w:t xml:space="preserve">X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และตัวแปร  </w:t>
      </w:r>
      <w:r>
        <w:rPr>
          <w:rFonts w:asciiTheme="majorBidi" w:hAnsiTheme="majorBidi" w:cstheme="majorBidi"/>
          <w:sz w:val="32"/>
          <w:szCs w:val="32"/>
        </w:rPr>
        <w:t xml:space="preserve">Y  </w:t>
      </w:r>
      <w:r>
        <w:rPr>
          <w:rFonts w:asciiTheme="majorBidi" w:hAnsiTheme="majorBidi" w:cstheme="majorBidi" w:hint="cs"/>
          <w:sz w:val="32"/>
          <w:szCs w:val="32"/>
          <w:cs/>
        </w:rPr>
        <w:t>เป็นอิสระต่อกัน</w:t>
      </w:r>
    </w:p>
    <w:p w:rsidR="004C7728" w:rsidRDefault="004C7728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ตัวแปร  </w:t>
      </w:r>
      <w:r>
        <w:rPr>
          <w:rFonts w:asciiTheme="majorBidi" w:hAnsiTheme="majorBidi" w:cstheme="majorBidi"/>
          <w:sz w:val="32"/>
          <w:szCs w:val="32"/>
        </w:rPr>
        <w:t xml:space="preserve">X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ไม่ขึ้นอยู่กับตัวแปร  </w:t>
      </w:r>
      <w:r>
        <w:rPr>
          <w:rFonts w:asciiTheme="majorBidi" w:hAnsiTheme="majorBidi" w:cstheme="majorBidi"/>
          <w:sz w:val="32"/>
          <w:szCs w:val="32"/>
        </w:rPr>
        <w:t xml:space="preserve">Y  </w:t>
      </w:r>
    </w:p>
    <w:p w:rsidR="004C7728" w:rsidRDefault="004C7728" w:rsidP="004C77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ตัวแปร  </w:t>
      </w:r>
      <w:r>
        <w:rPr>
          <w:rFonts w:asciiTheme="majorBidi" w:hAnsiTheme="majorBidi" w:cstheme="majorBidi"/>
          <w:sz w:val="32"/>
          <w:szCs w:val="32"/>
        </w:rPr>
        <w:t xml:space="preserve">X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และตัวแปร  </w:t>
      </w:r>
      <w:r>
        <w:rPr>
          <w:rFonts w:asciiTheme="majorBidi" w:hAnsiTheme="majorBidi" w:cstheme="majorBidi"/>
          <w:sz w:val="32"/>
          <w:szCs w:val="32"/>
        </w:rPr>
        <w:t xml:space="preserve">Y  </w:t>
      </w:r>
      <w:r>
        <w:rPr>
          <w:rFonts w:asciiTheme="majorBidi" w:hAnsiTheme="majorBidi" w:cstheme="majorBidi" w:hint="cs"/>
          <w:sz w:val="32"/>
          <w:szCs w:val="32"/>
          <w:cs/>
        </w:rPr>
        <w:t>ไม่มีความสัมพันธ์กัน</w:t>
      </w:r>
    </w:p>
    <w:p w:rsidR="004C7728" w:rsidRDefault="004C7728" w:rsidP="004C77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C7728">
        <w:rPr>
          <w:rFonts w:asciiTheme="majorBidi" w:hAnsiTheme="majorBidi" w:cstheme="majorBidi" w:hint="cs"/>
          <w:sz w:val="32"/>
          <w:szCs w:val="32"/>
          <w:u w:val="single"/>
          <w:cs/>
        </w:rPr>
        <w:t>เช่น</w:t>
      </w:r>
      <w:r>
        <w:rPr>
          <w:rFonts w:asciiTheme="majorBidi" w:hAnsiTheme="majorBidi" w:cstheme="majorBidi"/>
          <w:sz w:val="32"/>
          <w:szCs w:val="32"/>
        </w:rPr>
        <w:t xml:space="preserve">  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: </w:t>
      </w:r>
      <w:r>
        <w:rPr>
          <w:rFonts w:asciiTheme="majorBidi" w:hAnsiTheme="majorBidi" w:cstheme="majorBidi" w:hint="cs"/>
          <w:sz w:val="32"/>
          <w:szCs w:val="32"/>
          <w:cs/>
        </w:rPr>
        <w:t>ลักษณะอาชีพไม่ขึ้นอยู่กับสาขาวิชาเอกที่สำเร็จการศึกษา</w:t>
      </w:r>
    </w:p>
    <w:p w:rsidR="004C7728" w:rsidRDefault="00D50CAA" w:rsidP="004C77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 xml:space="preserve">         </w:t>
      </w:r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วามเห็นของนักศึกษาเกี่ยวกับการอยู่หอพักของมหาวิทยาลัยไม่มีความสัมพันธ์กับชั้นปีของนักศึกษาสังกัดอยู่</w:t>
      </w:r>
    </w:p>
    <w:p w:rsidR="00D50CAA" w:rsidRDefault="00D50CAA" w:rsidP="004C77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  <w:proofErr w:type="gramStart"/>
      <w:r>
        <w:rPr>
          <w:rFonts w:asciiTheme="majorBidi" w:hAnsiTheme="majorBidi" w:cstheme="majorBidi"/>
          <w:sz w:val="32"/>
          <w:szCs w:val="32"/>
        </w:rPr>
        <w:t>H</w:t>
      </w:r>
      <w:r>
        <w:rPr>
          <w:rFonts w:asciiTheme="majorBidi" w:hAnsiTheme="majorBidi" w:cstheme="majorBidi"/>
          <w:sz w:val="32"/>
          <w:szCs w:val="32"/>
          <w:vertAlign w:val="subscript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ความนิยมอ่านหนังสือพิมพ์คอลัมน์ต่างๆไม่ขึ้นอยู่กับเพศ</w:t>
      </w:r>
    </w:p>
    <w:p w:rsidR="00D50CAA" w:rsidRDefault="00D50CAA" w:rsidP="004C7728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การหาค่าความถี่คาดหวัง</w:t>
      </w:r>
    </w:p>
    <w:p w:rsidR="00D50CAA" w:rsidRDefault="00D50CAA" w:rsidP="004C772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4B414C" w:rsidRPr="004B414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4B414C">
        <w:rPr>
          <w:rFonts w:asciiTheme="majorBidi" w:hAnsiTheme="majorBidi" w:cstheme="majorBidi" w:hint="cs"/>
          <w:sz w:val="32"/>
          <w:szCs w:val="32"/>
          <w:cs/>
        </w:rPr>
        <w:t xml:space="preserve">ทดสอบสมมติฐานเกี่ยวกับความเป็นอิสระของตัวแปรทั้งสองนี้  เมื่อจะหาค่าคาดหวัง  </w:t>
      </w:r>
      <w:r w:rsidR="004B414C">
        <w:rPr>
          <w:rFonts w:asciiTheme="majorBidi" w:hAnsiTheme="majorBidi" w:cstheme="majorBidi"/>
          <w:sz w:val="32"/>
          <w:szCs w:val="32"/>
        </w:rPr>
        <w:t>E</w:t>
      </w:r>
      <w:r w:rsidR="004B414C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="004B414C">
        <w:rPr>
          <w:rFonts w:asciiTheme="majorBidi" w:hAnsiTheme="majorBidi" w:cstheme="majorBidi"/>
          <w:sz w:val="32"/>
          <w:szCs w:val="32"/>
        </w:rPr>
        <w:t xml:space="preserve"> = Np</w:t>
      </w:r>
      <w:r w:rsidR="004B414C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="004B414C">
        <w:rPr>
          <w:rFonts w:asciiTheme="majorBidi" w:hAnsiTheme="majorBidi" w:cstheme="majorBidi"/>
          <w:sz w:val="32"/>
          <w:szCs w:val="32"/>
        </w:rPr>
        <w:t xml:space="preserve">  </w:t>
      </w:r>
      <w:r w:rsidR="004B414C">
        <w:rPr>
          <w:rFonts w:asciiTheme="majorBidi" w:hAnsiTheme="majorBidi" w:cstheme="majorBidi" w:hint="cs"/>
          <w:sz w:val="32"/>
          <w:szCs w:val="32"/>
          <w:cs/>
        </w:rPr>
        <w:t xml:space="preserve">จะต้องหาค่า  </w:t>
      </w:r>
      <w:r w:rsidR="004B414C">
        <w:rPr>
          <w:rFonts w:asciiTheme="majorBidi" w:hAnsiTheme="majorBidi" w:cstheme="majorBidi"/>
          <w:sz w:val="32"/>
          <w:szCs w:val="32"/>
        </w:rPr>
        <w:t>p</w:t>
      </w:r>
      <w:r w:rsidR="004B414C">
        <w:rPr>
          <w:rFonts w:asciiTheme="majorBidi" w:hAnsiTheme="majorBidi" w:cstheme="majorBidi"/>
          <w:sz w:val="32"/>
          <w:szCs w:val="32"/>
          <w:vertAlign w:val="subscript"/>
        </w:rPr>
        <w:t>i</w:t>
      </w:r>
      <w:r w:rsidR="004B414C">
        <w:rPr>
          <w:rFonts w:asciiTheme="majorBidi" w:hAnsiTheme="majorBidi" w:cstheme="majorBidi"/>
          <w:sz w:val="32"/>
          <w:szCs w:val="32"/>
        </w:rPr>
        <w:t xml:space="preserve">  </w:t>
      </w:r>
      <w:r w:rsidR="004B414C">
        <w:rPr>
          <w:rFonts w:asciiTheme="majorBidi" w:hAnsiTheme="majorBidi" w:cstheme="majorBidi" w:hint="cs"/>
          <w:sz w:val="32"/>
          <w:szCs w:val="32"/>
          <w:cs/>
        </w:rPr>
        <w:t xml:space="preserve">ที่สอดคล้องกับสมมติฐาน  กล่าวคือ  สอดคล้องกับคุณสมบัติของความน่าจะเป็นของเหตุการณ์ที่เป็นอิสระกัน  </w:t>
      </w:r>
      <w:r w:rsidR="004B414C">
        <w:rPr>
          <w:rFonts w:asciiTheme="majorBidi" w:hAnsiTheme="majorBidi" w:cstheme="majorBidi"/>
          <w:sz w:val="32"/>
          <w:szCs w:val="32"/>
        </w:rPr>
        <w:t>P(AB)  =  P(A)P(B)</w:t>
      </w:r>
    </w:p>
    <w:p w:rsidR="004B414C" w:rsidRPr="004B414C" w:rsidRDefault="004B414C" w:rsidP="004C7728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  <w:r w:rsidRPr="004B414C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พิจารณาตารางแจกแจงสองทางมิติ  </w:t>
      </w:r>
      <w:r w:rsidRPr="004B414C">
        <w:rPr>
          <w:rFonts w:asciiTheme="majorBidi" w:hAnsiTheme="majorBidi" w:cstheme="majorBidi"/>
          <w:sz w:val="32"/>
          <w:szCs w:val="32"/>
          <w:u w:val="single"/>
        </w:rPr>
        <w:t>4</w:t>
      </w:r>
      <w:r w:rsidRPr="004B414C">
        <w:rPr>
          <w:rFonts w:asciiTheme="majorBidi" w:hAnsiTheme="majorBidi" w:cstheme="majorBidi"/>
          <w:sz w:val="32"/>
          <w:szCs w:val="32"/>
          <w:u w:val="single"/>
        </w:rPr>
        <w:sym w:font="Symbol" w:char="F0B4"/>
      </w:r>
      <w:r w:rsidRPr="004B414C">
        <w:rPr>
          <w:rFonts w:asciiTheme="majorBidi" w:hAnsiTheme="majorBidi" w:cstheme="majorBidi"/>
          <w:sz w:val="32"/>
          <w:szCs w:val="32"/>
          <w:u w:val="single"/>
        </w:rPr>
        <w:t xml:space="preserve">3  </w:t>
      </w:r>
      <w:r w:rsidRPr="004B414C">
        <w:rPr>
          <w:rFonts w:asciiTheme="majorBidi" w:hAnsiTheme="majorBidi" w:cstheme="majorBidi" w:hint="cs"/>
          <w:sz w:val="32"/>
          <w:szCs w:val="32"/>
          <w:u w:val="single"/>
          <w:cs/>
        </w:rPr>
        <w:t>ต่อไปนี้</w:t>
      </w:r>
    </w:p>
    <w:p w:rsidR="004B414C" w:rsidRDefault="004B414C" w:rsidP="004C7728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B414C" w:rsidTr="00845E40">
        <w:tc>
          <w:tcPr>
            <w:tcW w:w="1848" w:type="dxa"/>
            <w:vMerge w:val="restart"/>
          </w:tcPr>
          <w:p w:rsid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Hlk294519200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คุณลักษณะ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</w:p>
        </w:tc>
        <w:tc>
          <w:tcPr>
            <w:tcW w:w="5545" w:type="dxa"/>
            <w:gridSpan w:val="3"/>
          </w:tcPr>
          <w:p w:rsid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คุณลักษณะ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Y</w:t>
            </w:r>
          </w:p>
        </w:tc>
        <w:tc>
          <w:tcPr>
            <w:tcW w:w="1849" w:type="dxa"/>
            <w:vMerge w:val="restart"/>
          </w:tcPr>
          <w:p w:rsid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</w:tr>
      <w:tr w:rsidR="004B414C" w:rsidTr="004B414C">
        <w:tc>
          <w:tcPr>
            <w:tcW w:w="1848" w:type="dxa"/>
            <w:vMerge/>
          </w:tcPr>
          <w:p w:rsid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8" w:type="dxa"/>
          </w:tcPr>
          <w:p w:rsidR="004B414C" w:rsidRP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48" w:type="dxa"/>
          </w:tcPr>
          <w:p w:rsidR="004B414C" w:rsidRP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49" w:type="dxa"/>
          </w:tcPr>
          <w:p w:rsidR="004B414C" w:rsidRP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49" w:type="dxa"/>
            <w:vMerge/>
          </w:tcPr>
          <w:p w:rsid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414C" w:rsidTr="004B414C">
        <w:tc>
          <w:tcPr>
            <w:tcW w:w="1848" w:type="dxa"/>
          </w:tcPr>
          <w:p w:rsidR="004B414C" w:rsidRP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48" w:type="dxa"/>
          </w:tcPr>
          <w:p w:rsidR="004B414C" w:rsidRP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11</w:t>
            </w:r>
          </w:p>
        </w:tc>
        <w:tc>
          <w:tcPr>
            <w:tcW w:w="1848" w:type="dxa"/>
          </w:tcPr>
          <w:p w:rsidR="004B414C" w:rsidRDefault="004B414C" w:rsidP="001779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  <w:r w:rsidR="00177995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49" w:type="dxa"/>
          </w:tcPr>
          <w:p w:rsidR="004B414C" w:rsidRDefault="004B414C" w:rsidP="001779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  <w:r w:rsidR="00177995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49" w:type="dxa"/>
          </w:tcPr>
          <w:p w:rsidR="004B414C" w:rsidRPr="00177995" w:rsidRDefault="00177995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</w:p>
        </w:tc>
      </w:tr>
      <w:tr w:rsidR="004B414C" w:rsidTr="004B414C">
        <w:tc>
          <w:tcPr>
            <w:tcW w:w="1848" w:type="dxa"/>
          </w:tcPr>
          <w:p w:rsidR="004B414C" w:rsidRP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48" w:type="dxa"/>
          </w:tcPr>
          <w:p w:rsidR="004B414C" w:rsidRDefault="004B414C" w:rsidP="001779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 w:rsidR="00177995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48" w:type="dxa"/>
          </w:tcPr>
          <w:p w:rsidR="004B414C" w:rsidRDefault="004B414C" w:rsidP="001779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 w:rsidR="00177995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22</w:t>
            </w:r>
          </w:p>
        </w:tc>
        <w:tc>
          <w:tcPr>
            <w:tcW w:w="1849" w:type="dxa"/>
          </w:tcPr>
          <w:p w:rsidR="004B414C" w:rsidRDefault="004B414C" w:rsidP="001779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 w:rsidR="00177995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23</w:t>
            </w:r>
          </w:p>
        </w:tc>
        <w:tc>
          <w:tcPr>
            <w:tcW w:w="1849" w:type="dxa"/>
          </w:tcPr>
          <w:p w:rsidR="004B414C" w:rsidRPr="00177995" w:rsidRDefault="00177995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</w:p>
        </w:tc>
      </w:tr>
      <w:tr w:rsidR="004B414C" w:rsidTr="004B414C">
        <w:tc>
          <w:tcPr>
            <w:tcW w:w="1848" w:type="dxa"/>
          </w:tcPr>
          <w:p w:rsidR="004B414C" w:rsidRP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48" w:type="dxa"/>
          </w:tcPr>
          <w:p w:rsidR="004B414C" w:rsidRDefault="004B414C" w:rsidP="001779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 w:rsidR="00177995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48" w:type="dxa"/>
          </w:tcPr>
          <w:p w:rsidR="004B414C" w:rsidRDefault="004B414C" w:rsidP="001779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 w:rsidR="00177995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32</w:t>
            </w:r>
          </w:p>
        </w:tc>
        <w:tc>
          <w:tcPr>
            <w:tcW w:w="1849" w:type="dxa"/>
          </w:tcPr>
          <w:p w:rsidR="004B414C" w:rsidRDefault="004B414C" w:rsidP="001779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 w:rsidR="00177995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33</w:t>
            </w:r>
          </w:p>
        </w:tc>
        <w:tc>
          <w:tcPr>
            <w:tcW w:w="1849" w:type="dxa"/>
          </w:tcPr>
          <w:p w:rsidR="004B414C" w:rsidRPr="00177995" w:rsidRDefault="00177995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</w:p>
        </w:tc>
      </w:tr>
      <w:tr w:rsidR="004B414C" w:rsidTr="004B414C">
        <w:tc>
          <w:tcPr>
            <w:tcW w:w="1848" w:type="dxa"/>
          </w:tcPr>
          <w:p w:rsidR="004B414C" w:rsidRP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848" w:type="dxa"/>
          </w:tcPr>
          <w:p w:rsidR="004B414C" w:rsidRDefault="00177995" w:rsidP="001779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41</w:t>
            </w:r>
          </w:p>
        </w:tc>
        <w:tc>
          <w:tcPr>
            <w:tcW w:w="1848" w:type="dxa"/>
          </w:tcPr>
          <w:p w:rsidR="004B414C" w:rsidRDefault="00177995" w:rsidP="001779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42</w:t>
            </w:r>
          </w:p>
        </w:tc>
        <w:tc>
          <w:tcPr>
            <w:tcW w:w="1849" w:type="dxa"/>
          </w:tcPr>
          <w:p w:rsidR="004B414C" w:rsidRDefault="00177995" w:rsidP="001779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43</w:t>
            </w:r>
          </w:p>
        </w:tc>
        <w:tc>
          <w:tcPr>
            <w:tcW w:w="1849" w:type="dxa"/>
          </w:tcPr>
          <w:p w:rsidR="004B414C" w:rsidRPr="00177995" w:rsidRDefault="00177995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</w:t>
            </w:r>
          </w:p>
        </w:tc>
      </w:tr>
      <w:tr w:rsidR="004B414C" w:rsidTr="004B414C">
        <w:tc>
          <w:tcPr>
            <w:tcW w:w="1848" w:type="dxa"/>
          </w:tcPr>
          <w:p w:rsidR="004B414C" w:rsidRDefault="004B414C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4B414C" w:rsidRPr="00177995" w:rsidRDefault="00177995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48" w:type="dxa"/>
          </w:tcPr>
          <w:p w:rsidR="004B414C" w:rsidRPr="00177995" w:rsidRDefault="00177995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49" w:type="dxa"/>
          </w:tcPr>
          <w:p w:rsidR="004B414C" w:rsidRPr="00177995" w:rsidRDefault="00177995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49" w:type="dxa"/>
          </w:tcPr>
          <w:p w:rsidR="004B414C" w:rsidRDefault="00177995" w:rsidP="004B414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</w:tr>
      <w:bookmarkEnd w:id="0"/>
    </w:tbl>
    <w:p w:rsidR="004B414C" w:rsidRPr="004B414C" w:rsidRDefault="004B414C" w:rsidP="004C7728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4C7728" w:rsidRDefault="00177995" w:rsidP="00845E4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ความน่าจะเป็นที่จะเกิด  </w:t>
      </w:r>
      <w:r>
        <w:rPr>
          <w:rFonts w:asciiTheme="majorBidi" w:hAnsiTheme="majorBidi" w:cstheme="majorBidi"/>
          <w:sz w:val="32"/>
          <w:szCs w:val="32"/>
        </w:rPr>
        <w:t>X</w:t>
      </w:r>
      <w:r>
        <w:rPr>
          <w:rFonts w:asciiTheme="majorBidi" w:hAnsiTheme="majorBidi" w:cstheme="majorBidi"/>
          <w:sz w:val="32"/>
          <w:szCs w:val="32"/>
          <w:vertAlign w:val="subscript"/>
        </w:rPr>
        <w:t xml:space="preserve">1 </w:t>
      </w:r>
      <w:r>
        <w:rPr>
          <w:rFonts w:asciiTheme="majorBidi" w:hAnsiTheme="majorBidi" w:cstheme="majorBidi"/>
          <w:sz w:val="32"/>
          <w:szCs w:val="32"/>
        </w:rPr>
        <w:t>; P(X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)  = </w:t>
      </w:r>
      <w:r w:rsidRPr="00177995">
        <w:rPr>
          <w:rFonts w:asciiTheme="majorBidi" w:hAnsiTheme="majorBidi" w:cstheme="majorBidi"/>
          <w:position w:val="-24"/>
          <w:sz w:val="32"/>
          <w:szCs w:val="32"/>
        </w:rPr>
        <w:object w:dxaOrig="380" w:dyaOrig="639">
          <v:shape id="_x0000_i1057" type="#_x0000_t75" style="width:19pt;height:31.95pt" o:ole="">
            <v:imagedata r:id="rId75" o:title=""/>
          </v:shape>
          <o:OLEObject Type="Embed" ProgID="Equation.3" ShapeID="_x0000_i1057" DrawAspect="Content" ObjectID="_1544256309" r:id="rId76"/>
        </w:object>
      </w:r>
    </w:p>
    <w:p w:rsidR="00177995" w:rsidRDefault="00177995" w:rsidP="00845E4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ความน่าจะเป็นที่จะเกิด  </w:t>
      </w:r>
      <w:r>
        <w:rPr>
          <w:rFonts w:asciiTheme="majorBidi" w:hAnsiTheme="majorBidi" w:cstheme="majorBidi"/>
          <w:sz w:val="32"/>
          <w:szCs w:val="32"/>
        </w:rPr>
        <w:t>Y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; P(Y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)  = </w:t>
      </w:r>
      <w:r w:rsidRPr="00177995">
        <w:rPr>
          <w:rFonts w:asciiTheme="majorBidi" w:hAnsiTheme="majorBidi" w:cstheme="majorBidi"/>
          <w:position w:val="-24"/>
          <w:sz w:val="32"/>
          <w:szCs w:val="32"/>
        </w:rPr>
        <w:object w:dxaOrig="360" w:dyaOrig="639">
          <v:shape id="_x0000_i1058" type="#_x0000_t75" style="width:18pt;height:31.95pt" o:ole="">
            <v:imagedata r:id="rId77" o:title=""/>
          </v:shape>
          <o:OLEObject Type="Embed" ProgID="Equation.3" ShapeID="_x0000_i1058" DrawAspect="Content" ObjectID="_1544256310" r:id="rId78"/>
        </w:object>
      </w:r>
    </w:p>
    <w:p w:rsidR="00177995" w:rsidRDefault="00177995" w:rsidP="00845E4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พิจารณาเหตุการณ์  </w:t>
      </w:r>
      <w:r>
        <w:rPr>
          <w:rFonts w:asciiTheme="majorBidi" w:hAnsiTheme="majorBidi" w:cstheme="majorBidi"/>
          <w:sz w:val="32"/>
          <w:szCs w:val="32"/>
        </w:rPr>
        <w:t>X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 w:rsidRPr="00177995">
        <w:rPr>
          <w:rFonts w:asciiTheme="majorBidi" w:hAnsiTheme="majorBidi" w:cstheme="majorBidi"/>
          <w:position w:val="-4"/>
          <w:sz w:val="32"/>
          <w:szCs w:val="32"/>
        </w:rPr>
        <w:object w:dxaOrig="260" w:dyaOrig="200">
          <v:shape id="_x0000_i1059" type="#_x0000_t75" style="width:13pt;height:10pt" o:ole="">
            <v:imagedata r:id="rId79" o:title=""/>
          </v:shape>
          <o:OLEObject Type="Embed" ProgID="Equation.3" ShapeID="_x0000_i1059" DrawAspect="Content" ObjectID="_1544256311" r:id="rId80"/>
        </w:object>
      </w:r>
      <w:r w:rsidRPr="001779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Y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จะหาความน่าจะเป็นที่เกิด  </w:t>
      </w:r>
      <w:r>
        <w:rPr>
          <w:rFonts w:asciiTheme="majorBidi" w:hAnsiTheme="majorBidi" w:cstheme="majorBidi"/>
          <w:sz w:val="32"/>
          <w:szCs w:val="32"/>
        </w:rPr>
        <w:t>X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 w:rsidRPr="00177995">
        <w:rPr>
          <w:rFonts w:asciiTheme="majorBidi" w:hAnsiTheme="majorBidi" w:cstheme="majorBidi"/>
          <w:position w:val="-4"/>
          <w:sz w:val="32"/>
          <w:szCs w:val="32"/>
        </w:rPr>
        <w:object w:dxaOrig="260" w:dyaOrig="200">
          <v:shape id="_x0000_i1060" type="#_x0000_t75" style="width:13pt;height:10pt" o:ole="">
            <v:imagedata r:id="rId81" o:title=""/>
          </v:shape>
          <o:OLEObject Type="Embed" ProgID="Equation.3" ShapeID="_x0000_i1060" DrawAspect="Content" ObjectID="_1544256312" r:id="rId82"/>
        </w:object>
      </w:r>
      <w:r w:rsidRPr="001779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Y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เพื่อจะหาเทียบกับ  </w:t>
      </w:r>
      <w:r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/>
          <w:sz w:val="32"/>
          <w:szCs w:val="32"/>
          <w:vertAlign w:val="subscript"/>
        </w:rPr>
        <w:t>11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ตามสมมติฐานที่ว่าตัวแปร  </w:t>
      </w:r>
      <w:r>
        <w:rPr>
          <w:rFonts w:asciiTheme="majorBidi" w:hAnsiTheme="majorBidi" w:cstheme="majorBidi"/>
          <w:sz w:val="32"/>
          <w:szCs w:val="32"/>
        </w:rPr>
        <w:t xml:space="preserve">X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และตัวแปร  </w:t>
      </w:r>
      <w:r>
        <w:rPr>
          <w:rFonts w:asciiTheme="majorBidi" w:hAnsiTheme="majorBidi" w:cstheme="majorBidi"/>
          <w:sz w:val="32"/>
          <w:szCs w:val="32"/>
        </w:rPr>
        <w:t xml:space="preserve">Y  </w:t>
      </w:r>
      <w:r>
        <w:rPr>
          <w:rFonts w:asciiTheme="majorBidi" w:hAnsiTheme="majorBidi" w:cstheme="majorBidi" w:hint="cs"/>
          <w:sz w:val="32"/>
          <w:szCs w:val="32"/>
          <w:cs/>
        </w:rPr>
        <w:t>เป็นอิสระกันจะได้ว่า</w:t>
      </w:r>
    </w:p>
    <w:p w:rsidR="00177995" w:rsidRDefault="00177995" w:rsidP="00845E4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P(X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 w:rsidRPr="00177995">
        <w:rPr>
          <w:rFonts w:asciiTheme="majorBidi" w:hAnsiTheme="majorBidi" w:cstheme="majorBidi"/>
          <w:position w:val="-4"/>
          <w:sz w:val="32"/>
          <w:szCs w:val="32"/>
        </w:rPr>
        <w:object w:dxaOrig="260" w:dyaOrig="200">
          <v:shape id="_x0000_i1061" type="#_x0000_t75" style="width:13pt;height:10pt" o:ole="">
            <v:imagedata r:id="rId79" o:title=""/>
          </v:shape>
          <o:OLEObject Type="Embed" ProgID="Equation.3" ShapeID="_x0000_i1061" DrawAspect="Content" ObjectID="_1544256313" r:id="rId83"/>
        </w:object>
      </w:r>
      <w:r w:rsidRPr="001779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Y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proofErr w:type="gramStart"/>
      <w:r>
        <w:rPr>
          <w:rFonts w:asciiTheme="majorBidi" w:hAnsiTheme="majorBidi" w:cstheme="majorBidi"/>
          <w:sz w:val="32"/>
          <w:szCs w:val="32"/>
        </w:rPr>
        <w:t>)  =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P(X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>)P(Y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)   = </w:t>
      </w:r>
      <w:r w:rsidR="00845E40" w:rsidRPr="00177995">
        <w:rPr>
          <w:rFonts w:asciiTheme="majorBidi" w:hAnsiTheme="majorBidi" w:cstheme="majorBidi"/>
          <w:position w:val="-24"/>
          <w:sz w:val="32"/>
          <w:szCs w:val="32"/>
        </w:rPr>
        <w:object w:dxaOrig="880" w:dyaOrig="639">
          <v:shape id="_x0000_i1062" type="#_x0000_t75" style="width:44pt;height:31.95pt" o:ole="">
            <v:imagedata r:id="rId84" o:title=""/>
          </v:shape>
          <o:OLEObject Type="Embed" ProgID="Equation.3" ShapeID="_x0000_i1062" DrawAspect="Content" ObjectID="_1544256314" r:id="rId85"/>
        </w:object>
      </w:r>
    </w:p>
    <w:p w:rsidR="00177995" w:rsidRDefault="00177995" w:rsidP="00845E4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theme="majorBidi"/>
          <w:sz w:val="32"/>
          <w:szCs w:val="32"/>
          <w:vertAlign w:val="subscript"/>
        </w:rPr>
        <w:t>11</w:t>
      </w:r>
      <w:r>
        <w:rPr>
          <w:rFonts w:asciiTheme="majorBidi" w:hAnsiTheme="majorBidi" w:cstheme="majorBidi"/>
          <w:sz w:val="32"/>
          <w:szCs w:val="32"/>
        </w:rPr>
        <w:t>= NP(X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 w:rsidRPr="00177995">
        <w:rPr>
          <w:rFonts w:asciiTheme="majorBidi" w:hAnsiTheme="majorBidi" w:cstheme="majorBidi"/>
          <w:position w:val="-4"/>
          <w:sz w:val="32"/>
          <w:szCs w:val="32"/>
        </w:rPr>
        <w:object w:dxaOrig="260" w:dyaOrig="200">
          <v:shape id="_x0000_i1063" type="#_x0000_t75" style="width:13pt;height:10pt" o:ole="">
            <v:imagedata r:id="rId79" o:title=""/>
          </v:shape>
          <o:OLEObject Type="Embed" ProgID="Equation.3" ShapeID="_x0000_i1063" DrawAspect="Content" ObjectID="_1544256315" r:id="rId86"/>
        </w:object>
      </w:r>
      <w:r w:rsidRPr="001779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Y</w:t>
      </w:r>
      <w:r>
        <w:rPr>
          <w:rFonts w:asciiTheme="majorBidi" w:hAnsiTheme="majorBidi" w:cstheme="majorBidi"/>
          <w:sz w:val="32"/>
          <w:szCs w:val="32"/>
          <w:vertAlign w:val="subscript"/>
        </w:rPr>
        <w:t>1</w:t>
      </w:r>
      <w:r>
        <w:rPr>
          <w:rFonts w:asciiTheme="majorBidi" w:hAnsiTheme="majorBidi" w:cstheme="majorBidi"/>
          <w:sz w:val="32"/>
          <w:szCs w:val="32"/>
        </w:rPr>
        <w:t>) = N</w:t>
      </w:r>
      <w:r>
        <w:rPr>
          <w:rFonts w:asciiTheme="majorBidi" w:hAnsiTheme="majorBidi" w:cstheme="majorBidi"/>
          <w:sz w:val="32"/>
          <w:szCs w:val="32"/>
        </w:rPr>
        <w:sym w:font="Symbol" w:char="F0B4"/>
      </w:r>
      <w:r w:rsidRPr="00177995">
        <w:rPr>
          <w:rFonts w:asciiTheme="majorBidi" w:hAnsiTheme="majorBidi" w:cstheme="majorBidi"/>
          <w:position w:val="-24"/>
          <w:sz w:val="32"/>
          <w:szCs w:val="32"/>
        </w:rPr>
        <w:object w:dxaOrig="880" w:dyaOrig="639">
          <v:shape id="_x0000_i1064" type="#_x0000_t75" style="width:44pt;height:31.95pt" o:ole="">
            <v:imagedata r:id="rId87" o:title=""/>
          </v:shape>
          <o:OLEObject Type="Embed" ProgID="Equation.3" ShapeID="_x0000_i1064" DrawAspect="Content" ObjectID="_1544256316" r:id="rId88"/>
        </w:object>
      </w:r>
      <w:r>
        <w:rPr>
          <w:rFonts w:asciiTheme="majorBidi" w:hAnsiTheme="majorBidi" w:cstheme="majorBidi"/>
          <w:sz w:val="32"/>
          <w:szCs w:val="32"/>
        </w:rPr>
        <w:t>=</w:t>
      </w:r>
      <w:r w:rsidR="00845E40" w:rsidRPr="00177995">
        <w:rPr>
          <w:rFonts w:asciiTheme="majorBidi" w:hAnsiTheme="majorBidi" w:cstheme="majorBidi"/>
          <w:position w:val="-24"/>
          <w:sz w:val="32"/>
          <w:szCs w:val="32"/>
        </w:rPr>
        <w:object w:dxaOrig="620" w:dyaOrig="639">
          <v:shape id="_x0000_i1065" type="#_x0000_t75" style="width:31pt;height:31.95pt" o:ole="">
            <v:imagedata r:id="rId89" o:title=""/>
          </v:shape>
          <o:OLEObject Type="Embed" ProgID="Equation.3" ShapeID="_x0000_i1065" DrawAspect="Content" ObjectID="_1544256317" r:id="rId90"/>
        </w:object>
      </w:r>
    </w:p>
    <w:p w:rsidR="00845E40" w:rsidRDefault="00845E40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ทำนองเดียวกัน  การหาความน่าจะเป็นของเหตุการณ์ร่วมอื่นๆก็ทำได้อย่างเดียวกัน</w:t>
      </w:r>
    </w:p>
    <w:p w:rsidR="00845E40" w:rsidRDefault="00845E40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 w:rsidRPr="00845E40">
        <w:rPr>
          <w:rFonts w:asciiTheme="majorBidi" w:hAnsiTheme="majorBidi" w:cstheme="majorBidi" w:hint="cs"/>
          <w:sz w:val="32"/>
          <w:szCs w:val="32"/>
          <w:u w:val="single"/>
          <w:cs/>
        </w:rPr>
        <w:t>เช่น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45E40">
        <w:rPr>
          <w:rFonts w:asciiTheme="majorBidi" w:hAnsiTheme="majorBidi" w:cstheme="majorBidi"/>
          <w:position w:val="-24"/>
          <w:sz w:val="32"/>
          <w:szCs w:val="32"/>
          <w:cs/>
        </w:rPr>
        <w:object w:dxaOrig="1260" w:dyaOrig="639">
          <v:shape id="_x0000_i1066" type="#_x0000_t75" style="width:63pt;height:31.95pt" o:ole="">
            <v:imagedata r:id="rId91" o:title=""/>
          </v:shape>
          <o:OLEObject Type="Embed" ProgID="Equation.3" ShapeID="_x0000_i1066" DrawAspect="Content" ObjectID="_1544256318" r:id="rId92"/>
        </w:object>
      </w:r>
      <w:r>
        <w:rPr>
          <w:rFonts w:asciiTheme="majorBidi" w:hAnsiTheme="majorBidi" w:cstheme="majorBidi"/>
          <w:sz w:val="32"/>
          <w:szCs w:val="32"/>
        </w:rPr>
        <w:t>,</w:t>
      </w:r>
      <w:r w:rsidRPr="00845E40">
        <w:rPr>
          <w:rFonts w:asciiTheme="majorBidi" w:hAnsiTheme="majorBidi" w:cstheme="majorBidi"/>
          <w:position w:val="-24"/>
          <w:sz w:val="32"/>
          <w:szCs w:val="32"/>
        </w:rPr>
        <w:object w:dxaOrig="1260" w:dyaOrig="639">
          <v:shape id="_x0000_i1067" type="#_x0000_t75" style="width:63pt;height:31.95pt" o:ole="">
            <v:imagedata r:id="rId93" o:title=""/>
          </v:shape>
          <o:OLEObject Type="Embed" ProgID="Equation.3" ShapeID="_x0000_i1067" DrawAspect="Content" ObjectID="_1544256319" r:id="rId94"/>
        </w:objec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เป็นต้น</w:t>
      </w:r>
    </w:p>
    <w:p w:rsidR="00845E40" w:rsidRDefault="00845E40" w:rsidP="004E737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45E40" w:rsidRDefault="00845E40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แล้วจะได้ตารางความถี่คาดหวัง  ดังนี้</w:t>
      </w:r>
    </w:p>
    <w:p w:rsidR="00845E40" w:rsidRDefault="00845E40" w:rsidP="004E7374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45E40" w:rsidTr="00845E40">
        <w:tc>
          <w:tcPr>
            <w:tcW w:w="1848" w:type="dxa"/>
            <w:vMerge w:val="restart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คุณลักษณะ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</w:p>
        </w:tc>
        <w:tc>
          <w:tcPr>
            <w:tcW w:w="5545" w:type="dxa"/>
            <w:gridSpan w:val="3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คุณลักษณะ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Y</w:t>
            </w:r>
          </w:p>
        </w:tc>
        <w:tc>
          <w:tcPr>
            <w:tcW w:w="1849" w:type="dxa"/>
            <w:vMerge w:val="restart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</w:tr>
      <w:tr w:rsidR="00845E40" w:rsidTr="00845E40">
        <w:tc>
          <w:tcPr>
            <w:tcW w:w="1848" w:type="dxa"/>
            <w:vMerge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8" w:type="dxa"/>
          </w:tcPr>
          <w:p w:rsidR="00845E40" w:rsidRPr="004B414C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48" w:type="dxa"/>
          </w:tcPr>
          <w:p w:rsidR="00845E40" w:rsidRPr="004B414C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49" w:type="dxa"/>
          </w:tcPr>
          <w:p w:rsidR="00845E40" w:rsidRPr="004B414C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49" w:type="dxa"/>
            <w:vMerge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45E40" w:rsidRPr="00177995" w:rsidTr="00845E40">
        <w:tc>
          <w:tcPr>
            <w:tcW w:w="1848" w:type="dxa"/>
          </w:tcPr>
          <w:p w:rsidR="00845E40" w:rsidRPr="004B414C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48" w:type="dxa"/>
          </w:tcPr>
          <w:p w:rsidR="00845E40" w:rsidRPr="004B414C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11</w:t>
            </w:r>
          </w:p>
        </w:tc>
        <w:tc>
          <w:tcPr>
            <w:tcW w:w="1848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12</w:t>
            </w:r>
          </w:p>
        </w:tc>
        <w:tc>
          <w:tcPr>
            <w:tcW w:w="1849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13</w:t>
            </w:r>
          </w:p>
        </w:tc>
        <w:tc>
          <w:tcPr>
            <w:tcW w:w="1849" w:type="dxa"/>
          </w:tcPr>
          <w:p w:rsidR="00845E40" w:rsidRPr="00177995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</w:p>
        </w:tc>
      </w:tr>
      <w:tr w:rsidR="00845E40" w:rsidRPr="00177995" w:rsidTr="00845E40">
        <w:tc>
          <w:tcPr>
            <w:tcW w:w="1848" w:type="dxa"/>
          </w:tcPr>
          <w:p w:rsidR="00845E40" w:rsidRPr="004B414C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48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21</w:t>
            </w:r>
          </w:p>
        </w:tc>
        <w:tc>
          <w:tcPr>
            <w:tcW w:w="1848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22</w:t>
            </w:r>
          </w:p>
        </w:tc>
        <w:tc>
          <w:tcPr>
            <w:tcW w:w="1849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23</w:t>
            </w:r>
          </w:p>
        </w:tc>
        <w:tc>
          <w:tcPr>
            <w:tcW w:w="1849" w:type="dxa"/>
          </w:tcPr>
          <w:p w:rsidR="00845E40" w:rsidRPr="00177995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</w:p>
        </w:tc>
      </w:tr>
      <w:tr w:rsidR="00845E40" w:rsidRPr="00177995" w:rsidTr="00845E40">
        <w:tc>
          <w:tcPr>
            <w:tcW w:w="1848" w:type="dxa"/>
          </w:tcPr>
          <w:p w:rsidR="00845E40" w:rsidRPr="004B414C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48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31</w:t>
            </w:r>
          </w:p>
        </w:tc>
        <w:tc>
          <w:tcPr>
            <w:tcW w:w="1848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32</w:t>
            </w:r>
          </w:p>
        </w:tc>
        <w:tc>
          <w:tcPr>
            <w:tcW w:w="1849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33</w:t>
            </w:r>
          </w:p>
        </w:tc>
        <w:tc>
          <w:tcPr>
            <w:tcW w:w="1849" w:type="dxa"/>
          </w:tcPr>
          <w:p w:rsidR="00845E40" w:rsidRPr="00177995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</w:p>
        </w:tc>
      </w:tr>
      <w:tr w:rsidR="00845E40" w:rsidRPr="00177995" w:rsidTr="00845E40">
        <w:tc>
          <w:tcPr>
            <w:tcW w:w="1848" w:type="dxa"/>
          </w:tcPr>
          <w:p w:rsidR="00845E40" w:rsidRPr="004B414C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848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41</w:t>
            </w:r>
          </w:p>
        </w:tc>
        <w:tc>
          <w:tcPr>
            <w:tcW w:w="1848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42</w:t>
            </w:r>
          </w:p>
        </w:tc>
        <w:tc>
          <w:tcPr>
            <w:tcW w:w="1849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43</w:t>
            </w:r>
          </w:p>
        </w:tc>
        <w:tc>
          <w:tcPr>
            <w:tcW w:w="1849" w:type="dxa"/>
          </w:tcPr>
          <w:p w:rsidR="00845E40" w:rsidRPr="00177995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</w:t>
            </w:r>
          </w:p>
        </w:tc>
      </w:tr>
      <w:tr w:rsidR="00845E40" w:rsidTr="00845E40">
        <w:tc>
          <w:tcPr>
            <w:tcW w:w="1848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845E40" w:rsidRPr="00177995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48" w:type="dxa"/>
          </w:tcPr>
          <w:p w:rsidR="00845E40" w:rsidRPr="00177995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49" w:type="dxa"/>
          </w:tcPr>
          <w:p w:rsidR="00845E40" w:rsidRPr="00177995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49" w:type="dxa"/>
          </w:tcPr>
          <w:p w:rsidR="00845E40" w:rsidRDefault="00845E40" w:rsidP="00845E4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</w:tr>
    </w:tbl>
    <w:p w:rsidR="00845E40" w:rsidRDefault="00845E40" w:rsidP="004E737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45E40" w:rsidRDefault="00845E40" w:rsidP="004E737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845E4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ดีกรีความเป็นอิสระ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ในการพิจารณาค่าดีกรีความเป็นอิสระของการทดสอบด้วย  ตัวสถิติไคสแควร์แบบนี้จะพิจารณาจากข้อกำหนด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8423E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423EA" w:rsidRPr="008423EA">
        <w:rPr>
          <w:rFonts w:asciiTheme="majorBidi" w:hAnsiTheme="majorBidi" w:cstheme="majorBidi"/>
          <w:position w:val="-14"/>
          <w:sz w:val="32"/>
          <w:szCs w:val="32"/>
          <w:cs/>
        </w:rPr>
        <w:object w:dxaOrig="1400" w:dyaOrig="400">
          <v:shape id="_x0000_i1068" type="#_x0000_t75" style="width:70pt;height:20pt" o:ole="">
            <v:imagedata r:id="rId95" o:title=""/>
          </v:shape>
          <o:OLEObject Type="Embed" ProgID="Equation.3" ShapeID="_x0000_i1068" DrawAspect="Content" ObjectID="_1544256320" r:id="rId96"/>
        </w:object>
      </w:r>
      <w:r w:rsidR="008423EA">
        <w:rPr>
          <w:rFonts w:asciiTheme="majorBidi" w:hAnsiTheme="majorBidi" w:cstheme="majorBidi" w:hint="cs"/>
          <w:sz w:val="32"/>
          <w:szCs w:val="32"/>
          <w:cs/>
        </w:rPr>
        <w:t xml:space="preserve">  แต่เนื่องจากลักษณะของข้อมูลเป็นตารางแจกแจงสองทางซึ่งหมายความว่า  </w:t>
      </w:r>
      <w:r w:rsidR="008423EA" w:rsidRPr="008423EA">
        <w:rPr>
          <w:rFonts w:asciiTheme="majorBidi" w:hAnsiTheme="majorBidi" w:cstheme="majorBidi"/>
          <w:position w:val="-14"/>
          <w:sz w:val="32"/>
          <w:szCs w:val="32"/>
          <w:cs/>
        </w:rPr>
        <w:object w:dxaOrig="2040" w:dyaOrig="400">
          <v:shape id="_x0000_i1069" type="#_x0000_t75" style="width:102pt;height:20pt" o:ole="">
            <v:imagedata r:id="rId97" o:title=""/>
          </v:shape>
          <o:OLEObject Type="Embed" ProgID="Equation.3" ShapeID="_x0000_i1069" DrawAspect="Content" ObjectID="_1544256321" r:id="rId98"/>
        </w:object>
      </w:r>
      <w:r w:rsidR="008423EA">
        <w:rPr>
          <w:rFonts w:asciiTheme="majorBidi" w:hAnsiTheme="majorBidi" w:cstheme="majorBidi" w:hint="cs"/>
          <w:sz w:val="32"/>
          <w:szCs w:val="32"/>
          <w:cs/>
        </w:rPr>
        <w:t xml:space="preserve"> ดังนั้นจะต้องทำให้ผลรวมของทุกแถวและทุกสดมน์ของตารางความถี่คาดหวังเท่ากับตารางความถี่ของการสังเกต  นั่นคือ  ค่าความถี่คาดหวังในแถวสุดท้ายและสดมภ์สุดท้าย  ไม่จำเป็นต้องหาจากค่าความน่าจะเป็นดังแสดงข้างต้น  แต่สามารถหาได้จากการลบผลรวมของแถวหรือสดมภ์ด้วยค่าที่คาดหวังที่หาจากความน่าจะเป็นอื่นๆนั่นคือ  จะมีจำนวนแถวและสดมภ์ที่เป็นอิสระเท่ากับ  </w:t>
      </w:r>
      <w:r w:rsidR="008423EA">
        <w:rPr>
          <w:rFonts w:asciiTheme="majorBidi" w:hAnsiTheme="majorBidi" w:cstheme="majorBidi"/>
          <w:sz w:val="32"/>
          <w:szCs w:val="32"/>
        </w:rPr>
        <w:t xml:space="preserve">(r – 1) </w:t>
      </w:r>
      <w:r w:rsidR="008423EA">
        <w:rPr>
          <w:rFonts w:asciiTheme="majorBidi" w:hAnsiTheme="majorBidi" w:cstheme="majorBidi" w:hint="cs"/>
          <w:sz w:val="32"/>
          <w:szCs w:val="32"/>
          <w:cs/>
        </w:rPr>
        <w:t xml:space="preserve">และ  </w:t>
      </w:r>
      <w:r w:rsidR="008423EA">
        <w:rPr>
          <w:rFonts w:asciiTheme="majorBidi" w:hAnsiTheme="majorBidi" w:cstheme="majorBidi"/>
          <w:sz w:val="32"/>
          <w:szCs w:val="32"/>
        </w:rPr>
        <w:t xml:space="preserve">(c – 1)  </w:t>
      </w:r>
      <w:r w:rsidR="008423EA">
        <w:rPr>
          <w:rFonts w:asciiTheme="majorBidi" w:hAnsiTheme="majorBidi" w:cstheme="majorBidi" w:hint="cs"/>
          <w:sz w:val="32"/>
          <w:szCs w:val="32"/>
          <w:cs/>
        </w:rPr>
        <w:t xml:space="preserve">ตามลำดับ  ดังนั้นค่าระดับความเป็นอิสระจึงมีค่าเท่ากับ  </w:t>
      </w:r>
      <w:r w:rsidR="008423EA">
        <w:rPr>
          <w:rFonts w:asciiTheme="majorBidi" w:hAnsiTheme="majorBidi" w:cstheme="majorBidi"/>
          <w:sz w:val="32"/>
          <w:szCs w:val="32"/>
        </w:rPr>
        <w:t>(r – 1)</w:t>
      </w:r>
      <w:r w:rsidR="008423E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423EA">
        <w:rPr>
          <w:rFonts w:asciiTheme="majorBidi" w:hAnsiTheme="majorBidi" w:cstheme="majorBidi"/>
          <w:sz w:val="32"/>
          <w:szCs w:val="32"/>
        </w:rPr>
        <w:t>(c – 1)</w:t>
      </w:r>
    </w:p>
    <w:p w:rsid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lang w:eastAsia="th-TH"/>
        </w:rPr>
      </w:pPr>
      <w:r w:rsidRPr="00B75AA0">
        <w:rPr>
          <w:rFonts w:asciiTheme="majorBidi" w:hAnsiTheme="majorBidi" w:cstheme="majorBidi"/>
          <w:b/>
          <w:bCs/>
          <w:snapToGrid w:val="0"/>
          <w:sz w:val="32"/>
          <w:szCs w:val="32"/>
          <w:cs/>
          <w:lang w:eastAsia="th-TH"/>
        </w:rPr>
        <w:t xml:space="preserve">ตัวอย่าง   </w:t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>จากตารางการแจกแจงความคิดเห็นของคนงานที่มีต่อการหยุดงานในวันเสาร์จำแนกตามเพศ</w: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>เป็นดังนี้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8423EA" w:rsidRPr="00B75AA0" w:rsidTr="00D9577C">
        <w:trPr>
          <w:cantSplit/>
        </w:trPr>
        <w:tc>
          <w:tcPr>
            <w:tcW w:w="1704" w:type="dxa"/>
            <w:vMerge w:val="restart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5112" w:type="dxa"/>
            <w:gridSpan w:val="3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ความคิดเห็น</w:t>
            </w:r>
          </w:p>
        </w:tc>
        <w:tc>
          <w:tcPr>
            <w:tcW w:w="1704" w:type="dxa"/>
            <w:vMerge w:val="restart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</w:tr>
      <w:tr w:rsidR="008423EA" w:rsidRPr="00B75AA0" w:rsidTr="00D9577C">
        <w:trPr>
          <w:cantSplit/>
        </w:trPr>
        <w:tc>
          <w:tcPr>
            <w:tcW w:w="1704" w:type="dxa"/>
            <w:vMerge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เห็นด้วย</w:t>
            </w:r>
          </w:p>
        </w:tc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ไม่เห็นด้วย</w:t>
            </w:r>
          </w:p>
        </w:tc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ไม่มีความคิดเห็น</w:t>
            </w:r>
          </w:p>
        </w:tc>
        <w:tc>
          <w:tcPr>
            <w:tcW w:w="1704" w:type="dxa"/>
            <w:vMerge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8423EA" w:rsidRPr="00B75AA0" w:rsidTr="00D9577C"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42</w:t>
            </w:r>
          </w:p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74</w:t>
            </w:r>
          </w:p>
        </w:tc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100</w:t>
            </w:r>
          </w:p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20</w:t>
            </w:r>
          </w:p>
        </w:tc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8</w:t>
            </w:r>
          </w:p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150</w:t>
            </w:r>
          </w:p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100</w:t>
            </w:r>
          </w:p>
        </w:tc>
      </w:tr>
      <w:tr w:rsidR="008423EA" w:rsidRPr="00B75AA0" w:rsidTr="00D9577C"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116</w:t>
            </w:r>
          </w:p>
        </w:tc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120</w:t>
            </w:r>
          </w:p>
        </w:tc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14</w:t>
            </w:r>
          </w:p>
        </w:tc>
        <w:tc>
          <w:tcPr>
            <w:tcW w:w="1704" w:type="dxa"/>
          </w:tcPr>
          <w:p w:rsidR="008423EA" w:rsidRPr="00B75AA0" w:rsidRDefault="008423EA" w:rsidP="00D9577C">
            <w:pPr>
              <w:jc w:val="center"/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</w:pPr>
            <w:r w:rsidRPr="00B75AA0">
              <w:rPr>
                <w:rFonts w:asciiTheme="majorBidi" w:hAnsiTheme="majorBidi" w:cstheme="majorBidi"/>
                <w:snapToGrid w:val="0"/>
                <w:sz w:val="32"/>
                <w:szCs w:val="32"/>
                <w:cs/>
                <w:lang w:eastAsia="th-TH"/>
              </w:rPr>
              <w:t>250</w:t>
            </w:r>
          </w:p>
        </w:tc>
      </w:tr>
    </w:tbl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lastRenderedPageBreak/>
        <w:t>จงทดสอบว่าที่ระดับนัยสำคัญ  0.05  เพศและความคิดเห็นเกี่ยวกับการหยุดงานในวันเสาร์ของคนงานมีความสัมพันธ์กันหรือไม่</w:t>
      </w:r>
    </w:p>
    <w:p w:rsidR="008423EA" w:rsidRPr="00B75AA0" w:rsidRDefault="008423EA" w:rsidP="008423EA">
      <w:pPr>
        <w:pStyle w:val="7"/>
        <w:rPr>
          <w:rFonts w:asciiTheme="majorBidi" w:hAnsiTheme="majorBidi" w:cstheme="majorBidi"/>
          <w:b/>
          <w:bCs/>
        </w:rPr>
      </w:pPr>
      <w:r w:rsidRPr="00B75AA0">
        <w:rPr>
          <w:rFonts w:asciiTheme="majorBidi" w:hAnsiTheme="majorBidi" w:cstheme="majorBidi"/>
          <w:b/>
          <w:bCs/>
          <w:cs/>
        </w:rPr>
        <w:t>วิธีทำ</w:t>
      </w:r>
    </w:p>
    <w:p w:rsidR="008423EA" w:rsidRPr="00B75AA0" w:rsidRDefault="008423EA" w:rsidP="008423EA">
      <w:pPr>
        <w:pStyle w:val="a7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napToGrid w:val="0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cs/>
          <w:lang w:eastAsia="th-TH"/>
        </w:rPr>
        <w:tab/>
      </w:r>
      <w:r w:rsidRPr="00B75AA0">
        <w:rPr>
          <w:rFonts w:asciiTheme="majorBidi" w:hAnsiTheme="majorBidi" w:cstheme="majorBidi"/>
          <w:b/>
          <w:bCs/>
          <w:snapToGrid w:val="0"/>
          <w:cs/>
          <w:lang w:eastAsia="th-TH"/>
        </w:rPr>
        <w:t>สมมติฐาน</w: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  <w:t>H</w:t>
      </w:r>
      <w:r w:rsidRPr="00B75AA0">
        <w:rPr>
          <w:rFonts w:asciiTheme="majorBidi" w:hAnsiTheme="majorBidi" w:cstheme="majorBidi"/>
          <w:snapToGrid w:val="0"/>
          <w:sz w:val="32"/>
          <w:szCs w:val="32"/>
          <w:vertAlign w:val="subscript"/>
          <w:cs/>
          <w:lang w:eastAsia="th-TH"/>
        </w:rPr>
        <w:t>0</w:t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 xml:space="preserve">:  เพศกับความคิดเห็นเกี่ยวกับการหยุดงานในวันเสาร์ของคนงานเป็นอิสระ  </w: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 xml:space="preserve">                                  หรือไม่มีความสัมพันธ์</w: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  <w:t>H</w:t>
      </w:r>
      <w:r w:rsidRPr="00B75AA0">
        <w:rPr>
          <w:rFonts w:asciiTheme="majorBidi" w:hAnsiTheme="majorBidi" w:cstheme="majorBidi"/>
          <w:snapToGrid w:val="0"/>
          <w:sz w:val="32"/>
          <w:szCs w:val="32"/>
          <w:vertAlign w:val="subscript"/>
          <w:cs/>
          <w:lang w:eastAsia="th-TH"/>
        </w:rPr>
        <w:t>1</w:t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>:  เพศและความคิดเห็นเกี่ยวกับการหยุดงานในวันเสาร์ของคนงานไม่เป็นอิสระ</w: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 xml:space="preserve">                                  หรือมีความสัมพันธ์กัน</w: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  <w:t xml:space="preserve">เนื่องจาก  </w:t>
      </w:r>
      <w:r w:rsidRPr="00B75AA0">
        <w:rPr>
          <w:rFonts w:asciiTheme="majorBidi" w:hAnsiTheme="majorBidi" w:cstheme="majorBidi"/>
          <w:snapToGrid w:val="0"/>
          <w:position w:val="-30"/>
          <w:sz w:val="32"/>
          <w:szCs w:val="32"/>
          <w:cs/>
          <w:lang w:eastAsia="th-TH"/>
        </w:rPr>
        <w:object w:dxaOrig="2580" w:dyaOrig="800">
          <v:shape id="_x0000_i1070" type="#_x0000_t75" style="width:129pt;height:40pt" o:ole="" fillcolor="window">
            <v:imagedata r:id="rId99" o:title=""/>
          </v:shape>
          <o:OLEObject Type="Embed" ProgID="Equation.3" ShapeID="_x0000_i1070" DrawAspect="Content" ObjectID="_1544256322" r:id="rId100"/>
        </w:objec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  <w:t xml:space="preserve">   </w:t>
      </w:r>
      <w:r w:rsidR="00D56207" w:rsidRPr="00D56207">
        <w:rPr>
          <w:rFonts w:asciiTheme="majorBidi" w:hAnsiTheme="majorBidi" w:cstheme="majorBidi"/>
          <w:snapToGrid w:val="0"/>
          <w:position w:val="-24"/>
          <w:sz w:val="32"/>
          <w:szCs w:val="32"/>
          <w:cs/>
          <w:lang w:eastAsia="th-TH"/>
        </w:rPr>
        <w:object w:dxaOrig="2240" w:dyaOrig="620">
          <v:shape id="_x0000_i1071" type="#_x0000_t75" style="width:112pt;height:31pt" o:ole="" fillcolor="window">
            <v:imagedata r:id="rId101" o:title=""/>
          </v:shape>
          <o:OLEObject Type="Embed" ProgID="Equation.3" ShapeID="_x0000_i1071" DrawAspect="Content" ObjectID="_1544256323" r:id="rId102"/>
        </w:objec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  <w:t xml:space="preserve">   </w:t>
      </w:r>
      <w:r w:rsidR="00D56207" w:rsidRPr="00D56207">
        <w:rPr>
          <w:rFonts w:asciiTheme="majorBidi" w:hAnsiTheme="majorBidi" w:cstheme="majorBidi"/>
          <w:snapToGrid w:val="0"/>
          <w:position w:val="-24"/>
          <w:sz w:val="32"/>
          <w:szCs w:val="32"/>
          <w:cs/>
          <w:lang w:eastAsia="th-TH"/>
        </w:rPr>
        <w:object w:dxaOrig="1980" w:dyaOrig="620">
          <v:shape id="_x0000_i1072" type="#_x0000_t75" style="width:99pt;height:31pt" o:ole="" fillcolor="window">
            <v:imagedata r:id="rId103" o:title=""/>
          </v:shape>
          <o:OLEObject Type="Embed" ProgID="Equation.3" ShapeID="_x0000_i1072" DrawAspect="Content" ObjectID="_1544256324" r:id="rId104"/>
        </w:objec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  <w:t xml:space="preserve">   </w:t>
      </w:r>
      <w:r w:rsidRPr="00B75AA0">
        <w:rPr>
          <w:rFonts w:asciiTheme="majorBidi" w:hAnsiTheme="majorBidi" w:cstheme="majorBidi"/>
          <w:snapToGrid w:val="0"/>
          <w:position w:val="-30"/>
          <w:sz w:val="32"/>
          <w:szCs w:val="32"/>
          <w:cs/>
          <w:lang w:eastAsia="th-TH"/>
        </w:rPr>
        <w:object w:dxaOrig="2600" w:dyaOrig="800">
          <v:shape id="_x0000_i1073" type="#_x0000_t75" style="width:130pt;height:40pt" o:ole="" fillcolor="window">
            <v:imagedata r:id="rId105" o:title=""/>
          </v:shape>
          <o:OLEObject Type="Embed" ProgID="Equation.3" ShapeID="_x0000_i1073" DrawAspect="Content" ObjectID="_1544256325" r:id="rId106"/>
        </w:objec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 xml:space="preserve">  </w:t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  <w:t xml:space="preserve">   </w:t>
      </w:r>
      <w:r w:rsidR="00D56207" w:rsidRPr="00D56207">
        <w:rPr>
          <w:rFonts w:asciiTheme="majorBidi" w:hAnsiTheme="majorBidi" w:cstheme="majorBidi"/>
          <w:snapToGrid w:val="0"/>
          <w:position w:val="-24"/>
          <w:sz w:val="32"/>
          <w:szCs w:val="32"/>
          <w:cs/>
          <w:lang w:eastAsia="th-TH"/>
        </w:rPr>
        <w:object w:dxaOrig="2260" w:dyaOrig="620">
          <v:shape id="_x0000_i1074" type="#_x0000_t75" style="width:113pt;height:31pt" o:ole="" fillcolor="window">
            <v:imagedata r:id="rId107" o:title=""/>
          </v:shape>
          <o:OLEObject Type="Embed" ProgID="Equation.3" ShapeID="_x0000_i1074" DrawAspect="Content" ObjectID="_1544256326" r:id="rId108"/>
        </w:object>
      </w:r>
    </w:p>
    <w:p w:rsidR="008423EA" w:rsidRPr="00B75AA0" w:rsidRDefault="008423EA" w:rsidP="008423EA">
      <w:pPr>
        <w:ind w:left="720" w:firstLine="720"/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 xml:space="preserve">   </w:t>
      </w:r>
      <w:r w:rsidR="00D56207" w:rsidRPr="00D56207">
        <w:rPr>
          <w:rFonts w:asciiTheme="majorBidi" w:hAnsiTheme="majorBidi" w:cstheme="majorBidi"/>
          <w:snapToGrid w:val="0"/>
          <w:position w:val="-24"/>
          <w:sz w:val="32"/>
          <w:szCs w:val="32"/>
          <w:cs/>
          <w:lang w:eastAsia="th-TH"/>
        </w:rPr>
        <w:object w:dxaOrig="2000" w:dyaOrig="620">
          <v:shape id="_x0000_i1075" type="#_x0000_t75" style="width:100pt;height:31pt" o:ole="" fillcolor="window">
            <v:imagedata r:id="rId109" o:title=""/>
          </v:shape>
          <o:OLEObject Type="Embed" ProgID="Equation.3" ShapeID="_x0000_i1075" DrawAspect="Content" ObjectID="_1544256327" r:id="rId110"/>
        </w:object>
      </w:r>
    </w:p>
    <w:p w:rsidR="008423EA" w:rsidRPr="00B75AA0" w:rsidRDefault="008423EA" w:rsidP="00B75AA0">
      <w:pPr>
        <w:pStyle w:val="4"/>
        <w:ind w:firstLine="720"/>
        <w:rPr>
          <w:rFonts w:asciiTheme="majorBidi" w:hAnsiTheme="majorBidi" w:cstheme="majorBidi"/>
          <w:snapToGrid w:val="0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cs/>
          <w:lang w:eastAsia="th-TH"/>
        </w:rPr>
        <w:t>สถิติทดสอบ</w: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position w:val="-42"/>
          <w:sz w:val="32"/>
          <w:szCs w:val="32"/>
          <w:cs/>
          <w:lang w:eastAsia="th-TH"/>
        </w:rPr>
        <w:object w:dxaOrig="2580" w:dyaOrig="1060">
          <v:shape id="_x0000_i1076" type="#_x0000_t75" style="width:129pt;height:53pt" o:ole="" fillcolor="window">
            <v:imagedata r:id="rId111" o:title=""/>
          </v:shape>
          <o:OLEObject Type="Embed" ProgID="Equation.3" ShapeID="_x0000_i1076" DrawAspect="Content" ObjectID="_1544256328" r:id="rId112"/>
        </w:object>
      </w:r>
    </w:p>
    <w:p w:rsidR="008423EA" w:rsidRPr="00B75AA0" w:rsidRDefault="008423EA" w:rsidP="008423EA">
      <w:pPr>
        <w:ind w:left="1440" w:firstLine="45"/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position w:val="-30"/>
          <w:sz w:val="32"/>
          <w:szCs w:val="32"/>
          <w:cs/>
          <w:lang w:eastAsia="th-TH"/>
        </w:rPr>
        <w:object w:dxaOrig="6880" w:dyaOrig="920">
          <v:shape id="_x0000_i1077" type="#_x0000_t75" style="width:341.95pt;height:45pt" o:ole="" fillcolor="window">
            <v:imagedata r:id="rId113" o:title=""/>
          </v:shape>
          <o:OLEObject Type="Embed" ProgID="Equation.3" ShapeID="_x0000_i1077" DrawAspect="Content" ObjectID="_1544256329" r:id="rId114"/>
        </w:object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 xml:space="preserve">        </w:t>
      </w:r>
      <w:r w:rsidRPr="00B75AA0">
        <w:rPr>
          <w:rFonts w:asciiTheme="majorBidi" w:hAnsiTheme="majorBidi" w:cstheme="majorBidi"/>
          <w:snapToGrid w:val="0"/>
          <w:position w:val="-30"/>
          <w:sz w:val="32"/>
          <w:szCs w:val="32"/>
          <w:cs/>
          <w:lang w:eastAsia="th-TH"/>
        </w:rPr>
        <w:object w:dxaOrig="2880" w:dyaOrig="920">
          <v:shape id="_x0000_i1078" type="#_x0000_t75" style="width:2in;height:46pt" o:ole="" fillcolor="window">
            <v:imagedata r:id="rId115" o:title=""/>
          </v:shape>
          <o:OLEObject Type="Embed" ProgID="Equation.3" ShapeID="_x0000_i1078" DrawAspect="Content" ObjectID="_1544256330" r:id="rId116"/>
        </w:objec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 xml:space="preserve">                            </w:t>
      </w:r>
      <w:r w:rsidRPr="00B75AA0">
        <w:rPr>
          <w:rFonts w:asciiTheme="majorBidi" w:hAnsiTheme="majorBidi" w:cstheme="majorBidi" w:hint="cs"/>
          <w:snapToGrid w:val="0"/>
          <w:sz w:val="32"/>
          <w:szCs w:val="32"/>
          <w:cs/>
          <w:lang w:eastAsia="th-TH"/>
        </w:rPr>
        <w:t xml:space="preserve"> </w:t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>=  54.63</w: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 xml:space="preserve">ค่า  </w:t>
      </w:r>
      <w:r w:rsidRPr="00B75AA0">
        <w:rPr>
          <w:rFonts w:asciiTheme="majorBidi" w:hAnsiTheme="majorBidi" w:cstheme="majorBidi"/>
          <w:snapToGrid w:val="0"/>
          <w:position w:val="-12"/>
          <w:sz w:val="32"/>
          <w:szCs w:val="32"/>
          <w:cs/>
          <w:lang w:eastAsia="th-TH"/>
        </w:rPr>
        <w:object w:dxaOrig="360" w:dyaOrig="520">
          <v:shape id="_x0000_i1079" type="#_x0000_t75" style="width:18pt;height:26pt" o:ole="" fillcolor="window">
            <v:imagedata r:id="rId117" o:title=""/>
          </v:shape>
          <o:OLEObject Type="Embed" ProgID="Equation.3" ShapeID="_x0000_i1079" DrawAspect="Content" ObjectID="_1544256331" r:id="rId118"/>
        </w:object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 xml:space="preserve">  ที่เปิดจากตารางที่องศาความเป็นอิสระ  (2 – 1)(3 – 1)  =  2  และระดับนัยสำคัญ  0.05  เท่ากับ  5.99  </w:t>
      </w:r>
    </w:p>
    <w:p w:rsidR="008423EA" w:rsidRPr="00B75AA0" w:rsidRDefault="008423EA" w:rsidP="00B75AA0">
      <w:pPr>
        <w:ind w:firstLine="720"/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b/>
          <w:bCs/>
          <w:snapToGrid w:val="0"/>
          <w:sz w:val="32"/>
          <w:szCs w:val="32"/>
          <w:cs/>
          <w:lang w:eastAsia="th-TH"/>
        </w:rPr>
        <w:t>สรุป</w:t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 xml:space="preserve">  ปฏิเสธสมมติฐาน H</w:t>
      </w:r>
      <w:r w:rsidRPr="00B75AA0">
        <w:rPr>
          <w:rFonts w:asciiTheme="majorBidi" w:hAnsiTheme="majorBidi" w:cstheme="majorBidi"/>
          <w:snapToGrid w:val="0"/>
          <w:sz w:val="32"/>
          <w:szCs w:val="32"/>
          <w:vertAlign w:val="subscript"/>
          <w:cs/>
          <w:lang w:eastAsia="th-TH"/>
        </w:rPr>
        <w:t>0</w:t>
      </w:r>
      <w:r w:rsidRPr="00B75AA0">
        <w:rPr>
          <w:rFonts w:asciiTheme="majorBidi" w:hAnsiTheme="majorBidi" w:cstheme="majorBidi"/>
          <w:sz w:val="32"/>
          <w:szCs w:val="32"/>
        </w:rPr>
        <w:t xml:space="preserve">  </w:t>
      </w:r>
      <w:r w:rsidRPr="00B75AA0">
        <w:rPr>
          <w:rFonts w:asciiTheme="majorBidi" w:hAnsiTheme="majorBidi" w:cstheme="majorBidi"/>
          <w:sz w:val="32"/>
          <w:szCs w:val="32"/>
          <w:cs/>
        </w:rPr>
        <w:t>เนื่องจาก</w:t>
      </w:r>
      <w:r w:rsidRPr="00B75AA0">
        <w:rPr>
          <w:rFonts w:asciiTheme="majorBidi" w:hAnsiTheme="majorBidi" w:cstheme="majorBidi"/>
          <w:snapToGrid w:val="0"/>
          <w:position w:val="-14"/>
          <w:sz w:val="32"/>
          <w:szCs w:val="32"/>
          <w:cs/>
          <w:lang w:eastAsia="th-TH"/>
        </w:rPr>
        <w:object w:dxaOrig="1359" w:dyaOrig="540">
          <v:shape id="_x0000_i1080" type="#_x0000_t75" style="width:67.95pt;height:27pt" o:ole="" fillcolor="window">
            <v:imagedata r:id="rId119" o:title=""/>
          </v:shape>
          <o:OLEObject Type="Embed" ProgID="Equation.3" ShapeID="_x0000_i1080" DrawAspect="Content" ObjectID="_1544256332" r:id="rId120"/>
        </w:object>
      </w:r>
      <w:r w:rsidRPr="00B75AA0">
        <w:rPr>
          <w:rFonts w:asciiTheme="majorBidi" w:hAnsiTheme="majorBidi" w:cstheme="majorBidi"/>
          <w:sz w:val="32"/>
          <w:szCs w:val="32"/>
        </w:rPr>
        <w:t xml:space="preserve">  </w:t>
      </w:r>
      <w:r w:rsidRPr="00B75AA0">
        <w:rPr>
          <w:rFonts w:asciiTheme="majorBidi" w:hAnsiTheme="majorBidi" w:cstheme="majorBidi"/>
          <w:sz w:val="32"/>
          <w:szCs w:val="32"/>
          <w:cs/>
        </w:rPr>
        <w:t xml:space="preserve">นั่นคือ  </w:t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>เพศและความคิดเห็นเกี่ยวกับการหยุดงานในวันเสาร์ของคนงานไม่เป็นอิสระหรือมีความสัมพันธ์กัน</w: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  <w:t xml:space="preserve">ดังข้อมูลจากตาราง  จะพบว่า  ระดับความคิดเห็น  เพศชายหญิงไม่ไปในทิศทางเดียวกัน  เช่น  </w: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  <w:t>ชาย  เห็นด้วย  42  ไม่เห็นด้วย  100  (น้อย , มาก)</w:t>
      </w:r>
    </w:p>
    <w:p w:rsidR="008423EA" w:rsidRPr="00B75AA0" w:rsidRDefault="008423EA" w:rsidP="008423EA">
      <w:pPr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</w:pP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</w:r>
      <w:r w:rsidRPr="00B75AA0">
        <w:rPr>
          <w:rFonts w:asciiTheme="majorBidi" w:hAnsiTheme="majorBidi" w:cstheme="majorBidi"/>
          <w:snapToGrid w:val="0"/>
          <w:sz w:val="32"/>
          <w:szCs w:val="32"/>
          <w:cs/>
          <w:lang w:eastAsia="th-TH"/>
        </w:rPr>
        <w:tab/>
        <w:t>หญิง  เห็นด้วย  74  ไม่เห็นด้วย  20  (มาก , น้อย)</w:t>
      </w:r>
    </w:p>
    <w:p w:rsidR="008423EA" w:rsidRPr="00B75AA0" w:rsidRDefault="008423EA" w:rsidP="008423EA">
      <w:pPr>
        <w:pStyle w:val="7"/>
        <w:rPr>
          <w:rFonts w:asciiTheme="majorBidi" w:hAnsiTheme="majorBidi" w:cstheme="majorBidi"/>
          <w:b/>
          <w:bCs/>
        </w:rPr>
      </w:pPr>
      <w:r w:rsidRPr="00B75AA0">
        <w:rPr>
          <w:rFonts w:asciiTheme="majorBidi" w:hAnsiTheme="majorBidi" w:cstheme="majorBidi"/>
          <w:b/>
          <w:bCs/>
          <w:cs/>
        </w:rPr>
        <w:t>การวัดระดับความสัมพันธ์</w:t>
      </w:r>
    </w:p>
    <w:p w:rsidR="008423EA" w:rsidRPr="008423EA" w:rsidRDefault="008423EA" w:rsidP="008423EA">
      <w:pPr>
        <w:ind w:left="2160" w:firstLine="720"/>
        <w:rPr>
          <w:rFonts w:asciiTheme="majorBidi" w:hAnsiTheme="majorBidi" w:cstheme="majorBidi"/>
          <w:snapToGrid w:val="0"/>
          <w:cs/>
          <w:lang w:eastAsia="th-TH"/>
        </w:rPr>
      </w:pPr>
      <w:r w:rsidRPr="008423EA">
        <w:rPr>
          <w:rFonts w:asciiTheme="majorBidi" w:hAnsiTheme="majorBidi" w:cstheme="majorBidi"/>
          <w:snapToGrid w:val="0"/>
          <w:cs/>
          <w:lang w:eastAsia="th-TH"/>
        </w:rPr>
        <w:t xml:space="preserve">จาก  </w:t>
      </w:r>
      <w:r w:rsidRPr="008423EA">
        <w:rPr>
          <w:rFonts w:asciiTheme="majorBidi" w:hAnsiTheme="majorBidi" w:cstheme="majorBidi"/>
          <w:snapToGrid w:val="0"/>
          <w:position w:val="-44"/>
          <w:cs/>
          <w:lang w:eastAsia="th-TH"/>
        </w:rPr>
        <w:object w:dxaOrig="1620" w:dyaOrig="1080">
          <v:shape id="_x0000_i1081" type="#_x0000_t75" style="width:81pt;height:54pt" o:ole="" fillcolor="window">
            <v:imagedata r:id="rId121" o:title=""/>
          </v:shape>
          <o:OLEObject Type="Embed" ProgID="Equation.3" ShapeID="_x0000_i1081" DrawAspect="Content" ObjectID="_1544256333" r:id="rId122"/>
        </w:object>
      </w:r>
    </w:p>
    <w:p w:rsidR="008423EA" w:rsidRPr="008423EA" w:rsidRDefault="008423EA" w:rsidP="008423EA">
      <w:pPr>
        <w:ind w:left="2160" w:firstLine="720"/>
        <w:rPr>
          <w:rFonts w:asciiTheme="majorBidi" w:hAnsiTheme="majorBidi" w:cstheme="majorBidi"/>
          <w:snapToGrid w:val="0"/>
          <w:cs/>
          <w:lang w:eastAsia="th-TH"/>
        </w:rPr>
      </w:pPr>
      <w:r w:rsidRPr="008423EA">
        <w:rPr>
          <w:rFonts w:asciiTheme="majorBidi" w:hAnsiTheme="majorBidi" w:cstheme="majorBidi"/>
          <w:snapToGrid w:val="0"/>
          <w:cs/>
          <w:lang w:eastAsia="th-TH"/>
        </w:rPr>
        <w:t xml:space="preserve">               </w:t>
      </w:r>
      <w:r w:rsidRPr="008423EA">
        <w:rPr>
          <w:rFonts w:asciiTheme="majorBidi" w:hAnsiTheme="majorBidi" w:cstheme="majorBidi"/>
          <w:snapToGrid w:val="0"/>
          <w:position w:val="-56"/>
          <w:cs/>
          <w:lang w:eastAsia="th-TH"/>
        </w:rPr>
        <w:object w:dxaOrig="1860" w:dyaOrig="1280">
          <v:shape id="_x0000_i1082" type="#_x0000_t75" style="width:93pt;height:64pt" o:ole="" fillcolor="window">
            <v:imagedata r:id="rId123" o:title=""/>
          </v:shape>
          <o:OLEObject Type="Embed" ProgID="Equation.3" ShapeID="_x0000_i1082" DrawAspect="Content" ObjectID="_1544256334" r:id="rId124"/>
        </w:object>
      </w:r>
    </w:p>
    <w:p w:rsidR="008423EA" w:rsidRDefault="008423EA" w:rsidP="004E737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75AA0" w:rsidRDefault="00B75AA0" w:rsidP="004E737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75AA0" w:rsidRDefault="00B75AA0" w:rsidP="004E737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75AA0" w:rsidRDefault="00B75AA0" w:rsidP="004E737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75AA0" w:rsidRDefault="00B75AA0" w:rsidP="004E737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75AA0" w:rsidRDefault="00B75AA0" w:rsidP="004E737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75AA0" w:rsidRDefault="00B75AA0" w:rsidP="00B75A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1783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แบบฝึกหัด</w:t>
      </w:r>
    </w:p>
    <w:p w:rsidR="002D72EC" w:rsidRDefault="001247FC" w:rsidP="001247F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247F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บทที่  </w:t>
      </w:r>
      <w:r w:rsidRPr="001247FC">
        <w:rPr>
          <w:rFonts w:asciiTheme="majorBidi" w:hAnsiTheme="majorBidi" w:cstheme="majorBidi"/>
          <w:b/>
          <w:bCs/>
          <w:sz w:val="32"/>
          <w:szCs w:val="32"/>
        </w:rPr>
        <w:t>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1" w:name="_GoBack"/>
      <w:bookmarkEnd w:id="1"/>
      <w:r w:rsidRPr="001247F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การวิเคราะห์ข้อมูลที่อยู่ในรูปความถี่</w:t>
      </w:r>
    </w:p>
    <w:p w:rsidR="001247FC" w:rsidRPr="001247FC" w:rsidRDefault="001247FC" w:rsidP="001247F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2D72EC" w:rsidRDefault="002D72EC" w:rsidP="002D72EC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ตารางที่กำหนดให้ต่อไปนี้ได้จากการสำรวจการประสบความสำเร็จในการประกอบอาชีพของคนงาน  </w:t>
      </w:r>
      <w:r>
        <w:rPr>
          <w:rFonts w:asciiTheme="majorBidi" w:hAnsiTheme="majorBidi" w:cstheme="majorBidi"/>
          <w:sz w:val="32"/>
          <w:szCs w:val="32"/>
        </w:rPr>
        <w:t xml:space="preserve">432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 จำแนกตามระดับความสามารถทางสมอง  </w:t>
      </w:r>
      <w:r>
        <w:rPr>
          <w:rFonts w:asciiTheme="majorBidi" w:hAnsiTheme="majorBidi" w:cstheme="majorBidi"/>
          <w:sz w:val="32"/>
          <w:szCs w:val="32"/>
        </w:rPr>
        <w:t>(I.Q.)</w:t>
      </w:r>
    </w:p>
    <w:p w:rsidR="002D72EC" w:rsidRDefault="002D72EC" w:rsidP="002D72EC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D72EC" w:rsidTr="002D72EC">
        <w:tc>
          <w:tcPr>
            <w:tcW w:w="2130" w:type="dxa"/>
            <w:vMerge w:val="restart"/>
          </w:tcPr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ระดับ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I.Q.</w:t>
            </w:r>
          </w:p>
        </w:tc>
        <w:tc>
          <w:tcPr>
            <w:tcW w:w="6392" w:type="dxa"/>
            <w:gridSpan w:val="3"/>
          </w:tcPr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ความสำเร็จในการทำงาน</w:t>
            </w:r>
          </w:p>
        </w:tc>
      </w:tr>
      <w:tr w:rsidR="002D72EC" w:rsidTr="002D72EC">
        <w:tc>
          <w:tcPr>
            <w:tcW w:w="2130" w:type="dxa"/>
            <w:vMerge/>
          </w:tcPr>
          <w:p w:rsidR="002D72EC" w:rsidRDefault="002D72EC" w:rsidP="002D72EC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30" w:type="dxa"/>
          </w:tcPr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31" w:type="dxa"/>
          </w:tcPr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131" w:type="dxa"/>
          </w:tcPr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ไม่ดี</w:t>
            </w:r>
          </w:p>
        </w:tc>
      </w:tr>
      <w:tr w:rsidR="002D72EC" w:rsidTr="002D72EC">
        <w:tc>
          <w:tcPr>
            <w:tcW w:w="2130" w:type="dxa"/>
          </w:tcPr>
          <w:p w:rsidR="002D72EC" w:rsidRDefault="002D72EC" w:rsidP="002D72EC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ระดับสูง</w:t>
            </w:r>
          </w:p>
          <w:p w:rsidR="002D72EC" w:rsidRDefault="002D72EC" w:rsidP="002D72EC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ระดับกลาง</w:t>
            </w:r>
          </w:p>
          <w:p w:rsidR="002D72EC" w:rsidRDefault="002D72EC" w:rsidP="002D72EC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2130" w:type="dxa"/>
          </w:tcPr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84</w:t>
            </w:r>
          </w:p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2131" w:type="dxa"/>
          </w:tcPr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61</w:t>
            </w:r>
          </w:p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2131" w:type="dxa"/>
          </w:tcPr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</w:p>
          <w:p w:rsidR="002D72EC" w:rsidRDefault="002D72EC" w:rsidP="002D72E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61</w:t>
            </w:r>
          </w:p>
        </w:tc>
      </w:tr>
    </w:tbl>
    <w:p w:rsidR="00B75AA0" w:rsidRDefault="002D72EC" w:rsidP="002D72EC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 w:rsidRPr="002D72EC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จงวิเคราะห์ข้อมูลดังกล่าวด้วยระดับนัยสำคัญ  </w:t>
      </w:r>
      <w:r>
        <w:rPr>
          <w:rFonts w:asciiTheme="majorBidi" w:hAnsiTheme="majorBidi" w:cstheme="majorBidi"/>
          <w:sz w:val="32"/>
          <w:szCs w:val="32"/>
        </w:rPr>
        <w:t xml:space="preserve">5 %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ว่าความสำเร็จในการทำงานขึ้นอยู่กับระดับ  </w:t>
      </w:r>
      <w:r>
        <w:rPr>
          <w:rFonts w:asciiTheme="majorBidi" w:hAnsiTheme="majorBidi" w:cstheme="majorBidi"/>
          <w:sz w:val="32"/>
          <w:szCs w:val="32"/>
        </w:rPr>
        <w:t xml:space="preserve">I.Q.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หรือไม่  </w:t>
      </w:r>
    </w:p>
    <w:p w:rsidR="002D72EC" w:rsidRDefault="002D72EC" w:rsidP="002D72EC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จากการสังเกตลูกกระต่ายที่มีครอกละ  </w:t>
      </w:r>
      <w:r>
        <w:rPr>
          <w:rFonts w:asciiTheme="majorBidi" w:hAnsiTheme="majorBidi" w:cstheme="majorBidi"/>
          <w:sz w:val="32"/>
          <w:szCs w:val="32"/>
        </w:rPr>
        <w:t xml:space="preserve">3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ตัว  จำนวน  </w:t>
      </w:r>
      <w:r>
        <w:rPr>
          <w:rFonts w:asciiTheme="majorBidi" w:hAnsiTheme="majorBidi" w:cstheme="majorBidi"/>
          <w:sz w:val="32"/>
          <w:szCs w:val="32"/>
        </w:rPr>
        <w:t xml:space="preserve">80  </w:t>
      </w:r>
      <w:r>
        <w:rPr>
          <w:rFonts w:asciiTheme="majorBidi" w:hAnsiTheme="majorBidi" w:cstheme="majorBidi" w:hint="cs"/>
          <w:sz w:val="32"/>
          <w:szCs w:val="32"/>
          <w:cs/>
        </w:rPr>
        <w:t>ครอก  นับจำนวนตัวผู้ได้ดังตารางต่อไปนี้</w:t>
      </w:r>
    </w:p>
    <w:p w:rsidR="002D72EC" w:rsidRDefault="002D72EC" w:rsidP="002D72EC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260"/>
      </w:tblGrid>
      <w:tr w:rsidR="002D72EC" w:rsidTr="00331E8E">
        <w:tc>
          <w:tcPr>
            <w:tcW w:w="2649" w:type="dxa"/>
          </w:tcPr>
          <w:p w:rsidR="002D72EC" w:rsidRDefault="002D72EC" w:rsidP="002D72EC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จำนวนตัวผู้ในครอก</w:t>
            </w:r>
          </w:p>
        </w:tc>
        <w:tc>
          <w:tcPr>
            <w:tcW w:w="3260" w:type="dxa"/>
          </w:tcPr>
          <w:p w:rsidR="002D72EC" w:rsidRDefault="002D72EC" w:rsidP="002D72EC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0               1               2              3</w:t>
            </w:r>
          </w:p>
        </w:tc>
      </w:tr>
      <w:tr w:rsidR="002D72EC" w:rsidTr="00331E8E">
        <w:tc>
          <w:tcPr>
            <w:tcW w:w="2649" w:type="dxa"/>
          </w:tcPr>
          <w:p w:rsidR="002D72EC" w:rsidRPr="002D72EC" w:rsidRDefault="002D72EC" w:rsidP="002D72EC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จำนวนครอก</w:t>
            </w:r>
          </w:p>
        </w:tc>
        <w:tc>
          <w:tcPr>
            <w:tcW w:w="3260" w:type="dxa"/>
          </w:tcPr>
          <w:p w:rsidR="002D72EC" w:rsidRDefault="00331E8E" w:rsidP="002D72EC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19            32              22            7</w:t>
            </w:r>
          </w:p>
        </w:tc>
      </w:tr>
    </w:tbl>
    <w:p w:rsidR="002D72EC" w:rsidRDefault="00331E8E" w:rsidP="002D72EC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ากข้อมูลดังกล่าวจะสรุปได้หรือไม่ว่าการแจกแจงของจำนวนตัวผู้เป็นการแจกแจงทวินามโดยมีความน่าจะเป็นของการเกิดเป็นตัวผู้เท่ากับ  </w:t>
      </w:r>
      <w:r>
        <w:rPr>
          <w:rFonts w:asciiTheme="majorBidi" w:hAnsiTheme="majorBidi" w:cstheme="majorBidi"/>
          <w:sz w:val="32"/>
          <w:szCs w:val="32"/>
        </w:rPr>
        <w:t xml:space="preserve">0.5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ใช้ระดับนัยสำคัญ  </w:t>
      </w:r>
      <w:r>
        <w:rPr>
          <w:rFonts w:asciiTheme="majorBidi" w:hAnsiTheme="majorBidi" w:cstheme="majorBidi"/>
          <w:sz w:val="32"/>
          <w:szCs w:val="32"/>
        </w:rPr>
        <w:t>5%</w:t>
      </w:r>
    </w:p>
    <w:p w:rsidR="00331E8E" w:rsidRDefault="00D9577C" w:rsidP="00D9577C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9577C">
        <w:rPr>
          <w:rFonts w:asciiTheme="majorBidi" w:hAnsiTheme="majorBidi" w:cstheme="majorBidi" w:hint="cs"/>
          <w:sz w:val="32"/>
          <w:szCs w:val="32"/>
          <w:cs/>
        </w:rPr>
        <w:t>บริษัทประกันภัยแห่งหนึ่ง  ต้องการศึกษาเกี่ยวกับความเชื่อมั่นว่า  อุบัติเหตุจะมากหรือน้อยขึ้นอยู่กับอายุของผู้ขับขี่  จึงได้รวบรวมจำนวนอุบัติเหตุที่เกิดขึ้นในรอบปีที่ผ่านมา  และอายุของคนขับรถ  จากรถที่มาขอขอรับประกันได้ข้อมูล  ดังตารางต่อไปนี้</w:t>
      </w:r>
    </w:p>
    <w:p w:rsidR="00D9577C" w:rsidRPr="00D9577C" w:rsidRDefault="00D9577C" w:rsidP="00D9577C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033"/>
        <w:gridCol w:w="2130"/>
        <w:gridCol w:w="2131"/>
        <w:gridCol w:w="2131"/>
      </w:tblGrid>
      <w:tr w:rsidR="00D9577C" w:rsidTr="00D9577C">
        <w:tc>
          <w:tcPr>
            <w:tcW w:w="2033" w:type="dxa"/>
            <w:vMerge w:val="restart"/>
          </w:tcPr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อายุคนขับ</w:t>
            </w:r>
          </w:p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(ปี)</w:t>
            </w:r>
          </w:p>
        </w:tc>
        <w:tc>
          <w:tcPr>
            <w:tcW w:w="6392" w:type="dxa"/>
            <w:gridSpan w:val="3"/>
          </w:tcPr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จำนวนครั้งของการเกิดอุบัติเหตุ</w:t>
            </w:r>
          </w:p>
        </w:tc>
      </w:tr>
      <w:tr w:rsidR="00D9577C" w:rsidTr="00D9577C">
        <w:tc>
          <w:tcPr>
            <w:tcW w:w="2033" w:type="dxa"/>
            <w:vMerge/>
          </w:tcPr>
          <w:p w:rsidR="00D9577C" w:rsidRDefault="00D9577C" w:rsidP="00D9577C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30" w:type="dxa"/>
          </w:tcPr>
          <w:p w:rsidR="00D9577C" w:rsidRP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131" w:type="dxa"/>
          </w:tcPr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D9577C" w:rsidTr="00D9577C">
        <w:tc>
          <w:tcPr>
            <w:tcW w:w="2033" w:type="dxa"/>
          </w:tcPr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 – 25</w:t>
            </w:r>
          </w:p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 – 35</w:t>
            </w:r>
          </w:p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 – 60</w:t>
            </w:r>
          </w:p>
        </w:tc>
        <w:tc>
          <w:tcPr>
            <w:tcW w:w="2130" w:type="dxa"/>
          </w:tcPr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</w:t>
            </w:r>
          </w:p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173</w:t>
            </w:r>
          </w:p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203</w:t>
            </w:r>
          </w:p>
        </w:tc>
        <w:tc>
          <w:tcPr>
            <w:tcW w:w="2131" w:type="dxa"/>
          </w:tcPr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183</w:t>
            </w:r>
          </w:p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104</w:t>
            </w:r>
          </w:p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154</w:t>
            </w:r>
          </w:p>
        </w:tc>
        <w:tc>
          <w:tcPr>
            <w:tcW w:w="2131" w:type="dxa"/>
          </w:tcPr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146</w:t>
            </w:r>
          </w:p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57</w:t>
            </w:r>
          </w:p>
          <w:p w:rsidR="00D9577C" w:rsidRDefault="00D9577C" w:rsidP="00D9577C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79</w:t>
            </w:r>
          </w:p>
        </w:tc>
      </w:tr>
    </w:tbl>
    <w:p w:rsidR="00D9577C" w:rsidRDefault="00D9577C" w:rsidP="00D9577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ที่ระดับนัยสำคัญ  </w:t>
      </w:r>
      <w:r>
        <w:rPr>
          <w:rFonts w:asciiTheme="majorBidi" w:hAnsiTheme="majorBidi" w:cstheme="majorBidi"/>
          <w:sz w:val="32"/>
          <w:szCs w:val="32"/>
        </w:rPr>
        <w:t xml:space="preserve">0.01  </w:t>
      </w:r>
      <w:r>
        <w:rPr>
          <w:rFonts w:asciiTheme="majorBidi" w:hAnsiTheme="majorBidi" w:cstheme="majorBidi" w:hint="cs"/>
          <w:sz w:val="32"/>
          <w:szCs w:val="32"/>
          <w:cs/>
        </w:rPr>
        <w:t>จงทดสอบว่าอายุของคนขับรถไม่ได้มีผลต่อจำนวนอุบัติเหตุที่เกิดขึ้น</w:t>
      </w:r>
    </w:p>
    <w:p w:rsidR="00D9577C" w:rsidRDefault="00DC0F82" w:rsidP="00DC0F82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ตารางข้างล่างนี้เป็นข้อมูลบันทึกการเกิดของทารกในรอบปี ซึ่งแบ่งเป็น  </w:t>
      </w:r>
      <w:r>
        <w:rPr>
          <w:rFonts w:asciiTheme="majorBidi" w:hAnsiTheme="majorBidi" w:cstheme="majorBidi"/>
          <w:sz w:val="32"/>
          <w:szCs w:val="32"/>
        </w:rPr>
        <w:t xml:space="preserve">4  </w:t>
      </w:r>
      <w:r>
        <w:rPr>
          <w:rFonts w:asciiTheme="majorBidi" w:hAnsiTheme="majorBidi" w:cstheme="majorBidi" w:hint="cs"/>
          <w:sz w:val="32"/>
          <w:szCs w:val="32"/>
          <w:cs/>
        </w:rPr>
        <w:t>คาบ</w:t>
      </w:r>
    </w:p>
    <w:p w:rsidR="00DC0F82" w:rsidRDefault="00DC0F82" w:rsidP="00DC0F82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237"/>
      </w:tblGrid>
      <w:tr w:rsidR="00DC0F82" w:rsidTr="00DC0F82">
        <w:tc>
          <w:tcPr>
            <w:tcW w:w="1940" w:type="dxa"/>
          </w:tcPr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6237" w:type="dxa"/>
          </w:tcPr>
          <w:p w:rsidR="00DC0F82" w:rsidRPr="00DC0F82" w:rsidRDefault="00DC0F82" w:rsidP="00DC0F82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เม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DC0F82" w:rsidTr="00DC0F82">
        <w:tc>
          <w:tcPr>
            <w:tcW w:w="1940" w:type="dxa"/>
          </w:tcPr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จำนวนทารก</w:t>
            </w:r>
          </w:p>
        </w:tc>
        <w:tc>
          <w:tcPr>
            <w:tcW w:w="6237" w:type="dxa"/>
          </w:tcPr>
          <w:p w:rsidR="00DC0F82" w:rsidRDefault="00DC0F82" w:rsidP="00DC0F82">
            <w:pPr>
              <w:pStyle w:val="a5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110                           57                         53                              80</w:t>
            </w:r>
          </w:p>
        </w:tc>
      </w:tr>
    </w:tbl>
    <w:p w:rsidR="00DC0F82" w:rsidRDefault="00DC0F82" w:rsidP="00DC0F82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ด้วยระดับนัยสำคัญ  </w:t>
      </w:r>
      <w:r>
        <w:rPr>
          <w:rFonts w:asciiTheme="majorBidi" w:hAnsiTheme="majorBidi" w:cstheme="majorBidi"/>
          <w:sz w:val="32"/>
          <w:szCs w:val="32"/>
        </w:rPr>
        <w:t xml:space="preserve">1%  </w:t>
      </w:r>
      <w:r>
        <w:rPr>
          <w:rFonts w:asciiTheme="majorBidi" w:hAnsiTheme="majorBidi" w:cstheme="majorBidi" w:hint="cs"/>
          <w:sz w:val="32"/>
          <w:szCs w:val="32"/>
          <w:cs/>
        </w:rPr>
        <w:t>จะกล่าวได้หรือไม่ว่าในช่วง  ม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/>
          <w:sz w:val="32"/>
          <w:szCs w:val="32"/>
        </w:rPr>
        <w:t xml:space="preserve">. –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มีทารกเกิดเป็น  </w:t>
      </w:r>
      <w:r>
        <w:rPr>
          <w:rFonts w:asciiTheme="majorBidi" w:hAnsiTheme="majorBidi" w:cstheme="majorBidi"/>
          <w:sz w:val="32"/>
          <w:szCs w:val="32"/>
        </w:rPr>
        <w:t xml:space="preserve">2  </w:t>
      </w:r>
      <w:r>
        <w:rPr>
          <w:rFonts w:asciiTheme="majorBidi" w:hAnsiTheme="majorBidi" w:cstheme="majorBidi" w:hint="cs"/>
          <w:sz w:val="32"/>
          <w:szCs w:val="32"/>
          <w:cs/>
        </w:rPr>
        <w:t>เท่าของช่วงอื่นๆ</w:t>
      </w:r>
    </w:p>
    <w:p w:rsidR="00DC0F82" w:rsidRDefault="00DC0F82" w:rsidP="00DC0F82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ตารางที่กำหนดให้ต่อไปนี้แสดงน้ำหนัก  (กิโลกรัม)  ของเด็กนักเรียนประถมต้นกลุ่มหนึ่ง</w:t>
      </w:r>
    </w:p>
    <w:p w:rsidR="00DC0F82" w:rsidRDefault="00DC0F82" w:rsidP="00DC0F82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64"/>
        <w:gridCol w:w="4258"/>
      </w:tblGrid>
      <w:tr w:rsidR="00DC0F82" w:rsidTr="00DC0F82">
        <w:tc>
          <w:tcPr>
            <w:tcW w:w="4621" w:type="dxa"/>
          </w:tcPr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4621" w:type="dxa"/>
          </w:tcPr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</w:tr>
      <w:tr w:rsidR="00DC0F82" w:rsidTr="00DC0F82">
        <w:tc>
          <w:tcPr>
            <w:tcW w:w="4621" w:type="dxa"/>
          </w:tcPr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หรือต่ำกว่า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 – 14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 – 19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 – 24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 – 29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 – 34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35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หรือมากกว่า</w:t>
            </w:r>
          </w:p>
        </w:tc>
        <w:tc>
          <w:tcPr>
            <w:tcW w:w="4621" w:type="dxa"/>
          </w:tcPr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DC0F82" w:rsidRDefault="00DC0F82" w:rsidP="00DC0F82">
            <w:pPr>
              <w:pStyle w:val="a5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DC0F82" w:rsidRPr="00DC0F82" w:rsidRDefault="00DC0F82" w:rsidP="00DC0F82">
      <w:pPr>
        <w:pStyle w:val="a5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ด้วยระดับนัยสำคัญ  </w:t>
      </w:r>
      <w:r>
        <w:rPr>
          <w:rFonts w:asciiTheme="majorBidi" w:hAnsiTheme="majorBidi" w:cstheme="majorBidi"/>
          <w:sz w:val="32"/>
          <w:szCs w:val="32"/>
        </w:rPr>
        <w:t xml:space="preserve">5%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กล่าวได้หรือไม่ว่าการแจกแจงของน้ำหนักข้างต้นเป็นการแจกแจงแบบปกติที่มีค่าเฉลี่ย  </w:t>
      </w:r>
      <w:r>
        <w:rPr>
          <w:rFonts w:asciiTheme="majorBidi" w:hAnsiTheme="majorBidi" w:cstheme="majorBidi"/>
          <w:sz w:val="32"/>
          <w:szCs w:val="32"/>
        </w:rPr>
        <w:t xml:space="preserve">20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กิโลกรัม  และส่วนเบี่ยงเบนมาตรฐาน  </w:t>
      </w:r>
      <w:r>
        <w:rPr>
          <w:rFonts w:asciiTheme="majorBidi" w:hAnsiTheme="majorBidi" w:cstheme="majorBidi"/>
          <w:sz w:val="32"/>
          <w:szCs w:val="32"/>
        </w:rPr>
        <w:t xml:space="preserve">5  </w:t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sectPr w:rsidR="00DC0F82" w:rsidRPr="00DC0F82" w:rsidSect="00616D23">
      <w:headerReference w:type="default" r:id="rId125"/>
      <w:pgSz w:w="11906" w:h="16838"/>
      <w:pgMar w:top="1440" w:right="1440" w:bottom="1440" w:left="1440" w:header="708" w:footer="708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63" w:rsidRDefault="002A0563" w:rsidP="00D9577C">
      <w:pPr>
        <w:spacing w:after="0" w:line="240" w:lineRule="auto"/>
      </w:pPr>
      <w:r>
        <w:separator/>
      </w:r>
    </w:p>
  </w:endnote>
  <w:endnote w:type="continuationSeparator" w:id="0">
    <w:p w:rsidR="002A0563" w:rsidRDefault="002A0563" w:rsidP="00D9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63" w:rsidRDefault="002A0563" w:rsidP="00D9577C">
      <w:pPr>
        <w:spacing w:after="0" w:line="240" w:lineRule="auto"/>
      </w:pPr>
      <w:r>
        <w:separator/>
      </w:r>
    </w:p>
  </w:footnote>
  <w:footnote w:type="continuationSeparator" w:id="0">
    <w:p w:rsidR="002A0563" w:rsidRDefault="002A0563" w:rsidP="00D9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51882"/>
      <w:docPartObj>
        <w:docPartGallery w:val="Page Numbers (Top of Page)"/>
        <w:docPartUnique/>
      </w:docPartObj>
    </w:sdtPr>
    <w:sdtEndPr/>
    <w:sdtContent>
      <w:p w:rsidR="00616D23" w:rsidRDefault="00616D23" w:rsidP="00B320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FC" w:rsidRPr="001247FC">
          <w:rPr>
            <w:noProof/>
            <w:lang w:val="th-TH"/>
          </w:rPr>
          <w:t>81</w:t>
        </w:r>
        <w:r>
          <w:fldChar w:fldCharType="end"/>
        </w:r>
      </w:p>
    </w:sdtContent>
  </w:sdt>
  <w:p w:rsidR="00616D23" w:rsidRDefault="00616D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AEE"/>
    <w:multiLevelType w:val="hybridMultilevel"/>
    <w:tmpl w:val="4DCE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544F"/>
    <w:multiLevelType w:val="hybridMultilevel"/>
    <w:tmpl w:val="1F5C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C5C46"/>
    <w:multiLevelType w:val="hybridMultilevel"/>
    <w:tmpl w:val="DD886B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914A3"/>
    <w:multiLevelType w:val="hybridMultilevel"/>
    <w:tmpl w:val="ADE25462"/>
    <w:lvl w:ilvl="0" w:tplc="BE80D8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68"/>
    <w:rsid w:val="00002019"/>
    <w:rsid w:val="0003699C"/>
    <w:rsid w:val="00060B6D"/>
    <w:rsid w:val="000615BA"/>
    <w:rsid w:val="0007177C"/>
    <w:rsid w:val="000F3E21"/>
    <w:rsid w:val="001247FC"/>
    <w:rsid w:val="00177995"/>
    <w:rsid w:val="001E514A"/>
    <w:rsid w:val="00242F6E"/>
    <w:rsid w:val="002A0563"/>
    <w:rsid w:val="002D72EC"/>
    <w:rsid w:val="003005C7"/>
    <w:rsid w:val="00302E9A"/>
    <w:rsid w:val="00307A4A"/>
    <w:rsid w:val="00317837"/>
    <w:rsid w:val="00331E8E"/>
    <w:rsid w:val="004B414C"/>
    <w:rsid w:val="004C408D"/>
    <w:rsid w:val="004C7728"/>
    <w:rsid w:val="004E6D12"/>
    <w:rsid w:val="004E7374"/>
    <w:rsid w:val="00517B8D"/>
    <w:rsid w:val="005309E8"/>
    <w:rsid w:val="005E6EEA"/>
    <w:rsid w:val="005F02D2"/>
    <w:rsid w:val="00616D23"/>
    <w:rsid w:val="006E7268"/>
    <w:rsid w:val="007F2AA7"/>
    <w:rsid w:val="00831A21"/>
    <w:rsid w:val="008328D9"/>
    <w:rsid w:val="008423EA"/>
    <w:rsid w:val="00845E40"/>
    <w:rsid w:val="008C0327"/>
    <w:rsid w:val="008E125B"/>
    <w:rsid w:val="008F17EE"/>
    <w:rsid w:val="00904A80"/>
    <w:rsid w:val="009F157F"/>
    <w:rsid w:val="00A02499"/>
    <w:rsid w:val="00A027A7"/>
    <w:rsid w:val="00A149F1"/>
    <w:rsid w:val="00AA7297"/>
    <w:rsid w:val="00AC3C72"/>
    <w:rsid w:val="00AD7533"/>
    <w:rsid w:val="00AE7314"/>
    <w:rsid w:val="00B32035"/>
    <w:rsid w:val="00B75AA0"/>
    <w:rsid w:val="00B841BA"/>
    <w:rsid w:val="00C147E6"/>
    <w:rsid w:val="00C72C08"/>
    <w:rsid w:val="00C73D99"/>
    <w:rsid w:val="00D50CAA"/>
    <w:rsid w:val="00D51DBD"/>
    <w:rsid w:val="00D53D40"/>
    <w:rsid w:val="00D56207"/>
    <w:rsid w:val="00D81AE0"/>
    <w:rsid w:val="00D9577C"/>
    <w:rsid w:val="00DC0E3E"/>
    <w:rsid w:val="00DC0F82"/>
    <w:rsid w:val="00EE38CF"/>
    <w:rsid w:val="00F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423EA"/>
    <w:pPr>
      <w:keepNext/>
      <w:spacing w:after="0" w:line="240" w:lineRule="auto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8423EA"/>
    <w:pPr>
      <w:keepNext/>
      <w:spacing w:after="0" w:line="240" w:lineRule="auto"/>
      <w:outlineLvl w:val="6"/>
    </w:pPr>
    <w:rPr>
      <w:rFonts w:ascii="AngsanaUPC" w:eastAsia="Cordia New" w:hAnsi="AngsanaUPC" w:cs="AngsanaUPC"/>
      <w:snapToGrid w:val="0"/>
      <w:sz w:val="32"/>
      <w:szCs w:val="32"/>
      <w:u w:val="single"/>
      <w:lang w:eastAsia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7E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147E6"/>
    <w:pPr>
      <w:ind w:left="720"/>
      <w:contextualSpacing/>
    </w:pPr>
  </w:style>
  <w:style w:type="table" w:styleId="a6">
    <w:name w:val="Table Grid"/>
    <w:basedOn w:val="a1"/>
    <w:uiPriority w:val="59"/>
    <w:rsid w:val="00061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8423E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8423EA"/>
    <w:rPr>
      <w:rFonts w:ascii="AngsanaUPC" w:eastAsia="Cordia New" w:hAnsi="AngsanaUPC" w:cs="AngsanaUPC"/>
      <w:snapToGrid w:val="0"/>
      <w:sz w:val="32"/>
      <w:szCs w:val="32"/>
      <w:u w:val="single"/>
      <w:lang w:eastAsia="th-TH"/>
    </w:rPr>
  </w:style>
  <w:style w:type="paragraph" w:styleId="a7">
    <w:name w:val="header"/>
    <w:basedOn w:val="a"/>
    <w:link w:val="a8"/>
    <w:uiPriority w:val="99"/>
    <w:rsid w:val="008423EA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8423EA"/>
    <w:rPr>
      <w:rFonts w:ascii="AngsanaUPC" w:eastAsia="Cordia New" w:hAnsi="AngsanaUPC" w:cs="AngsanaUPC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D9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95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423EA"/>
    <w:pPr>
      <w:keepNext/>
      <w:spacing w:after="0" w:line="240" w:lineRule="auto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8423EA"/>
    <w:pPr>
      <w:keepNext/>
      <w:spacing w:after="0" w:line="240" w:lineRule="auto"/>
      <w:outlineLvl w:val="6"/>
    </w:pPr>
    <w:rPr>
      <w:rFonts w:ascii="AngsanaUPC" w:eastAsia="Cordia New" w:hAnsi="AngsanaUPC" w:cs="AngsanaUPC"/>
      <w:snapToGrid w:val="0"/>
      <w:sz w:val="32"/>
      <w:szCs w:val="32"/>
      <w:u w:val="single"/>
      <w:lang w:eastAsia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7E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147E6"/>
    <w:pPr>
      <w:ind w:left="720"/>
      <w:contextualSpacing/>
    </w:pPr>
  </w:style>
  <w:style w:type="table" w:styleId="a6">
    <w:name w:val="Table Grid"/>
    <w:basedOn w:val="a1"/>
    <w:uiPriority w:val="59"/>
    <w:rsid w:val="00061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8423E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8423EA"/>
    <w:rPr>
      <w:rFonts w:ascii="AngsanaUPC" w:eastAsia="Cordia New" w:hAnsi="AngsanaUPC" w:cs="AngsanaUPC"/>
      <w:snapToGrid w:val="0"/>
      <w:sz w:val="32"/>
      <w:szCs w:val="32"/>
      <w:u w:val="single"/>
      <w:lang w:eastAsia="th-TH"/>
    </w:rPr>
  </w:style>
  <w:style w:type="paragraph" w:styleId="a7">
    <w:name w:val="header"/>
    <w:basedOn w:val="a"/>
    <w:link w:val="a8"/>
    <w:uiPriority w:val="99"/>
    <w:rsid w:val="008423EA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8423EA"/>
    <w:rPr>
      <w:rFonts w:ascii="AngsanaUPC" w:eastAsia="Cordia New" w:hAnsi="AngsanaUPC" w:cs="AngsanaUPC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D9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9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2.wmf"/><Relationship Id="rId21" Type="http://schemas.openxmlformats.org/officeDocument/2006/relationships/image" Target="media/image6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6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7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5.wmf"/><Relationship Id="rId5" Type="http://schemas.openxmlformats.org/officeDocument/2006/relationships/settings" Target="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1.wmf"/><Relationship Id="rId1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3.wmf"/><Relationship Id="rId64" Type="http://schemas.openxmlformats.org/officeDocument/2006/relationships/oleObject" Target="embeddings/oleObject29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6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7.bin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2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10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3.wmf"/><Relationship Id="rId12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1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9B8F-4982-4BF0-856D-EDA06501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13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Area 51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ITRelax</cp:lastModifiedBy>
  <cp:revision>25</cp:revision>
  <cp:lastPrinted>2016-12-26T04:16:00Z</cp:lastPrinted>
  <dcterms:created xsi:type="dcterms:W3CDTF">2011-05-24T07:23:00Z</dcterms:created>
  <dcterms:modified xsi:type="dcterms:W3CDTF">2016-12-26T04:16:00Z</dcterms:modified>
</cp:coreProperties>
</file>