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9B01" w14:textId="77777777" w:rsidR="00DB5ACA" w:rsidRPr="00D4649C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D4649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แบบ </w:t>
      </w:r>
      <w:proofErr w:type="spellStart"/>
      <w:r w:rsidRPr="00D4649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มค</w:t>
      </w:r>
      <w:proofErr w:type="spellEnd"/>
      <w:r w:rsidRPr="00D4649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อ. 3  รายละเอียดของรายวิชา</w:t>
      </w:r>
    </w:p>
    <w:p w14:paraId="704937D2" w14:textId="77777777" w:rsidR="00DB5ACA" w:rsidRPr="00D4649C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6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รายละเอียดของรายวิชา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ข้อมูลเกี่ยวกับแนวทางการบริหาร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D4649C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รายละเอียดของหลักสูตร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</w:t>
      </w:r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แนวทางการปลูกฝังทักษะ</w:t>
      </w:r>
      <w:proofErr w:type="spellStart"/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ต่างๆ</w:t>
      </w:r>
      <w:proofErr w:type="spellEnd"/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ตลอดจนคุณลักษณะ</w:t>
      </w:r>
      <w:proofErr w:type="spellStart"/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proofErr w:type="spellEnd"/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ที่นักศึกษาจะได้รับการพัฒนาให้ประสบความสำเร็จตามจุดมุ่งหมายของรายวิชา</w:t>
      </w:r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มีการกำหนดรายละเอียดเกี่ยวกับระยะเวลาที่ใช้ในการเรียน</w:t>
      </w:r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วิธีการเรียน</w:t>
      </w:r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การวัดและประเมินผลในรายวิชา</w:t>
      </w:r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ตลอดจนหนังสืออ้างอิงที่นักศึกษาจะสามารถค้นคว้าได้</w:t>
      </w:r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นอกจากนี้ยังกำหนดยุทธศาสตร์ในการประเมินรายวิชาและกระบวนการปรับปรุง</w:t>
      </w:r>
    </w:p>
    <w:p w14:paraId="43EF77EA" w14:textId="77777777" w:rsidR="00DB5ACA" w:rsidRPr="00D4649C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D812F7" w14:textId="77777777" w:rsidR="00DB5ACA" w:rsidRPr="00D4649C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D4649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ประกอบด้วย 7 หมวด ดังนี้</w:t>
      </w:r>
    </w:p>
    <w:p w14:paraId="005C6819" w14:textId="77777777" w:rsidR="00DB5ACA" w:rsidRPr="00D4649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D4649C">
        <w:rPr>
          <w:rFonts w:ascii="TH SarabunPSK" w:hAnsi="TH SarabunPSK" w:cs="TH SarabunPSK"/>
          <w:sz w:val="32"/>
          <w:szCs w:val="32"/>
        </w:rPr>
        <w:tab/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ข้อมูลทั่วไป</w:t>
      </w:r>
    </w:p>
    <w:p w14:paraId="74123CCE" w14:textId="77777777" w:rsidR="00DB5ACA" w:rsidRPr="00D4649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</w:rPr>
        <w:tab/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14:paraId="7AB38DBD" w14:textId="77777777" w:rsidR="00DB5ACA" w:rsidRPr="00D4649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D4649C">
        <w:rPr>
          <w:rFonts w:ascii="TH SarabunPSK" w:hAnsi="TH SarabunPSK" w:cs="TH SarabunPSK"/>
          <w:sz w:val="32"/>
          <w:szCs w:val="32"/>
        </w:rPr>
        <w:tab/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14:paraId="55519142" w14:textId="77777777" w:rsidR="00DB5ACA" w:rsidRPr="00D4649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D4649C">
        <w:rPr>
          <w:rFonts w:ascii="TH SarabunPSK" w:hAnsi="TH SarabunPSK" w:cs="TH SarabunPSK"/>
          <w:sz w:val="32"/>
          <w:szCs w:val="32"/>
        </w:rPr>
        <w:tab/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การพัฒนาผลการเรียนรู้ของนักศึกษา</w:t>
      </w:r>
    </w:p>
    <w:p w14:paraId="353E65B9" w14:textId="77777777" w:rsidR="00DB5ACA" w:rsidRPr="00D4649C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Pr="00D4649C">
        <w:rPr>
          <w:rFonts w:ascii="TH SarabunPSK" w:hAnsi="TH SarabunPSK" w:cs="TH SarabunPSK"/>
          <w:sz w:val="32"/>
          <w:szCs w:val="32"/>
        </w:rPr>
        <w:tab/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14:paraId="35D12E65" w14:textId="77777777" w:rsidR="00DB5ACA" w:rsidRPr="00D4649C" w:rsidRDefault="00DB5ACA" w:rsidP="00DB5ACA">
      <w:pPr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D4649C">
        <w:rPr>
          <w:rFonts w:ascii="TH SarabunPSK" w:hAnsi="TH SarabunPSK" w:cs="TH SarabunPSK"/>
          <w:sz w:val="32"/>
          <w:szCs w:val="32"/>
        </w:rPr>
        <w:tab/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br/>
        <w:t>หมวดที่</w:t>
      </w:r>
      <w:r w:rsidRPr="00D4649C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Pr="00D4649C">
        <w:rPr>
          <w:rFonts w:ascii="TH SarabunPSK" w:hAnsi="TH SarabunPSK" w:cs="TH SarabunPSK"/>
          <w:sz w:val="32"/>
          <w:szCs w:val="32"/>
        </w:rPr>
        <w:tab/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14:paraId="34ED9768" w14:textId="77777777" w:rsidR="00DB5ACA" w:rsidRPr="00D4649C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D64BE6" w14:textId="77777777" w:rsidR="00DB5ACA" w:rsidRPr="00D4649C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D2A653C" w14:textId="77777777" w:rsidR="00DB5ACA" w:rsidRPr="00D4649C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E7A8EDA" w14:textId="77777777" w:rsidR="00DB5ACA" w:rsidRPr="00D4649C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EC73C26" w14:textId="77777777" w:rsidR="00DB5ACA" w:rsidRPr="00D4649C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C5B80DA" w14:textId="77777777" w:rsidR="004E0258" w:rsidRPr="00D4649C" w:rsidRDefault="004E0258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D6B1F90" w14:textId="77777777" w:rsidR="004E0258" w:rsidRPr="00D4649C" w:rsidRDefault="004E0258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1A68E3C" w14:textId="77777777" w:rsidR="000D2CAE" w:rsidRPr="00D4649C" w:rsidRDefault="00BA78EC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4649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      </w:t>
      </w:r>
      <w:r w:rsidR="000D2CAE" w:rsidRPr="00D46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7041"/>
      </w:tblGrid>
      <w:tr w:rsidR="00BA78EC" w:rsidRPr="00D4649C" w14:paraId="4F102ADF" w14:textId="77777777" w:rsidTr="00A07DFB">
        <w:tc>
          <w:tcPr>
            <w:tcW w:w="1235" w:type="pct"/>
            <w:tcBorders>
              <w:right w:val="nil"/>
            </w:tcBorders>
          </w:tcPr>
          <w:p w14:paraId="4DAB731B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</w:tc>
        <w:tc>
          <w:tcPr>
            <w:tcW w:w="3765" w:type="pct"/>
            <w:tcBorders>
              <w:left w:val="nil"/>
            </w:tcBorders>
          </w:tcPr>
          <w:p w14:paraId="456BAE72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ภัฎ</w:t>
            </w:r>
            <w:proofErr w:type="spellEnd"/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BA78EC" w:rsidRPr="00D4649C" w14:paraId="7D3EF86F" w14:textId="77777777" w:rsidTr="00A07DFB">
        <w:tc>
          <w:tcPr>
            <w:tcW w:w="1235" w:type="pct"/>
            <w:tcBorders>
              <w:right w:val="nil"/>
            </w:tcBorders>
          </w:tcPr>
          <w:p w14:paraId="3A499696" w14:textId="77777777" w:rsidR="000D2CAE" w:rsidRPr="00D4649C" w:rsidRDefault="000D2CAE" w:rsidP="00BE7529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วิทยาเขต/คณะ/ภาควิชา </w:t>
            </w:r>
          </w:p>
        </w:tc>
        <w:tc>
          <w:tcPr>
            <w:tcW w:w="3765" w:type="pct"/>
            <w:tcBorders>
              <w:left w:val="nil"/>
            </w:tcBorders>
          </w:tcPr>
          <w:p w14:paraId="3422CFB6" w14:textId="26E36E34" w:rsidR="000D2CAE" w:rsidRPr="00D4649C" w:rsidRDefault="000D2CAE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คณะวิทยาศาสตร์  สาขาวิชา</w:t>
            </w:r>
            <w:r w:rsidR="00337A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นวัตกรรมอาหารและแปรรูป</w:t>
            </w:r>
          </w:p>
          <w:p w14:paraId="36873D14" w14:textId="121780CB" w:rsidR="000D2CAE" w:rsidRPr="00D4649C" w:rsidRDefault="000D2CAE" w:rsidP="00170C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ar-EG"/>
              </w:rPr>
              <w:t>Faculty of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Science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 Program in</w:t>
            </w:r>
            <w:r w:rsidR="00144964"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337A7B" w:rsidRPr="00337A7B">
              <w:rPr>
                <w:rFonts w:ascii="TH SarabunPSK" w:hAnsi="TH SarabunPSK" w:cs="TH SarabunPSK"/>
                <w:sz w:val="32"/>
                <w:szCs w:val="32"/>
                <w:lang w:bidi="th-TH"/>
              </w:rPr>
              <w:t>Food Innovation and Processing</w:t>
            </w:r>
          </w:p>
        </w:tc>
      </w:tr>
    </w:tbl>
    <w:p w14:paraId="73CDC829" w14:textId="77777777" w:rsidR="000D2CAE" w:rsidRPr="00D4649C" w:rsidRDefault="000D2CAE" w:rsidP="000D2CAE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4649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1 </w:t>
      </w:r>
      <w:r w:rsidRPr="00D46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"/>
        <w:gridCol w:w="448"/>
        <w:gridCol w:w="1521"/>
        <w:gridCol w:w="743"/>
        <w:gridCol w:w="479"/>
        <w:gridCol w:w="390"/>
        <w:gridCol w:w="99"/>
        <w:gridCol w:w="1777"/>
        <w:gridCol w:w="720"/>
        <w:gridCol w:w="3220"/>
        <w:gridCol w:w="8"/>
      </w:tblGrid>
      <w:tr w:rsidR="00BA78EC" w:rsidRPr="00D4649C" w14:paraId="55A1BF2A" w14:textId="77777777" w:rsidTr="00D26249">
        <w:tc>
          <w:tcPr>
            <w:tcW w:w="1797" w:type="pct"/>
            <w:gridSpan w:val="5"/>
            <w:tcBorders>
              <w:right w:val="nil"/>
            </w:tcBorders>
          </w:tcPr>
          <w:p w14:paraId="3884C741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รหัสและชื่อรายวิชา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 </w:t>
            </w:r>
          </w:p>
        </w:tc>
        <w:tc>
          <w:tcPr>
            <w:tcW w:w="1168" w:type="pct"/>
            <w:gridSpan w:val="3"/>
            <w:tcBorders>
              <w:left w:val="nil"/>
              <w:right w:val="nil"/>
            </w:tcBorders>
          </w:tcPr>
          <w:p w14:paraId="58DCD3EA" w14:textId="32FDF41B" w:rsidR="000D2CAE" w:rsidRPr="00A81828" w:rsidRDefault="000D2CAE" w:rsidP="00170C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รหัสวิชา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  </w:t>
            </w:r>
            <w:r w:rsidR="00337A7B" w:rsidRPr="00337A7B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4142602</w:t>
            </w:r>
          </w:p>
        </w:tc>
        <w:tc>
          <w:tcPr>
            <w:tcW w:w="2035" w:type="pct"/>
            <w:gridSpan w:val="3"/>
            <w:tcBorders>
              <w:left w:val="nil"/>
            </w:tcBorders>
          </w:tcPr>
          <w:p w14:paraId="2ABAA6E7" w14:textId="0C5A9DFF" w:rsidR="000D2CAE" w:rsidRPr="00D4649C" w:rsidRDefault="000D2CAE" w:rsidP="00A818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ชื่อรายวิชา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="00337A7B" w:rsidRPr="00337A7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การควบคุมคุณภาพและประกันคุณภาพอาหาร</w:t>
            </w:r>
          </w:p>
        </w:tc>
      </w:tr>
      <w:tr w:rsidR="00BA78EC" w:rsidRPr="00D4649C" w14:paraId="7FF4EA98" w14:textId="77777777" w:rsidTr="00D26249">
        <w:tc>
          <w:tcPr>
            <w:tcW w:w="1797" w:type="pct"/>
            <w:gridSpan w:val="5"/>
            <w:tcBorders>
              <w:right w:val="nil"/>
            </w:tcBorders>
          </w:tcPr>
          <w:p w14:paraId="392F8088" w14:textId="77777777" w:rsidR="000D2CAE" w:rsidRPr="00D4649C" w:rsidRDefault="000D2CAE" w:rsidP="00BE7529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จำนวนหน่วยกิต       </w:t>
            </w:r>
          </w:p>
          <w:p w14:paraId="6E62A5D0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168" w:type="pct"/>
            <w:gridSpan w:val="3"/>
            <w:tcBorders>
              <w:left w:val="nil"/>
              <w:right w:val="nil"/>
            </w:tcBorders>
          </w:tcPr>
          <w:p w14:paraId="5980168B" w14:textId="77777777" w:rsidR="000D2CAE" w:rsidRPr="00D4649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หน่วยกิต</w:t>
            </w:r>
          </w:p>
        </w:tc>
        <w:tc>
          <w:tcPr>
            <w:tcW w:w="2035" w:type="pct"/>
            <w:gridSpan w:val="3"/>
            <w:tcBorders>
              <w:left w:val="nil"/>
            </w:tcBorders>
          </w:tcPr>
          <w:p w14:paraId="21EDC79C" w14:textId="6E51E95D" w:rsidR="000D2CAE" w:rsidRPr="00D4649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</w:t>
            </w:r>
            <w:r w:rsidR="00337A7B" w:rsidRPr="00337A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3(2-2-5)</w:t>
            </w:r>
          </w:p>
          <w:p w14:paraId="3A0F81D7" w14:textId="77777777" w:rsidR="000D2CAE" w:rsidRPr="00D4649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(บรรยาย-</w:t>
            </w:r>
            <w:r w:rsidR="00170C4E"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-ศึกษาด้วยตนเอง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)</w:t>
            </w:r>
          </w:p>
        </w:tc>
      </w:tr>
      <w:tr w:rsidR="00BA78EC" w:rsidRPr="00D4649C" w14:paraId="2626D53A" w14:textId="77777777" w:rsidTr="00D26249">
        <w:tc>
          <w:tcPr>
            <w:tcW w:w="5000" w:type="pct"/>
            <w:gridSpan w:val="11"/>
          </w:tcPr>
          <w:p w14:paraId="71D8D316" w14:textId="77777777" w:rsidR="000D2CAE" w:rsidRPr="00D4649C" w:rsidRDefault="000D2CAE" w:rsidP="00BE7529">
            <w:pPr>
              <w:pStyle w:val="7"/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 หลักสูตรและประเภทของรายวิชา </w:t>
            </w:r>
          </w:p>
        </w:tc>
      </w:tr>
      <w:tr w:rsidR="00BA78EC" w:rsidRPr="00D4649C" w14:paraId="2ED81F16" w14:textId="77777777" w:rsidTr="00D26249">
        <w:tc>
          <w:tcPr>
            <w:tcW w:w="152" w:type="pct"/>
            <w:tcBorders>
              <w:right w:val="nil"/>
            </w:tcBorders>
          </w:tcPr>
          <w:p w14:paraId="3ACECAA4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015" w:type="pct"/>
            <w:gridSpan w:val="2"/>
            <w:tcBorders>
              <w:left w:val="nil"/>
              <w:right w:val="nil"/>
            </w:tcBorders>
          </w:tcPr>
          <w:p w14:paraId="2A40D4BD" w14:textId="1DED5207" w:rsidR="000D2CAE" w:rsidRPr="00D4649C" w:rsidRDefault="000D2CAE" w:rsidP="00337A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3.1 </w:t>
            </w:r>
            <w:r w:rsidR="00337A7B"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สำหรับ  </w:t>
            </w:r>
            <w:r w:rsidR="00337A7B"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</w:p>
        </w:tc>
        <w:tc>
          <w:tcPr>
            <w:tcW w:w="1798" w:type="pct"/>
            <w:gridSpan w:val="5"/>
            <w:tcBorders>
              <w:left w:val="nil"/>
              <w:right w:val="nil"/>
            </w:tcBorders>
          </w:tcPr>
          <w:p w14:paraId="142E245D" w14:textId="3A927606" w:rsidR="000D2CAE" w:rsidRPr="00D4649C" w:rsidRDefault="000D2CAE" w:rsidP="00337A7B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วิทยา</w:t>
            </w:r>
            <w:proofErr w:type="spellStart"/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ศา</w:t>
            </w:r>
            <w:proofErr w:type="spellEnd"/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สตรบัณฑิต</w:t>
            </w:r>
          </w:p>
        </w:tc>
        <w:tc>
          <w:tcPr>
            <w:tcW w:w="2035" w:type="pct"/>
            <w:gridSpan w:val="3"/>
            <w:tcBorders>
              <w:left w:val="nil"/>
            </w:tcBorders>
          </w:tcPr>
          <w:p w14:paraId="4935C51F" w14:textId="24693319" w:rsidR="000D2CAE" w:rsidRPr="00D4649C" w:rsidRDefault="000D2CAE" w:rsidP="00170C4E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337A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นวัตกรรมอาหารและแปรรูป</w:t>
            </w:r>
          </w:p>
        </w:tc>
      </w:tr>
      <w:tr w:rsidR="00BA78EC" w:rsidRPr="00D4649C" w14:paraId="02C63A5E" w14:textId="77777777" w:rsidTr="00D26249">
        <w:tc>
          <w:tcPr>
            <w:tcW w:w="152" w:type="pct"/>
            <w:tcBorders>
              <w:right w:val="nil"/>
            </w:tcBorders>
          </w:tcPr>
          <w:p w14:paraId="342D6D41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015" w:type="pct"/>
            <w:gridSpan w:val="2"/>
            <w:tcBorders>
              <w:left w:val="nil"/>
              <w:right w:val="nil"/>
            </w:tcBorders>
          </w:tcPr>
          <w:p w14:paraId="4DC51D6C" w14:textId="756F0E2B" w:rsidR="000D2CAE" w:rsidRPr="00D4649C" w:rsidRDefault="00337A7B" w:rsidP="00337A7B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 </w:t>
            </w:r>
            <w:r w:rsidRPr="00D4649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สำหรับ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</w:t>
            </w:r>
            <w:r w:rsidR="000D2CAE" w:rsidRPr="00D4649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798" w:type="pct"/>
            <w:gridSpan w:val="5"/>
            <w:tcBorders>
              <w:left w:val="nil"/>
              <w:right w:val="nil"/>
            </w:tcBorders>
          </w:tcPr>
          <w:p w14:paraId="1E0684AA" w14:textId="77777777" w:rsidR="000D2CAE" w:rsidRPr="00D4649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หลายหลักสูตร</w:t>
            </w:r>
          </w:p>
        </w:tc>
        <w:tc>
          <w:tcPr>
            <w:tcW w:w="2035" w:type="pct"/>
            <w:gridSpan w:val="3"/>
            <w:tcBorders>
              <w:left w:val="nil"/>
            </w:tcBorders>
          </w:tcPr>
          <w:p w14:paraId="7B1C2BB8" w14:textId="77777777" w:rsidR="000D2CAE" w:rsidRPr="00D4649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D4649C" w14:paraId="2E00E6B7" w14:textId="77777777" w:rsidTr="00D26249">
        <w:trPr>
          <w:trHeight w:val="250"/>
        </w:trPr>
        <w:tc>
          <w:tcPr>
            <w:tcW w:w="152" w:type="pct"/>
            <w:tcBorders>
              <w:right w:val="nil"/>
            </w:tcBorders>
          </w:tcPr>
          <w:p w14:paraId="09B9D9D4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97" w:type="pct"/>
            <w:gridSpan w:val="6"/>
            <w:tcBorders>
              <w:left w:val="nil"/>
            </w:tcBorders>
          </w:tcPr>
          <w:p w14:paraId="39E65DE7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3.2     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ประเภทของรายวิชา </w:t>
            </w:r>
          </w:p>
        </w:tc>
        <w:tc>
          <w:tcPr>
            <w:tcW w:w="916" w:type="pct"/>
            <w:tcBorders>
              <w:right w:val="nil"/>
            </w:tcBorders>
          </w:tcPr>
          <w:p w14:paraId="55AD471E" w14:textId="77777777" w:rsidR="000D2CAE" w:rsidRPr="00D4649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ศึกษาทั่วไป</w:t>
            </w:r>
          </w:p>
        </w:tc>
        <w:tc>
          <w:tcPr>
            <w:tcW w:w="2035" w:type="pct"/>
            <w:gridSpan w:val="3"/>
            <w:tcBorders>
              <w:left w:val="nil"/>
            </w:tcBorders>
          </w:tcPr>
          <w:p w14:paraId="738E1D24" w14:textId="77777777" w:rsidR="000D2CAE" w:rsidRPr="00D4649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BA78EC" w:rsidRPr="00D4649C" w14:paraId="399B8AA1" w14:textId="77777777" w:rsidTr="00D26249">
        <w:tc>
          <w:tcPr>
            <w:tcW w:w="152" w:type="pct"/>
            <w:tcBorders>
              <w:right w:val="nil"/>
            </w:tcBorders>
          </w:tcPr>
          <w:p w14:paraId="739FBF09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897" w:type="pct"/>
            <w:gridSpan w:val="6"/>
            <w:tcBorders>
              <w:left w:val="nil"/>
            </w:tcBorders>
          </w:tcPr>
          <w:p w14:paraId="5270C430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6" w:type="pct"/>
            <w:tcBorders>
              <w:right w:val="nil"/>
            </w:tcBorders>
          </w:tcPr>
          <w:p w14:paraId="4B235275" w14:textId="77777777" w:rsidR="000D2CAE" w:rsidRPr="00D4649C" w:rsidRDefault="000D2CA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2"/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วิชาเฉพาะ</w:t>
            </w:r>
          </w:p>
        </w:tc>
        <w:tc>
          <w:tcPr>
            <w:tcW w:w="2035" w:type="pct"/>
            <w:gridSpan w:val="3"/>
            <w:tcBorders>
              <w:left w:val="nil"/>
            </w:tcBorders>
          </w:tcPr>
          <w:p w14:paraId="251F375C" w14:textId="77777777" w:rsidR="000D2CAE" w:rsidRPr="00D4649C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กลุ่มวิชา</w:t>
            </w:r>
            <w:r w:rsidR="00C77F82"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แกน </w:t>
            </w:r>
            <w:r w:rsidR="00144964" w:rsidRPr="00D4649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sym w:font="Wingdings 2" w:char="F052"/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เอกบังคับ  </w:t>
            </w: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เอกเลือก</w:t>
            </w:r>
          </w:p>
        </w:tc>
      </w:tr>
      <w:tr w:rsidR="00BA78EC" w:rsidRPr="00D4649C" w14:paraId="768DF348" w14:textId="77777777" w:rsidTr="00D26249">
        <w:tc>
          <w:tcPr>
            <w:tcW w:w="152" w:type="pct"/>
            <w:tcBorders>
              <w:right w:val="nil"/>
            </w:tcBorders>
          </w:tcPr>
          <w:p w14:paraId="1F2223E6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897" w:type="pct"/>
            <w:gridSpan w:val="6"/>
            <w:tcBorders>
              <w:left w:val="nil"/>
            </w:tcBorders>
          </w:tcPr>
          <w:p w14:paraId="7BC7E71F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6" w:type="pct"/>
            <w:tcBorders>
              <w:right w:val="nil"/>
            </w:tcBorders>
          </w:tcPr>
          <w:p w14:paraId="3EFA95C9" w14:textId="77777777" w:rsidR="000D2CAE" w:rsidRPr="00D4649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วิชาเลือกเสรี   </w:t>
            </w:r>
          </w:p>
        </w:tc>
        <w:tc>
          <w:tcPr>
            <w:tcW w:w="2035" w:type="pct"/>
            <w:gridSpan w:val="3"/>
            <w:tcBorders>
              <w:left w:val="nil"/>
            </w:tcBorders>
          </w:tcPr>
          <w:p w14:paraId="2E510DDF" w14:textId="77777777" w:rsidR="000D2CAE" w:rsidRPr="00D4649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D4649C" w14:paraId="2A987C88" w14:textId="77777777" w:rsidTr="00D26249">
        <w:tc>
          <w:tcPr>
            <w:tcW w:w="5000" w:type="pct"/>
            <w:gridSpan w:val="11"/>
          </w:tcPr>
          <w:p w14:paraId="3EBB181A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4. อาจารย์ผู้รับผิดชอบรายวิชา          </w:t>
            </w:r>
          </w:p>
        </w:tc>
      </w:tr>
      <w:tr w:rsidR="00BA78EC" w:rsidRPr="00D4649C" w14:paraId="6C618638" w14:textId="77777777" w:rsidTr="00D26249">
        <w:tc>
          <w:tcPr>
            <w:tcW w:w="152" w:type="pct"/>
            <w:tcBorders>
              <w:right w:val="nil"/>
            </w:tcBorders>
          </w:tcPr>
          <w:p w14:paraId="36EE3424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4848" w:type="pct"/>
            <w:gridSpan w:val="10"/>
            <w:tcBorders>
              <w:left w:val="nil"/>
            </w:tcBorders>
          </w:tcPr>
          <w:p w14:paraId="6B530E89" w14:textId="77777777" w:rsidR="000D2CAE" w:rsidRPr="00D4649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อาจารย์ผู้รับผิดชอบรายวิชา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BA78EC" w:rsidRPr="00D4649C" w14:paraId="35ECB02E" w14:textId="77777777" w:rsidTr="00D26249">
        <w:tc>
          <w:tcPr>
            <w:tcW w:w="152" w:type="pct"/>
            <w:tcBorders>
              <w:right w:val="nil"/>
            </w:tcBorders>
          </w:tcPr>
          <w:p w14:paraId="7466F446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</w:tcPr>
          <w:p w14:paraId="2CB60ADB" w14:textId="77777777" w:rsidR="000D2CAE" w:rsidRPr="00D4649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17" w:type="pct"/>
            <w:gridSpan w:val="9"/>
            <w:tcBorders>
              <w:top w:val="nil"/>
              <w:left w:val="nil"/>
            </w:tcBorders>
          </w:tcPr>
          <w:p w14:paraId="01667228" w14:textId="5E5EAFBD" w:rsidR="009A30F3" w:rsidRDefault="009A30F3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 ชุลีพร  บุ้งทอง</w:t>
            </w:r>
            <w:r w:rsidR="000D2CAE"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5ECB3CE9" w14:textId="1634C496" w:rsidR="000D2CAE" w:rsidRPr="00D4649C" w:rsidRDefault="002371B3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77F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จตุพัฒน์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ัปปิ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โต</w:t>
            </w:r>
          </w:p>
        </w:tc>
      </w:tr>
      <w:tr w:rsidR="00BA78EC" w:rsidRPr="00D4649C" w14:paraId="0DF973CC" w14:textId="77777777" w:rsidTr="00D26249">
        <w:tc>
          <w:tcPr>
            <w:tcW w:w="152" w:type="pct"/>
            <w:tcBorders>
              <w:right w:val="nil"/>
            </w:tcBorders>
          </w:tcPr>
          <w:p w14:paraId="542FA003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4848" w:type="pct"/>
            <w:gridSpan w:val="10"/>
            <w:tcBorders>
              <w:left w:val="nil"/>
            </w:tcBorders>
          </w:tcPr>
          <w:p w14:paraId="421A81FC" w14:textId="77777777" w:rsidR="000D2CAE" w:rsidRPr="00D4649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อาจารย์ผู้สอน</w:t>
            </w:r>
          </w:p>
        </w:tc>
      </w:tr>
      <w:tr w:rsidR="00BA78EC" w:rsidRPr="00D4649C" w14:paraId="67D5060C" w14:textId="77777777" w:rsidTr="00D26249">
        <w:tc>
          <w:tcPr>
            <w:tcW w:w="152" w:type="pct"/>
            <w:tcBorders>
              <w:right w:val="nil"/>
            </w:tcBorders>
          </w:tcPr>
          <w:p w14:paraId="35DC0505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</w:tcPr>
          <w:p w14:paraId="54B9553A" w14:textId="77777777" w:rsidR="000D2CAE" w:rsidRPr="00D4649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17" w:type="pct"/>
            <w:gridSpan w:val="9"/>
            <w:tcBorders>
              <w:top w:val="nil"/>
              <w:left w:val="nil"/>
            </w:tcBorders>
          </w:tcPr>
          <w:p w14:paraId="195F1594" w14:textId="77777777" w:rsidR="009A30F3" w:rsidRDefault="009A30F3" w:rsidP="009A30F3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 ชุลีพร  บุ้งทอง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650765B0" w14:textId="414474C5" w:rsidR="000D2CAE" w:rsidRPr="00D4649C" w:rsidRDefault="002371B3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77F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จตุพัฒน์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ัปปิ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โต</w:t>
            </w:r>
          </w:p>
        </w:tc>
      </w:tr>
      <w:tr w:rsidR="00BA78EC" w:rsidRPr="00D4649C" w14:paraId="66ED5E52" w14:textId="77777777" w:rsidTr="00D26249">
        <w:tc>
          <w:tcPr>
            <w:tcW w:w="5000" w:type="pct"/>
            <w:gridSpan w:val="11"/>
          </w:tcPr>
          <w:p w14:paraId="7255F6E3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5. ภาคการศึกษา / ชั้นปีที่เรียน  </w:t>
            </w:r>
          </w:p>
        </w:tc>
      </w:tr>
      <w:tr w:rsidR="00BA78EC" w:rsidRPr="00D4649C" w14:paraId="1645901D" w14:textId="77777777" w:rsidTr="00D26249">
        <w:tc>
          <w:tcPr>
            <w:tcW w:w="152" w:type="pct"/>
            <w:tcBorders>
              <w:right w:val="nil"/>
            </w:tcBorders>
          </w:tcPr>
          <w:p w14:paraId="3B48535F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846" w:type="pct"/>
            <w:gridSpan w:val="5"/>
            <w:tcBorders>
              <w:left w:val="nil"/>
              <w:right w:val="nil"/>
            </w:tcBorders>
          </w:tcPr>
          <w:p w14:paraId="60B32659" w14:textId="11034258" w:rsidR="000D2CAE" w:rsidRPr="00D4649C" w:rsidRDefault="000D2CAE" w:rsidP="002371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2371B3"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="00144964"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1   </w:t>
            </w:r>
            <w:r w:rsidR="008F70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2371B3"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" w:char="F06F"/>
            </w:r>
            <w:r w:rsidR="008F70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2</w:t>
            </w:r>
          </w:p>
        </w:tc>
        <w:tc>
          <w:tcPr>
            <w:tcW w:w="1338" w:type="pct"/>
            <w:gridSpan w:val="3"/>
            <w:tcBorders>
              <w:left w:val="nil"/>
              <w:right w:val="nil"/>
            </w:tcBorders>
          </w:tcPr>
          <w:p w14:paraId="53D2FF12" w14:textId="0F44153F" w:rsidR="000D2CAE" w:rsidRPr="00D4649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ชั้นปีที่เรียน  ชั้นปีที่  </w:t>
            </w:r>
            <w:r w:rsidR="009A30F3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2</w:t>
            </w:r>
          </w:p>
        </w:tc>
        <w:tc>
          <w:tcPr>
            <w:tcW w:w="1664" w:type="pct"/>
            <w:gridSpan w:val="2"/>
            <w:tcBorders>
              <w:left w:val="nil"/>
            </w:tcBorders>
          </w:tcPr>
          <w:p w14:paraId="60902E1A" w14:textId="77777777" w:rsidR="000D2CAE" w:rsidRPr="00D4649C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D4649C" w14:paraId="3EE39D0C" w14:textId="77777777" w:rsidTr="00D26249">
        <w:tc>
          <w:tcPr>
            <w:tcW w:w="5000" w:type="pct"/>
            <w:gridSpan w:val="11"/>
          </w:tcPr>
          <w:p w14:paraId="05B654E6" w14:textId="77777777" w:rsidR="000D2CAE" w:rsidRPr="00D4649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รายวิชาที่ต้องเรียนมาก่อน  (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pre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BA78EC" w:rsidRPr="00D4649C" w14:paraId="2BC69C66" w14:textId="77777777" w:rsidTr="00D26249">
        <w:trPr>
          <w:gridAfter w:val="1"/>
          <w:wAfter w:w="4" w:type="pct"/>
        </w:trPr>
        <w:tc>
          <w:tcPr>
            <w:tcW w:w="4996" w:type="pct"/>
            <w:gridSpan w:val="10"/>
          </w:tcPr>
          <w:p w14:paraId="3D0CB69E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รายวิชาที่ต้องเรียนพร้อมกัน  (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BA78EC" w:rsidRPr="00D4649C" w14:paraId="39FC5AD5" w14:textId="77777777" w:rsidTr="00D26249">
        <w:trPr>
          <w:gridAfter w:val="1"/>
          <w:wAfter w:w="4" w:type="pct"/>
        </w:trPr>
        <w:tc>
          <w:tcPr>
            <w:tcW w:w="152" w:type="pct"/>
            <w:tcBorders>
              <w:right w:val="nil"/>
            </w:tcBorders>
          </w:tcPr>
          <w:p w14:paraId="7D6AB617" w14:textId="77777777" w:rsidR="000D2CAE" w:rsidRPr="00D4649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</w:t>
            </w:r>
          </w:p>
        </w:tc>
        <w:tc>
          <w:tcPr>
            <w:tcW w:w="1398" w:type="pct"/>
            <w:gridSpan w:val="3"/>
            <w:tcBorders>
              <w:left w:val="nil"/>
              <w:right w:val="nil"/>
            </w:tcBorders>
          </w:tcPr>
          <w:p w14:paraId="01D883AD" w14:textId="77777777" w:rsidR="000D2CAE" w:rsidRPr="00D4649C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  ไม่มี</w:t>
            </w:r>
          </w:p>
        </w:tc>
        <w:tc>
          <w:tcPr>
            <w:tcW w:w="3446" w:type="pct"/>
            <w:gridSpan w:val="6"/>
            <w:tcBorders>
              <w:left w:val="nil"/>
            </w:tcBorders>
          </w:tcPr>
          <w:p w14:paraId="6A4025F0" w14:textId="77777777" w:rsidR="000D2CAE" w:rsidRPr="00D4649C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BA78EC" w:rsidRPr="00D4649C" w14:paraId="4D91AD49" w14:textId="77777777" w:rsidTr="00D26249">
        <w:trPr>
          <w:gridAfter w:val="1"/>
          <w:wAfter w:w="4" w:type="pct"/>
        </w:trPr>
        <w:tc>
          <w:tcPr>
            <w:tcW w:w="4996" w:type="pct"/>
            <w:gridSpan w:val="10"/>
          </w:tcPr>
          <w:p w14:paraId="2135646A" w14:textId="77777777" w:rsidR="000D2CAE" w:rsidRPr="00D4649C" w:rsidRDefault="000D2CAE" w:rsidP="00BE7529">
            <w:pPr>
              <w:pStyle w:val="7"/>
              <w:spacing w:before="120" w:after="0"/>
              <w:jc w:val="both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8. สถานที่เรียน  </w:t>
            </w:r>
          </w:p>
          <w:p w14:paraId="1859F17B" w14:textId="4B1AEE33" w:rsidR="000D2CAE" w:rsidRPr="00D4649C" w:rsidRDefault="00BE7529" w:rsidP="00B75BC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2371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ห้อง </w:t>
            </w:r>
            <w:r w:rsidR="002371B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220604 </w:t>
            </w:r>
            <w:r w:rsidR="002371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อาคาร </w:t>
            </w:r>
            <w:r w:rsidR="002371B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22   </w:t>
            </w:r>
            <w:r w:rsidR="002371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อาคารวิทยาศาสตร์สุขภาพ คณะวิทยาศาสตร์ มหาวิทยาลัยราช</w:t>
            </w:r>
            <w:proofErr w:type="spellStart"/>
            <w:r w:rsidR="002371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="002371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BA78EC" w:rsidRPr="00D4649C" w14:paraId="033F01CD" w14:textId="77777777" w:rsidTr="00D26249">
        <w:trPr>
          <w:gridAfter w:val="1"/>
          <w:wAfter w:w="4" w:type="pct"/>
        </w:trPr>
        <w:tc>
          <w:tcPr>
            <w:tcW w:w="4996" w:type="pct"/>
            <w:gridSpan w:val="10"/>
          </w:tcPr>
          <w:p w14:paraId="68B1ACCC" w14:textId="0E8350B4" w:rsidR="000D2CAE" w:rsidRPr="00D4649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9.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  <w:r w:rsidR="00D2624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-</w:t>
            </w:r>
          </w:p>
        </w:tc>
      </w:tr>
    </w:tbl>
    <w:p w14:paraId="12274284" w14:textId="77777777" w:rsidR="000D2CAE" w:rsidRPr="00D4649C" w:rsidRDefault="000D2CAE" w:rsidP="000A1B3C">
      <w:pPr>
        <w:pStyle w:val="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46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2 จุดมุ่งหมายและวัตถุประสงค์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BA78EC" w:rsidRPr="00D4649C" w14:paraId="388A2270" w14:textId="77777777" w:rsidTr="00A07DFB">
        <w:trPr>
          <w:cantSplit/>
          <w:trHeight w:val="690"/>
        </w:trPr>
        <w:tc>
          <w:tcPr>
            <w:tcW w:w="5000" w:type="pct"/>
          </w:tcPr>
          <w:p w14:paraId="072F8218" w14:textId="77777777" w:rsidR="003F7598" w:rsidRPr="002D1EB1" w:rsidRDefault="003F7598" w:rsidP="002D1EB1">
            <w:pPr>
              <w:pStyle w:val="ae"/>
              <w:numPr>
                <w:ilvl w:val="0"/>
                <w:numId w:val="10"/>
              </w:num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2D1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  <w:r w:rsidRPr="002D1E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28B90BA" w14:textId="107A45CF" w:rsidR="00626745" w:rsidRPr="00626745" w:rsidRDefault="00626745" w:rsidP="00C03078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674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เข้าใจความหมายและ</w:t>
            </w:r>
            <w:r w:rsidRPr="006267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ความสำคัญของการควบคุมและประกันคุณภาพอาหาร </w:t>
            </w:r>
          </w:p>
          <w:p w14:paraId="53D81B8C" w14:textId="0370F22E" w:rsidR="00626745" w:rsidRDefault="00626745" w:rsidP="00626745">
            <w:pPr>
              <w:pStyle w:val="ae"/>
              <w:numPr>
                <w:ilvl w:val="1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818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ทราบหลักการการประกันคุณภาพอาหาร</w:t>
            </w:r>
            <w:r w:rsidR="0090270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902707" w:rsidRPr="006267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ระบบการจัดการคุณภาพอาหาร</w:t>
            </w:r>
          </w:p>
          <w:p w14:paraId="59D69627" w14:textId="4F523EF9" w:rsidR="00626745" w:rsidRPr="00626745" w:rsidRDefault="00626745" w:rsidP="00626745">
            <w:pPr>
              <w:pStyle w:val="ae"/>
              <w:numPr>
                <w:ilvl w:val="1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เข้าใจ</w:t>
            </w:r>
            <w:r w:rsidRPr="006267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การตรวจวัดปัจจัยคุณภาพทางกายภาพของอาหาร เช่น ขนาด รูปร่าง สี เนื้อสัมผัส และความหนืด </w:t>
            </w:r>
          </w:p>
          <w:p w14:paraId="7C747FB0" w14:textId="2E0E9014" w:rsidR="00626745" w:rsidRPr="00626745" w:rsidRDefault="00902707" w:rsidP="00902707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มีทักษะในการทำงานร่วม</w:t>
            </w:r>
            <w:r w:rsidRPr="009027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กันในการควบคุมและประกันคุณภาพอาหาร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</w:t>
            </w:r>
            <w:r w:rsidRPr="009027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ด</w:t>
            </w:r>
            <w:proofErr w:type="spellStart"/>
            <w:r w:rsidRPr="009027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านต</w:t>
            </w:r>
            <w:proofErr w:type="spellEnd"/>
            <w:r w:rsidRPr="009027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</w:t>
            </w:r>
            <w:proofErr w:type="spellStart"/>
            <w:r w:rsidRPr="0090270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างๆ</w:t>
            </w:r>
            <w:proofErr w:type="spellEnd"/>
          </w:p>
          <w:p w14:paraId="1357DDC4" w14:textId="0849573A" w:rsidR="000D2CAE" w:rsidRDefault="00902707" w:rsidP="00A81828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639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มีทักษะด้านการใช้หลักการทางสถิติในงานควบคุมคุณภาพได้อย่างถูกต้อง</w:t>
            </w:r>
          </w:p>
          <w:p w14:paraId="59B7BA17" w14:textId="7205D765" w:rsidR="00A81828" w:rsidRDefault="00A81828" w:rsidP="00A81828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818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ทักษะด้านการประยุกต์ใช้ใช้หลักการทางสถิติในงานควบคุมคุณภาพได้อย่างถูกต้องการแก้ไขปัญหาในการควบคุมการผลิต และเพื่อเป็นการประกันคุณภาพของการผลิตอาหารในระดับอุตสาหกรรม</w:t>
            </w:r>
          </w:p>
          <w:p w14:paraId="786AE96E" w14:textId="3571807E" w:rsidR="00A81828" w:rsidRPr="002D1EB1" w:rsidRDefault="00A81828" w:rsidP="00902707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8182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สามารถนำความคิดที่ได้ไปใช้ในการประกอบอาชีพ และแก้ปัญหาเพื่อส่วนรวมในอนาคต</w:t>
            </w:r>
          </w:p>
        </w:tc>
      </w:tr>
      <w:tr w:rsidR="00BA78EC" w:rsidRPr="00D4649C" w14:paraId="17C7A0FF" w14:textId="77777777" w:rsidTr="00A07DFB">
        <w:tc>
          <w:tcPr>
            <w:tcW w:w="5000" w:type="pct"/>
          </w:tcPr>
          <w:p w14:paraId="2657F7BC" w14:textId="77777777" w:rsidR="000D2CAE" w:rsidRPr="00D4649C" w:rsidRDefault="000D2CAE" w:rsidP="00B90F9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วัตถุประสงค์ในการพัฒนา/ปรับปรุงรายวิชา 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 xml:space="preserve">    </w:t>
            </w:r>
            <w:r w:rsidR="00B90F97"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</w:tr>
    </w:tbl>
    <w:p w14:paraId="607804DE" w14:textId="77777777" w:rsidR="008A3811" w:rsidRDefault="008A3811" w:rsidP="000A1B3C">
      <w:pPr>
        <w:pStyle w:val="9"/>
        <w:spacing w:before="0" w:after="0"/>
        <w:ind w:right="-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75F9542" w14:textId="77777777" w:rsidR="000D2CAE" w:rsidRPr="00D4649C" w:rsidRDefault="000D2CAE" w:rsidP="000D2CAE">
      <w:pPr>
        <w:pStyle w:val="9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46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3 ลักษณะและการดำเนินการ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2311"/>
        <w:gridCol w:w="2296"/>
        <w:gridCol w:w="2244"/>
      </w:tblGrid>
      <w:tr w:rsidR="00BA78EC" w:rsidRPr="00D4649C" w14:paraId="688E376A" w14:textId="77777777" w:rsidTr="00A07DFB">
        <w:trPr>
          <w:trHeight w:val="647"/>
        </w:trPr>
        <w:tc>
          <w:tcPr>
            <w:tcW w:w="5000" w:type="pct"/>
            <w:gridSpan w:val="4"/>
          </w:tcPr>
          <w:p w14:paraId="28EDF24C" w14:textId="77777777" w:rsidR="000D2CAE" w:rsidRPr="00D4649C" w:rsidRDefault="000D2CAE" w:rsidP="00BE7529">
            <w:pPr>
              <w:pStyle w:val="7"/>
              <w:spacing w:before="120" w:after="12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D4649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1. คำอธิบายรายวิชา</w:t>
            </w:r>
            <w:r w:rsidRPr="00D4649C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(</w:t>
            </w:r>
            <w:r w:rsidRPr="00D4649C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Course  Description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14:paraId="4B75280C" w14:textId="6D432CCD" w:rsidR="00902707" w:rsidRPr="00D4649C" w:rsidRDefault="00A81828" w:rsidP="00337A7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     </w:t>
            </w:r>
            <w:r w:rsidR="00902707" w:rsidRPr="00D434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ความสำคัญของการควบคุมและประกันคุณภาพอาหาร การตรวจวัดปัจจัยคุณภาพทางกายภาพของอาหาร เช่น ขนาด รูปร่าง สี เนื้อสัมผัส และความหนืด หลักการประกันคุณภาพอาหาร ระบบการจัดการคุณภาพอาหาร</w:t>
            </w:r>
          </w:p>
        </w:tc>
      </w:tr>
      <w:tr w:rsidR="00BA78EC" w:rsidRPr="00D4649C" w14:paraId="58745A78" w14:textId="77777777" w:rsidTr="00A07DFB">
        <w:trPr>
          <w:trHeight w:val="594"/>
        </w:trPr>
        <w:tc>
          <w:tcPr>
            <w:tcW w:w="5000" w:type="pct"/>
            <w:gridSpan w:val="4"/>
          </w:tcPr>
          <w:p w14:paraId="32F0BC4B" w14:textId="77777777" w:rsidR="000D2CAE" w:rsidRPr="00D4649C" w:rsidRDefault="000D2CAE" w:rsidP="000A1B3C">
            <w:pPr>
              <w:pStyle w:val="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D4649C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2. </w:t>
            </w:r>
            <w:r w:rsidRPr="00D4649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Pr="00D4649C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BA78EC" w:rsidRPr="00D4649C" w14:paraId="2655E66B" w14:textId="77777777" w:rsidTr="00A07DFB">
        <w:trPr>
          <w:trHeight w:val="804"/>
        </w:trPr>
        <w:tc>
          <w:tcPr>
            <w:tcW w:w="1336" w:type="pct"/>
          </w:tcPr>
          <w:p w14:paraId="02BF838A" w14:textId="77777777" w:rsidR="000D2CAE" w:rsidRPr="00D4649C" w:rsidRDefault="000D2CAE" w:rsidP="00AD077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D4649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236" w:type="pct"/>
          </w:tcPr>
          <w:p w14:paraId="082605BA" w14:textId="77777777" w:rsidR="000D2CAE" w:rsidRPr="00D4649C" w:rsidRDefault="000D2CAE" w:rsidP="00AD077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 (ถ้ามี)</w:t>
            </w:r>
          </w:p>
        </w:tc>
        <w:tc>
          <w:tcPr>
            <w:tcW w:w="1228" w:type="pct"/>
          </w:tcPr>
          <w:p w14:paraId="35B653B7" w14:textId="77777777" w:rsidR="000D2CAE" w:rsidRPr="00D4649C" w:rsidRDefault="000D2CAE" w:rsidP="00AD077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D4649C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1200" w:type="pct"/>
          </w:tcPr>
          <w:p w14:paraId="2EB66538" w14:textId="77777777" w:rsidR="000D2CAE" w:rsidRPr="00D4649C" w:rsidRDefault="000D2CAE" w:rsidP="00AD077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D4649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BA78EC" w:rsidRPr="00D4649C" w14:paraId="337CC1C4" w14:textId="77777777" w:rsidTr="00A07DFB">
        <w:trPr>
          <w:trHeight w:val="660"/>
        </w:trPr>
        <w:tc>
          <w:tcPr>
            <w:tcW w:w="1336" w:type="pct"/>
            <w:vAlign w:val="center"/>
          </w:tcPr>
          <w:p w14:paraId="48755EE1" w14:textId="77777777" w:rsidR="00594F68" w:rsidRPr="00D4649C" w:rsidRDefault="00D628A6" w:rsidP="00D628A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  <w:tc>
          <w:tcPr>
            <w:tcW w:w="1236" w:type="pct"/>
            <w:vAlign w:val="center"/>
          </w:tcPr>
          <w:p w14:paraId="59C5A691" w14:textId="77777777" w:rsidR="00594F68" w:rsidRPr="00D4649C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ตามความเหมาะสมของเนื้อหาบทเรียน</w:t>
            </w:r>
          </w:p>
        </w:tc>
        <w:tc>
          <w:tcPr>
            <w:tcW w:w="1228" w:type="pct"/>
            <w:vAlign w:val="center"/>
          </w:tcPr>
          <w:p w14:paraId="0E93F7CC" w14:textId="77777777" w:rsidR="00F85E4A" w:rsidRPr="00D4649C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</w:p>
          <w:p w14:paraId="5D960EE5" w14:textId="77777777" w:rsidR="00594F68" w:rsidRPr="00D4649C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ต่อภาคการศึกษา</w:t>
            </w:r>
          </w:p>
        </w:tc>
        <w:tc>
          <w:tcPr>
            <w:tcW w:w="1200" w:type="pct"/>
            <w:vAlign w:val="center"/>
          </w:tcPr>
          <w:p w14:paraId="60C65376" w14:textId="77777777" w:rsidR="00594F68" w:rsidRPr="00D4649C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ชั่วโมงต่อสัปดาห์</w:t>
            </w:r>
          </w:p>
        </w:tc>
      </w:tr>
      <w:tr w:rsidR="00BA78EC" w:rsidRPr="00D4649C" w14:paraId="231E8806" w14:textId="77777777" w:rsidTr="00A07DFB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4"/>
          </w:tcPr>
          <w:p w14:paraId="54224542" w14:textId="77777777" w:rsidR="000D2CAE" w:rsidRPr="00D4649C" w:rsidRDefault="000D2CAE" w:rsidP="00BE7529">
            <w:pPr>
              <w:pStyle w:val="3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41C7D2A3" w14:textId="77777777" w:rsidR="00A81828" w:rsidRPr="002E2727" w:rsidRDefault="000D2CAE" w:rsidP="00A8182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F85E4A"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r w:rsidR="00A8182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r w:rsidR="00A81828" w:rsidRPr="002E272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-  </w:t>
            </w:r>
            <w:r w:rsidR="00A81828"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อาจารย์ประจำรายวิชาประกาศเวลาให้คำปรึกษาที่หน้าห้องทำงาน</w:t>
            </w:r>
          </w:p>
          <w:p w14:paraId="29E89301" w14:textId="77777777" w:rsidR="00A81828" w:rsidRPr="002E2727" w:rsidRDefault="00A81828" w:rsidP="00A818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72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  <w:t xml:space="preserve">-  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นักศึกษาจองวันเวลาล่วงหน้าหรือมาพบตามนัด </w:t>
            </w:r>
          </w:p>
          <w:p w14:paraId="5A5C5465" w14:textId="77777777" w:rsidR="000D2CAE" w:rsidRPr="00D4649C" w:rsidRDefault="00A81828" w:rsidP="00A8182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E272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  <w:t xml:space="preserve">-  </w:t>
            </w:r>
            <w:r w:rsidRPr="002E27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อาจารย์จัดเวลาให้คำปรึกษาเป็นรายบุคคล</w:t>
            </w:r>
            <w:r w:rsidRPr="002E272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2E272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กลุ่มตามต้องการ โดยกำหนดไว้ </w:t>
            </w:r>
            <w:r w:rsidRPr="002E2727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2 </w:t>
            </w:r>
            <w:r w:rsidRPr="002E2727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ชั่วโมงต่อสัปดาห์</w:t>
            </w:r>
          </w:p>
        </w:tc>
      </w:tr>
    </w:tbl>
    <w:p w14:paraId="65552625" w14:textId="77777777" w:rsidR="000D1720" w:rsidRPr="00D4649C" w:rsidRDefault="000D1720" w:rsidP="00B50EC1">
      <w:pPr>
        <w:jc w:val="center"/>
        <w:rPr>
          <w:rFonts w:ascii="TH SarabunPSK" w:hAnsi="TH SarabunPSK" w:cs="TH SarabunPSK"/>
          <w:bCs/>
          <w:sz w:val="32"/>
          <w:szCs w:val="32"/>
          <w:cs/>
          <w:lang w:bidi="th-TH"/>
        </w:rPr>
        <w:sectPr w:rsidR="000D1720" w:rsidRPr="00D4649C" w:rsidSect="00D2624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1440" w:right="1440" w:bottom="1276" w:left="1440" w:header="1440" w:footer="706" w:gutter="0"/>
          <w:pgNumType w:start="0"/>
          <w:cols w:space="708"/>
          <w:titlePg/>
          <w:docGrid w:linePitch="360"/>
        </w:sectPr>
      </w:pPr>
    </w:p>
    <w:p w14:paraId="0EA53CBA" w14:textId="77777777" w:rsidR="000D2CAE" w:rsidRPr="00D4649C" w:rsidRDefault="000D2CAE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>หมวดที่ 4 การพัฒนาผลการเรียนรู้ของนักศึกษา</w:t>
      </w:r>
    </w:p>
    <w:p w14:paraId="74175288" w14:textId="77777777" w:rsidR="00BC027D" w:rsidRPr="00D4649C" w:rsidRDefault="00BC027D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แผนที่แสดงการกระจายความรับผิดชอบต่อของรายวิชา (</w:t>
      </w:r>
      <w:r w:rsidRPr="00D4649C">
        <w:rPr>
          <w:rFonts w:ascii="TH SarabunPSK" w:hAnsi="TH SarabunPSK" w:cs="TH SarabunPSK"/>
          <w:sz w:val="32"/>
          <w:szCs w:val="32"/>
          <w:lang w:bidi="th-TH"/>
        </w:rPr>
        <w:t>Curriculum Mapping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3DC616A1" w14:textId="77777777" w:rsidR="000D2CAE" w:rsidRPr="00D4649C" w:rsidRDefault="000D2CAE" w:rsidP="00B50EC1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14:paraId="08DE27E6" w14:textId="60E81136" w:rsidR="000614CF" w:rsidRDefault="000614CF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tbl>
      <w:tblPr>
        <w:tblpPr w:leftFromText="181" w:rightFromText="181" w:vertAnchor="page" w:horzAnchor="margin" w:tblpY="2927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325"/>
        <w:gridCol w:w="325"/>
        <w:gridCol w:w="325"/>
        <w:gridCol w:w="326"/>
        <w:gridCol w:w="325"/>
        <w:gridCol w:w="325"/>
        <w:gridCol w:w="325"/>
        <w:gridCol w:w="326"/>
        <w:gridCol w:w="325"/>
        <w:gridCol w:w="325"/>
        <w:gridCol w:w="325"/>
        <w:gridCol w:w="326"/>
        <w:gridCol w:w="325"/>
        <w:gridCol w:w="325"/>
        <w:gridCol w:w="325"/>
        <w:gridCol w:w="326"/>
        <w:gridCol w:w="325"/>
        <w:gridCol w:w="325"/>
        <w:gridCol w:w="325"/>
        <w:gridCol w:w="326"/>
        <w:gridCol w:w="325"/>
        <w:gridCol w:w="325"/>
        <w:gridCol w:w="325"/>
        <w:gridCol w:w="326"/>
        <w:gridCol w:w="325"/>
        <w:gridCol w:w="325"/>
        <w:gridCol w:w="325"/>
        <w:gridCol w:w="326"/>
      </w:tblGrid>
      <w:tr w:rsidR="000614CF" w:rsidRPr="000614CF" w14:paraId="5BDDA068" w14:textId="77777777" w:rsidTr="000614CF">
        <w:trPr>
          <w:trHeight w:val="20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D572" w14:textId="77777777" w:rsidR="000614CF" w:rsidRPr="000614CF" w:rsidRDefault="000614CF" w:rsidP="000614C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หมวดวิชา รหัสและชื่อวิชา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4744" w14:textId="77777777" w:rsidR="000614CF" w:rsidRPr="000614CF" w:rsidRDefault="000614CF" w:rsidP="000614C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1.คุณธรรม จริยธรรม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AECE" w14:textId="77777777" w:rsidR="000614CF" w:rsidRPr="000614CF" w:rsidRDefault="000614CF" w:rsidP="000614C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2.ความรู้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A07" w14:textId="77777777" w:rsidR="000614CF" w:rsidRPr="000614CF" w:rsidRDefault="000614CF" w:rsidP="000614C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3.ทักษะทางปัญญา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C8B" w14:textId="77777777" w:rsidR="000614CF" w:rsidRPr="000614CF" w:rsidRDefault="000614CF" w:rsidP="000614C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67D" w14:textId="77777777" w:rsidR="000614CF" w:rsidRPr="000614CF" w:rsidRDefault="000614CF" w:rsidP="000614C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5.ทักษะการวิเคราะห์เชิงตัวเลขการสื่อสารและการใช้เทคโนโลยี</w:t>
            </w:r>
          </w:p>
        </w:tc>
      </w:tr>
      <w:tr w:rsidR="000614CF" w:rsidRPr="000614CF" w14:paraId="77B5C9CC" w14:textId="77777777" w:rsidTr="000614CF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A78F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40"/>
                <w:cs/>
                <w:lang w:bidi="th-TH"/>
              </w:rPr>
              <w:t>กลุ่มวิชาเฉพาะด้าน</w:t>
            </w:r>
            <w:r w:rsidRPr="00D4649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 xml:space="preserve"> </w:t>
            </w:r>
            <w:r w:rsidRPr="00D4649C">
              <w:rPr>
                <w:rFonts w:ascii="TH SarabunPSK" w:hAnsi="TH SarabunPSK" w:cs="TH SarabunPSK"/>
                <w:b/>
                <w:bCs/>
                <w:sz w:val="40"/>
                <w:cs/>
                <w:lang w:bidi="th-TH"/>
              </w:rPr>
              <w:t xml:space="preserve">วิชาบังคับ  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FF27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4BB7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614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8F6F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7B26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5B3D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0582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179B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64D0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2852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CACC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DB5D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3DCC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B218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2DA3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CE22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DB60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B05D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6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CC5C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A08B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B409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984F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CC6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7C1C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1265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6676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986E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8C73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0578" w14:textId="77777777" w:rsidR="000614CF" w:rsidRPr="000614CF" w:rsidRDefault="000614CF" w:rsidP="000614C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6</w:t>
            </w:r>
          </w:p>
        </w:tc>
      </w:tr>
      <w:tr w:rsidR="000614CF" w:rsidRPr="000614CF" w14:paraId="1BC4445F" w14:textId="77777777" w:rsidTr="000614CF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B8508" w14:textId="77777777" w:rsidR="000614CF" w:rsidRPr="000614CF" w:rsidRDefault="000614CF" w:rsidP="000614CF">
            <w:pPr>
              <w:ind w:left="740" w:hanging="740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0614CF"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 xml:space="preserve">4142602 </w:t>
            </w:r>
            <w:r w:rsidRPr="000614C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การควบคุมคุณภาพและการประกันคุณภาพ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95E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lang w:bidi="th-TH"/>
              </w:rPr>
              <w:sym w:font="Wingdings 2" w:char="F081"/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5D3B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lang w:bidi="th-TH"/>
              </w:rPr>
              <w:sym w:font="Wingdings 2" w:char="F081"/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A895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  <w:sym w:font="Wingdings 2" w:char="F098"/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1140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BC23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562B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lang w:bidi="th-TH"/>
              </w:rPr>
              <w:sym w:font="Wingdings 2" w:char="F081"/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8616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lang w:bidi="th-TH"/>
              </w:rPr>
              <w:sym w:font="Wingdings 2" w:char="F081"/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EB5C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color w:val="000000"/>
                <w:lang w:bidi="th-TH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FB84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E1A6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9051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6CA9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  <w:sym w:font="Wingdings 2" w:char="F098"/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6556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  <w:sym w:font="Wingdings 2" w:char="F098"/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7B32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color w:val="000000"/>
                <w:lang w:bidi="th-TH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F6AA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color w:val="000000"/>
                <w:lang w:bidi="th-TH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DF3A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9D80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DA6B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  <w:sym w:font="Wingdings 2" w:char="F098"/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0713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lang w:bidi="th-TH"/>
              </w:rPr>
              <w:sym w:font="Wingdings 2" w:char="F081"/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3354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color w:val="000000"/>
                <w:lang w:bidi="th-TH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E5AC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CE40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lang w:bidi="th-TH"/>
              </w:rPr>
              <w:sym w:font="Wingdings 2" w:char="F081"/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5420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lang w:bidi="th-TH"/>
              </w:rPr>
              <w:sym w:font="Wingdings 2" w:char="F081"/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3886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lang w:bidi="th-TH"/>
              </w:rPr>
              <w:sym w:font="Wingdings 2" w:char="F081"/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51E9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color w:val="000000"/>
                <w:lang w:bidi="th-TH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1A56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color w:val="000000"/>
                <w:lang w:bidi="th-TH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BAE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color w:val="000000"/>
                <w:lang w:bidi="th-TH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2305" w14:textId="77777777" w:rsidR="000614CF" w:rsidRPr="000614CF" w:rsidRDefault="000614CF" w:rsidP="000614CF">
            <w:pPr>
              <w:ind w:left="-765" w:right="-714" w:firstLine="709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0614CF">
              <w:rPr>
                <w:rFonts w:ascii="TH SarabunPSK" w:hAnsi="TH SarabunPSK" w:cs="TH SarabunPSK"/>
                <w:b/>
                <w:bCs/>
                <w:lang w:bidi="th-TH"/>
              </w:rPr>
              <w:sym w:font="Wingdings 2" w:char="F081"/>
            </w:r>
          </w:p>
        </w:tc>
      </w:tr>
    </w:tbl>
    <w:p w14:paraId="41E929B2" w14:textId="25251A79" w:rsidR="000614CF" w:rsidRPr="000614CF" w:rsidRDefault="000614CF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B7549AF" w14:textId="791E395A" w:rsidR="000614CF" w:rsidRDefault="000614CF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14:paraId="178B2A7C" w14:textId="7EB15FE2" w:rsidR="000614CF" w:rsidRDefault="000614CF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14:paraId="0B2A5B4D" w14:textId="77777777" w:rsidR="000D1720" w:rsidRPr="00D4649C" w:rsidRDefault="000D1720" w:rsidP="00E67F96">
      <w:pPr>
        <w:rPr>
          <w:rFonts w:ascii="TH SarabunPSK" w:hAnsi="TH SarabunPSK" w:cs="TH SarabunPSK"/>
          <w:i/>
          <w:iCs/>
          <w:sz w:val="32"/>
          <w:szCs w:val="32"/>
          <w:lang w:bidi="th-TH"/>
        </w:rPr>
        <w:sectPr w:rsidR="000D1720" w:rsidRPr="00D4649C" w:rsidSect="00D10294">
          <w:pgSz w:w="15840" w:h="12240" w:orient="landscape" w:code="1"/>
          <w:pgMar w:top="1440" w:right="1440" w:bottom="1440" w:left="1440" w:header="1440" w:footer="706" w:gutter="0"/>
          <w:pgNumType w:start="3"/>
          <w:cols w:space="708"/>
          <w:titlePg/>
          <w:docGrid w:linePitch="360"/>
        </w:sectPr>
      </w:pPr>
    </w:p>
    <w:tbl>
      <w:tblPr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727"/>
        <w:gridCol w:w="4216"/>
      </w:tblGrid>
      <w:tr w:rsidR="00BA78EC" w:rsidRPr="00D4649C" w14:paraId="7BF75799" w14:textId="77777777" w:rsidTr="00F024E7">
        <w:tc>
          <w:tcPr>
            <w:tcW w:w="5000" w:type="pct"/>
            <w:gridSpan w:val="3"/>
          </w:tcPr>
          <w:p w14:paraId="72FD56C9" w14:textId="77777777" w:rsidR="000D2CAE" w:rsidRPr="00D4649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1. คุณธรรม จริยธรรม</w:t>
            </w:r>
          </w:p>
        </w:tc>
      </w:tr>
      <w:tr w:rsidR="00BA78EC" w:rsidRPr="00D4649C" w14:paraId="6CE7D4FE" w14:textId="77777777" w:rsidTr="00F024E7">
        <w:tc>
          <w:tcPr>
            <w:tcW w:w="1550" w:type="pct"/>
            <w:vAlign w:val="center"/>
          </w:tcPr>
          <w:p w14:paraId="5AE88F14" w14:textId="77777777" w:rsidR="000D2CAE" w:rsidRPr="00D4649C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</w:tc>
        <w:tc>
          <w:tcPr>
            <w:tcW w:w="1355" w:type="pct"/>
            <w:vAlign w:val="center"/>
          </w:tcPr>
          <w:p w14:paraId="26C5CDE8" w14:textId="77777777" w:rsidR="00B933D5" w:rsidRPr="00D4649C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วิธีการสอนที่จะใช้พัฒนา</w:t>
            </w:r>
          </w:p>
          <w:p w14:paraId="0D78F661" w14:textId="77777777" w:rsidR="000D2CAE" w:rsidRPr="00D4649C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</w:t>
            </w:r>
          </w:p>
        </w:tc>
        <w:tc>
          <w:tcPr>
            <w:tcW w:w="2095" w:type="pct"/>
            <w:vAlign w:val="center"/>
          </w:tcPr>
          <w:p w14:paraId="7490AA72" w14:textId="77777777" w:rsidR="000D2CAE" w:rsidRPr="00D4649C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BA78EC" w:rsidRPr="00D4649C" w14:paraId="4D8808A3" w14:textId="77777777" w:rsidTr="00F024E7">
        <w:tc>
          <w:tcPr>
            <w:tcW w:w="1550" w:type="pct"/>
          </w:tcPr>
          <w:p w14:paraId="14E2FE9A" w14:textId="77777777" w:rsidR="00BD5FEA" w:rsidRPr="00D4649C" w:rsidRDefault="00770F77" w:rsidP="00770F77">
            <w:pPr>
              <w:pStyle w:val="ae"/>
              <w:numPr>
                <w:ilvl w:val="1"/>
                <w:numId w:val="12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ตระหนักในคุณค่าและคุณธรรม  </w:t>
            </w:r>
          </w:p>
          <w:p w14:paraId="634E03D4" w14:textId="77777777" w:rsidR="000D2CAE" w:rsidRPr="00D4649C" w:rsidRDefault="00770F77" w:rsidP="00BD5FEA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  เสียสละ และซื่อสัตย์สุจริต</w:t>
            </w:r>
          </w:p>
        </w:tc>
        <w:tc>
          <w:tcPr>
            <w:tcW w:w="1355" w:type="pct"/>
          </w:tcPr>
          <w:p w14:paraId="42F5CA76" w14:textId="77777777" w:rsidR="000D2CAE" w:rsidRPr="00D4649C" w:rsidRDefault="00F127A1" w:rsidP="00BD5FE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D464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. </w:t>
            </w:r>
            <w:r w:rsidR="00770F77"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บรรยายพร้อมยกตัวอย่าง กรณีศึกษาในประเด็นที่เกี่ยวข้อง </w:t>
            </w:r>
          </w:p>
        </w:tc>
        <w:tc>
          <w:tcPr>
            <w:tcW w:w="2095" w:type="pct"/>
          </w:tcPr>
          <w:p w14:paraId="6A64E0AA" w14:textId="77777777" w:rsidR="00770F77" w:rsidRPr="00D4649C" w:rsidRDefault="00770F77" w:rsidP="00770F77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ประเมินผลการวิเคราะห์กรณีศึกษา </w:t>
            </w:r>
          </w:p>
          <w:p w14:paraId="3B0BC4C2" w14:textId="77777777" w:rsidR="000D2CAE" w:rsidRPr="00D4649C" w:rsidRDefault="000D2CAE" w:rsidP="00770F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8EC" w:rsidRPr="00D4649C" w14:paraId="44241F8D" w14:textId="77777777" w:rsidTr="00F024E7">
        <w:tc>
          <w:tcPr>
            <w:tcW w:w="1550" w:type="pct"/>
          </w:tcPr>
          <w:p w14:paraId="76C03DF6" w14:textId="77777777" w:rsidR="000D2CAE" w:rsidRPr="00D4649C" w:rsidRDefault="000D2CAE" w:rsidP="00BD5FEA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1.2 </w:t>
            </w:r>
            <w:r w:rsidR="00770F77"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 ตรงต่อเวลา และมีความรับผิดชอบต่อตนเองและสังคม</w:t>
            </w:r>
          </w:p>
        </w:tc>
        <w:tc>
          <w:tcPr>
            <w:tcW w:w="1355" w:type="pct"/>
          </w:tcPr>
          <w:p w14:paraId="48160406" w14:textId="77777777" w:rsidR="00770F77" w:rsidRPr="00D4649C" w:rsidRDefault="00F127A1" w:rsidP="00F127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="00770F77"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วิเคราะห์เนื้อหาแล</w:t>
            </w:r>
            <w:r w:rsidR="00770F77" w:rsidRPr="00D464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ะ</w:t>
            </w:r>
          </w:p>
          <w:p w14:paraId="0FA52530" w14:textId="77777777" w:rsidR="000D2CAE" w:rsidRPr="00D4649C" w:rsidRDefault="00770F77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สถานการณ์ที่เกี่ยวข้อง</w:t>
            </w:r>
          </w:p>
        </w:tc>
        <w:tc>
          <w:tcPr>
            <w:tcW w:w="2095" w:type="pct"/>
          </w:tcPr>
          <w:p w14:paraId="4D904F18" w14:textId="77777777" w:rsidR="00770F77" w:rsidRPr="00D4649C" w:rsidRDefault="00770F77" w:rsidP="00770F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ประเมินผลพฤติกรรมการเข้าห้องเรียน  </w:t>
            </w:r>
          </w:p>
          <w:p w14:paraId="34372F73" w14:textId="77777777" w:rsidR="000D2CAE" w:rsidRPr="00D4649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D4649C" w14:paraId="3C0788AD" w14:textId="77777777" w:rsidTr="00F024E7">
        <w:tc>
          <w:tcPr>
            <w:tcW w:w="1550" w:type="pct"/>
          </w:tcPr>
          <w:p w14:paraId="38DB36B8" w14:textId="77777777" w:rsidR="00263B0A" w:rsidRPr="00D4649C" w:rsidRDefault="000D2CAE" w:rsidP="00770F77">
            <w:pPr>
              <w:tabs>
                <w:tab w:val="left" w:pos="812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1.3 </w:t>
            </w:r>
            <w:r w:rsidR="00770F77"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มีภาวะความเป็นผู้นำและผู้ตาม สามารถทำงานเป็นทีมและสามารถแก้ไขปัญหา ความขัดแย้งและลำดับความสำคัญของปัญหาได้ </w:t>
            </w:r>
          </w:p>
        </w:tc>
        <w:tc>
          <w:tcPr>
            <w:tcW w:w="1355" w:type="pct"/>
          </w:tcPr>
          <w:p w14:paraId="4CCF0A28" w14:textId="77777777" w:rsidR="00770F77" w:rsidRPr="00D4649C" w:rsidRDefault="00F127A1" w:rsidP="00F127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="00770F77"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มอบหมายงานเพื่อทำ</w:t>
            </w:r>
          </w:p>
          <w:p w14:paraId="3DC58E27" w14:textId="77777777" w:rsidR="00770F77" w:rsidRPr="00D4649C" w:rsidRDefault="00770F77" w:rsidP="00BD5F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รายงานและนำเสนอหน้าชั้นเรียน</w:t>
            </w:r>
          </w:p>
          <w:p w14:paraId="5EEB3E0A" w14:textId="77777777" w:rsidR="000D2CAE" w:rsidRPr="00D4649C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95" w:type="pct"/>
          </w:tcPr>
          <w:p w14:paraId="01B7F79A" w14:textId="77777777" w:rsidR="00770F77" w:rsidRPr="00D4649C" w:rsidRDefault="00770F77" w:rsidP="00770F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ประเมินผลการร่วมกิจกรรมในชั้นเรียน</w:t>
            </w:r>
          </w:p>
          <w:p w14:paraId="09A28CFD" w14:textId="77777777" w:rsidR="000D2CAE" w:rsidRPr="00D4649C" w:rsidRDefault="000D2CAE" w:rsidP="000B44F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A78EC" w:rsidRPr="00D4649C" w14:paraId="6404E7DB" w14:textId="77777777" w:rsidTr="00F024E7">
        <w:tc>
          <w:tcPr>
            <w:tcW w:w="1550" w:type="pct"/>
          </w:tcPr>
          <w:p w14:paraId="08131940" w14:textId="77777777" w:rsidR="00770F77" w:rsidRPr="00D4649C" w:rsidRDefault="00770F77" w:rsidP="00770F77">
            <w:pPr>
              <w:pStyle w:val="ae"/>
              <w:numPr>
                <w:ilvl w:val="1"/>
                <w:numId w:val="13"/>
              </w:num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</w:t>
            </w:r>
          </w:p>
          <w:p w14:paraId="5FBC7095" w14:textId="77777777" w:rsidR="00770F77" w:rsidRPr="00D4649C" w:rsidRDefault="00770F77" w:rsidP="00BD5FEA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ของผู้อื่น  รวมทั้งเคารพในคุณค่าและศักดิ์ศรีของความเป็นมนุษย์</w:t>
            </w:r>
          </w:p>
        </w:tc>
        <w:tc>
          <w:tcPr>
            <w:tcW w:w="1355" w:type="pct"/>
          </w:tcPr>
          <w:p w14:paraId="5B37F724" w14:textId="77777777" w:rsidR="00770F77" w:rsidRPr="00D4649C" w:rsidRDefault="00F127A1" w:rsidP="00BD5F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="00770F77"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 และอภิปรายกลุ่มย่อย</w:t>
            </w:r>
          </w:p>
        </w:tc>
        <w:tc>
          <w:tcPr>
            <w:tcW w:w="2095" w:type="pct"/>
          </w:tcPr>
          <w:p w14:paraId="0D111951" w14:textId="77777777" w:rsidR="00770F77" w:rsidRPr="00D4649C" w:rsidRDefault="00770F77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</w:t>
            </w:r>
            <w:r w:rsidRPr="00D464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งานและ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การส่งงานที่ได้รับมอบหมายตามเวลา</w:t>
            </w:r>
          </w:p>
        </w:tc>
      </w:tr>
      <w:tr w:rsidR="00BA78EC" w:rsidRPr="00D4649C" w14:paraId="4B97E0E9" w14:textId="77777777" w:rsidTr="00F024E7">
        <w:tc>
          <w:tcPr>
            <w:tcW w:w="1550" w:type="pct"/>
          </w:tcPr>
          <w:p w14:paraId="2B3F9593" w14:textId="77777777" w:rsidR="00770F77" w:rsidRPr="00D4649C" w:rsidRDefault="00770F77" w:rsidP="00770F77">
            <w:pPr>
              <w:pStyle w:val="ae"/>
              <w:numPr>
                <w:ilvl w:val="1"/>
                <w:numId w:val="13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</w:t>
            </w:r>
          </w:p>
          <w:p w14:paraId="4159FA26" w14:textId="77777777" w:rsidR="00770F77" w:rsidRPr="00D4649C" w:rsidRDefault="00770F77" w:rsidP="00770F77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proofErr w:type="spellStart"/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ขององค์การและสังคมม</w:t>
            </w:r>
            <w:r w:rsidRPr="00D464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ี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จรรยาบรรณทางวิชาการและวิชาชีพ</w:t>
            </w:r>
          </w:p>
        </w:tc>
        <w:tc>
          <w:tcPr>
            <w:tcW w:w="1355" w:type="pct"/>
          </w:tcPr>
          <w:p w14:paraId="33DE642A" w14:textId="77777777" w:rsidR="00770F77" w:rsidRPr="00D4649C" w:rsidRDefault="00770F77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095" w:type="pct"/>
          </w:tcPr>
          <w:p w14:paraId="75B5695C" w14:textId="77777777" w:rsidR="00770F77" w:rsidRPr="00D4649C" w:rsidRDefault="00770F77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53DA5" w:rsidRPr="00D4649C" w14:paraId="30555682" w14:textId="77777777" w:rsidTr="00F024E7">
        <w:tc>
          <w:tcPr>
            <w:tcW w:w="5000" w:type="pct"/>
            <w:gridSpan w:val="3"/>
          </w:tcPr>
          <w:p w14:paraId="1C9C3977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ความรู้</w:t>
            </w:r>
          </w:p>
        </w:tc>
      </w:tr>
      <w:tr w:rsidR="00F53DA5" w:rsidRPr="00D4649C" w14:paraId="7CD5F99A" w14:textId="77777777" w:rsidTr="00F024E7">
        <w:tc>
          <w:tcPr>
            <w:tcW w:w="1550" w:type="pct"/>
          </w:tcPr>
          <w:p w14:paraId="54E48F9E" w14:textId="77777777" w:rsidR="00F53DA5" w:rsidRPr="00BA78EC" w:rsidRDefault="00F53DA5" w:rsidP="00F53D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ความรู้ที่ต้องได้รับ</w:t>
            </w:r>
          </w:p>
        </w:tc>
        <w:tc>
          <w:tcPr>
            <w:tcW w:w="1355" w:type="pct"/>
          </w:tcPr>
          <w:p w14:paraId="5F668ACC" w14:textId="77777777" w:rsidR="00F53DA5" w:rsidRPr="00BA78EC" w:rsidRDefault="00F53DA5" w:rsidP="00F53DA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2095" w:type="pct"/>
          </w:tcPr>
          <w:p w14:paraId="7BE78B3F" w14:textId="77777777" w:rsidR="00F53DA5" w:rsidRPr="00BA78EC" w:rsidRDefault="00F53DA5" w:rsidP="00F53DA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F53DA5" w:rsidRPr="00D4649C" w14:paraId="747E3FCC" w14:textId="77777777" w:rsidTr="00F024E7">
        <w:trPr>
          <w:trHeight w:val="210"/>
        </w:trPr>
        <w:tc>
          <w:tcPr>
            <w:tcW w:w="1550" w:type="pct"/>
          </w:tcPr>
          <w:p w14:paraId="37D583C1" w14:textId="0286025C" w:rsidR="00F53DA5" w:rsidRPr="00BA78EC" w:rsidRDefault="00F53DA5" w:rsidP="00BE71B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2.1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มีความรู้ความเข้าใจ เกี่ยวกับหลักการและทฤษฎีที่สำคัญในเนื้อหา</w:t>
            </w:r>
          </w:p>
        </w:tc>
        <w:tc>
          <w:tcPr>
            <w:tcW w:w="1355" w:type="pct"/>
          </w:tcPr>
          <w:p w14:paraId="152C51DE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ศึกษาเอกสารประกอบการสอน</w:t>
            </w:r>
          </w:p>
          <w:p w14:paraId="604D6173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บรรยาย</w:t>
            </w:r>
          </w:p>
          <w:p w14:paraId="13A074A3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สนทนาซักถาม</w:t>
            </w:r>
          </w:p>
          <w:p w14:paraId="0DA74E5C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ทำแบบฝึกหัดตามใบงาน</w:t>
            </w:r>
          </w:p>
        </w:tc>
        <w:tc>
          <w:tcPr>
            <w:tcW w:w="2095" w:type="pct"/>
          </w:tcPr>
          <w:p w14:paraId="6675DB4A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ประเมินผลชิ้นงาน</w:t>
            </w:r>
          </w:p>
          <w:p w14:paraId="526A84BE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สอบเก็บคะแนน</w:t>
            </w:r>
          </w:p>
          <w:p w14:paraId="5B734536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สอบกลางภาค</w:t>
            </w:r>
          </w:p>
          <w:p w14:paraId="703320CD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สอบปลายภาค  </w:t>
            </w:r>
          </w:p>
        </w:tc>
      </w:tr>
      <w:tr w:rsidR="00F53DA5" w:rsidRPr="00D4649C" w14:paraId="4121E96C" w14:textId="77777777" w:rsidTr="00F024E7">
        <w:tc>
          <w:tcPr>
            <w:tcW w:w="1550" w:type="pct"/>
          </w:tcPr>
          <w:p w14:paraId="2A626188" w14:textId="79358CF4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E71B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มีความรู้ตาม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หลักการทฤษฎีในสาขาวิทยาศาสตร์การอาหาร</w:t>
            </w:r>
          </w:p>
        </w:tc>
        <w:tc>
          <w:tcPr>
            <w:tcW w:w="1355" w:type="pct"/>
          </w:tcPr>
          <w:p w14:paraId="1B4471F4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มอบหมายงานให้ทำแล้วเสนอผลการศึกษา</w:t>
            </w:r>
          </w:p>
          <w:p w14:paraId="2BD4656C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อภิปรายภายในชั้นเรียน</w:t>
            </w:r>
          </w:p>
        </w:tc>
        <w:tc>
          <w:tcPr>
            <w:tcW w:w="2095" w:type="pct"/>
          </w:tcPr>
          <w:p w14:paraId="0E43BA87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ประเมินผลจากชิ้นงาน</w:t>
            </w:r>
          </w:p>
          <w:p w14:paraId="57577BCC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สอบเก็บคะแนน</w:t>
            </w:r>
          </w:p>
          <w:p w14:paraId="52352823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สอบกลางภาค </w:t>
            </w:r>
          </w:p>
          <w:p w14:paraId="5C519730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สอบปลายภาค </w:t>
            </w:r>
          </w:p>
        </w:tc>
      </w:tr>
      <w:tr w:rsidR="00F53DA5" w:rsidRPr="00D4649C" w14:paraId="560BC325" w14:textId="77777777" w:rsidTr="00F024E7">
        <w:tc>
          <w:tcPr>
            <w:tcW w:w="1550" w:type="pct"/>
          </w:tcPr>
          <w:p w14:paraId="4D04BE08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รู้กฎระเบียบ ข้อกำหนด ทางเทคนิคที่ใช้ในวิชาชีพ</w:t>
            </w:r>
          </w:p>
        </w:tc>
        <w:tc>
          <w:tcPr>
            <w:tcW w:w="1355" w:type="pct"/>
          </w:tcPr>
          <w:p w14:paraId="49FB2507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มอบหมายงานให้ทำแล้วเสนอ</w:t>
            </w:r>
          </w:p>
          <w:p w14:paraId="42C85B81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ผลการศึกษา</w:t>
            </w:r>
          </w:p>
          <w:p w14:paraId="1B6B352A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อภิปรายภายในชั้นเรียน</w:t>
            </w:r>
          </w:p>
        </w:tc>
        <w:tc>
          <w:tcPr>
            <w:tcW w:w="2095" w:type="pct"/>
          </w:tcPr>
          <w:p w14:paraId="7AE342CD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ประเมินผลจากชิ้นงาน</w:t>
            </w:r>
          </w:p>
          <w:p w14:paraId="7B86BBAA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สอบเก็บคะแนน</w:t>
            </w:r>
          </w:p>
          <w:p w14:paraId="7ADA5912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สอบกลางภาค  </w:t>
            </w:r>
          </w:p>
          <w:p w14:paraId="25981288" w14:textId="77777777" w:rsidR="00F53DA5" w:rsidRPr="00A2488D" w:rsidRDefault="00F53DA5" w:rsidP="00F024E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F53DA5" w:rsidRPr="00D4649C" w14:paraId="039CD6B6" w14:textId="77777777" w:rsidTr="00F024E7">
        <w:trPr>
          <w:trHeight w:val="1373"/>
        </w:trPr>
        <w:tc>
          <w:tcPr>
            <w:tcW w:w="1550" w:type="pct"/>
          </w:tcPr>
          <w:p w14:paraId="1C4A572F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มีความสามารถในการคิดวิเคราะห์โดยใช้กระบวนการทางวิทยาศาสตร์</w:t>
            </w:r>
          </w:p>
        </w:tc>
        <w:tc>
          <w:tcPr>
            <w:tcW w:w="1355" w:type="pct"/>
          </w:tcPr>
          <w:p w14:paraId="6AFF5966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มอบหมายงานให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้ไปค้นคว้า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แล้วเสนอผลการศึกษา</w:t>
            </w:r>
          </w:p>
          <w:p w14:paraId="61158827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อภิปรายภายในชั้นเรียน</w:t>
            </w:r>
          </w:p>
        </w:tc>
        <w:tc>
          <w:tcPr>
            <w:tcW w:w="2095" w:type="pct"/>
          </w:tcPr>
          <w:p w14:paraId="121521CD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ประเมินผลจากชิ้นงาน</w:t>
            </w:r>
          </w:p>
          <w:p w14:paraId="4FBE82F3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สอบเก็บคะแนน</w:t>
            </w:r>
          </w:p>
          <w:p w14:paraId="5AB27712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สอบกลางภาค  </w:t>
            </w:r>
          </w:p>
          <w:p w14:paraId="0B8EE2BB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F53DA5" w:rsidRPr="00D4649C" w14:paraId="3E420BF0" w14:textId="77777777" w:rsidTr="00F024E7">
        <w:trPr>
          <w:trHeight w:val="1373"/>
        </w:trPr>
        <w:tc>
          <w:tcPr>
            <w:tcW w:w="1550" w:type="pct"/>
          </w:tcPr>
          <w:p w14:paraId="32E5AF21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สามารถบูรณาการความรู้ในสาขาวิทยาศาสตร์การอาหารกับความรู้ในศาสตร์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ที่เกี่ยวข้อง</w:t>
            </w:r>
          </w:p>
        </w:tc>
        <w:tc>
          <w:tcPr>
            <w:tcW w:w="1355" w:type="pct"/>
          </w:tcPr>
          <w:p w14:paraId="307C4281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สอบหมายงาน</w:t>
            </w:r>
          </w:p>
          <w:p w14:paraId="2A102D93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บรรยาย</w:t>
            </w:r>
          </w:p>
          <w:p w14:paraId="49B12AA8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สนทนาซักถาม</w:t>
            </w:r>
          </w:p>
        </w:tc>
        <w:tc>
          <w:tcPr>
            <w:tcW w:w="2095" w:type="pct"/>
          </w:tcPr>
          <w:p w14:paraId="2CBE4919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ประเมินผลจากชิ้นงาน</w:t>
            </w:r>
          </w:p>
          <w:p w14:paraId="1B07044C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สอบเก็บคะแนน</w:t>
            </w:r>
          </w:p>
          <w:p w14:paraId="773CA4A2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สอบกลางภาค  </w:t>
            </w:r>
          </w:p>
          <w:p w14:paraId="6C84D090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F53DA5" w:rsidRPr="00D4649C" w14:paraId="22DF5371" w14:textId="77777777" w:rsidTr="00F024E7">
        <w:trPr>
          <w:trHeight w:val="1373"/>
        </w:trPr>
        <w:tc>
          <w:tcPr>
            <w:tcW w:w="1550" w:type="pct"/>
          </w:tcPr>
          <w:p w14:paraId="06D0D81F" w14:textId="25374030" w:rsidR="00F53DA5" w:rsidRPr="00B773E7" w:rsidRDefault="00F53DA5" w:rsidP="00F53D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2.6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สามารถนำความรู้และทักษะที่ได้ไปใช้ให้เกิดประโยชน์ต่อตนเองและผู้อื่น</w:t>
            </w:r>
          </w:p>
          <w:p w14:paraId="14FFE040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55" w:type="pct"/>
          </w:tcPr>
          <w:p w14:paraId="374AB990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สอบหมายงาน</w:t>
            </w:r>
          </w:p>
          <w:p w14:paraId="48BD99A3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บรรยาย</w:t>
            </w:r>
          </w:p>
          <w:p w14:paraId="2CBBD144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สนทนาซักถาม</w:t>
            </w:r>
          </w:p>
        </w:tc>
        <w:tc>
          <w:tcPr>
            <w:tcW w:w="2095" w:type="pct"/>
          </w:tcPr>
          <w:p w14:paraId="3C57E962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ประเมินผลจากชิ้นงาน</w:t>
            </w:r>
          </w:p>
          <w:p w14:paraId="13A1199D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สอบเก็บคะแนน</w:t>
            </w:r>
          </w:p>
          <w:p w14:paraId="26605AAD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สอบกลางภาค  </w:t>
            </w:r>
          </w:p>
          <w:p w14:paraId="598372FE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F53DA5" w:rsidRPr="00D4649C" w14:paraId="6A74D738" w14:textId="77777777" w:rsidTr="00F024E7">
        <w:trPr>
          <w:trHeight w:val="1373"/>
        </w:trPr>
        <w:tc>
          <w:tcPr>
            <w:tcW w:w="1550" w:type="pct"/>
          </w:tcPr>
          <w:p w14:paraId="6C90CF5E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2.7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สามารถเชื่อมโยงความรู้และเทคนิคที่ได้ให้เข้ากับสถานการณ์ปัจจุ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บัน</w:t>
            </w:r>
          </w:p>
        </w:tc>
        <w:tc>
          <w:tcPr>
            <w:tcW w:w="1355" w:type="pct"/>
          </w:tcPr>
          <w:p w14:paraId="0A7047A2" w14:textId="77777777" w:rsidR="00F53DA5" w:rsidRPr="00A6099B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  ศึกษาเอกสารประกอบการสอน</w:t>
            </w:r>
          </w:p>
          <w:p w14:paraId="1078B658" w14:textId="77777777" w:rsidR="00F53DA5" w:rsidRPr="00A6099B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 บรรยาย</w:t>
            </w:r>
          </w:p>
          <w:p w14:paraId="01F8130F" w14:textId="77777777" w:rsidR="00F53DA5" w:rsidRPr="00A6099B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  สนทนาซักถาม</w:t>
            </w:r>
          </w:p>
          <w:p w14:paraId="24FFC5B2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  สนทนาซักถาม</w:t>
            </w:r>
          </w:p>
        </w:tc>
        <w:tc>
          <w:tcPr>
            <w:tcW w:w="2095" w:type="pct"/>
          </w:tcPr>
          <w:p w14:paraId="03500DB2" w14:textId="77777777" w:rsidR="00F53DA5" w:rsidRPr="00A6099B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 ประเมินผลจากชิ้นงาน</w:t>
            </w:r>
          </w:p>
          <w:p w14:paraId="312A097B" w14:textId="77777777" w:rsidR="00F53DA5" w:rsidRPr="00A6099B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สอบเก็บคะแนน</w:t>
            </w:r>
          </w:p>
          <w:p w14:paraId="34BA86C8" w14:textId="77777777" w:rsidR="00F53DA5" w:rsidRPr="00A6099B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3. สอบกลางภาค  </w:t>
            </w:r>
          </w:p>
          <w:p w14:paraId="72D181FE" w14:textId="77777777" w:rsidR="00F53DA5" w:rsidRPr="00BA78EC" w:rsidRDefault="00F53DA5" w:rsidP="00F53DA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 สอบปลายภาค</w:t>
            </w:r>
          </w:p>
        </w:tc>
      </w:tr>
      <w:tr w:rsidR="00BA78EC" w:rsidRPr="00D4649C" w14:paraId="4795091D" w14:textId="77777777" w:rsidTr="00F024E7">
        <w:trPr>
          <w:trHeight w:val="312"/>
        </w:trPr>
        <w:tc>
          <w:tcPr>
            <w:tcW w:w="1550" w:type="pct"/>
          </w:tcPr>
          <w:p w14:paraId="1F71798E" w14:textId="77777777" w:rsidR="00D23547" w:rsidRPr="00D4649C" w:rsidRDefault="00D23547" w:rsidP="00F01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ทักษะทางปัญญา</w:t>
            </w:r>
          </w:p>
        </w:tc>
        <w:tc>
          <w:tcPr>
            <w:tcW w:w="1355" w:type="pct"/>
          </w:tcPr>
          <w:p w14:paraId="5F50F9E0" w14:textId="77777777" w:rsidR="00D23547" w:rsidRPr="00D4649C" w:rsidRDefault="00D23547" w:rsidP="00C3477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95" w:type="pct"/>
          </w:tcPr>
          <w:p w14:paraId="408EF68B" w14:textId="77777777" w:rsidR="00D23547" w:rsidRPr="00D4649C" w:rsidRDefault="00D23547" w:rsidP="00AE1FF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D4649C" w14:paraId="31B5CE1E" w14:textId="77777777" w:rsidTr="00F024E7">
        <w:tc>
          <w:tcPr>
            <w:tcW w:w="1550" w:type="pct"/>
          </w:tcPr>
          <w:p w14:paraId="3B8B767A" w14:textId="77777777" w:rsidR="00D23547" w:rsidRPr="00D4649C" w:rsidRDefault="00D23547" w:rsidP="00D2354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</w:tc>
        <w:tc>
          <w:tcPr>
            <w:tcW w:w="1355" w:type="pct"/>
          </w:tcPr>
          <w:p w14:paraId="704CF119" w14:textId="77777777" w:rsidR="00D23547" w:rsidRPr="00D4649C" w:rsidRDefault="00D23547" w:rsidP="002A1E6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2095" w:type="pct"/>
          </w:tcPr>
          <w:p w14:paraId="52CA308F" w14:textId="77777777" w:rsidR="00D23547" w:rsidRPr="00D4649C" w:rsidRDefault="00D23547" w:rsidP="002A1E6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BA78EC" w:rsidRPr="00D4649C" w14:paraId="5ECF8DCB" w14:textId="77777777" w:rsidTr="00F024E7">
        <w:tc>
          <w:tcPr>
            <w:tcW w:w="1550" w:type="pct"/>
          </w:tcPr>
          <w:p w14:paraId="26B12B84" w14:textId="77777777" w:rsidR="00D23547" w:rsidRPr="00D4649C" w:rsidRDefault="00D23547" w:rsidP="00CB581F">
            <w:pPr>
              <w:pStyle w:val="ae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ความสามารถในการพัฒนา</w:t>
            </w:r>
          </w:p>
          <w:p w14:paraId="75DF3FE4" w14:textId="77777777" w:rsidR="00D23547" w:rsidRPr="00D4649C" w:rsidRDefault="00D23547" w:rsidP="00BD5F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ความสามารถในการคิดอย่างเป็นระบบ มีการวิเคราะห์ เพื่อการป้องกันและแก้ไขปัญหาอย่างสร้างสรรค์ </w:t>
            </w:r>
          </w:p>
        </w:tc>
        <w:tc>
          <w:tcPr>
            <w:tcW w:w="1355" w:type="pct"/>
          </w:tcPr>
          <w:p w14:paraId="10A2FEF9" w14:textId="77777777" w:rsidR="00D23547" w:rsidRPr="00D4649C" w:rsidRDefault="00D23547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14:paraId="581C54B9" w14:textId="77777777" w:rsidR="00D23547" w:rsidRPr="00D4649C" w:rsidRDefault="00D23547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2095" w:type="pct"/>
          </w:tcPr>
          <w:p w14:paraId="51EB14DF" w14:textId="77777777" w:rsidR="00F01A1A" w:rsidRPr="00D4649C" w:rsidRDefault="00D23547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F01A1A"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ประเมินผลพฤติกรรมการเข้าเรียนและการมีส่วนร่วม</w:t>
            </w:r>
          </w:p>
          <w:p w14:paraId="428C9CC8" w14:textId="77777777" w:rsidR="00F01A1A" w:rsidRPr="00D4649C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14:paraId="27678278" w14:textId="77777777" w:rsidR="00F01A1A" w:rsidRPr="00D4649C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14:paraId="4904F8F4" w14:textId="77777777" w:rsidR="00D23547" w:rsidRPr="00D4649C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BA78EC" w:rsidRPr="00D4649C" w14:paraId="6E8F6AB2" w14:textId="77777777" w:rsidTr="00F024E7">
        <w:tc>
          <w:tcPr>
            <w:tcW w:w="1550" w:type="pct"/>
          </w:tcPr>
          <w:p w14:paraId="5B7F86D3" w14:textId="77777777" w:rsidR="00CB581F" w:rsidRPr="00D4649C" w:rsidRDefault="00D23547" w:rsidP="00BD5FEA">
            <w:pPr>
              <w:pStyle w:val="ae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สามารถรวบรวม ศึกษาวิเคราะห์ </w:t>
            </w:r>
          </w:p>
          <w:p w14:paraId="466443F0" w14:textId="77777777" w:rsidR="00D23547" w:rsidRPr="00D4649C" w:rsidRDefault="00D23547" w:rsidP="00CB581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และสรุปประเด็นปัญหาและความต้องการ</w:t>
            </w:r>
          </w:p>
        </w:tc>
        <w:tc>
          <w:tcPr>
            <w:tcW w:w="1355" w:type="pct"/>
          </w:tcPr>
          <w:p w14:paraId="0F8F2EA0" w14:textId="77777777" w:rsidR="00F01A1A" w:rsidRPr="00D4649C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14:paraId="02FC5AD7" w14:textId="77777777" w:rsidR="00D23547" w:rsidRPr="00D4649C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2095" w:type="pct"/>
          </w:tcPr>
          <w:p w14:paraId="26358BC0" w14:textId="77777777" w:rsidR="00F01A1A" w:rsidRPr="00D4649C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ประเมินผลพฤติกรรมการเข้าเรียนและการมีส่วนร่วม</w:t>
            </w:r>
          </w:p>
          <w:p w14:paraId="6F3F0D95" w14:textId="77777777" w:rsidR="00F01A1A" w:rsidRPr="00D4649C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14:paraId="60F8ECE3" w14:textId="77777777" w:rsidR="00F01A1A" w:rsidRPr="00D4649C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14:paraId="48A49FB3" w14:textId="77777777" w:rsidR="00D23547" w:rsidRPr="00D4649C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BA78EC" w:rsidRPr="00D4649C" w14:paraId="0D4E5E7E" w14:textId="77777777" w:rsidTr="00F024E7">
        <w:tc>
          <w:tcPr>
            <w:tcW w:w="1550" w:type="pct"/>
          </w:tcPr>
          <w:p w14:paraId="0EFD123F" w14:textId="77777777" w:rsidR="00D23547" w:rsidRPr="00D4649C" w:rsidRDefault="00D23547" w:rsidP="00CB581F">
            <w:pPr>
              <w:pStyle w:val="ae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สามารถใช้ข้อมูลการตัดสินใจ</w:t>
            </w:r>
          </w:p>
          <w:p w14:paraId="1DB1BDCD" w14:textId="77777777" w:rsidR="00D23547" w:rsidRPr="00D4649C" w:rsidRDefault="00D23547" w:rsidP="00BD5F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ในการทำงานได้อย่างมีประสิทธิภาพ</w:t>
            </w:r>
          </w:p>
        </w:tc>
        <w:tc>
          <w:tcPr>
            <w:tcW w:w="1355" w:type="pct"/>
          </w:tcPr>
          <w:p w14:paraId="46CB1CD1" w14:textId="77777777" w:rsidR="00F01A1A" w:rsidRPr="00D4649C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14:paraId="791D525E" w14:textId="77777777" w:rsidR="00D23547" w:rsidRPr="00D4649C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2095" w:type="pct"/>
          </w:tcPr>
          <w:p w14:paraId="74EDD52F" w14:textId="77777777" w:rsidR="00F01A1A" w:rsidRPr="00D4649C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ประเมินผลพฤติกรรมการเข้าเรียนและการมีส่วนร่วม</w:t>
            </w:r>
          </w:p>
          <w:p w14:paraId="631861C9" w14:textId="77777777" w:rsidR="00F01A1A" w:rsidRPr="00D4649C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14:paraId="396C43A5" w14:textId="77777777" w:rsidR="00F01A1A" w:rsidRPr="00D4649C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14:paraId="096BF2CD" w14:textId="77777777" w:rsidR="00D23547" w:rsidRPr="00D4649C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BA78EC" w:rsidRPr="00D4649C" w14:paraId="74E5CA18" w14:textId="77777777" w:rsidTr="00F024E7">
        <w:tc>
          <w:tcPr>
            <w:tcW w:w="1550" w:type="pct"/>
          </w:tcPr>
          <w:p w14:paraId="128BCE36" w14:textId="77777777" w:rsidR="00D23547" w:rsidRPr="00D4649C" w:rsidRDefault="00D23547" w:rsidP="00CB581F">
            <w:pPr>
              <w:pStyle w:val="ae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สามารถสืบค้นข้อมูลและ</w:t>
            </w:r>
          </w:p>
          <w:p w14:paraId="18729735" w14:textId="77777777" w:rsidR="00D23547" w:rsidRPr="00D4649C" w:rsidRDefault="00D23547" w:rsidP="00BD5F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ค้นคว้าหาความรู้เพิ่มเติมได้ด้วยต้นเองเพื่อการเรียนรู้ตลอดชีวิต และทันต่อ</w:t>
            </w:r>
          </w:p>
        </w:tc>
        <w:tc>
          <w:tcPr>
            <w:tcW w:w="1355" w:type="pct"/>
          </w:tcPr>
          <w:p w14:paraId="7F1F7875" w14:textId="77777777" w:rsidR="00F01A1A" w:rsidRPr="00D4649C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14:paraId="755D2726" w14:textId="77777777" w:rsidR="00D23547" w:rsidRPr="00D4649C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2095" w:type="pct"/>
          </w:tcPr>
          <w:p w14:paraId="11B3C662" w14:textId="77777777" w:rsidR="00F01A1A" w:rsidRPr="00D4649C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ประเมินผลพฤติกรรมการเข้าเรียนและการมีส่วนร่วม</w:t>
            </w:r>
          </w:p>
          <w:p w14:paraId="38CE4E88" w14:textId="77777777" w:rsidR="00F01A1A" w:rsidRPr="00D4649C" w:rsidRDefault="00F01A1A" w:rsidP="00F01A1A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14:paraId="5DA78255" w14:textId="77777777" w:rsidR="00F01A1A" w:rsidRPr="00D4649C" w:rsidRDefault="00F01A1A" w:rsidP="00F01A1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14:paraId="7E3FE94A" w14:textId="77777777" w:rsidR="00D23547" w:rsidRPr="00D4649C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BA78EC" w:rsidRPr="00D4649C" w14:paraId="68AC12F4" w14:textId="77777777" w:rsidTr="00F024E7">
        <w:tc>
          <w:tcPr>
            <w:tcW w:w="1550" w:type="pct"/>
          </w:tcPr>
          <w:p w14:paraId="2E86F1A2" w14:textId="77777777" w:rsidR="00D23547" w:rsidRPr="00D4649C" w:rsidRDefault="00D23547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355" w:type="pct"/>
          </w:tcPr>
          <w:p w14:paraId="09F09185" w14:textId="77777777" w:rsidR="00D23547" w:rsidRPr="00D4649C" w:rsidRDefault="00D23547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95" w:type="pct"/>
          </w:tcPr>
          <w:p w14:paraId="6D0B6199" w14:textId="77777777" w:rsidR="00D23547" w:rsidRPr="00D4649C" w:rsidRDefault="00D23547" w:rsidP="00AE1FF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A78EC" w:rsidRPr="00D4649C" w14:paraId="7E1AE054" w14:textId="77777777" w:rsidTr="00F024E7">
        <w:tc>
          <w:tcPr>
            <w:tcW w:w="5000" w:type="pct"/>
            <w:gridSpan w:val="3"/>
            <w:vAlign w:val="center"/>
          </w:tcPr>
          <w:p w14:paraId="2C601BE5" w14:textId="77777777" w:rsidR="00F01A1A" w:rsidRPr="00D4649C" w:rsidRDefault="00F01A1A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ทักษะความสัมพันธ์ระหว่างบุคคลและความรับผิดชอบที่ต้องการพัฒนา</w:t>
            </w:r>
          </w:p>
        </w:tc>
      </w:tr>
      <w:tr w:rsidR="00BA78EC" w:rsidRPr="00D4649C" w14:paraId="00B9818F" w14:textId="77777777" w:rsidTr="00F024E7">
        <w:tc>
          <w:tcPr>
            <w:tcW w:w="1550" w:type="pct"/>
            <w:vAlign w:val="center"/>
          </w:tcPr>
          <w:p w14:paraId="681CE2EF" w14:textId="77777777" w:rsidR="00F01A1A" w:rsidRPr="00D4649C" w:rsidRDefault="00F01A1A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55" w:type="pct"/>
            <w:vAlign w:val="center"/>
          </w:tcPr>
          <w:p w14:paraId="373AE4BC" w14:textId="77777777" w:rsidR="00F01A1A" w:rsidRPr="00D4649C" w:rsidRDefault="00F01A1A" w:rsidP="00F01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2095" w:type="pct"/>
            <w:vAlign w:val="center"/>
          </w:tcPr>
          <w:p w14:paraId="6965C813" w14:textId="77777777" w:rsidR="00F01A1A" w:rsidRPr="00D4649C" w:rsidRDefault="00F01A1A" w:rsidP="00F01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BA78EC" w:rsidRPr="00D4649C" w14:paraId="40FDDE9E" w14:textId="77777777" w:rsidTr="00F024E7">
        <w:tc>
          <w:tcPr>
            <w:tcW w:w="1550" w:type="pct"/>
          </w:tcPr>
          <w:p w14:paraId="67ABF9B4" w14:textId="77777777" w:rsidR="00F01A1A" w:rsidRPr="00D4649C" w:rsidRDefault="00D23547" w:rsidP="00F01A1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F01A1A"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การสร้างสัมพันธภาพระหว่างผู้เรียนด้วยกัน </w:t>
            </w:r>
          </w:p>
          <w:p w14:paraId="4B97556B" w14:textId="77777777" w:rsidR="00D23547" w:rsidRPr="00D4649C" w:rsidRDefault="00D23547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55" w:type="pct"/>
          </w:tcPr>
          <w:p w14:paraId="07B4C5D0" w14:textId="77777777" w:rsidR="00F01A1A" w:rsidRPr="00D4649C" w:rsidRDefault="00F01A1A" w:rsidP="00F01A1A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14:paraId="3D156B2B" w14:textId="77777777" w:rsidR="00F01A1A" w:rsidRPr="00D4649C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14:paraId="79BD29B5" w14:textId="77777777" w:rsidR="00D23547" w:rsidRPr="00D4649C" w:rsidRDefault="00F01A1A" w:rsidP="00F01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2095" w:type="pct"/>
          </w:tcPr>
          <w:p w14:paraId="68F603D5" w14:textId="77777777" w:rsidR="00D23547" w:rsidRPr="00D4649C" w:rsidRDefault="00F01A1A" w:rsidP="00F01A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ประเมินผลพฤติกรรมการทำงานเป็นรายบุคคลและรายกลุ่ม</w:t>
            </w:r>
          </w:p>
        </w:tc>
      </w:tr>
      <w:tr w:rsidR="00BA78EC" w:rsidRPr="00D4649C" w14:paraId="69F48D6D" w14:textId="77777777" w:rsidTr="00F024E7">
        <w:tc>
          <w:tcPr>
            <w:tcW w:w="1550" w:type="pct"/>
          </w:tcPr>
          <w:p w14:paraId="66521DE0" w14:textId="77777777" w:rsidR="00F01A1A" w:rsidRPr="00D4649C" w:rsidRDefault="00D23547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4.2 </w:t>
            </w:r>
            <w:r w:rsidR="00F01A1A"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ความเป็นผู้นำและผู้ตามในการทำงานเป็นทีม </w:t>
            </w:r>
          </w:p>
          <w:p w14:paraId="77510957" w14:textId="77777777" w:rsidR="00D23547" w:rsidRPr="00D4649C" w:rsidRDefault="00D23547" w:rsidP="004E19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pct"/>
          </w:tcPr>
          <w:p w14:paraId="7AE04F2E" w14:textId="77777777" w:rsidR="00F01A1A" w:rsidRPr="00D4649C" w:rsidRDefault="00F01A1A" w:rsidP="00F01A1A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14:paraId="0A4A8C3A" w14:textId="77777777" w:rsidR="00F01A1A" w:rsidRPr="00D4649C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14:paraId="68F251ED" w14:textId="77777777" w:rsidR="00D23547" w:rsidRPr="00D4649C" w:rsidRDefault="00F01A1A" w:rsidP="00F01A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2095" w:type="pct"/>
          </w:tcPr>
          <w:p w14:paraId="333DEE87" w14:textId="77777777" w:rsidR="00D23547" w:rsidRPr="00D4649C" w:rsidRDefault="00F01A1A" w:rsidP="0045469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ประเมินผลพฤติกรรมการทำงานเป็นรายบุคคลและรายกลุ่ม</w:t>
            </w:r>
          </w:p>
        </w:tc>
      </w:tr>
      <w:tr w:rsidR="00BA78EC" w:rsidRPr="00D4649C" w14:paraId="732CDCA5" w14:textId="77777777" w:rsidTr="00F024E7">
        <w:tc>
          <w:tcPr>
            <w:tcW w:w="1550" w:type="pct"/>
          </w:tcPr>
          <w:p w14:paraId="65E28D60" w14:textId="77777777" w:rsidR="0051056E" w:rsidRPr="00D4649C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4.3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การพึ่งตนเองโดยการเรียนรู้ด้วยตนเอง และมีความรับผิดชอบทำงานที่ได้รับมอบหมายให้ครบถ้วนตามกำหนดเวลา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</w:t>
            </w:r>
          </w:p>
        </w:tc>
        <w:tc>
          <w:tcPr>
            <w:tcW w:w="1355" w:type="pct"/>
          </w:tcPr>
          <w:p w14:paraId="3F56829A" w14:textId="77777777" w:rsidR="0051056E" w:rsidRPr="00D4649C" w:rsidRDefault="0051056E" w:rsidP="00F01A1A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14:paraId="74DD28E8" w14:textId="77777777" w:rsidR="0051056E" w:rsidRPr="00D4649C" w:rsidRDefault="0051056E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14:paraId="637739C0" w14:textId="77777777" w:rsidR="0051056E" w:rsidRPr="00D4649C" w:rsidRDefault="0051056E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2095" w:type="pct"/>
          </w:tcPr>
          <w:p w14:paraId="6FEF631F" w14:textId="77777777" w:rsidR="0051056E" w:rsidRPr="00D4649C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ประเมินผลพฤติกรรมการทำงานเป็นรายบุคคลและรายกลุ่ม</w:t>
            </w:r>
          </w:p>
          <w:p w14:paraId="4DBA9D70" w14:textId="77777777" w:rsidR="0051056E" w:rsidRPr="00D4649C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36B13A" w14:textId="77777777" w:rsidR="0051056E" w:rsidRPr="00D4649C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9A1E3" w14:textId="77777777" w:rsidR="0051056E" w:rsidRPr="00D4649C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04548F" w14:textId="77777777" w:rsidR="0051056E" w:rsidRPr="00D4649C" w:rsidRDefault="0051056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8EC" w:rsidRPr="00D4649C" w14:paraId="3DC8A887" w14:textId="77777777" w:rsidTr="00F024E7">
        <w:tc>
          <w:tcPr>
            <w:tcW w:w="1550" w:type="pct"/>
          </w:tcPr>
          <w:p w14:paraId="1B1998F5" w14:textId="77777777" w:rsidR="00F01A1A" w:rsidRPr="00D4649C" w:rsidRDefault="00F01A1A" w:rsidP="00FF1F5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355" w:type="pct"/>
          </w:tcPr>
          <w:p w14:paraId="400DC1F3" w14:textId="77777777" w:rsidR="00F01A1A" w:rsidRPr="00D4649C" w:rsidRDefault="00F01A1A" w:rsidP="005F2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095" w:type="pct"/>
          </w:tcPr>
          <w:p w14:paraId="6AD66409" w14:textId="77777777" w:rsidR="00F01A1A" w:rsidRPr="00D4649C" w:rsidRDefault="00F01A1A" w:rsidP="00F01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A78EC" w:rsidRPr="00D4649C" w14:paraId="606A6755" w14:textId="77777777" w:rsidTr="00F024E7">
        <w:tc>
          <w:tcPr>
            <w:tcW w:w="1550" w:type="pct"/>
          </w:tcPr>
          <w:p w14:paraId="55F6153D" w14:textId="297284B4" w:rsidR="00F01A1A" w:rsidRPr="00D4649C" w:rsidRDefault="00F01A1A" w:rsidP="00BD5F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ทักษะการวิเคราะห์เชิงตัวเลข </w:t>
            </w:r>
            <w:r w:rsidR="00EF078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การสื่อสาร และการใช้เทคโนโลยีสารสนเทศที่ต้องพัฒนา</w:t>
            </w:r>
          </w:p>
        </w:tc>
        <w:tc>
          <w:tcPr>
            <w:tcW w:w="1355" w:type="pct"/>
            <w:vAlign w:val="center"/>
          </w:tcPr>
          <w:p w14:paraId="5C99A8F7" w14:textId="77777777" w:rsidR="00F01A1A" w:rsidRPr="00D4649C" w:rsidRDefault="00F01A1A" w:rsidP="00F01A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2095" w:type="pct"/>
            <w:vAlign w:val="center"/>
          </w:tcPr>
          <w:p w14:paraId="0DF3E37A" w14:textId="77777777" w:rsidR="00F01A1A" w:rsidRPr="00D4649C" w:rsidRDefault="00F01A1A" w:rsidP="00F01A1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BA78EC" w:rsidRPr="00D4649C" w14:paraId="02B3D2A6" w14:textId="77777777" w:rsidTr="00F024E7">
        <w:tc>
          <w:tcPr>
            <w:tcW w:w="1550" w:type="pct"/>
          </w:tcPr>
          <w:p w14:paraId="6D0B0191" w14:textId="77777777" w:rsidR="00F01A1A" w:rsidRPr="00D4649C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5.1 มีทักษะการสื่อสารโดยการทำรายงานส่งและนำเสนองานหน้าชั้นเรียนได้อย่างถูกต้องเหมาะสม</w:t>
            </w:r>
          </w:p>
          <w:p w14:paraId="5A4801C6" w14:textId="77777777" w:rsidR="00F01A1A" w:rsidRPr="00D4649C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pct"/>
          </w:tcPr>
          <w:p w14:paraId="1778EA90" w14:textId="77777777" w:rsidR="00F01A1A" w:rsidRPr="00D4649C" w:rsidRDefault="00F01A1A" w:rsidP="00F01A1A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14:paraId="14CB63CB" w14:textId="77777777" w:rsidR="00F01A1A" w:rsidRPr="00D4649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01A1A"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14:paraId="59C00F2D" w14:textId="77777777" w:rsidR="00F01A1A" w:rsidRPr="00D4649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F01A1A"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14:paraId="38132689" w14:textId="77777777" w:rsidR="00F01A1A" w:rsidRPr="00D4649C" w:rsidRDefault="0051056E" w:rsidP="00F01A1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F01A1A"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2095" w:type="pct"/>
          </w:tcPr>
          <w:p w14:paraId="51BA32E8" w14:textId="77777777" w:rsidR="0051056E" w:rsidRPr="00D4649C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14:paraId="6F3FBFA7" w14:textId="77777777" w:rsidR="0051056E" w:rsidRPr="00D4649C" w:rsidRDefault="0051056E" w:rsidP="00510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14:paraId="7BA84D8B" w14:textId="77777777" w:rsidR="00F01A1A" w:rsidRPr="00D4649C" w:rsidRDefault="00F01A1A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8EC" w:rsidRPr="00D4649C" w14:paraId="00887CD2" w14:textId="77777777" w:rsidTr="00F024E7">
        <w:tc>
          <w:tcPr>
            <w:tcW w:w="1550" w:type="pct"/>
          </w:tcPr>
          <w:p w14:paraId="47A4D53D" w14:textId="77777777" w:rsidR="00F01A1A" w:rsidRPr="0031585E" w:rsidRDefault="00F01A1A" w:rsidP="00F01A1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มีทักษะในการสรุปและวิเคราะห์ข้อมูล</w:t>
            </w:r>
            <w:r w:rsidR="003158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58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การคำนวณหลักทางวิศวกรรมอาหาร</w:t>
            </w:r>
          </w:p>
          <w:p w14:paraId="19956214" w14:textId="77777777" w:rsidR="00F01A1A" w:rsidRPr="00D4649C" w:rsidRDefault="00F01A1A" w:rsidP="00D23547">
            <w:pPr>
              <w:tabs>
                <w:tab w:val="left" w:pos="33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355" w:type="pct"/>
          </w:tcPr>
          <w:p w14:paraId="12E04660" w14:textId="77777777" w:rsidR="0051056E" w:rsidRPr="00D4649C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14:paraId="40F891B0" w14:textId="77777777" w:rsidR="0051056E" w:rsidRPr="00D4649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14:paraId="1AF9EB5A" w14:textId="77777777" w:rsidR="0051056E" w:rsidRPr="00D4649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การนำเสนอผลการศึกษาค้นคว้าโดยการวิเคราะห์และ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สังเคราะห์จากแหล่งข้อมูลที่น่าเชื่อถือ </w:t>
            </w:r>
          </w:p>
          <w:p w14:paraId="00C68A15" w14:textId="77777777" w:rsidR="00F01A1A" w:rsidRPr="00D4649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2095" w:type="pct"/>
          </w:tcPr>
          <w:p w14:paraId="5BABE573" w14:textId="77777777" w:rsidR="0051056E" w:rsidRPr="00D4649C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14:paraId="6C8E51DB" w14:textId="77777777" w:rsidR="0051056E" w:rsidRPr="00D4649C" w:rsidRDefault="0051056E" w:rsidP="00510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14:paraId="2AE72523" w14:textId="77777777" w:rsidR="00F01A1A" w:rsidRPr="00D4649C" w:rsidRDefault="00F01A1A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8EC" w:rsidRPr="00D4649C" w14:paraId="59C834A7" w14:textId="77777777" w:rsidTr="00F024E7">
        <w:tc>
          <w:tcPr>
            <w:tcW w:w="1550" w:type="pct"/>
          </w:tcPr>
          <w:p w14:paraId="0F29343F" w14:textId="77777777" w:rsidR="00F01A1A" w:rsidRPr="00D4649C" w:rsidRDefault="00F01A1A" w:rsidP="00F01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การใช้เทคโนโลยีสารสนเทศในการสื่อสาร เช่น การส่งงานทางอีเมล์ </w:t>
            </w:r>
          </w:p>
          <w:p w14:paraId="3AC611F5" w14:textId="77777777" w:rsidR="00F01A1A" w:rsidRPr="00D4649C" w:rsidRDefault="00F01A1A" w:rsidP="00D23547">
            <w:pPr>
              <w:tabs>
                <w:tab w:val="left" w:pos="33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355" w:type="pct"/>
          </w:tcPr>
          <w:p w14:paraId="5BABA467" w14:textId="77777777" w:rsidR="0051056E" w:rsidRPr="00D4649C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14:paraId="62CEF502" w14:textId="77777777" w:rsidR="0051056E" w:rsidRPr="00D4649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14:paraId="389A35A7" w14:textId="77777777" w:rsidR="0051056E" w:rsidRPr="00D4649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14:paraId="0F091F0A" w14:textId="77777777" w:rsidR="00F01A1A" w:rsidRPr="00D4649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2095" w:type="pct"/>
          </w:tcPr>
          <w:p w14:paraId="6BF86E2A" w14:textId="77777777" w:rsidR="0051056E" w:rsidRPr="00D4649C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14:paraId="34A72F8E" w14:textId="77777777" w:rsidR="0051056E" w:rsidRPr="00D4649C" w:rsidRDefault="0051056E" w:rsidP="00510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14:paraId="0CD81C74" w14:textId="77777777" w:rsidR="00F01A1A" w:rsidRPr="00D4649C" w:rsidRDefault="00F01A1A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8EC" w:rsidRPr="00D4649C" w14:paraId="669FE072" w14:textId="77777777" w:rsidTr="00F024E7">
        <w:tc>
          <w:tcPr>
            <w:tcW w:w="1550" w:type="pct"/>
          </w:tcPr>
          <w:p w14:paraId="7098D271" w14:textId="77777777" w:rsidR="00F01A1A" w:rsidRPr="00D4649C" w:rsidRDefault="00F01A1A" w:rsidP="00BE7529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การนำเสนอรายงานโดยใช้รูปแบบ เครื่องมือ และเทคโนโลยีที่เหมาะสม</w:t>
            </w:r>
          </w:p>
        </w:tc>
        <w:tc>
          <w:tcPr>
            <w:tcW w:w="1355" w:type="pct"/>
          </w:tcPr>
          <w:p w14:paraId="31CE28D8" w14:textId="77777777" w:rsidR="0051056E" w:rsidRPr="00D4649C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14:paraId="4D01C09B" w14:textId="77777777" w:rsidR="0051056E" w:rsidRPr="00D4649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14:paraId="5746E7DA" w14:textId="77777777" w:rsidR="0051056E" w:rsidRPr="00D4649C" w:rsidRDefault="0051056E" w:rsidP="005105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14:paraId="56398576" w14:textId="77777777" w:rsidR="00F01A1A" w:rsidRPr="00D4649C" w:rsidRDefault="0051056E" w:rsidP="0051056E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 และการแก้ไขผลงานทางอีเมล์</w:t>
            </w:r>
          </w:p>
        </w:tc>
        <w:tc>
          <w:tcPr>
            <w:tcW w:w="2095" w:type="pct"/>
          </w:tcPr>
          <w:p w14:paraId="77C1F5F3" w14:textId="77777777" w:rsidR="0051056E" w:rsidRPr="00D4649C" w:rsidRDefault="0051056E" w:rsidP="0051056E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14:paraId="670575AB" w14:textId="77777777" w:rsidR="0051056E" w:rsidRPr="00D4649C" w:rsidRDefault="0051056E" w:rsidP="00510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14:paraId="57800DD7" w14:textId="77777777" w:rsidR="00F01A1A" w:rsidRPr="00D4649C" w:rsidRDefault="00F01A1A" w:rsidP="00BE7529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1E727279" w14:textId="77777777" w:rsidR="00576EF8" w:rsidRDefault="00576EF8" w:rsidP="000D2CAE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279E4581" w14:textId="77777777" w:rsidR="00576EF8" w:rsidRDefault="00576EF8" w:rsidP="000D2CAE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7DDD2C84" w14:textId="77777777" w:rsidR="00576EF8" w:rsidRDefault="00576EF8" w:rsidP="000D2CAE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14:paraId="2901CF2C" w14:textId="77777777" w:rsidR="000D2CAE" w:rsidRPr="00D4649C" w:rsidRDefault="000D2CAE" w:rsidP="000D2CAE">
      <w:pPr>
        <w:pStyle w:val="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lastRenderedPageBreak/>
        <w:t xml:space="preserve">6. </w:t>
      </w:r>
      <w:r w:rsidRPr="00D46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ภารกิจอื่น ๆ ที่นำมาบูรณาการเข้ากับการเรียนการสอน</w:t>
      </w:r>
    </w:p>
    <w:p w14:paraId="45759158" w14:textId="77777777" w:rsidR="00F32FD7" w:rsidRPr="00D4649C" w:rsidRDefault="000D2CAE" w:rsidP="00F32FD7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6.1 ผลงานวิจัย</w:t>
      </w:r>
    </w:p>
    <w:p w14:paraId="4A55A5F3" w14:textId="77777777" w:rsidR="00F32FD7" w:rsidRPr="00D4649C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52CC31F8" w14:textId="77777777" w:rsidR="000D2CAE" w:rsidRPr="00D4649C" w:rsidRDefault="000D2CAE" w:rsidP="000D2CA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มีการนำความรู้และประสบการณ์จากผลงานวิจัยมาใช้ในการพัฒนาการเรียนการสอนโดยมีการดำเนินการ ดังนี้</w:t>
      </w:r>
    </w:p>
    <w:p w14:paraId="7EA5D700" w14:textId="77777777" w:rsidR="00F32FD7" w:rsidRPr="00D4649C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3B360805" w14:textId="77777777" w:rsidR="000D2CAE" w:rsidRPr="00D4649C" w:rsidRDefault="000D2CAE" w:rsidP="000D2CAE">
      <w:pPr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6.2 งานบริการวิชาการ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การเป็นวิทยากรทั้งภายในและภายนอกมหาวิทยาลัย การเป็นกรรมการสอบวิทยานิพนธ์ การเป็นกรรมการผู้ทรงคุณวุฒิในการตรวจผลงานวิจัย การเป็นกรรมการผู้ทรงคุณวุฒิในการอ่านบทความวิชาการและอื่น ๆ</w:t>
      </w:r>
    </w:p>
    <w:p w14:paraId="22DE8CBF" w14:textId="77777777" w:rsidR="000D2CAE" w:rsidRPr="00D4649C" w:rsidRDefault="00BD5FEA" w:rsidP="00BD5FEA">
      <w:pPr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.........................................ไม่</w:t>
      </w:r>
      <w:r w:rsidR="000D2CAE" w:rsidRPr="00D4649C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D4649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14:paraId="4ECA4890" w14:textId="77777777" w:rsidR="00F32FD7" w:rsidRPr="00D4649C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6.3 งานทำนุบำรุง</w:t>
      </w:r>
      <w:proofErr w:type="spellStart"/>
      <w:r w:rsidRPr="00D46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ศิลป</w:t>
      </w:r>
      <w:proofErr w:type="spellEnd"/>
      <w:r w:rsidRPr="00D46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วัฒนธรรม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การผนวกเอา</w:t>
      </w:r>
      <w:proofErr w:type="spellStart"/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ศิลป</w:t>
      </w:r>
      <w:proofErr w:type="spellEnd"/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วัฒนธรรมท้องถิ่นไว้ในการเรียนการสอน เช่น การสอนโดยยกตัวอย่างสิ่งที่เกิดขึ้นในกระบวนการผลิตตามวิถีพื้นบ้าน การอ้างอิงถึงเครื่องมือพื้นบ้าน วัตถุดิบที่ใช้ในการผลิตที่มีเฉพาะในท้องถิ่น ภูมิปัญญาพื้นบ้านภาคเหนือ และอื่น ๆ</w:t>
      </w:r>
    </w:p>
    <w:p w14:paraId="414E9999" w14:textId="77777777" w:rsidR="00F32FD7" w:rsidRPr="00D4649C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7F6761E3" w14:textId="77777777" w:rsidR="000D2CAE" w:rsidRPr="00D4649C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มีการนำความรู้และประสบการณ์จากการทำนุบำรุง</w:t>
      </w:r>
      <w:proofErr w:type="spellStart"/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ศิลป</w:t>
      </w:r>
      <w:proofErr w:type="spellEnd"/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วัฒนธรรม</w:t>
      </w:r>
      <w:r w:rsidRPr="00D46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14:paraId="3C234377" w14:textId="77777777" w:rsidR="00F32FD7" w:rsidRPr="00D4649C" w:rsidRDefault="00A64A70" w:rsidP="00A64A7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="00F32FD7" w:rsidRPr="00D46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2FE00BC4" w14:textId="77777777" w:rsidR="000D2CAE" w:rsidRPr="00D4649C" w:rsidRDefault="000D2CAE" w:rsidP="000D2CAE">
      <w:pPr>
        <w:tabs>
          <w:tab w:val="left" w:pos="459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6.4 ทรัพยากรหรือวิธีการใช้ในการพัฒนาทักษะภาษาอังกฤษของนักศึกษา</w:t>
      </w:r>
    </w:p>
    <w:p w14:paraId="41302862" w14:textId="77777777" w:rsidR="000D2CAE" w:rsidRPr="00D4649C" w:rsidRDefault="000D2CAE" w:rsidP="000D2CA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ตัวอย่างเช่น การใช้ </w:t>
      </w:r>
      <w:r w:rsidRPr="00D4649C">
        <w:rPr>
          <w:rFonts w:ascii="TH SarabunPSK" w:hAnsi="TH SarabunPSK" w:cs="TH SarabunPSK"/>
          <w:sz w:val="32"/>
          <w:szCs w:val="32"/>
          <w:lang w:bidi="th-TH"/>
        </w:rPr>
        <w:t xml:space="preserve">text book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การใช้บทความวิจัย/ บทความภาษาอังกฤษ การเข้าถึง </w:t>
      </w:r>
      <w:r w:rsidRPr="00D4649C">
        <w:rPr>
          <w:rFonts w:ascii="TH SarabunPSK" w:hAnsi="TH SarabunPSK" w:cs="TH SarabunPSK"/>
          <w:sz w:val="32"/>
          <w:szCs w:val="32"/>
          <w:lang w:bidi="th-TH"/>
        </w:rPr>
        <w:t xml:space="preserve">website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  เป็นต้น</w:t>
      </w:r>
    </w:p>
    <w:p w14:paraId="6F8A0AB2" w14:textId="77777777" w:rsidR="000D2CAE" w:rsidRPr="00D4649C" w:rsidRDefault="000D2CAE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1DC9395D" w14:textId="77777777" w:rsidR="000D2CAE" w:rsidRPr="00D4649C" w:rsidRDefault="000D2CAE" w:rsidP="000D2CA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มีการนำความรู้และประสบการณ์จากการนำทรัพยากรมาใช้ในการพัฒนาการเรียนการสอนโดยมีการดำเนินการ ดังนี้</w:t>
      </w:r>
    </w:p>
    <w:p w14:paraId="4BAA7170" w14:textId="77777777" w:rsidR="00F32FD7" w:rsidRPr="00D4649C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64CEA88E" w14:textId="77777777" w:rsidR="000D2CAE" w:rsidRPr="00D4649C" w:rsidRDefault="000D2CAE" w:rsidP="000D2CAE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6.5 การบรรยายโดยมีผู้มีประสบการณ์ทางวิชาการหรือวิชาชีพจากหน่วยงานหรือชุมชนภายนอก 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เรื่องที่บรรยาย/ ชื่อและสังกัดของวิทยากร/ วัน/เวลา/สถานที่บรรยาย</w:t>
      </w:r>
    </w:p>
    <w:p w14:paraId="67254BBD" w14:textId="77777777" w:rsidR="00F32FD7" w:rsidRPr="00D4649C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14:paraId="1CD7910A" w14:textId="77777777" w:rsidR="000D2CAE" w:rsidRPr="00D4649C" w:rsidRDefault="000D2CAE" w:rsidP="00F32FD7">
      <w:pPr>
        <w:tabs>
          <w:tab w:val="left" w:pos="558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6.6 การดูงานนอกสถานที่ในรายวิชา 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ชื่อของหน่วยงาน /วัน/เวลาดูงาน</w:t>
      </w:r>
    </w:p>
    <w:p w14:paraId="14E3FE62" w14:textId="77777777" w:rsidR="00603BF0" w:rsidRPr="00C247D8" w:rsidRDefault="00F32FD7" w:rsidP="00C247D8">
      <w:pPr>
        <w:ind w:firstLine="6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</w:t>
      </w:r>
      <w:r w:rsidR="00C247D8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="009761DC" w:rsidRPr="00D4649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</w:t>
      </w:r>
    </w:p>
    <w:p w14:paraId="09A2AF9A" w14:textId="77777777" w:rsidR="00603BF0" w:rsidRPr="00D4649C" w:rsidRDefault="00603BF0" w:rsidP="00C14F3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1374AB0" w14:textId="77777777" w:rsidR="00576EF8" w:rsidRDefault="009761DC" w:rsidP="00C14F3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4649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="008F70A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</w:t>
      </w:r>
    </w:p>
    <w:p w14:paraId="01390E12" w14:textId="77777777" w:rsidR="00576EF8" w:rsidRDefault="00576EF8" w:rsidP="00C14F3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3983D9E" w14:textId="77777777" w:rsidR="003E2CA1" w:rsidRDefault="003E2CA1" w:rsidP="00C14F3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280B0AF" w14:textId="77777777" w:rsidR="003E2CA1" w:rsidRDefault="003E2CA1" w:rsidP="00C14F3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E07250E" w14:textId="77777777" w:rsidR="003E2CA1" w:rsidRDefault="003E2CA1" w:rsidP="00C14F3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BB99368" w14:textId="77777777" w:rsidR="002371B3" w:rsidRPr="00A36C92" w:rsidRDefault="002371B3" w:rsidP="002371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6C9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 </w:t>
      </w:r>
      <w:r w:rsidRPr="00A36C92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5  </w:t>
      </w:r>
      <w:r w:rsidRPr="00A36C92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แผนการสอนและการประเมินผล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603"/>
        <w:gridCol w:w="1271"/>
        <w:gridCol w:w="1103"/>
        <w:gridCol w:w="1560"/>
        <w:gridCol w:w="1560"/>
        <w:gridCol w:w="1447"/>
        <w:gridCol w:w="1275"/>
      </w:tblGrid>
      <w:tr w:rsidR="00DA5C01" w:rsidRPr="00A36C92" w14:paraId="1E5418C6" w14:textId="77777777" w:rsidTr="00DA5C01">
        <w:tc>
          <w:tcPr>
            <w:tcW w:w="9634" w:type="dxa"/>
            <w:gridSpan w:val="8"/>
          </w:tcPr>
          <w:p w14:paraId="3958CA42" w14:textId="107A9222" w:rsidR="00DA5C01" w:rsidRPr="00D30A3A" w:rsidRDefault="00DA5C01" w:rsidP="00D30A3A">
            <w:pPr>
              <w:pStyle w:val="ae"/>
              <w:numPr>
                <w:ilvl w:val="0"/>
                <w:numId w:val="28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30A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</w:tc>
      </w:tr>
      <w:tr w:rsidR="00DA5C01" w:rsidRPr="00A36C92" w14:paraId="251123C3" w14:textId="712513AD" w:rsidTr="00C03078">
        <w:trPr>
          <w:trHeight w:val="1031"/>
        </w:trPr>
        <w:tc>
          <w:tcPr>
            <w:tcW w:w="815" w:type="dxa"/>
            <w:vAlign w:val="center"/>
          </w:tcPr>
          <w:p w14:paraId="1B4732C2" w14:textId="77777777" w:rsidR="00DA5C01" w:rsidRPr="00A36C92" w:rsidRDefault="00DA5C01" w:rsidP="002371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สัปดาห์ที่</w:t>
            </w:r>
          </w:p>
          <w:p w14:paraId="1572F341" w14:textId="77777777" w:rsidR="00DA5C01" w:rsidRPr="00A36C92" w:rsidRDefault="00DA5C01" w:rsidP="002371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75EAAF9F" w14:textId="77777777" w:rsidR="00DA5C01" w:rsidRPr="00A36C92" w:rsidRDefault="00DA5C01" w:rsidP="002371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หัวข้อ</w:t>
            </w:r>
            <w:r w:rsidRPr="00A36C92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A36C92"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1103" w:type="dxa"/>
            <w:vAlign w:val="center"/>
          </w:tcPr>
          <w:p w14:paraId="47604AA4" w14:textId="77777777" w:rsidR="00DA5C01" w:rsidRPr="00A36C92" w:rsidRDefault="00DA5C01" w:rsidP="002371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จำนวนชั่วโมง</w:t>
            </w:r>
            <w:r w:rsidRPr="00A36C92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A36C92"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  <w:t>ผู้สอน</w:t>
            </w:r>
          </w:p>
        </w:tc>
        <w:tc>
          <w:tcPr>
            <w:tcW w:w="1560" w:type="dxa"/>
            <w:vAlign w:val="center"/>
          </w:tcPr>
          <w:p w14:paraId="541C545D" w14:textId="77777777" w:rsidR="00DA5C01" w:rsidRPr="00A36C92" w:rsidRDefault="00DA5C01" w:rsidP="002371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จุดประสงค์                การเรียนการสอน</w:t>
            </w:r>
          </w:p>
        </w:tc>
        <w:tc>
          <w:tcPr>
            <w:tcW w:w="1560" w:type="dxa"/>
            <w:vAlign w:val="center"/>
          </w:tcPr>
          <w:p w14:paraId="5DDD4502" w14:textId="77777777" w:rsidR="00DA5C01" w:rsidRPr="00A36C92" w:rsidRDefault="00DA5C01" w:rsidP="002371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กิจกรรม</w:t>
            </w:r>
          </w:p>
          <w:p w14:paraId="0CAD33AC" w14:textId="77777777" w:rsidR="00DA5C01" w:rsidRPr="00A36C92" w:rsidRDefault="00DA5C01" w:rsidP="002371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การเรียนการสอน</w:t>
            </w:r>
          </w:p>
        </w:tc>
        <w:tc>
          <w:tcPr>
            <w:tcW w:w="1447" w:type="dxa"/>
            <w:vAlign w:val="center"/>
          </w:tcPr>
          <w:p w14:paraId="6BA40E12" w14:textId="77777777" w:rsidR="00DA5C01" w:rsidRPr="00A36C92" w:rsidRDefault="00DA5C01" w:rsidP="002371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สื่อที่ใช้</w:t>
            </w:r>
          </w:p>
        </w:tc>
        <w:tc>
          <w:tcPr>
            <w:tcW w:w="1275" w:type="dxa"/>
            <w:vAlign w:val="center"/>
          </w:tcPr>
          <w:p w14:paraId="3670C6F0" w14:textId="6A6AC5A7" w:rsidR="00DA5C01" w:rsidRPr="00A36C92" w:rsidRDefault="00DA5C01" w:rsidP="00DA5C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อาจารย์ผู้สอน</w:t>
            </w:r>
          </w:p>
        </w:tc>
      </w:tr>
      <w:tr w:rsidR="00DA5C01" w:rsidRPr="00A36C92" w14:paraId="2865EC01" w14:textId="2D97B45F" w:rsidTr="00C03078">
        <w:trPr>
          <w:trHeight w:val="936"/>
        </w:trPr>
        <w:tc>
          <w:tcPr>
            <w:tcW w:w="815" w:type="dxa"/>
            <w:shd w:val="clear" w:color="auto" w:fill="auto"/>
          </w:tcPr>
          <w:p w14:paraId="375F47AF" w14:textId="370589B6" w:rsidR="00DA5C01" w:rsidRPr="00D30A3A" w:rsidRDefault="00DA5C01" w:rsidP="00DA5C01">
            <w:pPr>
              <w:jc w:val="center"/>
              <w:rPr>
                <w:rFonts w:ascii="TH SarabunPSK" w:hAnsi="TH SarabunPSK" w:cs="TH SarabunPSK"/>
                <w:bCs/>
                <w:lang w:bidi="th-TH"/>
              </w:rPr>
            </w:pPr>
            <w:r w:rsidRPr="00D30A3A">
              <w:rPr>
                <w:rFonts w:ascii="TH SarabunPSK" w:hAnsi="TH SarabunPSK" w:cs="TH SarabunPSK"/>
                <w:bCs/>
                <w:lang w:bidi="th-TH"/>
              </w:rPr>
              <w:t>1</w:t>
            </w:r>
          </w:p>
        </w:tc>
        <w:tc>
          <w:tcPr>
            <w:tcW w:w="1874" w:type="dxa"/>
            <w:gridSpan w:val="2"/>
            <w:shd w:val="clear" w:color="auto" w:fill="auto"/>
          </w:tcPr>
          <w:p w14:paraId="70CD769C" w14:textId="77777777" w:rsidR="00DA5C01" w:rsidRPr="00D30A3A" w:rsidRDefault="00DA5C01" w:rsidP="00DA5C01">
            <w:pPr>
              <w:pStyle w:val="Default"/>
              <w:numPr>
                <w:ilvl w:val="0"/>
                <w:numId w:val="11"/>
              </w:numPr>
              <w:tabs>
                <w:tab w:val="clear" w:pos="1170"/>
                <w:tab w:val="num" w:pos="208"/>
              </w:tabs>
              <w:ind w:left="0" w:firstLine="0"/>
            </w:pPr>
            <w:r w:rsidRPr="00D30A3A">
              <w:rPr>
                <w:cs/>
              </w:rPr>
              <w:t xml:space="preserve">แนะนำรายวิชา พร้อมบอกเกณฑ์การให้คะแนน </w:t>
            </w:r>
          </w:p>
          <w:p w14:paraId="5D4DDEDD" w14:textId="154C2195" w:rsidR="00DA5C01" w:rsidRPr="00D30A3A" w:rsidRDefault="00DA5C01" w:rsidP="00DA5C01">
            <w:pPr>
              <w:pStyle w:val="ae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cs/>
                <w:lang w:bidi="th-TH"/>
              </w:rPr>
            </w:pPr>
            <w:r w:rsidRPr="00D30A3A">
              <w:rPr>
                <w:rFonts w:ascii="TH SarabunPSK" w:hAnsi="TH SarabunPSK" w:cs="TH SarabunPSK"/>
                <w:cs/>
                <w:lang w:bidi="th-TH"/>
              </w:rPr>
              <w:t>-  ทดสอบความรู้พื้นฐานก่อนเรียน</w:t>
            </w:r>
          </w:p>
        </w:tc>
        <w:tc>
          <w:tcPr>
            <w:tcW w:w="1103" w:type="dxa"/>
            <w:shd w:val="clear" w:color="auto" w:fill="auto"/>
          </w:tcPr>
          <w:p w14:paraId="0F6B9968" w14:textId="24B0FB9E" w:rsidR="00DA5C01" w:rsidRPr="00D30A3A" w:rsidRDefault="00DA5C01" w:rsidP="00DA5C01">
            <w:pPr>
              <w:jc w:val="center"/>
              <w:rPr>
                <w:rFonts w:ascii="TH SarabunPSK" w:hAnsi="TH SarabunPSK" w:cs="TH SarabunPSK"/>
                <w:bCs/>
                <w:lang w:bidi="th-TH"/>
              </w:rPr>
            </w:pPr>
            <w:r w:rsidRPr="00D30A3A">
              <w:rPr>
                <w:rFonts w:ascii="TH SarabunPSK" w:hAnsi="TH SarabunPSK" w:cs="TH SarabunPSK"/>
                <w:bCs/>
                <w:lang w:bidi="th-TH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DE8EB72" w14:textId="558960FA" w:rsidR="00DA5C01" w:rsidRPr="00D30A3A" w:rsidRDefault="00BD6926" w:rsidP="00DA5C01">
            <w:pPr>
              <w:rPr>
                <w:rStyle w:val="af0"/>
                <w:rFonts w:ascii="TH SarabunPSK" w:hAnsi="TH SarabunPSK" w:cs="TH SarabunPSK"/>
                <w:color w:val="auto"/>
                <w:cs/>
                <w:lang w:bidi="th-TH"/>
              </w:rPr>
            </w:pPr>
            <w:r>
              <w:rPr>
                <w:rStyle w:val="af0"/>
                <w:rFonts w:ascii="TH SarabunPSK" w:hAnsi="TH SarabunPSK" w:cs="TH SarabunPSK" w:hint="cs"/>
                <w:color w:val="auto"/>
                <w:cs/>
                <w:lang w:bidi="th-TH"/>
              </w:rPr>
              <w:t>เข้าใจวัตถุประสงค์ของรายวิชาและเกณฑ์การให้คะแนน</w:t>
            </w:r>
          </w:p>
        </w:tc>
        <w:tc>
          <w:tcPr>
            <w:tcW w:w="1560" w:type="dxa"/>
            <w:shd w:val="clear" w:color="auto" w:fill="auto"/>
          </w:tcPr>
          <w:p w14:paraId="54E6B7A6" w14:textId="77777777" w:rsidR="00DA5C01" w:rsidRPr="00D30A3A" w:rsidRDefault="00DA5C01" w:rsidP="00DA5C01">
            <w:pPr>
              <w:rPr>
                <w:rFonts w:ascii="TH SarabunPSK" w:hAnsi="TH SarabunPSK" w:cs="TH SarabunPSK"/>
              </w:rPr>
            </w:pPr>
            <w:r w:rsidRPr="00D30A3A">
              <w:rPr>
                <w:rFonts w:ascii="TH SarabunPSK" w:hAnsi="TH SarabunPSK" w:cs="TH SarabunPSK"/>
                <w:cs/>
                <w:lang w:bidi="th-TH"/>
              </w:rPr>
              <w:t>- บรรยาย</w:t>
            </w:r>
          </w:p>
          <w:p w14:paraId="322041BC" w14:textId="77777777" w:rsidR="00DA5C01" w:rsidRPr="00D30A3A" w:rsidRDefault="00DA5C01" w:rsidP="00DA5C01">
            <w:pPr>
              <w:rPr>
                <w:rFonts w:ascii="TH SarabunPSK" w:hAnsi="TH SarabunPSK" w:cs="TH SarabunPSK"/>
              </w:rPr>
            </w:pPr>
            <w:r w:rsidRPr="00D30A3A">
              <w:rPr>
                <w:rFonts w:ascii="TH SarabunPSK" w:hAnsi="TH SarabunPSK" w:cs="TH SarabunPSK"/>
                <w:cs/>
                <w:lang w:bidi="th-TH"/>
              </w:rPr>
              <w:t>- อภิปรายและซักถาม</w:t>
            </w:r>
          </w:p>
          <w:p w14:paraId="5B9D44E3" w14:textId="1A868864" w:rsidR="00DA5C01" w:rsidRPr="00D30A3A" w:rsidRDefault="00DA5C01" w:rsidP="00DA5C01">
            <w:pPr>
              <w:rPr>
                <w:rFonts w:ascii="TH SarabunPSK" w:eastAsia="Calibri" w:hAnsi="TH SarabunPSK" w:cs="TH SarabunPSK"/>
                <w:lang w:bidi="th-TH"/>
              </w:rPr>
            </w:pPr>
            <w:r w:rsidRPr="00D30A3A">
              <w:rPr>
                <w:rFonts w:ascii="TH SarabunPSK" w:hAnsi="TH SarabunPSK" w:cs="TH SarabunPSK"/>
                <w:cs/>
                <w:lang w:bidi="th-TH"/>
              </w:rPr>
              <w:t>- ทดสอบก่อนเรียน</w:t>
            </w:r>
          </w:p>
        </w:tc>
        <w:tc>
          <w:tcPr>
            <w:tcW w:w="1447" w:type="dxa"/>
            <w:shd w:val="clear" w:color="auto" w:fill="auto"/>
          </w:tcPr>
          <w:p w14:paraId="362B158F" w14:textId="77777777" w:rsidR="00DA5C01" w:rsidRPr="00D30A3A" w:rsidRDefault="00DA5C01" w:rsidP="00DA5C01">
            <w:pPr>
              <w:rPr>
                <w:rFonts w:ascii="TH SarabunPSK" w:hAnsi="TH SarabunPSK" w:cs="TH SarabunPSK"/>
                <w:bCs/>
                <w:lang w:bidi="th-TH"/>
              </w:rPr>
            </w:pPr>
            <w:r w:rsidRPr="00D30A3A">
              <w:rPr>
                <w:rFonts w:ascii="TH SarabunPSK" w:hAnsi="TH SarabunPSK" w:cs="TH SarabunPSK"/>
                <w:bCs/>
                <w:lang w:bidi="th-TH"/>
              </w:rPr>
              <w:t>1</w:t>
            </w:r>
            <w:r w:rsidRPr="00D30A3A">
              <w:rPr>
                <w:rFonts w:ascii="TH SarabunPSK" w:hAnsi="TH SarabunPSK" w:cs="TH SarabunPSK"/>
                <w:bCs/>
                <w:cs/>
                <w:lang w:bidi="th-TH"/>
              </w:rPr>
              <w:t xml:space="preserve">. </w:t>
            </w:r>
            <w:r w:rsidRPr="00D30A3A">
              <w:rPr>
                <w:rFonts w:ascii="TH SarabunPSK" w:hAnsi="TH SarabunPSK" w:cs="TH SarabunPSK"/>
                <w:bCs/>
                <w:lang w:bidi="th-TH"/>
              </w:rPr>
              <w:t>Power  Point</w:t>
            </w:r>
          </w:p>
          <w:p w14:paraId="2DE6CF64" w14:textId="77777777" w:rsidR="00DA5C01" w:rsidRPr="00D30A3A" w:rsidRDefault="00DA5C01" w:rsidP="00DA5C01">
            <w:pPr>
              <w:rPr>
                <w:rFonts w:ascii="TH SarabunPSK" w:hAnsi="TH SarabunPSK" w:cs="TH SarabunPSK"/>
                <w:b/>
                <w:lang w:bidi="th-TH"/>
              </w:rPr>
            </w:pPr>
            <w:r w:rsidRPr="00D30A3A">
              <w:rPr>
                <w:rFonts w:ascii="TH SarabunPSK" w:hAnsi="TH SarabunPSK" w:cs="TH SarabunPSK"/>
                <w:bCs/>
                <w:lang w:bidi="th-TH"/>
              </w:rPr>
              <w:t>2</w:t>
            </w:r>
            <w:r w:rsidRPr="00D30A3A">
              <w:rPr>
                <w:rFonts w:ascii="TH SarabunPSK" w:hAnsi="TH SarabunPSK" w:cs="TH SarabunPSK"/>
                <w:bCs/>
                <w:cs/>
                <w:lang w:bidi="th-TH"/>
              </w:rPr>
              <w:t>.</w:t>
            </w:r>
            <w:r w:rsidRPr="00D30A3A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D30A3A">
              <w:rPr>
                <w:rFonts w:ascii="TH SarabunPSK" w:hAnsi="TH SarabunPSK" w:cs="TH SarabunPSK"/>
                <w:b/>
                <w:cs/>
                <w:lang w:bidi="th-TH"/>
              </w:rPr>
              <w:t>เอกสารประกอบการสอน</w:t>
            </w:r>
          </w:p>
          <w:p w14:paraId="3B689574" w14:textId="0AAEEAE6" w:rsidR="00DA5C01" w:rsidRPr="00D30A3A" w:rsidRDefault="00DA5C01" w:rsidP="00DA5C01">
            <w:pPr>
              <w:rPr>
                <w:rFonts w:ascii="TH SarabunPSK" w:hAnsi="TH SarabunPSK" w:cs="TH SarabunPSK"/>
                <w:bCs/>
                <w:lang w:bidi="th-TH"/>
              </w:rPr>
            </w:pPr>
            <w:r w:rsidRPr="00D30A3A">
              <w:rPr>
                <w:rFonts w:ascii="TH SarabunPSK" w:hAnsi="TH SarabunPSK" w:cs="TH SarabunPSK"/>
                <w:bCs/>
                <w:lang w:bidi="th-TH"/>
              </w:rPr>
              <w:t>3</w:t>
            </w:r>
            <w:r w:rsidRPr="00D30A3A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.  </w:t>
            </w:r>
            <w:r w:rsidRPr="00D30A3A">
              <w:rPr>
                <w:rFonts w:ascii="TH SarabunPSK" w:hAnsi="TH SarabunPSK" w:cs="TH SarabunPSK"/>
                <w:b/>
                <w:cs/>
                <w:lang w:bidi="th-TH"/>
              </w:rPr>
              <w:t>แบบทดสอบก่อนเรียน</w:t>
            </w:r>
          </w:p>
        </w:tc>
        <w:tc>
          <w:tcPr>
            <w:tcW w:w="1275" w:type="dxa"/>
          </w:tcPr>
          <w:p w14:paraId="2FEF6ED0" w14:textId="612112A2" w:rsidR="00DA5C01" w:rsidRPr="00D30A3A" w:rsidRDefault="00DA5C01" w:rsidP="00DA5C01">
            <w:pPr>
              <w:rPr>
                <w:rFonts w:ascii="TH SarabunPSK" w:hAnsi="TH SarabunPSK" w:cs="TH SarabunPSK"/>
                <w:b/>
                <w:cs/>
                <w:lang w:bidi="th-TH"/>
              </w:rPr>
            </w:pPr>
            <w:r w:rsidRPr="00D30A3A">
              <w:rPr>
                <w:rFonts w:ascii="TH SarabunPSK" w:hAnsi="TH SarabunPSK" w:cs="TH SarabunPSK"/>
                <w:b/>
                <w:cs/>
                <w:lang w:bidi="th-TH"/>
              </w:rPr>
              <w:t>อาจารย์ชุลีพร</w:t>
            </w:r>
          </w:p>
        </w:tc>
      </w:tr>
      <w:tr w:rsidR="00DA5C01" w:rsidRPr="00A36C92" w14:paraId="542D91B3" w14:textId="0F7AF449" w:rsidTr="00C03078">
        <w:trPr>
          <w:trHeight w:val="936"/>
        </w:trPr>
        <w:tc>
          <w:tcPr>
            <w:tcW w:w="815" w:type="dxa"/>
            <w:shd w:val="clear" w:color="auto" w:fill="auto"/>
          </w:tcPr>
          <w:p w14:paraId="1271B87A" w14:textId="27867FF7" w:rsidR="00DA5C01" w:rsidRPr="00F774C9" w:rsidRDefault="00DA5C01" w:rsidP="00DA5C01">
            <w:pPr>
              <w:jc w:val="center"/>
              <w:rPr>
                <w:rFonts w:ascii="TH SarabunPSK" w:hAnsi="TH SarabunPSK" w:cs="TH SarabunPSK"/>
                <w:bCs/>
                <w:lang w:bidi="th-TH"/>
              </w:rPr>
            </w:pPr>
            <w:r w:rsidRPr="00F774C9">
              <w:rPr>
                <w:rFonts w:ascii="TH SarabunPSK" w:hAnsi="TH SarabunPSK" w:cs="TH SarabunPSK"/>
                <w:bCs/>
                <w:lang w:bidi="th-TH"/>
              </w:rPr>
              <w:t>2</w:t>
            </w:r>
            <w:r>
              <w:rPr>
                <w:rFonts w:ascii="TH SarabunPSK" w:hAnsi="TH SarabunPSK" w:cs="TH SarabunPSK"/>
                <w:bCs/>
                <w:lang w:bidi="th-TH"/>
              </w:rPr>
              <w:t>-3</w:t>
            </w:r>
          </w:p>
        </w:tc>
        <w:tc>
          <w:tcPr>
            <w:tcW w:w="1874" w:type="dxa"/>
            <w:gridSpan w:val="2"/>
            <w:shd w:val="clear" w:color="auto" w:fill="auto"/>
          </w:tcPr>
          <w:p w14:paraId="0989E70C" w14:textId="5B23CA62" w:rsidR="00DA5C01" w:rsidRPr="003C3D2B" w:rsidRDefault="00DA5C01" w:rsidP="00DA5C01">
            <w:pPr>
              <w:pStyle w:val="ae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b/>
                <w:bCs/>
              </w:rPr>
            </w:pPr>
            <w:r w:rsidRPr="003C3D2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บทนำ</w:t>
            </w:r>
          </w:p>
          <w:p w14:paraId="0A717D92" w14:textId="77777777" w:rsidR="00DA5C01" w:rsidRPr="00F774C9" w:rsidRDefault="00DA5C01" w:rsidP="00DA5C01">
            <w:pPr>
              <w:pStyle w:val="ae"/>
              <w:numPr>
                <w:ilvl w:val="0"/>
                <w:numId w:val="25"/>
              </w:numPr>
              <w:tabs>
                <w:tab w:val="left" w:pos="20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H SarabunPSK" w:hAnsi="TH SarabunPSK" w:cs="TH SarabunPSK"/>
              </w:rPr>
            </w:pPr>
            <w:r w:rsidRPr="00F774C9">
              <w:rPr>
                <w:rFonts w:ascii="TH SarabunPSK" w:hAnsi="TH SarabunPSK" w:cs="TH SarabunPSK"/>
                <w:cs/>
                <w:lang w:bidi="th-TH"/>
              </w:rPr>
              <w:t>ความหมายของการควบคุมและการประกันคุณภาพ</w:t>
            </w:r>
          </w:p>
          <w:p w14:paraId="6F66EF1A" w14:textId="3EBDBA2A" w:rsidR="00DA5C01" w:rsidRPr="00F774C9" w:rsidRDefault="00DA5C01" w:rsidP="00DA5C01">
            <w:pPr>
              <w:rPr>
                <w:rFonts w:ascii="TH SarabunPSK" w:hAnsi="TH SarabunPSK" w:cs="TH SarabunPSK"/>
                <w:bCs/>
                <w:lang w:bidi="th-TH"/>
              </w:rPr>
            </w:pPr>
            <w:r w:rsidRPr="00F774C9">
              <w:rPr>
                <w:rFonts w:ascii="TH SarabunPSK" w:hAnsi="TH SarabunPSK" w:cs="TH SarabunPSK"/>
                <w:rtl/>
                <w:cs/>
              </w:rPr>
              <w:t xml:space="preserve">-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F774C9">
              <w:rPr>
                <w:rFonts w:ascii="TH SarabunPSK" w:hAnsi="TH SarabunPSK" w:cs="TH SarabunPSK"/>
                <w:rtl/>
                <w:cs/>
                <w:lang w:bidi="th-TH"/>
              </w:rPr>
              <w:t>หลักการควบคุมและการประกันคุณภาพ</w:t>
            </w:r>
          </w:p>
        </w:tc>
        <w:tc>
          <w:tcPr>
            <w:tcW w:w="1103" w:type="dxa"/>
            <w:shd w:val="clear" w:color="auto" w:fill="auto"/>
          </w:tcPr>
          <w:p w14:paraId="5AEFB32D" w14:textId="52D3B79D" w:rsidR="00DA5C01" w:rsidRPr="00F774C9" w:rsidRDefault="00DA5C01" w:rsidP="00DA5C01">
            <w:pPr>
              <w:jc w:val="center"/>
              <w:rPr>
                <w:rFonts w:ascii="TH SarabunPSK" w:hAnsi="TH SarabunPSK" w:cs="TH SarabunPSK"/>
                <w:bCs/>
                <w:lang w:bidi="th-TH"/>
              </w:rPr>
            </w:pPr>
            <w:r w:rsidRPr="00F774C9">
              <w:rPr>
                <w:rFonts w:ascii="TH SarabunPSK" w:hAnsi="TH SarabunPSK" w:cs="TH SarabunPSK"/>
                <w:bCs/>
                <w:lang w:bidi="th-TH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3BF48EC" w14:textId="2E3AC13D" w:rsidR="00DA5C01" w:rsidRPr="00F774C9" w:rsidRDefault="00DA5C01" w:rsidP="00DA5C01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6" w:hanging="176"/>
              <w:contextualSpacing/>
              <w:rPr>
                <w:rFonts w:ascii="TH SarabunPSK" w:hAnsi="TH SarabunPSK" w:cs="TH SarabunPSK"/>
              </w:rPr>
            </w:pPr>
            <w:r w:rsidRPr="00D617B2">
              <w:rPr>
                <w:rStyle w:val="af0"/>
                <w:rFonts w:ascii="TH SarabunPSK" w:hAnsi="TH SarabunPSK" w:cs="TH SarabunPSK"/>
                <w:color w:val="000000" w:themeColor="text1"/>
                <w:cs/>
                <w:lang w:bidi="th-TH"/>
              </w:rPr>
              <w:t>เพื่อ</w:t>
            </w:r>
            <w:r>
              <w:rPr>
                <w:rStyle w:val="af0"/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ให้นักศึกษามีความรู้ความเข้าใจ</w:t>
            </w:r>
            <w:r>
              <w:rPr>
                <w:rStyle w:val="af0"/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เกี่ยวกับ</w:t>
            </w:r>
            <w:r w:rsidRPr="00F774C9">
              <w:rPr>
                <w:rFonts w:ascii="TH SarabunPSK" w:hAnsi="TH SarabunPSK" w:cs="TH SarabunPSK"/>
                <w:cs/>
                <w:lang w:bidi="th-TH"/>
              </w:rPr>
              <w:t>ความหมายของการควบคุมและการประกันคุณภาพ</w:t>
            </w:r>
          </w:p>
          <w:p w14:paraId="38B9B36B" w14:textId="718AC548" w:rsidR="00DA5C01" w:rsidRPr="00D617B2" w:rsidRDefault="00DA5C01" w:rsidP="00DA5C01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560" w:type="dxa"/>
            <w:shd w:val="clear" w:color="auto" w:fill="auto"/>
          </w:tcPr>
          <w:p w14:paraId="6D2CA80A" w14:textId="4468AD85" w:rsidR="00DA5C01" w:rsidRDefault="00DA5C01" w:rsidP="00DA5C01">
            <w:pPr>
              <w:rPr>
                <w:rFonts w:ascii="TH SarabunPSK" w:eastAsia="Calibri" w:hAnsi="TH SarabunPSK" w:cs="TH SarabunPSK"/>
                <w:lang w:bidi="th-TH"/>
              </w:rPr>
            </w:pPr>
            <w:r w:rsidRPr="00BE7161">
              <w:rPr>
                <w:rFonts w:ascii="TH SarabunPSK" w:eastAsia="Calibri" w:hAnsi="TH SarabunPSK" w:cs="TH SarabunPSK"/>
                <w:lang w:bidi="th-TH"/>
              </w:rPr>
              <w:t>-</w:t>
            </w:r>
            <w:r w:rsidRPr="00BE7161">
              <w:rPr>
                <w:rFonts w:ascii="TH SarabunPSK" w:eastAsia="Calibri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บรรยาย ยกตัวอย่างประกอบ</w:t>
            </w:r>
          </w:p>
          <w:p w14:paraId="7ED58E92" w14:textId="45064AC2" w:rsidR="00DA5C01" w:rsidRPr="00BE7161" w:rsidRDefault="00DA5C01" w:rsidP="00DA5C01">
            <w:pPr>
              <w:rPr>
                <w:rFonts w:ascii="TH SarabunPSK" w:eastAsia="Calibri" w:hAnsi="TH SarabunPSK" w:cs="TH SarabunPSK"/>
                <w:cs/>
                <w:lang w:bidi="th-TH"/>
              </w:rPr>
            </w:pPr>
            <w:r>
              <w:rPr>
                <w:rFonts w:ascii="TH SarabunPSK" w:eastAsia="Calibri" w:hAnsi="TH SarabunPSK" w:cs="TH SarabunPSK"/>
                <w:lang w:bidi="th-TH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อภิปรายกลุ่มร่วมกันจากกรณีศึกษา</w:t>
            </w:r>
          </w:p>
          <w:p w14:paraId="1A8EBA84" w14:textId="7115786D" w:rsidR="00DA5C01" w:rsidRPr="00BE7161" w:rsidRDefault="00DA5C01" w:rsidP="00DA5C01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447" w:type="dxa"/>
            <w:shd w:val="clear" w:color="auto" w:fill="auto"/>
          </w:tcPr>
          <w:p w14:paraId="7096252E" w14:textId="77777777" w:rsidR="00DA5C01" w:rsidRPr="00BE7161" w:rsidRDefault="00DA5C01" w:rsidP="00DA5C01">
            <w:pPr>
              <w:rPr>
                <w:rFonts w:ascii="TH SarabunPSK" w:hAnsi="TH SarabunPSK" w:cs="TH SarabunPSK"/>
                <w:bCs/>
                <w:lang w:bidi="th-TH"/>
              </w:rPr>
            </w:pPr>
            <w:r w:rsidRPr="00BE7161">
              <w:rPr>
                <w:rFonts w:ascii="TH SarabunPSK" w:hAnsi="TH SarabunPSK" w:cs="TH SarabunPSK"/>
                <w:bCs/>
                <w:lang w:bidi="th-TH"/>
              </w:rPr>
              <w:t>1</w:t>
            </w:r>
            <w:r w:rsidRPr="00BE7161">
              <w:rPr>
                <w:rFonts w:ascii="TH SarabunPSK" w:hAnsi="TH SarabunPSK" w:cs="TH SarabunPSK"/>
                <w:bCs/>
                <w:cs/>
                <w:lang w:bidi="th-TH"/>
              </w:rPr>
              <w:t xml:space="preserve">. </w:t>
            </w:r>
            <w:r w:rsidRPr="00BE7161">
              <w:rPr>
                <w:rFonts w:ascii="TH SarabunPSK" w:hAnsi="TH SarabunPSK" w:cs="TH SarabunPSK"/>
                <w:bCs/>
                <w:lang w:bidi="th-TH"/>
              </w:rPr>
              <w:t>Power  Point</w:t>
            </w:r>
          </w:p>
          <w:p w14:paraId="1F6C3C05" w14:textId="77777777" w:rsidR="00DA5C01" w:rsidRDefault="00DA5C01" w:rsidP="00DA5C01">
            <w:pPr>
              <w:rPr>
                <w:rFonts w:ascii="TH SarabunPSK" w:hAnsi="TH SarabunPSK" w:cs="TH SarabunPSK"/>
                <w:b/>
                <w:lang w:bidi="th-TH"/>
              </w:rPr>
            </w:pPr>
            <w:r w:rsidRPr="00BE7161">
              <w:rPr>
                <w:rFonts w:ascii="TH SarabunPSK" w:hAnsi="TH SarabunPSK" w:cs="TH SarabunPSK"/>
                <w:bCs/>
                <w:lang w:bidi="th-TH"/>
              </w:rPr>
              <w:t>2</w:t>
            </w:r>
            <w:r w:rsidRPr="00BE7161">
              <w:rPr>
                <w:rFonts w:ascii="TH SarabunPSK" w:hAnsi="TH SarabunPSK" w:cs="TH SarabunPSK"/>
                <w:bCs/>
                <w:cs/>
                <w:lang w:bidi="th-TH"/>
              </w:rPr>
              <w:t>.</w:t>
            </w:r>
            <w:r w:rsidRPr="00BE7161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BE7161">
              <w:rPr>
                <w:rFonts w:ascii="TH SarabunPSK" w:hAnsi="TH SarabunPSK" w:cs="TH SarabunPSK"/>
                <w:b/>
                <w:cs/>
                <w:lang w:bidi="th-TH"/>
              </w:rPr>
              <w:t>เอกสารประกอบการสอน</w:t>
            </w:r>
          </w:p>
          <w:p w14:paraId="3BD26DA8" w14:textId="66D8224C" w:rsidR="00DA5C01" w:rsidRPr="00D30A3A" w:rsidRDefault="00DA5C01" w:rsidP="00DA5C01">
            <w:pPr>
              <w:rPr>
                <w:rFonts w:ascii="TH SarabunPSK" w:hAnsi="TH SarabunPSK" w:cs="TH SarabunPSK"/>
                <w:b/>
                <w:cs/>
                <w:lang w:bidi="th-TH"/>
              </w:rPr>
            </w:pPr>
            <w:r w:rsidRPr="00D30A3A">
              <w:rPr>
                <w:rFonts w:ascii="TH SarabunPSK" w:hAnsi="TH SarabunPSK" w:cs="TH SarabunPSK"/>
                <w:bCs/>
                <w:lang w:bidi="th-TH"/>
              </w:rPr>
              <w:t>3.</w:t>
            </w:r>
            <w:r w:rsidRPr="00D30A3A">
              <w:rPr>
                <w:rFonts w:ascii="TH SarabunPSK" w:hAnsi="TH SarabunPSK" w:cs="TH SarabunPSK"/>
                <w:b/>
                <w:lang w:bidi="th-TH"/>
              </w:rPr>
              <w:t xml:space="preserve"> </w:t>
            </w:r>
            <w:r w:rsidRPr="00D30A3A">
              <w:rPr>
                <w:rFonts w:ascii="TH SarabunPSK" w:hAnsi="TH SarabunPSK" w:cs="TH SarabunPSK" w:hint="cs"/>
                <w:b/>
                <w:cs/>
                <w:lang w:bidi="th-TH"/>
              </w:rPr>
              <w:t>แบบทดสอบย่อย</w:t>
            </w:r>
          </w:p>
        </w:tc>
        <w:tc>
          <w:tcPr>
            <w:tcW w:w="1275" w:type="dxa"/>
          </w:tcPr>
          <w:p w14:paraId="7AFA5C5F" w14:textId="2D2285BA" w:rsidR="00DA5C01" w:rsidRPr="00BE7161" w:rsidRDefault="00BD6926" w:rsidP="00DA5C01">
            <w:pPr>
              <w:rPr>
                <w:rFonts w:ascii="TH SarabunPSK" w:hAnsi="TH SarabunPSK" w:cs="TH SarabunPSK"/>
                <w:bCs/>
                <w:lang w:bidi="th-TH"/>
              </w:rPr>
            </w:pPr>
            <w:r w:rsidRPr="00D30A3A">
              <w:rPr>
                <w:rFonts w:ascii="TH SarabunPSK" w:hAnsi="TH SarabunPSK" w:cs="TH SarabunPSK"/>
                <w:b/>
                <w:cs/>
                <w:lang w:bidi="th-TH"/>
              </w:rPr>
              <w:t>อาจารย์ชุลีพร</w:t>
            </w:r>
          </w:p>
        </w:tc>
      </w:tr>
      <w:tr w:rsidR="00DA5C01" w:rsidRPr="00A36C92" w14:paraId="7F6DB7FD" w14:textId="71B6B021" w:rsidTr="00C03078">
        <w:trPr>
          <w:trHeight w:val="1302"/>
        </w:trPr>
        <w:tc>
          <w:tcPr>
            <w:tcW w:w="815" w:type="dxa"/>
          </w:tcPr>
          <w:p w14:paraId="733B713E" w14:textId="1AC7C609" w:rsidR="00DA5C01" w:rsidRPr="00F774C9" w:rsidRDefault="00DA5C01" w:rsidP="00DA5C01">
            <w:pPr>
              <w:jc w:val="center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lang w:bidi="th-TH"/>
              </w:rPr>
              <w:t>4-5</w:t>
            </w:r>
          </w:p>
        </w:tc>
        <w:tc>
          <w:tcPr>
            <w:tcW w:w="1874" w:type="dxa"/>
            <w:gridSpan w:val="2"/>
          </w:tcPr>
          <w:p w14:paraId="394E4713" w14:textId="00C18F3D" w:rsidR="00DA5C01" w:rsidRPr="003C3D2B" w:rsidRDefault="00DA5C01" w:rsidP="00DA5C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C3D2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ระบบ</w:t>
            </w:r>
            <w:r w:rsidRPr="003C3D2B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การควบคุมคุณภาพ</w:t>
            </w:r>
          </w:p>
          <w:p w14:paraId="5BE49EAB" w14:textId="77777777" w:rsidR="00DA5C01" w:rsidRDefault="00DA5C01" w:rsidP="00DA5C01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1" w:hanging="201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การจัดหน่วยงานควบคุมคุณภาพ</w:t>
            </w:r>
          </w:p>
          <w:p w14:paraId="3962CF29" w14:textId="77777777" w:rsidR="00DA5C01" w:rsidRDefault="00DA5C01" w:rsidP="00DA5C01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1" w:hanging="201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หน้าที่และความรับผิดชอบของเจ้าหน้าที่ควบคุมคุณภาพและประกันคุณภาพ</w:t>
            </w:r>
          </w:p>
          <w:p w14:paraId="73872C32" w14:textId="1CDF13B0" w:rsidR="00DA5C01" w:rsidRPr="00DA5C01" w:rsidRDefault="00DA5C01" w:rsidP="00DA5C01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01" w:hanging="201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หลักในการควบคุมคุณภาพ วัตถุดิบ กระบวนการผลิต และผลิตภัณฑ์สุดท้าย</w:t>
            </w:r>
          </w:p>
        </w:tc>
        <w:tc>
          <w:tcPr>
            <w:tcW w:w="1103" w:type="dxa"/>
          </w:tcPr>
          <w:p w14:paraId="23B77A12" w14:textId="1F37E218" w:rsidR="00DA5C01" w:rsidRPr="00F774C9" w:rsidRDefault="00DA5C01" w:rsidP="00DA5C01">
            <w:pPr>
              <w:jc w:val="center"/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F774C9">
              <w:rPr>
                <w:rFonts w:ascii="TH SarabunPSK" w:hAnsi="TH SarabunPSK" w:cs="TH SarabunPSK"/>
                <w:bCs/>
                <w:lang w:bidi="th-TH"/>
              </w:rPr>
              <w:t>8</w:t>
            </w:r>
          </w:p>
        </w:tc>
        <w:tc>
          <w:tcPr>
            <w:tcW w:w="1560" w:type="dxa"/>
          </w:tcPr>
          <w:p w14:paraId="50D2BA69" w14:textId="1560DA7F" w:rsidR="00DA5C01" w:rsidRPr="00D617B2" w:rsidRDefault="00DA5C01" w:rsidP="00DA5C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D617B2">
              <w:rPr>
                <w:rStyle w:val="af0"/>
                <w:rFonts w:ascii="TH SarabunPSK" w:hAnsi="TH SarabunPSK" w:cs="TH SarabunPSK"/>
                <w:color w:val="000000" w:themeColor="text1"/>
              </w:rPr>
              <w:t xml:space="preserve">- </w:t>
            </w:r>
            <w:r w:rsidRPr="00D617B2">
              <w:rPr>
                <w:rStyle w:val="af0"/>
                <w:rFonts w:ascii="TH SarabunPSK" w:hAnsi="TH SarabunPSK" w:cs="TH SarabunPSK"/>
                <w:color w:val="000000" w:themeColor="text1"/>
                <w:cs/>
                <w:lang w:bidi="th-TH"/>
              </w:rPr>
              <w:t>เพื่อให้นักศึกษาสามารถอธิบาย</w:t>
            </w:r>
            <w:r w:rsidRPr="00F774C9">
              <w:rPr>
                <w:rFonts w:ascii="TH SarabunPSK" w:hAnsi="TH SarabunPSK" w:cs="TH SarabunPSK"/>
                <w:cs/>
                <w:lang w:bidi="th-TH"/>
              </w:rPr>
              <w:t>ระบบ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การควบคุม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คุณภาพได้</w:t>
            </w:r>
          </w:p>
        </w:tc>
        <w:tc>
          <w:tcPr>
            <w:tcW w:w="1560" w:type="dxa"/>
          </w:tcPr>
          <w:p w14:paraId="45A86D39" w14:textId="77777777" w:rsidR="00DA5C01" w:rsidRDefault="00DA5C01" w:rsidP="00DA5C01">
            <w:pPr>
              <w:rPr>
                <w:rFonts w:ascii="TH SarabunPSK" w:eastAsia="Calibri" w:hAnsi="TH SarabunPSK" w:cs="TH SarabunPSK"/>
                <w:lang w:bidi="th-TH"/>
              </w:rPr>
            </w:pPr>
            <w:r w:rsidRPr="00BE7161">
              <w:rPr>
                <w:rFonts w:ascii="TH SarabunPSK" w:eastAsia="Calibri" w:hAnsi="TH SarabunPSK" w:cs="TH SarabunPSK"/>
                <w:lang w:bidi="th-TH"/>
              </w:rPr>
              <w:t>-</w:t>
            </w:r>
            <w:r w:rsidRPr="00BE7161">
              <w:rPr>
                <w:rFonts w:ascii="TH SarabunPSK" w:eastAsia="Calibri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บรรยาย ยกตัวอย่างประกอบ</w:t>
            </w:r>
          </w:p>
          <w:p w14:paraId="69730DCE" w14:textId="4BDBB449" w:rsidR="00DA5C01" w:rsidRDefault="00DA5C01" w:rsidP="00DA5C01">
            <w:pPr>
              <w:rPr>
                <w:rFonts w:ascii="TH SarabunPSK" w:eastAsia="Calibri" w:hAnsi="TH SarabunPSK" w:cs="TH SarabunPSK"/>
                <w:lang w:bidi="th-TH"/>
              </w:rPr>
            </w:pPr>
            <w:r>
              <w:rPr>
                <w:rFonts w:ascii="TH SarabunPSK" w:eastAsia="Calibri" w:hAnsi="TH SarabunPSK" w:cs="TH SarabunPSK"/>
                <w:lang w:bidi="th-TH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แบ่งกลุ่มทำกิจกรรมกรณีศึกษาและอภิปรายกลุ่มร่วมกัน</w:t>
            </w:r>
          </w:p>
          <w:p w14:paraId="154B2AD9" w14:textId="59C58428" w:rsidR="00DA5C01" w:rsidRPr="00BE7161" w:rsidRDefault="00DA5C01" w:rsidP="00DA5C01">
            <w:pPr>
              <w:rPr>
                <w:rFonts w:ascii="TH SarabunPSK" w:eastAsia="Calibri" w:hAnsi="TH SarabunPSK" w:cs="TH SarabunPSK"/>
                <w:cs/>
                <w:lang w:bidi="th-TH"/>
              </w:rPr>
            </w:pPr>
          </w:p>
          <w:p w14:paraId="1B0111C6" w14:textId="77777777" w:rsidR="00DA5C01" w:rsidRPr="00BE7161" w:rsidRDefault="00DA5C01" w:rsidP="00DA5C01">
            <w:pPr>
              <w:rPr>
                <w:rFonts w:ascii="TH SarabunPSK" w:eastAsia="Calibri" w:hAnsi="TH SarabunPSK" w:cs="TH SarabunPSK"/>
                <w:rtl/>
                <w:cs/>
                <w:lang w:bidi="th-TH"/>
              </w:rPr>
            </w:pPr>
          </w:p>
        </w:tc>
        <w:tc>
          <w:tcPr>
            <w:tcW w:w="1447" w:type="dxa"/>
          </w:tcPr>
          <w:p w14:paraId="13139DB8" w14:textId="77777777" w:rsidR="00DA5C01" w:rsidRPr="00BE7161" w:rsidRDefault="00DA5C01" w:rsidP="00DA5C01">
            <w:pPr>
              <w:rPr>
                <w:rFonts w:ascii="TH SarabunPSK" w:hAnsi="TH SarabunPSK" w:cs="TH SarabunPSK"/>
                <w:bCs/>
                <w:lang w:bidi="th-TH"/>
              </w:rPr>
            </w:pPr>
            <w:r w:rsidRPr="00BE7161">
              <w:rPr>
                <w:rFonts w:ascii="TH SarabunPSK" w:hAnsi="TH SarabunPSK" w:cs="TH SarabunPSK"/>
                <w:bCs/>
                <w:lang w:bidi="th-TH"/>
              </w:rPr>
              <w:t>1</w:t>
            </w:r>
            <w:r w:rsidRPr="00BE7161">
              <w:rPr>
                <w:rFonts w:ascii="TH SarabunPSK" w:hAnsi="TH SarabunPSK" w:cs="TH SarabunPSK"/>
                <w:bCs/>
                <w:cs/>
                <w:lang w:bidi="th-TH"/>
              </w:rPr>
              <w:t xml:space="preserve">. </w:t>
            </w:r>
            <w:r w:rsidRPr="00BE7161">
              <w:rPr>
                <w:rFonts w:ascii="TH SarabunPSK" w:hAnsi="TH SarabunPSK" w:cs="TH SarabunPSK"/>
                <w:bCs/>
                <w:lang w:bidi="th-TH"/>
              </w:rPr>
              <w:t>Power  Point</w:t>
            </w:r>
          </w:p>
          <w:p w14:paraId="72964593" w14:textId="53AB25AB" w:rsidR="00DA5C01" w:rsidRDefault="00DA5C01" w:rsidP="00DA5C01">
            <w:pPr>
              <w:rPr>
                <w:rFonts w:ascii="TH SarabunPSK" w:hAnsi="TH SarabunPSK" w:cs="TH SarabunPSK"/>
                <w:b/>
                <w:lang w:bidi="th-TH"/>
              </w:rPr>
            </w:pPr>
            <w:r w:rsidRPr="00BE7161">
              <w:rPr>
                <w:rFonts w:ascii="TH SarabunPSK" w:hAnsi="TH SarabunPSK" w:cs="TH SarabunPSK"/>
                <w:bCs/>
                <w:lang w:bidi="th-TH"/>
              </w:rPr>
              <w:t>2</w:t>
            </w:r>
            <w:r w:rsidRPr="00BE7161">
              <w:rPr>
                <w:rFonts w:ascii="TH SarabunPSK" w:hAnsi="TH SarabunPSK" w:cs="TH SarabunPSK"/>
                <w:bCs/>
                <w:cs/>
                <w:lang w:bidi="th-TH"/>
              </w:rPr>
              <w:t>.</w:t>
            </w:r>
            <w:r w:rsidRPr="00BE7161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BE7161">
              <w:rPr>
                <w:rFonts w:ascii="TH SarabunPSK" w:hAnsi="TH SarabunPSK" w:cs="TH SarabunPSK"/>
                <w:b/>
                <w:cs/>
                <w:lang w:bidi="th-TH"/>
              </w:rPr>
              <w:t>เอกสารประกอบการสอน</w:t>
            </w:r>
          </w:p>
          <w:p w14:paraId="09F81F47" w14:textId="33B6C47E" w:rsidR="00DA5C01" w:rsidRPr="00BE7161" w:rsidRDefault="00CA3139" w:rsidP="00DA5C01">
            <w:pPr>
              <w:rPr>
                <w:rFonts w:ascii="TH SarabunPSK" w:hAnsi="TH SarabunPSK" w:cs="TH SarabunPSK"/>
                <w:b/>
                <w:cs/>
                <w:lang w:bidi="th-TH"/>
              </w:rPr>
            </w:pPr>
            <w:r w:rsidRPr="00D30A3A">
              <w:rPr>
                <w:rFonts w:ascii="TH SarabunPSK" w:hAnsi="TH SarabunPSK" w:cs="TH SarabunPSK"/>
                <w:bCs/>
                <w:lang w:bidi="th-TH"/>
              </w:rPr>
              <w:t>3.</w:t>
            </w:r>
            <w:r w:rsidRPr="00D30A3A">
              <w:rPr>
                <w:rFonts w:ascii="TH SarabunPSK" w:hAnsi="TH SarabunPSK" w:cs="TH SarabunPSK"/>
                <w:b/>
                <w:lang w:bidi="th-TH"/>
              </w:rPr>
              <w:t xml:space="preserve"> </w:t>
            </w:r>
            <w:r w:rsidRPr="00D30A3A">
              <w:rPr>
                <w:rFonts w:ascii="TH SarabunPSK" w:hAnsi="TH SarabunPSK" w:cs="TH SarabunPSK" w:hint="cs"/>
                <w:b/>
                <w:cs/>
                <w:lang w:bidi="th-TH"/>
              </w:rPr>
              <w:t>แบบทดสอบย่อย</w:t>
            </w:r>
          </w:p>
        </w:tc>
        <w:tc>
          <w:tcPr>
            <w:tcW w:w="1275" w:type="dxa"/>
          </w:tcPr>
          <w:p w14:paraId="088FD981" w14:textId="02E3C32C" w:rsidR="00DA5C01" w:rsidRPr="00BE7161" w:rsidRDefault="00BD6926" w:rsidP="00DA5C01">
            <w:pPr>
              <w:rPr>
                <w:rFonts w:ascii="TH SarabunPSK" w:hAnsi="TH SarabunPSK" w:cs="TH SarabunPSK"/>
                <w:bCs/>
                <w:lang w:bidi="th-TH"/>
              </w:rPr>
            </w:pPr>
            <w:r w:rsidRPr="00D30A3A">
              <w:rPr>
                <w:rFonts w:ascii="TH SarabunPSK" w:hAnsi="TH SarabunPSK" w:cs="TH SarabunPSK"/>
                <w:b/>
                <w:cs/>
                <w:lang w:bidi="th-TH"/>
              </w:rPr>
              <w:t>อาจารย์ชุลีพร</w:t>
            </w:r>
          </w:p>
        </w:tc>
      </w:tr>
      <w:tr w:rsidR="00DA5C01" w:rsidRPr="00A36C92" w14:paraId="4D61B2E7" w14:textId="1197D28D" w:rsidTr="00C03078">
        <w:trPr>
          <w:trHeight w:val="1338"/>
        </w:trPr>
        <w:tc>
          <w:tcPr>
            <w:tcW w:w="815" w:type="dxa"/>
          </w:tcPr>
          <w:p w14:paraId="2F384EC9" w14:textId="7A48E9E1" w:rsidR="00DA5C01" w:rsidRPr="00F774C9" w:rsidRDefault="00DA5C01" w:rsidP="00DA5C01">
            <w:pPr>
              <w:jc w:val="center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lang w:bidi="th-TH"/>
              </w:rPr>
              <w:t>6</w:t>
            </w:r>
            <w:r w:rsidR="0056082A">
              <w:rPr>
                <w:rFonts w:ascii="TH SarabunPSK" w:hAnsi="TH SarabunPSK" w:cs="TH SarabunPSK"/>
                <w:bCs/>
                <w:lang w:bidi="th-TH"/>
              </w:rPr>
              <w:t>-7</w:t>
            </w:r>
          </w:p>
        </w:tc>
        <w:tc>
          <w:tcPr>
            <w:tcW w:w="1874" w:type="dxa"/>
            <w:gridSpan w:val="2"/>
          </w:tcPr>
          <w:p w14:paraId="4377F88F" w14:textId="16EAAE34" w:rsidR="00DA5C01" w:rsidRPr="0056082A" w:rsidRDefault="003C3D2B" w:rsidP="00DA5C01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56082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การตรวจสอบ เก็บตัวอย่างและควบคุมคุณภาพเชิงสถิติ</w:t>
            </w:r>
          </w:p>
          <w:p w14:paraId="4CE4A395" w14:textId="77777777" w:rsidR="003C3D2B" w:rsidRDefault="003C3D2B" w:rsidP="003C3D2B">
            <w:pPr>
              <w:pStyle w:val="ae"/>
              <w:numPr>
                <w:ilvl w:val="0"/>
                <w:numId w:val="25"/>
              </w:numPr>
              <w:ind w:left="201" w:hanging="141"/>
              <w:rPr>
                <w:rFonts w:ascii="TH SarabunPSK" w:eastAsia="Calibri" w:hAnsi="TH SarabunPSK" w:cs="TH SarabunPSK"/>
                <w:lang w:bidi="th-TH"/>
              </w:rPr>
            </w:pPr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ทางกายภาพ</w:t>
            </w:r>
          </w:p>
          <w:p w14:paraId="616E9AAB" w14:textId="77777777" w:rsidR="003C3D2B" w:rsidRDefault="003C3D2B" w:rsidP="003C3D2B">
            <w:pPr>
              <w:pStyle w:val="ae"/>
              <w:numPr>
                <w:ilvl w:val="0"/>
                <w:numId w:val="25"/>
              </w:numPr>
              <w:ind w:left="201" w:hanging="141"/>
              <w:rPr>
                <w:rFonts w:ascii="TH SarabunPSK" w:eastAsia="Calibri" w:hAnsi="TH SarabunPSK" w:cs="TH SarabunPSK"/>
                <w:lang w:bidi="th-TH"/>
              </w:rPr>
            </w:pPr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ทางเคมี</w:t>
            </w:r>
          </w:p>
          <w:p w14:paraId="209A8EE9" w14:textId="77777777" w:rsidR="003C3D2B" w:rsidRDefault="003C3D2B" w:rsidP="003C3D2B">
            <w:pPr>
              <w:pStyle w:val="ae"/>
              <w:numPr>
                <w:ilvl w:val="0"/>
                <w:numId w:val="25"/>
              </w:numPr>
              <w:ind w:left="201" w:hanging="141"/>
              <w:rPr>
                <w:rFonts w:ascii="TH SarabunPSK" w:eastAsia="Calibri" w:hAnsi="TH SarabunPSK" w:cs="TH SarabunPSK"/>
                <w:lang w:bidi="th-TH"/>
              </w:rPr>
            </w:pPr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ทางจุลินทรีย์</w:t>
            </w:r>
          </w:p>
          <w:p w14:paraId="28E02E85" w14:textId="77777777" w:rsidR="003C3D2B" w:rsidRDefault="003C3D2B" w:rsidP="003C3D2B">
            <w:pPr>
              <w:pStyle w:val="ae"/>
              <w:numPr>
                <w:ilvl w:val="0"/>
                <w:numId w:val="25"/>
              </w:numPr>
              <w:ind w:left="201" w:hanging="141"/>
              <w:rPr>
                <w:rFonts w:ascii="TH SarabunPSK" w:eastAsia="Calibri" w:hAnsi="TH SarabunPSK" w:cs="TH SarabunPSK"/>
                <w:lang w:bidi="th-TH"/>
              </w:rPr>
            </w:pPr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การควบคุมเชิงสถิติ</w:t>
            </w:r>
          </w:p>
          <w:p w14:paraId="32E2C37D" w14:textId="77777777" w:rsidR="002B7CE2" w:rsidRDefault="002B7CE2" w:rsidP="003C3D2B">
            <w:pPr>
              <w:pStyle w:val="ae"/>
              <w:numPr>
                <w:ilvl w:val="0"/>
                <w:numId w:val="25"/>
              </w:numPr>
              <w:ind w:left="201" w:hanging="141"/>
              <w:rPr>
                <w:rFonts w:ascii="TH SarabunPSK" w:eastAsia="Calibri" w:hAnsi="TH SarabunPSK" w:cs="TH SarabunPSK"/>
                <w:lang w:bidi="th-TH"/>
              </w:rPr>
            </w:pPr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แผนการสุ่มตัวอย่าง</w:t>
            </w:r>
          </w:p>
          <w:p w14:paraId="2F70F619" w14:textId="2658B48F" w:rsidR="0056082A" w:rsidRPr="003C3D2B" w:rsidRDefault="0056082A" w:rsidP="003C3D2B">
            <w:pPr>
              <w:pStyle w:val="ae"/>
              <w:numPr>
                <w:ilvl w:val="0"/>
                <w:numId w:val="25"/>
              </w:numPr>
              <w:ind w:left="201" w:hanging="141"/>
              <w:rPr>
                <w:rFonts w:ascii="TH SarabunPSK" w:eastAsia="Calibri" w:hAnsi="TH SarabunPSK" w:cs="TH SarabunPSK"/>
                <w:lang w:bidi="th-TH"/>
              </w:rPr>
            </w:pPr>
            <w:r>
              <w:rPr>
                <w:rFonts w:ascii="TH SarabunPSK" w:eastAsia="Calibri" w:hAnsi="TH SarabunPSK" w:cs="TH SarabunPSK"/>
                <w:lang w:bidi="th-TH"/>
              </w:rPr>
              <w:t xml:space="preserve">QC Tool, </w:t>
            </w:r>
            <w:proofErr w:type="spellStart"/>
            <w:r>
              <w:rPr>
                <w:rFonts w:ascii="TH SarabunPSK" w:eastAsia="Calibri" w:hAnsi="TH SarabunPSK" w:cs="TH SarabunPSK"/>
                <w:lang w:bidi="th-TH"/>
              </w:rPr>
              <w:t>Statisical</w:t>
            </w:r>
            <w:proofErr w:type="spellEnd"/>
            <w:r>
              <w:rPr>
                <w:rFonts w:ascii="TH SarabunPSK" w:eastAsia="Calibri" w:hAnsi="TH SarabunPSK" w:cs="TH SarabunPSK"/>
                <w:lang w:bidi="th-TH"/>
              </w:rPr>
              <w:t xml:space="preserve"> process </w:t>
            </w:r>
            <w:proofErr w:type="spellStart"/>
            <w:r>
              <w:rPr>
                <w:rFonts w:ascii="TH SarabunPSK" w:eastAsia="Calibri" w:hAnsi="TH SarabunPSK" w:cs="TH SarabunPSK"/>
                <w:lang w:bidi="th-TH"/>
              </w:rPr>
              <w:t>control:SPC</w:t>
            </w:r>
            <w:proofErr w:type="spellEnd"/>
          </w:p>
        </w:tc>
        <w:tc>
          <w:tcPr>
            <w:tcW w:w="1103" w:type="dxa"/>
          </w:tcPr>
          <w:p w14:paraId="1B9DEAA3" w14:textId="446B5C33" w:rsidR="00DA5C01" w:rsidRPr="00F774C9" w:rsidRDefault="00DA5C01" w:rsidP="00DA5C01">
            <w:pPr>
              <w:jc w:val="center"/>
              <w:rPr>
                <w:rFonts w:ascii="TH SarabunPSK" w:hAnsi="TH SarabunPSK" w:cs="TH SarabunPSK"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lang w:bidi="th-TH"/>
              </w:rPr>
              <w:t>4</w:t>
            </w:r>
          </w:p>
        </w:tc>
        <w:tc>
          <w:tcPr>
            <w:tcW w:w="1560" w:type="dxa"/>
          </w:tcPr>
          <w:p w14:paraId="143F229E" w14:textId="7E81CEC1" w:rsidR="00DA5C01" w:rsidRPr="00A36C92" w:rsidRDefault="00DA5C01" w:rsidP="002B7CE2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D617B2">
              <w:rPr>
                <w:rStyle w:val="af0"/>
                <w:rFonts w:ascii="TH SarabunPSK" w:hAnsi="TH SarabunPSK" w:cs="TH SarabunPSK"/>
                <w:color w:val="000000"/>
                <w:cs/>
                <w:lang w:bidi="th-TH"/>
              </w:rPr>
              <w:t>เพื่อให้นักศึกษาสามารถอธิบาย</w:t>
            </w:r>
            <w:r w:rsidR="002B7CE2">
              <w:rPr>
                <w:rFonts w:ascii="TH SarabunPSK" w:hAnsi="TH SarabunPSK" w:cs="TH SarabunPSK" w:hint="cs"/>
                <w:cs/>
                <w:lang w:bidi="th-TH"/>
              </w:rPr>
              <w:t>การตรวจสอบและวิเคราะห์คุณภาพผลิตภัณฑ์อาหารประเภท</w:t>
            </w:r>
            <w:proofErr w:type="spellStart"/>
            <w:r w:rsidR="002B7CE2">
              <w:rPr>
                <w:rFonts w:ascii="TH SarabunPSK" w:hAnsi="TH SarabunPSK" w:cs="TH SarabunPSK" w:hint="cs"/>
                <w:cs/>
                <w:lang w:bidi="th-TH"/>
              </w:rPr>
              <w:t>ต่างๆ</w:t>
            </w:r>
            <w:proofErr w:type="spellEnd"/>
            <w:r w:rsidR="002B7CE2">
              <w:rPr>
                <w:rFonts w:ascii="TH SarabunPSK" w:hAnsi="TH SarabunPSK" w:cs="TH SarabunPSK" w:hint="cs"/>
                <w:cs/>
                <w:lang w:bidi="th-TH"/>
              </w:rPr>
              <w:t>และความแตกต่างของการตรวจสอบแต่ละด้าน</w:t>
            </w:r>
          </w:p>
        </w:tc>
        <w:tc>
          <w:tcPr>
            <w:tcW w:w="1560" w:type="dxa"/>
          </w:tcPr>
          <w:p w14:paraId="551FD21A" w14:textId="387E4308" w:rsidR="00DA5C01" w:rsidRPr="00BE7161" w:rsidRDefault="00DA5C01" w:rsidP="00DA5C01">
            <w:pPr>
              <w:rPr>
                <w:rFonts w:ascii="TH SarabunPSK" w:hAnsi="TH SarabunPSK" w:cs="TH SarabunPSK"/>
              </w:rPr>
            </w:pPr>
            <w:r w:rsidRPr="00BE7161">
              <w:rPr>
                <w:rFonts w:ascii="TH SarabunPSK" w:hAnsi="TH SarabunPSK" w:cs="TH SarabunPSK"/>
                <w:cs/>
                <w:lang w:bidi="th-TH"/>
              </w:rPr>
              <w:t>- บรรยาย</w:t>
            </w:r>
            <w:r w:rsidR="002B7CE2">
              <w:rPr>
                <w:rFonts w:ascii="TH SarabunPSK" w:eastAsia="Calibri" w:hAnsi="TH SarabunPSK" w:cs="TH SarabunPSK" w:hint="cs"/>
                <w:cs/>
                <w:lang w:bidi="th-TH"/>
              </w:rPr>
              <w:t xml:space="preserve"> ยกตัวอย่างประกอบ</w:t>
            </w:r>
          </w:p>
          <w:p w14:paraId="40CC0CF5" w14:textId="797EDE68" w:rsidR="00DA5C01" w:rsidRDefault="00DA5C01" w:rsidP="00DA5C01">
            <w:pPr>
              <w:rPr>
                <w:rFonts w:ascii="TH SarabunPSK" w:hAnsi="TH SarabunPSK" w:cs="TH SarabunPSK"/>
              </w:rPr>
            </w:pPr>
            <w:r w:rsidRPr="00BE7161">
              <w:rPr>
                <w:rFonts w:ascii="TH SarabunPSK" w:hAnsi="TH SarabunPSK" w:cs="TH SarabunPSK"/>
                <w:cs/>
                <w:lang w:bidi="th-TH"/>
              </w:rPr>
              <w:t>- อภิปรายและซักถาม</w:t>
            </w:r>
          </w:p>
          <w:p w14:paraId="132731DF" w14:textId="073DFE26" w:rsidR="002B7CE2" w:rsidRDefault="002B7CE2" w:rsidP="00DA5C01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แบบฝึกหัดเป็นงานรายงานกลุ่มส่งสัปดาห์ถัดไป</w:t>
            </w:r>
          </w:p>
          <w:p w14:paraId="5D1B0B51" w14:textId="77777777" w:rsidR="0056082A" w:rsidRDefault="0056082A" w:rsidP="0056082A">
            <w:pPr>
              <w:rPr>
                <w:rFonts w:ascii="TH SarabunPSK" w:eastAsia="Calibri" w:hAnsi="TH SarabunPSK" w:cs="TH SarabunPSK"/>
                <w:lang w:bidi="th-TH"/>
              </w:rPr>
            </w:pPr>
            <w:r>
              <w:rPr>
                <w:rFonts w:ascii="TH SarabunPSK" w:eastAsia="Calibri" w:hAnsi="TH SarabunPSK" w:cs="TH SarabunPSK"/>
                <w:lang w:bidi="th-TH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แบ่งกลุ่มทำกิจกรรมกรณีศึกษาและอภิปรายกลุ่มร่วมกัน</w:t>
            </w:r>
          </w:p>
          <w:p w14:paraId="704BB518" w14:textId="77777777" w:rsidR="0056082A" w:rsidRPr="00BE7161" w:rsidRDefault="0056082A" w:rsidP="00DA5C01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14:paraId="6F19E0DA" w14:textId="77777777" w:rsidR="00DA5C01" w:rsidRPr="00BE7161" w:rsidRDefault="00DA5C01" w:rsidP="00DA5C01">
            <w:pPr>
              <w:rPr>
                <w:rFonts w:ascii="TH SarabunPSK" w:eastAsia="Calibri" w:hAnsi="TH SarabunPSK" w:cs="TH SarabunPSK"/>
                <w:cs/>
                <w:lang w:bidi="th-TH"/>
              </w:rPr>
            </w:pPr>
          </w:p>
        </w:tc>
        <w:tc>
          <w:tcPr>
            <w:tcW w:w="1447" w:type="dxa"/>
          </w:tcPr>
          <w:p w14:paraId="4ED400D5" w14:textId="77777777" w:rsidR="00DA5C01" w:rsidRPr="00BE7161" w:rsidRDefault="00DA5C01" w:rsidP="00DA5C01">
            <w:pPr>
              <w:rPr>
                <w:rFonts w:ascii="TH SarabunPSK" w:hAnsi="TH SarabunPSK" w:cs="TH SarabunPSK"/>
                <w:bCs/>
                <w:lang w:bidi="th-TH"/>
              </w:rPr>
            </w:pPr>
            <w:r w:rsidRPr="00BE7161">
              <w:rPr>
                <w:rFonts w:ascii="TH SarabunPSK" w:hAnsi="TH SarabunPSK" w:cs="TH SarabunPSK"/>
                <w:bCs/>
                <w:lang w:bidi="th-TH"/>
              </w:rPr>
              <w:t>1</w:t>
            </w:r>
            <w:r w:rsidRPr="00BE7161">
              <w:rPr>
                <w:rFonts w:ascii="TH SarabunPSK" w:hAnsi="TH SarabunPSK" w:cs="TH SarabunPSK"/>
                <w:bCs/>
                <w:cs/>
                <w:lang w:bidi="th-TH"/>
              </w:rPr>
              <w:t xml:space="preserve">. </w:t>
            </w:r>
            <w:r w:rsidRPr="00BE7161">
              <w:rPr>
                <w:rFonts w:ascii="TH SarabunPSK" w:hAnsi="TH SarabunPSK" w:cs="TH SarabunPSK"/>
                <w:bCs/>
                <w:lang w:bidi="th-TH"/>
              </w:rPr>
              <w:t>Power  Point</w:t>
            </w:r>
          </w:p>
          <w:p w14:paraId="3630CBF6" w14:textId="5AB473E7" w:rsidR="00DA5C01" w:rsidRDefault="00DA5C01" w:rsidP="00DA5C01">
            <w:pPr>
              <w:rPr>
                <w:rFonts w:ascii="TH SarabunPSK" w:hAnsi="TH SarabunPSK" w:cs="TH SarabunPSK"/>
                <w:b/>
                <w:lang w:bidi="th-TH"/>
              </w:rPr>
            </w:pPr>
            <w:r w:rsidRPr="00BE7161">
              <w:rPr>
                <w:rFonts w:ascii="TH SarabunPSK" w:hAnsi="TH SarabunPSK" w:cs="TH SarabunPSK"/>
                <w:bCs/>
                <w:lang w:bidi="th-TH"/>
              </w:rPr>
              <w:t>2</w:t>
            </w:r>
            <w:r w:rsidRPr="00BE7161">
              <w:rPr>
                <w:rFonts w:ascii="TH SarabunPSK" w:hAnsi="TH SarabunPSK" w:cs="TH SarabunPSK"/>
                <w:bCs/>
                <w:cs/>
                <w:lang w:bidi="th-TH"/>
              </w:rPr>
              <w:t>.</w:t>
            </w:r>
            <w:r w:rsidRPr="00BE7161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BE7161">
              <w:rPr>
                <w:rFonts w:ascii="TH SarabunPSK" w:hAnsi="TH SarabunPSK" w:cs="TH SarabunPSK"/>
                <w:b/>
                <w:cs/>
                <w:lang w:bidi="th-TH"/>
              </w:rPr>
              <w:t>เอกสารประกอบการสอน</w:t>
            </w:r>
          </w:p>
          <w:p w14:paraId="090D7B61" w14:textId="77777777" w:rsidR="00DA5C01" w:rsidRPr="00BE7161" w:rsidRDefault="00DA5C01" w:rsidP="00CA3139">
            <w:pPr>
              <w:rPr>
                <w:rFonts w:ascii="TH SarabunPSK" w:hAnsi="TH SarabunPSK" w:cs="TH SarabunPSK"/>
                <w:bCs/>
                <w:lang w:bidi="th-TH"/>
              </w:rPr>
            </w:pPr>
          </w:p>
        </w:tc>
        <w:tc>
          <w:tcPr>
            <w:tcW w:w="1275" w:type="dxa"/>
          </w:tcPr>
          <w:p w14:paraId="087536E7" w14:textId="5ECC93E7" w:rsidR="00DA5C01" w:rsidRPr="00BE7161" w:rsidRDefault="002B7CE2" w:rsidP="00DA5C01">
            <w:pPr>
              <w:rPr>
                <w:rFonts w:ascii="TH SarabunPSK" w:hAnsi="TH SarabunPSK" w:cs="TH SarabunPSK"/>
                <w:bCs/>
                <w:lang w:bidi="th-TH"/>
              </w:rPr>
            </w:pPr>
            <w:r w:rsidRPr="00D30A3A">
              <w:rPr>
                <w:rFonts w:ascii="TH SarabunPSK" w:hAnsi="TH SarabunPSK" w:cs="TH SarabunPSK"/>
                <w:b/>
                <w:cs/>
                <w:lang w:bidi="th-TH"/>
              </w:rPr>
              <w:t>อาจารย์ชุลีพร</w:t>
            </w:r>
          </w:p>
        </w:tc>
      </w:tr>
      <w:tr w:rsidR="002B7CE2" w:rsidRPr="00A36C92" w14:paraId="6BF39880" w14:textId="77777777" w:rsidTr="00DB5A73">
        <w:trPr>
          <w:trHeight w:val="620"/>
        </w:trPr>
        <w:tc>
          <w:tcPr>
            <w:tcW w:w="815" w:type="dxa"/>
            <w:vAlign w:val="center"/>
          </w:tcPr>
          <w:p w14:paraId="61349951" w14:textId="5DE3C154" w:rsidR="002B7CE2" w:rsidRPr="003A3D27" w:rsidRDefault="002B7CE2" w:rsidP="003A3D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1874" w:type="dxa"/>
            <w:gridSpan w:val="2"/>
            <w:vAlign w:val="center"/>
          </w:tcPr>
          <w:p w14:paraId="39EAB003" w14:textId="3DAF106A" w:rsidR="002B7CE2" w:rsidRPr="00F774C9" w:rsidRDefault="002B7CE2" w:rsidP="003A3D27">
            <w:pPr>
              <w:jc w:val="center"/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หัวข้อ</w:t>
            </w:r>
            <w:r w:rsidRPr="00A36C92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A36C92"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1103" w:type="dxa"/>
            <w:vAlign w:val="center"/>
          </w:tcPr>
          <w:p w14:paraId="7B6F3907" w14:textId="00158E86" w:rsidR="002B7CE2" w:rsidRDefault="002B7CE2" w:rsidP="003A3D27">
            <w:pPr>
              <w:jc w:val="center"/>
              <w:rPr>
                <w:rFonts w:ascii="TH SarabunPSK" w:hAnsi="TH SarabunPSK" w:cs="TH SarabunPSK"/>
                <w:bCs/>
                <w:lang w:bidi="th-TH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จำนวนชั่วโมง</w:t>
            </w:r>
            <w:r w:rsidRPr="00A36C92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A36C92"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  <w:t>ผู้สอน</w:t>
            </w:r>
          </w:p>
        </w:tc>
        <w:tc>
          <w:tcPr>
            <w:tcW w:w="1560" w:type="dxa"/>
            <w:vAlign w:val="center"/>
          </w:tcPr>
          <w:p w14:paraId="74EBCEDB" w14:textId="56096041" w:rsidR="002B7CE2" w:rsidRPr="009907F3" w:rsidRDefault="002B7CE2" w:rsidP="003A3D27">
            <w:pPr>
              <w:jc w:val="center"/>
              <w:rPr>
                <w:rFonts w:ascii="TH SarabunPSK" w:hAnsi="TH SarabunPSK" w:cs="TH SarabunPSK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จุดประสงค์                การเรียนการสอน</w:t>
            </w:r>
          </w:p>
        </w:tc>
        <w:tc>
          <w:tcPr>
            <w:tcW w:w="1560" w:type="dxa"/>
            <w:vAlign w:val="center"/>
          </w:tcPr>
          <w:p w14:paraId="40BE7295" w14:textId="77777777" w:rsidR="002B7CE2" w:rsidRPr="00A36C92" w:rsidRDefault="002B7CE2" w:rsidP="003A3D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กิจกรรม</w:t>
            </w:r>
          </w:p>
          <w:p w14:paraId="156B9794" w14:textId="653EA4DB" w:rsidR="002B7CE2" w:rsidRPr="00BE7161" w:rsidRDefault="002B7CE2" w:rsidP="003A3D27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การเรียนการสอน</w:t>
            </w:r>
          </w:p>
        </w:tc>
        <w:tc>
          <w:tcPr>
            <w:tcW w:w="1447" w:type="dxa"/>
            <w:vAlign w:val="center"/>
          </w:tcPr>
          <w:p w14:paraId="5BA2D185" w14:textId="2F474086" w:rsidR="002B7CE2" w:rsidRPr="00BE7161" w:rsidRDefault="002B7CE2" w:rsidP="003A3D27">
            <w:pPr>
              <w:jc w:val="center"/>
              <w:rPr>
                <w:rFonts w:ascii="TH SarabunPSK" w:hAnsi="TH SarabunPSK" w:cs="TH SarabunPSK"/>
                <w:bCs/>
                <w:lang w:bidi="th-TH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สื่อที่ใช้</w:t>
            </w:r>
          </w:p>
        </w:tc>
        <w:tc>
          <w:tcPr>
            <w:tcW w:w="1275" w:type="dxa"/>
            <w:vAlign w:val="center"/>
          </w:tcPr>
          <w:p w14:paraId="104CC378" w14:textId="5B831BC9" w:rsidR="002B7CE2" w:rsidRPr="00BE7161" w:rsidRDefault="002B7CE2" w:rsidP="003A3D27">
            <w:pPr>
              <w:jc w:val="center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อาจารย์ผู้สอน</w:t>
            </w:r>
          </w:p>
        </w:tc>
      </w:tr>
      <w:tr w:rsidR="0056082A" w:rsidRPr="00AF1464" w14:paraId="0C0C18D6" w14:textId="77777777" w:rsidTr="00C03078"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461E4" w14:textId="5B44DE97" w:rsidR="0056082A" w:rsidRPr="00AF1464" w:rsidRDefault="0056082A" w:rsidP="002B7CE2">
            <w:pPr>
              <w:ind w:hanging="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F14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</w:tr>
      <w:tr w:rsidR="002B7CE2" w:rsidRPr="00D617B2" w14:paraId="2D3A69D3" w14:textId="19D13AC4" w:rsidTr="00C0307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7CB" w14:textId="2C356EF7" w:rsidR="002B7CE2" w:rsidRPr="00F774C9" w:rsidRDefault="00C74BCC" w:rsidP="002B7CE2">
            <w:pPr>
              <w:jc w:val="center"/>
              <w:rPr>
                <w:rFonts w:ascii="TH SarabunPSK" w:eastAsia="Calibri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bCs/>
                <w:lang w:bidi="th-TH"/>
              </w:rPr>
              <w:t>9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20D" w14:textId="77777777" w:rsidR="002B7CE2" w:rsidRPr="003A3D27" w:rsidRDefault="0056082A" w:rsidP="002B7CE2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A3D27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ขนาด รูปร่าง ตำหนิ</w:t>
            </w:r>
          </w:p>
          <w:p w14:paraId="2CF0EDDB" w14:textId="1382B970" w:rsidR="0056082A" w:rsidRDefault="0056082A" w:rsidP="0056082A">
            <w:pPr>
              <w:pStyle w:val="ae"/>
              <w:numPr>
                <w:ilvl w:val="0"/>
                <w:numId w:val="25"/>
              </w:numPr>
              <w:tabs>
                <w:tab w:val="left" w:pos="201"/>
              </w:tabs>
              <w:ind w:left="0" w:firstLine="0"/>
              <w:rPr>
                <w:rFonts w:ascii="TH SarabunPSK" w:eastAsia="Calibri" w:hAnsi="TH SarabunPSK" w:cs="TH SarabunPSK"/>
                <w:lang w:bidi="th-TH"/>
              </w:rPr>
            </w:pPr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วิธีการจำแนกชนิดข</w:t>
            </w:r>
            <w:r w:rsidR="003A3D27">
              <w:rPr>
                <w:rFonts w:ascii="TH SarabunPSK" w:eastAsia="Calibri" w:hAnsi="TH SarabunPSK" w:cs="TH SarabunPSK" w:hint="cs"/>
                <w:cs/>
                <w:lang w:bidi="th-TH"/>
              </w:rPr>
              <w:t>อ</w:t>
            </w:r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งขนาดและรูปร่าง</w:t>
            </w:r>
          </w:p>
          <w:p w14:paraId="44F90043" w14:textId="77777777" w:rsidR="0056082A" w:rsidRDefault="0056082A" w:rsidP="0056082A">
            <w:pPr>
              <w:pStyle w:val="ae"/>
              <w:numPr>
                <w:ilvl w:val="0"/>
                <w:numId w:val="25"/>
              </w:numPr>
              <w:tabs>
                <w:tab w:val="left" w:pos="201"/>
              </w:tabs>
              <w:ind w:left="0" w:firstLine="0"/>
              <w:rPr>
                <w:rFonts w:ascii="TH SarabunPSK" w:eastAsia="Calibri" w:hAnsi="TH SarabunPSK" w:cs="TH SarabunPSK"/>
                <w:lang w:bidi="th-TH"/>
              </w:rPr>
            </w:pPr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วิธีการวัดขนาดและรูปร่าง</w:t>
            </w:r>
          </w:p>
          <w:p w14:paraId="11C7C98A" w14:textId="56CAE4CB" w:rsidR="003A3D27" w:rsidRPr="0056082A" w:rsidRDefault="00B479D3" w:rsidP="0056082A">
            <w:pPr>
              <w:pStyle w:val="ae"/>
              <w:numPr>
                <w:ilvl w:val="0"/>
                <w:numId w:val="25"/>
              </w:numPr>
              <w:tabs>
                <w:tab w:val="left" w:pos="201"/>
              </w:tabs>
              <w:ind w:left="0" w:firstLine="0"/>
              <w:rPr>
                <w:rFonts w:ascii="TH SarabunPSK" w:eastAsia="Calibri" w:hAnsi="TH SarabunPSK" w:cs="TH SarabunPSK"/>
                <w:lang w:bidi="th-TH"/>
              </w:rPr>
            </w:pPr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วิธีการจำแนกและตรวจ</w:t>
            </w:r>
            <w:r w:rsidR="003A3D27">
              <w:rPr>
                <w:rFonts w:ascii="TH SarabunPSK" w:eastAsia="Calibri" w:hAnsi="TH SarabunPSK" w:cs="TH SarabunPSK" w:hint="cs"/>
                <w:cs/>
                <w:lang w:bidi="th-TH"/>
              </w:rPr>
              <w:t>ตำหนิ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B97" w14:textId="276EAF8A" w:rsidR="002B7CE2" w:rsidRPr="00F774C9" w:rsidRDefault="00C74BCC" w:rsidP="002B7CE2">
            <w:pPr>
              <w:jc w:val="center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lang w:bidi="th-TH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C22" w14:textId="321C2BDB" w:rsidR="002B7CE2" w:rsidRPr="00BE7161" w:rsidRDefault="002B7CE2" w:rsidP="002B7CE2">
            <w:pPr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9907F3">
              <w:rPr>
                <w:rFonts w:ascii="TH SarabunPSK" w:hAnsi="TH SarabunPSK" w:cs="TH SarabunPSK"/>
              </w:rPr>
              <w:t>-</w:t>
            </w:r>
            <w:r w:rsidRPr="009907F3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9907F3">
              <w:rPr>
                <w:rStyle w:val="af0"/>
                <w:rFonts w:ascii="TH SarabunPSK" w:hAnsi="TH SarabunPSK" w:cs="TH SarabunPSK"/>
                <w:color w:val="000000"/>
                <w:cs/>
                <w:lang w:bidi="th-TH"/>
              </w:rPr>
              <w:t>เพื่อให้นักศึกษาสามารถอธิบาย</w:t>
            </w:r>
            <w:r w:rsidR="003A3D27">
              <w:rPr>
                <w:rFonts w:ascii="TH SarabunPSK" w:hAnsi="TH SarabunPSK" w:cs="TH SarabunPSK" w:hint="cs"/>
                <w:cs/>
                <w:lang w:bidi="th-TH"/>
              </w:rPr>
              <w:t>และจำแนก</w:t>
            </w:r>
            <w:r w:rsidR="003A3D27">
              <w:rPr>
                <w:rFonts w:ascii="TH SarabunPSK" w:eastAsia="Calibri" w:hAnsi="TH SarabunPSK" w:cs="TH SarabunPSK" w:hint="cs"/>
                <w:cs/>
                <w:lang w:bidi="th-TH"/>
              </w:rPr>
              <w:t>ลักษณะตำหนิ</w:t>
            </w:r>
            <w:r w:rsidR="005554BF">
              <w:rPr>
                <w:rFonts w:ascii="TH SarabunPSK" w:eastAsia="Calibri" w:hAnsi="TH SarabunPSK" w:cs="TH SarabunPSK" w:hint="cs"/>
                <w:cs/>
                <w:lang w:bidi="th-TH"/>
              </w:rPr>
              <w:t>ของผลิตภัณฑ์อาหาร</w:t>
            </w:r>
            <w:r w:rsidR="003A3D27">
              <w:rPr>
                <w:rFonts w:ascii="TH SarabunPSK" w:eastAsia="Calibri" w:hAnsi="TH SarabunPSK" w:cs="TH SarabunPSK" w:hint="cs"/>
                <w:cs/>
                <w:lang w:bidi="th-TH"/>
              </w:rPr>
              <w:t>ได้</w:t>
            </w:r>
          </w:p>
          <w:p w14:paraId="5D711ABE" w14:textId="77777777" w:rsidR="002B7CE2" w:rsidRDefault="002B7CE2" w:rsidP="002B7CE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D56C" w14:textId="77777777" w:rsidR="002B7CE2" w:rsidRPr="00BE7161" w:rsidRDefault="002B7CE2" w:rsidP="002B7CE2">
            <w:pPr>
              <w:rPr>
                <w:rFonts w:ascii="TH SarabunPSK" w:hAnsi="TH SarabunPSK" w:cs="TH SarabunPSK"/>
              </w:rPr>
            </w:pPr>
            <w:r w:rsidRPr="00BE7161">
              <w:rPr>
                <w:rFonts w:ascii="TH SarabunPSK" w:hAnsi="TH SarabunPSK" w:cs="TH SarabunPSK"/>
                <w:cs/>
                <w:lang w:bidi="th-TH"/>
              </w:rPr>
              <w:t>- บรรยาย</w:t>
            </w:r>
          </w:p>
          <w:p w14:paraId="61D76760" w14:textId="3071F129" w:rsidR="002B7CE2" w:rsidRDefault="002B7CE2" w:rsidP="002B7CE2">
            <w:pPr>
              <w:rPr>
                <w:rFonts w:ascii="TH SarabunPSK" w:hAnsi="TH SarabunPSK" w:cs="TH SarabunPSK"/>
              </w:rPr>
            </w:pPr>
            <w:r w:rsidRPr="00BE7161">
              <w:rPr>
                <w:rFonts w:ascii="TH SarabunPSK" w:hAnsi="TH SarabunPSK" w:cs="TH SarabunPSK"/>
                <w:cs/>
                <w:lang w:bidi="th-TH"/>
              </w:rPr>
              <w:t>- อภิปรายและซักถาม</w:t>
            </w:r>
          </w:p>
          <w:p w14:paraId="1FA5B13B" w14:textId="77777777" w:rsidR="002B7CE2" w:rsidRPr="00BE7161" w:rsidRDefault="002B7CE2" w:rsidP="002B7CE2">
            <w:pPr>
              <w:rPr>
                <w:rFonts w:ascii="TH SarabunPSK" w:eastAsia="Calibri" w:hAnsi="TH SarabunPSK" w:cs="TH SarabunPSK"/>
                <w:lang w:bidi="th-TH"/>
              </w:rPr>
            </w:pPr>
          </w:p>
          <w:p w14:paraId="328CF8BB" w14:textId="77777777" w:rsidR="002B7CE2" w:rsidRPr="00BE7161" w:rsidRDefault="002B7CE2" w:rsidP="002B7CE2">
            <w:pPr>
              <w:rPr>
                <w:rFonts w:ascii="TH SarabunPSK" w:eastAsia="Calibri" w:hAnsi="TH SarabunPSK" w:cs="TH SarabunPSK"/>
                <w:lang w:bidi="th-TH"/>
              </w:rPr>
            </w:pPr>
          </w:p>
          <w:p w14:paraId="652EDEAB" w14:textId="77777777" w:rsidR="002B7CE2" w:rsidRPr="00BE7161" w:rsidRDefault="002B7CE2" w:rsidP="002B7CE2">
            <w:pPr>
              <w:rPr>
                <w:rFonts w:ascii="TH SarabunPSK" w:eastAsia="Calibri" w:hAnsi="TH SarabunPSK" w:cs="TH SarabunPSK"/>
                <w:lang w:bidi="th-TH"/>
              </w:rPr>
            </w:pPr>
          </w:p>
          <w:p w14:paraId="522143ED" w14:textId="77777777" w:rsidR="002B7CE2" w:rsidRPr="00BE7161" w:rsidRDefault="002B7CE2" w:rsidP="002B7CE2">
            <w:pPr>
              <w:rPr>
                <w:rFonts w:ascii="TH SarabunPSK" w:eastAsia="Calibri" w:hAnsi="TH SarabunPSK" w:cs="TH SarabunPSK"/>
                <w:cs/>
                <w:lang w:bidi="th-TH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3F6" w14:textId="77777777" w:rsidR="002B7CE2" w:rsidRPr="00BE7161" w:rsidRDefault="002B7CE2" w:rsidP="002B7CE2">
            <w:pPr>
              <w:rPr>
                <w:rFonts w:ascii="TH SarabunPSK" w:hAnsi="TH SarabunPSK" w:cs="TH SarabunPSK"/>
                <w:bCs/>
                <w:lang w:bidi="th-TH"/>
              </w:rPr>
            </w:pPr>
            <w:r w:rsidRPr="00BE7161">
              <w:rPr>
                <w:rFonts w:ascii="TH SarabunPSK" w:hAnsi="TH SarabunPSK" w:cs="TH SarabunPSK"/>
                <w:bCs/>
                <w:lang w:bidi="th-TH"/>
              </w:rPr>
              <w:t>1</w:t>
            </w:r>
            <w:r w:rsidRPr="00BE7161">
              <w:rPr>
                <w:rFonts w:ascii="TH SarabunPSK" w:hAnsi="TH SarabunPSK" w:cs="TH SarabunPSK"/>
                <w:bCs/>
                <w:cs/>
                <w:lang w:bidi="th-TH"/>
              </w:rPr>
              <w:t xml:space="preserve">. </w:t>
            </w:r>
            <w:r w:rsidRPr="00BE7161">
              <w:rPr>
                <w:rFonts w:ascii="TH SarabunPSK" w:hAnsi="TH SarabunPSK" w:cs="TH SarabunPSK"/>
                <w:bCs/>
                <w:lang w:bidi="th-TH"/>
              </w:rPr>
              <w:t>Power  Point</w:t>
            </w:r>
          </w:p>
          <w:p w14:paraId="648EF93C" w14:textId="77777777" w:rsidR="003A3D27" w:rsidRDefault="002B7CE2" w:rsidP="003A3D27">
            <w:pPr>
              <w:rPr>
                <w:rFonts w:ascii="TH SarabunPSK" w:hAnsi="TH SarabunPSK" w:cs="TH SarabunPSK"/>
                <w:lang w:bidi="th-TH"/>
              </w:rPr>
            </w:pPr>
            <w:r w:rsidRPr="00BE7161">
              <w:rPr>
                <w:rFonts w:ascii="TH SarabunPSK" w:hAnsi="TH SarabunPSK" w:cs="TH SarabunPSK"/>
                <w:bCs/>
                <w:lang w:bidi="th-TH"/>
              </w:rPr>
              <w:t>2</w:t>
            </w:r>
            <w:r w:rsidRPr="00BE7161">
              <w:rPr>
                <w:rFonts w:ascii="TH SarabunPSK" w:hAnsi="TH SarabunPSK" w:cs="TH SarabunPSK"/>
                <w:bCs/>
                <w:cs/>
                <w:lang w:bidi="th-TH"/>
              </w:rPr>
              <w:t>.</w:t>
            </w:r>
            <w:r w:rsidRPr="00BE7161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BE7161">
              <w:rPr>
                <w:rFonts w:ascii="TH SarabunPSK" w:hAnsi="TH SarabunPSK" w:cs="TH SarabunPSK"/>
                <w:b/>
                <w:cs/>
                <w:lang w:bidi="th-TH"/>
              </w:rPr>
              <w:t>เอกสารประกอบการสอน</w:t>
            </w:r>
          </w:p>
          <w:p w14:paraId="04D10B69" w14:textId="2D992B61" w:rsidR="003A3D27" w:rsidRPr="00BE7161" w:rsidRDefault="003A3D27" w:rsidP="003A3D27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บทปฏิบัติการ</w:t>
            </w:r>
          </w:p>
          <w:p w14:paraId="30FFCE8B" w14:textId="77777777" w:rsidR="002B7CE2" w:rsidRPr="00BE7161" w:rsidRDefault="002B7CE2" w:rsidP="002B7CE2">
            <w:pPr>
              <w:rPr>
                <w:rFonts w:ascii="TH SarabunPSK" w:hAnsi="TH SarabunPSK" w:cs="TH SarabunPSK"/>
                <w:b/>
                <w:lang w:bidi="th-TH"/>
              </w:rPr>
            </w:pPr>
          </w:p>
          <w:p w14:paraId="60A36CBB" w14:textId="77777777" w:rsidR="002B7CE2" w:rsidRPr="00BE7161" w:rsidRDefault="002B7CE2" w:rsidP="002B7CE2">
            <w:pPr>
              <w:rPr>
                <w:rFonts w:ascii="TH SarabunPSK" w:hAnsi="TH SarabunPSK" w:cs="TH SarabunPSK"/>
                <w:bCs/>
                <w:lang w:bidi="th-T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3AC9" w14:textId="23B40EF7" w:rsidR="002B7CE2" w:rsidRPr="00BE7161" w:rsidRDefault="00CA3139" w:rsidP="00CA3139">
            <w:pPr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D30A3A">
              <w:rPr>
                <w:rFonts w:ascii="TH SarabunPSK" w:hAnsi="TH SarabunPSK" w:cs="TH SarabunPSK"/>
                <w:b/>
                <w:cs/>
                <w:lang w:bidi="th-TH"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b/>
                <w:cs/>
                <w:lang w:bidi="th-TH"/>
              </w:rPr>
              <w:t>จตุพัฒน์</w:t>
            </w:r>
            <w:proofErr w:type="spellEnd"/>
          </w:p>
        </w:tc>
      </w:tr>
      <w:tr w:rsidR="005554BF" w:rsidRPr="00D617B2" w14:paraId="2199C2BD" w14:textId="3E83F2BB" w:rsidTr="00C0307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9A3" w14:textId="72D4F9EC" w:rsidR="005554BF" w:rsidRPr="00F774C9" w:rsidRDefault="00C74BCC" w:rsidP="005554B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bCs/>
                <w:lang w:bidi="th-TH"/>
              </w:rPr>
              <w:t>10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952" w14:textId="77777777" w:rsidR="005554BF" w:rsidRPr="003A3D27" w:rsidRDefault="005554BF" w:rsidP="005554BF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A3D27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สี และเครื่องมือที่ใช้วัดสี</w:t>
            </w:r>
          </w:p>
          <w:p w14:paraId="00DB16F9" w14:textId="77777777" w:rsidR="005554BF" w:rsidRDefault="005554BF" w:rsidP="005554BF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b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cs/>
                <w:lang w:bidi="th-TH"/>
              </w:rPr>
              <w:t>หลักการมองเห็นสี</w:t>
            </w:r>
          </w:p>
          <w:p w14:paraId="5E490B86" w14:textId="77777777" w:rsidR="005554BF" w:rsidRDefault="005554BF" w:rsidP="005554BF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b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cs/>
                <w:lang w:bidi="th-TH"/>
              </w:rPr>
              <w:t>ระบบการวัดสี</w:t>
            </w:r>
          </w:p>
          <w:p w14:paraId="44FE9DC7" w14:textId="3848F314" w:rsidR="005554BF" w:rsidRPr="003A3D27" w:rsidRDefault="005554BF" w:rsidP="005554BF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b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cs/>
                <w:lang w:bidi="th-TH"/>
              </w:rPr>
              <w:t>เครื่องมือวัดสี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953" w14:textId="63FF530F" w:rsidR="005554BF" w:rsidRPr="00F774C9" w:rsidRDefault="005554BF" w:rsidP="005554BF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bCs/>
                <w:color w:val="000000" w:themeColor="text1"/>
                <w:lang w:bidi="th-TH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088A" w14:textId="52FA4AC7" w:rsidR="005554BF" w:rsidRPr="00BE7161" w:rsidRDefault="005554BF" w:rsidP="005554BF">
            <w:pPr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9907F3">
              <w:rPr>
                <w:rFonts w:ascii="TH SarabunPSK" w:hAnsi="TH SarabunPSK" w:cs="TH SarabunPSK"/>
              </w:rPr>
              <w:t>-</w:t>
            </w:r>
            <w:r w:rsidRPr="009907F3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9907F3">
              <w:rPr>
                <w:rStyle w:val="af0"/>
                <w:rFonts w:ascii="TH SarabunPSK" w:hAnsi="TH SarabunPSK" w:cs="TH SarabunPSK"/>
                <w:color w:val="000000"/>
                <w:cs/>
                <w:lang w:bidi="th-TH"/>
              </w:rPr>
              <w:t>เพื่อให้นักศึกษาสามารถอธิบาย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เรื่องสีและวัดค่าสีได้ถูกต้อง</w:t>
            </w:r>
          </w:p>
          <w:p w14:paraId="188DA3C9" w14:textId="09CEEB06" w:rsidR="005554BF" w:rsidRPr="00D617B2" w:rsidRDefault="005554BF" w:rsidP="005554BF">
            <w:pPr>
              <w:rPr>
                <w:rFonts w:ascii="TH SarabunPSK" w:eastAsia="Calibri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7B49" w14:textId="77777777" w:rsidR="005554BF" w:rsidRPr="00BE7161" w:rsidRDefault="005554BF" w:rsidP="005554BF">
            <w:pPr>
              <w:rPr>
                <w:rFonts w:ascii="TH SarabunPSK" w:hAnsi="TH SarabunPSK" w:cs="TH SarabunPSK"/>
              </w:rPr>
            </w:pPr>
            <w:r w:rsidRPr="00BE7161">
              <w:rPr>
                <w:rFonts w:ascii="TH SarabunPSK" w:hAnsi="TH SarabunPSK" w:cs="TH SarabunPSK"/>
                <w:cs/>
                <w:lang w:bidi="th-TH"/>
              </w:rPr>
              <w:t>- บรรยาย</w:t>
            </w:r>
          </w:p>
          <w:p w14:paraId="663D8199" w14:textId="77777777" w:rsidR="005554BF" w:rsidRDefault="005554BF" w:rsidP="005554BF">
            <w:pPr>
              <w:rPr>
                <w:rFonts w:ascii="TH SarabunPSK" w:hAnsi="TH SarabunPSK" w:cs="TH SarabunPSK"/>
              </w:rPr>
            </w:pPr>
            <w:r w:rsidRPr="00BE7161">
              <w:rPr>
                <w:rFonts w:ascii="TH SarabunPSK" w:hAnsi="TH SarabunPSK" w:cs="TH SarabunPSK"/>
                <w:cs/>
                <w:lang w:bidi="th-TH"/>
              </w:rPr>
              <w:t>- อภิปรายและซักถาม</w:t>
            </w:r>
          </w:p>
          <w:p w14:paraId="60A1C1DE" w14:textId="77777777" w:rsidR="005554BF" w:rsidRPr="00BE7161" w:rsidRDefault="005554BF" w:rsidP="005554BF">
            <w:pPr>
              <w:rPr>
                <w:rFonts w:ascii="TH SarabunPSK" w:eastAsia="Calibri" w:hAnsi="TH SarabunPSK" w:cs="TH SarabunPSK"/>
                <w:lang w:bidi="th-TH"/>
              </w:rPr>
            </w:pPr>
          </w:p>
          <w:p w14:paraId="38974215" w14:textId="77777777" w:rsidR="005554BF" w:rsidRPr="00BE7161" w:rsidRDefault="005554BF" w:rsidP="005554BF">
            <w:pPr>
              <w:rPr>
                <w:rFonts w:ascii="TH SarabunPSK" w:eastAsia="Calibri" w:hAnsi="TH SarabunPSK" w:cs="TH SarabunPSK"/>
                <w:lang w:bidi="th-TH"/>
              </w:rPr>
            </w:pPr>
          </w:p>
          <w:p w14:paraId="1DCEF0B4" w14:textId="77777777" w:rsidR="005554BF" w:rsidRPr="00BE7161" w:rsidRDefault="005554BF" w:rsidP="005554BF">
            <w:pPr>
              <w:rPr>
                <w:rFonts w:ascii="TH SarabunPSK" w:eastAsia="Calibri" w:hAnsi="TH SarabunPSK" w:cs="TH SarabunPSK"/>
                <w:lang w:bidi="th-TH"/>
              </w:rPr>
            </w:pPr>
          </w:p>
          <w:p w14:paraId="7F2E403D" w14:textId="77777777" w:rsidR="005554BF" w:rsidRPr="00D617B2" w:rsidRDefault="005554BF" w:rsidP="005554BF">
            <w:pPr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166" w14:textId="77777777" w:rsidR="005554BF" w:rsidRPr="00BE7161" w:rsidRDefault="005554BF" w:rsidP="005554BF">
            <w:pPr>
              <w:rPr>
                <w:rFonts w:ascii="TH SarabunPSK" w:hAnsi="TH SarabunPSK" w:cs="TH SarabunPSK"/>
                <w:bCs/>
                <w:lang w:bidi="th-TH"/>
              </w:rPr>
            </w:pPr>
            <w:r w:rsidRPr="00BE7161">
              <w:rPr>
                <w:rFonts w:ascii="TH SarabunPSK" w:hAnsi="TH SarabunPSK" w:cs="TH SarabunPSK"/>
                <w:bCs/>
                <w:lang w:bidi="th-TH"/>
              </w:rPr>
              <w:t>1</w:t>
            </w:r>
            <w:r w:rsidRPr="00BE7161">
              <w:rPr>
                <w:rFonts w:ascii="TH SarabunPSK" w:hAnsi="TH SarabunPSK" w:cs="TH SarabunPSK"/>
                <w:bCs/>
                <w:cs/>
                <w:lang w:bidi="th-TH"/>
              </w:rPr>
              <w:t xml:space="preserve">. </w:t>
            </w:r>
            <w:r w:rsidRPr="00BE7161">
              <w:rPr>
                <w:rFonts w:ascii="TH SarabunPSK" w:hAnsi="TH SarabunPSK" w:cs="TH SarabunPSK"/>
                <w:bCs/>
                <w:lang w:bidi="th-TH"/>
              </w:rPr>
              <w:t>Power  Point</w:t>
            </w:r>
          </w:p>
          <w:p w14:paraId="1DDD9EE3" w14:textId="77777777" w:rsidR="005554BF" w:rsidRDefault="005554BF" w:rsidP="005554BF">
            <w:pPr>
              <w:rPr>
                <w:rFonts w:ascii="TH SarabunPSK" w:hAnsi="TH SarabunPSK" w:cs="TH SarabunPSK"/>
                <w:lang w:bidi="th-TH"/>
              </w:rPr>
            </w:pPr>
            <w:r w:rsidRPr="00BE7161">
              <w:rPr>
                <w:rFonts w:ascii="TH SarabunPSK" w:hAnsi="TH SarabunPSK" w:cs="TH SarabunPSK"/>
                <w:bCs/>
                <w:lang w:bidi="th-TH"/>
              </w:rPr>
              <w:t>2</w:t>
            </w:r>
            <w:r w:rsidRPr="00BE7161">
              <w:rPr>
                <w:rFonts w:ascii="TH SarabunPSK" w:hAnsi="TH SarabunPSK" w:cs="TH SarabunPSK"/>
                <w:bCs/>
                <w:cs/>
                <w:lang w:bidi="th-TH"/>
              </w:rPr>
              <w:t>.</w:t>
            </w:r>
            <w:r w:rsidRPr="00BE7161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BE7161">
              <w:rPr>
                <w:rFonts w:ascii="TH SarabunPSK" w:hAnsi="TH SarabunPSK" w:cs="TH SarabunPSK"/>
                <w:b/>
                <w:cs/>
                <w:lang w:bidi="th-TH"/>
              </w:rPr>
              <w:t>เอกสารประกอบการสอน</w:t>
            </w:r>
          </w:p>
          <w:p w14:paraId="5A253338" w14:textId="77777777" w:rsidR="005554BF" w:rsidRPr="00BE7161" w:rsidRDefault="005554BF" w:rsidP="005554BF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บทปฏิบัติการ</w:t>
            </w:r>
          </w:p>
          <w:p w14:paraId="602AD37E" w14:textId="77777777" w:rsidR="005554BF" w:rsidRPr="00BE7161" w:rsidRDefault="005554BF" w:rsidP="005554BF">
            <w:pPr>
              <w:rPr>
                <w:rFonts w:ascii="TH SarabunPSK" w:hAnsi="TH SarabunPSK" w:cs="TH SarabunPSK"/>
                <w:b/>
                <w:lang w:bidi="th-TH"/>
              </w:rPr>
            </w:pPr>
          </w:p>
          <w:p w14:paraId="2BCF835C" w14:textId="77777777" w:rsidR="005554BF" w:rsidRPr="00D617B2" w:rsidRDefault="005554BF" w:rsidP="005554BF">
            <w:pPr>
              <w:rPr>
                <w:rFonts w:ascii="TH SarabunPSK" w:hAnsi="TH SarabunPSK" w:cs="TH SarabunPSK"/>
                <w:b/>
                <w:color w:val="000000" w:themeColor="text1"/>
                <w:cs/>
                <w:lang w:bidi="th-T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53C" w14:textId="4B6BAF40" w:rsidR="005554BF" w:rsidRPr="00D617B2" w:rsidRDefault="00CA3139" w:rsidP="005554BF">
            <w:pPr>
              <w:rPr>
                <w:rFonts w:ascii="TH SarabunPSK" w:hAnsi="TH SarabunPSK" w:cs="TH SarabunPSK"/>
                <w:bCs/>
                <w:color w:val="000000" w:themeColor="text1"/>
                <w:lang w:bidi="th-TH"/>
              </w:rPr>
            </w:pPr>
            <w:r w:rsidRPr="00D30A3A">
              <w:rPr>
                <w:rFonts w:ascii="TH SarabunPSK" w:hAnsi="TH SarabunPSK" w:cs="TH SarabunPSK"/>
                <w:b/>
                <w:cs/>
                <w:lang w:bidi="th-TH"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b/>
                <w:cs/>
                <w:lang w:bidi="th-TH"/>
              </w:rPr>
              <w:t>จตุพัฒน์</w:t>
            </w:r>
            <w:proofErr w:type="spellEnd"/>
          </w:p>
        </w:tc>
      </w:tr>
      <w:tr w:rsidR="005554BF" w:rsidRPr="00D617B2" w14:paraId="7C9D716E" w14:textId="19184ED1" w:rsidTr="00C0307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EC9" w14:textId="48D64DED" w:rsidR="005554BF" w:rsidRPr="00F774C9" w:rsidRDefault="00C74BCC" w:rsidP="005554B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Cs/>
                <w:lang w:bidi="th-TH"/>
              </w:rPr>
              <w:t>11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B67" w14:textId="77777777" w:rsidR="005554BF" w:rsidRDefault="005554BF" w:rsidP="005554BF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rtl/>
              </w:rPr>
            </w:pPr>
            <w:r w:rsidRPr="005554BF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ความหนืดและความคงตัว</w:t>
            </w:r>
          </w:p>
          <w:p w14:paraId="03E3CA2A" w14:textId="77777777" w:rsidR="005554BF" w:rsidRDefault="005554BF" w:rsidP="005554BF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b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cs/>
                <w:lang w:bidi="th-TH"/>
              </w:rPr>
              <w:t>ความหมายของความหนืดและความคงตัว</w:t>
            </w:r>
          </w:p>
          <w:p w14:paraId="3CCBB8AB" w14:textId="77777777" w:rsidR="005554BF" w:rsidRDefault="005554BF" w:rsidP="005554BF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b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cs/>
                <w:lang w:bidi="th-TH"/>
              </w:rPr>
              <w:t>การจำแนกชนิดของอาหารเหลวและการไหล</w:t>
            </w:r>
          </w:p>
          <w:p w14:paraId="3B6EEBA4" w14:textId="77777777" w:rsidR="005554BF" w:rsidRDefault="005554BF" w:rsidP="005554BF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b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cs/>
                <w:lang w:bidi="th-TH"/>
              </w:rPr>
              <w:t>ปัจจัยที่มีผลต่อความหนืด</w:t>
            </w:r>
          </w:p>
          <w:p w14:paraId="0D58B579" w14:textId="6E08DBB3" w:rsidR="005554BF" w:rsidRPr="005554BF" w:rsidRDefault="005554BF" w:rsidP="005554BF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b/>
                <w:color w:val="000000" w:themeColor="text1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cs/>
                <w:lang w:bidi="th-TH"/>
              </w:rPr>
              <w:t>หลักการและเครื่องมือวัดความหนืด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D41" w14:textId="3B83C638" w:rsidR="005554BF" w:rsidRPr="00F774C9" w:rsidRDefault="00434DFE" w:rsidP="005554BF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bCs/>
                <w:color w:val="000000" w:themeColor="text1"/>
                <w:lang w:bidi="th-TH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D26" w14:textId="3A5CCF32" w:rsidR="005554BF" w:rsidRPr="00BE7161" w:rsidRDefault="005554BF" w:rsidP="005554BF">
            <w:pPr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9907F3">
              <w:rPr>
                <w:rFonts w:ascii="TH SarabunPSK" w:hAnsi="TH SarabunPSK" w:cs="TH SarabunPSK"/>
              </w:rPr>
              <w:t>-</w:t>
            </w:r>
            <w:r w:rsidRPr="009907F3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9907F3">
              <w:rPr>
                <w:rStyle w:val="af0"/>
                <w:rFonts w:ascii="TH SarabunPSK" w:hAnsi="TH SarabunPSK" w:cs="TH SarabunPSK"/>
                <w:color w:val="000000"/>
                <w:cs/>
                <w:lang w:bidi="th-TH"/>
              </w:rPr>
              <w:t>เพื่อให้นักศึกษาสามารถอธิบาย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ความหนืดของอาหารและวัดค่าความหนืดของอาหารได้</w:t>
            </w:r>
          </w:p>
          <w:p w14:paraId="3F994114" w14:textId="17EF9EB7" w:rsidR="005554BF" w:rsidRPr="003E2CA1" w:rsidRDefault="005554BF" w:rsidP="005554BF">
            <w:pPr>
              <w:rPr>
                <w:rFonts w:ascii="TH SarabunPSK" w:eastAsia="Calibri" w:hAnsi="TH SarabunPSK" w:cs="TH SarabunPSK"/>
                <w:color w:val="000000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0BE" w14:textId="77777777" w:rsidR="005554BF" w:rsidRPr="00BE7161" w:rsidRDefault="005554BF" w:rsidP="005554BF">
            <w:pPr>
              <w:rPr>
                <w:rFonts w:ascii="TH SarabunPSK" w:hAnsi="TH SarabunPSK" w:cs="TH SarabunPSK"/>
              </w:rPr>
            </w:pPr>
            <w:r w:rsidRPr="00BE7161">
              <w:rPr>
                <w:rFonts w:ascii="TH SarabunPSK" w:hAnsi="TH SarabunPSK" w:cs="TH SarabunPSK"/>
                <w:cs/>
                <w:lang w:bidi="th-TH"/>
              </w:rPr>
              <w:t>- บรรยาย</w:t>
            </w:r>
          </w:p>
          <w:p w14:paraId="79AC54DA" w14:textId="77777777" w:rsidR="005554BF" w:rsidRDefault="005554BF" w:rsidP="005554BF">
            <w:pPr>
              <w:rPr>
                <w:rFonts w:ascii="TH SarabunPSK" w:hAnsi="TH SarabunPSK" w:cs="TH SarabunPSK"/>
              </w:rPr>
            </w:pPr>
            <w:r w:rsidRPr="00BE7161">
              <w:rPr>
                <w:rFonts w:ascii="TH SarabunPSK" w:hAnsi="TH SarabunPSK" w:cs="TH SarabunPSK"/>
                <w:cs/>
                <w:lang w:bidi="th-TH"/>
              </w:rPr>
              <w:t>- อภิปรายและซักถาม</w:t>
            </w:r>
          </w:p>
          <w:p w14:paraId="63401924" w14:textId="77777777" w:rsidR="005554BF" w:rsidRPr="00BE7161" w:rsidRDefault="005554BF" w:rsidP="005554BF">
            <w:pPr>
              <w:rPr>
                <w:rFonts w:ascii="TH SarabunPSK" w:eastAsia="Calibri" w:hAnsi="TH SarabunPSK" w:cs="TH SarabunPSK"/>
                <w:lang w:bidi="th-TH"/>
              </w:rPr>
            </w:pPr>
          </w:p>
          <w:p w14:paraId="2D11744A" w14:textId="77777777" w:rsidR="005554BF" w:rsidRPr="00BE7161" w:rsidRDefault="005554BF" w:rsidP="005554BF">
            <w:pPr>
              <w:rPr>
                <w:rFonts w:ascii="TH SarabunPSK" w:eastAsia="Calibri" w:hAnsi="TH SarabunPSK" w:cs="TH SarabunPSK"/>
                <w:lang w:bidi="th-TH"/>
              </w:rPr>
            </w:pPr>
          </w:p>
          <w:p w14:paraId="11A6F82D" w14:textId="77777777" w:rsidR="005554BF" w:rsidRPr="00BE7161" w:rsidRDefault="005554BF" w:rsidP="005554BF">
            <w:pPr>
              <w:rPr>
                <w:rFonts w:ascii="TH SarabunPSK" w:eastAsia="Calibri" w:hAnsi="TH SarabunPSK" w:cs="TH SarabunPSK"/>
                <w:lang w:bidi="th-TH"/>
              </w:rPr>
            </w:pPr>
          </w:p>
          <w:p w14:paraId="6E6D3723" w14:textId="033BCD44" w:rsidR="005554BF" w:rsidRPr="00D617B2" w:rsidRDefault="005554BF" w:rsidP="005554BF">
            <w:pPr>
              <w:rPr>
                <w:rFonts w:ascii="TH SarabunPSK" w:hAnsi="TH SarabunPSK" w:cs="TH SarabunPSK"/>
                <w:color w:val="000000" w:themeColor="text1"/>
                <w:rtl/>
                <w:cs/>
                <w:lang w:bidi="th-TH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27" w14:textId="77777777" w:rsidR="005554BF" w:rsidRPr="00BE7161" w:rsidRDefault="005554BF" w:rsidP="005554BF">
            <w:pPr>
              <w:rPr>
                <w:rFonts w:ascii="TH SarabunPSK" w:hAnsi="TH SarabunPSK" w:cs="TH SarabunPSK"/>
                <w:bCs/>
                <w:lang w:bidi="th-TH"/>
              </w:rPr>
            </w:pPr>
            <w:r w:rsidRPr="00BE7161">
              <w:rPr>
                <w:rFonts w:ascii="TH SarabunPSK" w:hAnsi="TH SarabunPSK" w:cs="TH SarabunPSK"/>
                <w:bCs/>
                <w:lang w:bidi="th-TH"/>
              </w:rPr>
              <w:t>1</w:t>
            </w:r>
            <w:r w:rsidRPr="00BE7161">
              <w:rPr>
                <w:rFonts w:ascii="TH SarabunPSK" w:hAnsi="TH SarabunPSK" w:cs="TH SarabunPSK"/>
                <w:bCs/>
                <w:cs/>
                <w:lang w:bidi="th-TH"/>
              </w:rPr>
              <w:t xml:space="preserve">. </w:t>
            </w:r>
            <w:r w:rsidRPr="00BE7161">
              <w:rPr>
                <w:rFonts w:ascii="TH SarabunPSK" w:hAnsi="TH SarabunPSK" w:cs="TH SarabunPSK"/>
                <w:bCs/>
                <w:lang w:bidi="th-TH"/>
              </w:rPr>
              <w:t>Power  Point</w:t>
            </w:r>
          </w:p>
          <w:p w14:paraId="008BCECA" w14:textId="77777777" w:rsidR="005554BF" w:rsidRDefault="005554BF" w:rsidP="005554BF">
            <w:pPr>
              <w:rPr>
                <w:rFonts w:ascii="TH SarabunPSK" w:hAnsi="TH SarabunPSK" w:cs="TH SarabunPSK"/>
                <w:lang w:bidi="th-TH"/>
              </w:rPr>
            </w:pPr>
            <w:r w:rsidRPr="00BE7161">
              <w:rPr>
                <w:rFonts w:ascii="TH SarabunPSK" w:hAnsi="TH SarabunPSK" w:cs="TH SarabunPSK"/>
                <w:bCs/>
                <w:lang w:bidi="th-TH"/>
              </w:rPr>
              <w:t>2</w:t>
            </w:r>
            <w:r w:rsidRPr="00BE7161">
              <w:rPr>
                <w:rFonts w:ascii="TH SarabunPSK" w:hAnsi="TH SarabunPSK" w:cs="TH SarabunPSK"/>
                <w:bCs/>
                <w:cs/>
                <w:lang w:bidi="th-TH"/>
              </w:rPr>
              <w:t>.</w:t>
            </w:r>
            <w:r w:rsidRPr="00BE7161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BE7161">
              <w:rPr>
                <w:rFonts w:ascii="TH SarabunPSK" w:hAnsi="TH SarabunPSK" w:cs="TH SarabunPSK"/>
                <w:b/>
                <w:cs/>
                <w:lang w:bidi="th-TH"/>
              </w:rPr>
              <w:t>เอกสารประกอบการสอน</w:t>
            </w:r>
          </w:p>
          <w:p w14:paraId="0E88CDF6" w14:textId="77777777" w:rsidR="005554BF" w:rsidRPr="00BE7161" w:rsidRDefault="005554BF" w:rsidP="005554BF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บทปฏิบัติการ</w:t>
            </w:r>
          </w:p>
          <w:p w14:paraId="31522126" w14:textId="77777777" w:rsidR="005554BF" w:rsidRPr="00BE7161" w:rsidRDefault="005554BF" w:rsidP="005554BF">
            <w:pPr>
              <w:rPr>
                <w:rFonts w:ascii="TH SarabunPSK" w:hAnsi="TH SarabunPSK" w:cs="TH SarabunPSK"/>
                <w:b/>
                <w:lang w:bidi="th-TH"/>
              </w:rPr>
            </w:pPr>
          </w:p>
          <w:p w14:paraId="15414016" w14:textId="77777777" w:rsidR="005554BF" w:rsidRPr="00D617B2" w:rsidRDefault="005554BF" w:rsidP="005554BF">
            <w:pPr>
              <w:rPr>
                <w:rFonts w:ascii="TH SarabunPSK" w:hAnsi="TH SarabunPSK" w:cs="TH SarabunPSK"/>
                <w:bCs/>
                <w:color w:val="000000" w:themeColor="text1"/>
                <w:lang w:bidi="th-T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09B" w14:textId="19B442D9" w:rsidR="005554BF" w:rsidRPr="00D617B2" w:rsidRDefault="00CA3139" w:rsidP="005554BF">
            <w:pPr>
              <w:rPr>
                <w:rFonts w:ascii="TH SarabunPSK" w:hAnsi="TH SarabunPSK" w:cs="TH SarabunPSK"/>
                <w:bCs/>
                <w:color w:val="000000" w:themeColor="text1"/>
                <w:lang w:bidi="th-TH"/>
              </w:rPr>
            </w:pPr>
            <w:r w:rsidRPr="00D30A3A">
              <w:rPr>
                <w:rFonts w:ascii="TH SarabunPSK" w:hAnsi="TH SarabunPSK" w:cs="TH SarabunPSK"/>
                <w:b/>
                <w:cs/>
                <w:lang w:bidi="th-TH"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b/>
                <w:cs/>
                <w:lang w:bidi="th-TH"/>
              </w:rPr>
              <w:t>จตุพัฒน์</w:t>
            </w:r>
            <w:proofErr w:type="spellEnd"/>
          </w:p>
        </w:tc>
      </w:tr>
      <w:tr w:rsidR="00434DFE" w:rsidRPr="00D617B2" w14:paraId="49D38557" w14:textId="5DB0CB7D" w:rsidTr="00C0307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94DA" w14:textId="153096F6" w:rsidR="00434DFE" w:rsidRPr="00F774C9" w:rsidRDefault="00C74BCC" w:rsidP="00434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F3F" w14:textId="77777777" w:rsidR="00434DFE" w:rsidRDefault="00434DFE" w:rsidP="00434DFE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 w:rsidRPr="005554BF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ลักษณะเนื้อสัมผัส</w:t>
            </w:r>
          </w:p>
          <w:p w14:paraId="1DD83EC1" w14:textId="5BB54258" w:rsidR="00434DFE" w:rsidRPr="00434DFE" w:rsidRDefault="00434DFE" w:rsidP="00434DFE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b/>
                <w:color w:val="000000" w:themeColor="text1"/>
                <w:lang w:bidi="th-TH"/>
              </w:rPr>
            </w:pPr>
            <w:r w:rsidRPr="00434DFE">
              <w:rPr>
                <w:rFonts w:ascii="TH SarabunPSK" w:hAnsi="TH SarabunPSK" w:cs="TH SarabunPSK" w:hint="cs"/>
                <w:b/>
                <w:color w:val="000000" w:themeColor="text1"/>
                <w:cs/>
                <w:lang w:bidi="th-TH"/>
              </w:rPr>
              <w:t>การจำแนกลักษณะเนื้อสัมผัส</w:t>
            </w:r>
          </w:p>
          <w:p w14:paraId="53BF02E8" w14:textId="0839DE10" w:rsidR="00434DFE" w:rsidRPr="00434DFE" w:rsidRDefault="00434DFE" w:rsidP="00434DFE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b/>
                <w:color w:val="000000" w:themeColor="text1"/>
                <w:lang w:bidi="th-TH"/>
              </w:rPr>
            </w:pPr>
            <w:r w:rsidRPr="00434DFE">
              <w:rPr>
                <w:rFonts w:ascii="TH SarabunPSK" w:hAnsi="TH SarabunPSK" w:cs="TH SarabunPSK" w:hint="cs"/>
                <w:b/>
                <w:color w:val="000000" w:themeColor="text1"/>
                <w:cs/>
                <w:lang w:bidi="th-TH"/>
              </w:rPr>
              <w:t>หลักการวัดเนื้อสัมผัส</w:t>
            </w:r>
          </w:p>
          <w:p w14:paraId="39FC4DD5" w14:textId="54F3444A" w:rsidR="00434DFE" w:rsidRPr="005554BF" w:rsidRDefault="00434DFE" w:rsidP="00AF1464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  <w:r w:rsidRPr="00434DFE">
              <w:rPr>
                <w:rFonts w:ascii="TH SarabunPSK" w:hAnsi="TH SarabunPSK" w:cs="TH SarabunPSK" w:hint="cs"/>
                <w:b/>
                <w:color w:val="000000" w:themeColor="text1"/>
                <w:cs/>
                <w:lang w:bidi="th-TH"/>
              </w:rPr>
              <w:t>การวัดลักษณะเนื้อสัมผัสด้วยเครื่องวัดเนื้อสัมผัส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7AB" w14:textId="01C3C42E" w:rsidR="00434DFE" w:rsidRPr="00F774C9" w:rsidRDefault="00434DFE" w:rsidP="00434DF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bCs/>
                <w:color w:val="000000" w:themeColor="text1"/>
                <w:lang w:bidi="th-TH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02F1" w14:textId="6D3C8AF9" w:rsidR="00434DFE" w:rsidRDefault="00434DFE" w:rsidP="00AF1464">
            <w:pPr>
              <w:rPr>
                <w:lang w:bidi="th-TH"/>
              </w:rPr>
            </w:pPr>
            <w:r w:rsidRPr="009907F3">
              <w:rPr>
                <w:rFonts w:ascii="TH SarabunPSK" w:hAnsi="TH SarabunPSK" w:cs="TH SarabunPSK"/>
              </w:rPr>
              <w:t>-</w:t>
            </w:r>
            <w:r w:rsidRPr="009907F3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9907F3">
              <w:rPr>
                <w:rStyle w:val="af0"/>
                <w:rFonts w:ascii="TH SarabunPSK" w:hAnsi="TH SarabunPSK" w:cs="TH SarabunPSK"/>
                <w:color w:val="000000"/>
                <w:cs/>
                <w:lang w:bidi="th-TH"/>
              </w:rPr>
              <w:t>เพื่อให้นักศึกษาสามารถอธิบาย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ความลักษณะเนื้อสัมผัสและวัดค่าลักษณะเนื้อสัมผัสของอาหารได้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C4C" w14:textId="77777777" w:rsidR="00434DFE" w:rsidRPr="00BE7161" w:rsidRDefault="00434DFE" w:rsidP="00434DFE">
            <w:pPr>
              <w:rPr>
                <w:rFonts w:ascii="TH SarabunPSK" w:hAnsi="TH SarabunPSK" w:cs="TH SarabunPSK"/>
              </w:rPr>
            </w:pPr>
            <w:r w:rsidRPr="00BE7161">
              <w:rPr>
                <w:rFonts w:ascii="TH SarabunPSK" w:hAnsi="TH SarabunPSK" w:cs="TH SarabunPSK"/>
                <w:cs/>
                <w:lang w:bidi="th-TH"/>
              </w:rPr>
              <w:t>- บรรยาย</w:t>
            </w:r>
          </w:p>
          <w:p w14:paraId="2B7854CE" w14:textId="77777777" w:rsidR="00434DFE" w:rsidRDefault="00434DFE" w:rsidP="00434DFE">
            <w:pPr>
              <w:rPr>
                <w:rFonts w:ascii="TH SarabunPSK" w:hAnsi="TH SarabunPSK" w:cs="TH SarabunPSK"/>
              </w:rPr>
            </w:pPr>
            <w:r w:rsidRPr="00BE7161">
              <w:rPr>
                <w:rFonts w:ascii="TH SarabunPSK" w:hAnsi="TH SarabunPSK" w:cs="TH SarabunPSK"/>
                <w:cs/>
                <w:lang w:bidi="th-TH"/>
              </w:rPr>
              <w:t>- อภิปรายและซักถาม</w:t>
            </w:r>
          </w:p>
          <w:p w14:paraId="425A2A78" w14:textId="77777777" w:rsidR="00434DFE" w:rsidRPr="00BE7161" w:rsidRDefault="00434DFE" w:rsidP="00434DFE">
            <w:pPr>
              <w:rPr>
                <w:rFonts w:ascii="TH SarabunPSK" w:eastAsia="Calibri" w:hAnsi="TH SarabunPSK" w:cs="TH SarabunPSK"/>
                <w:lang w:bidi="th-TH"/>
              </w:rPr>
            </w:pPr>
          </w:p>
          <w:p w14:paraId="181C09F3" w14:textId="77777777" w:rsidR="00434DFE" w:rsidRPr="00BE7161" w:rsidRDefault="00434DFE" w:rsidP="00434DFE">
            <w:pPr>
              <w:rPr>
                <w:rFonts w:ascii="TH SarabunPSK" w:eastAsia="Calibri" w:hAnsi="TH SarabunPSK" w:cs="TH SarabunPSK"/>
                <w:lang w:bidi="th-TH"/>
              </w:rPr>
            </w:pPr>
          </w:p>
          <w:p w14:paraId="583CE85A" w14:textId="463F9D35" w:rsidR="00434DFE" w:rsidRPr="00D617B2" w:rsidRDefault="00434DFE" w:rsidP="00434DFE">
            <w:pPr>
              <w:rPr>
                <w:rFonts w:ascii="TH SarabunPSK" w:eastAsia="Calibri" w:hAnsi="TH SarabunPSK" w:cs="TH SarabunPSK"/>
                <w:color w:val="000000" w:themeColor="text1"/>
                <w:cs/>
                <w:lang w:bidi="th-TH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71B6" w14:textId="77777777" w:rsidR="00434DFE" w:rsidRPr="00BE7161" w:rsidRDefault="00434DFE" w:rsidP="00434DFE">
            <w:pPr>
              <w:rPr>
                <w:rFonts w:ascii="TH SarabunPSK" w:hAnsi="TH SarabunPSK" w:cs="TH SarabunPSK"/>
                <w:bCs/>
                <w:lang w:bidi="th-TH"/>
              </w:rPr>
            </w:pPr>
            <w:r w:rsidRPr="00BE7161">
              <w:rPr>
                <w:rFonts w:ascii="TH SarabunPSK" w:hAnsi="TH SarabunPSK" w:cs="TH SarabunPSK"/>
                <w:bCs/>
                <w:lang w:bidi="th-TH"/>
              </w:rPr>
              <w:t>1</w:t>
            </w:r>
            <w:r w:rsidRPr="00BE7161">
              <w:rPr>
                <w:rFonts w:ascii="TH SarabunPSK" w:hAnsi="TH SarabunPSK" w:cs="TH SarabunPSK"/>
                <w:bCs/>
                <w:cs/>
                <w:lang w:bidi="th-TH"/>
              </w:rPr>
              <w:t xml:space="preserve">. </w:t>
            </w:r>
            <w:r w:rsidRPr="00BE7161">
              <w:rPr>
                <w:rFonts w:ascii="TH SarabunPSK" w:hAnsi="TH SarabunPSK" w:cs="TH SarabunPSK"/>
                <w:bCs/>
                <w:lang w:bidi="th-TH"/>
              </w:rPr>
              <w:t>Power  Point</w:t>
            </w:r>
          </w:p>
          <w:p w14:paraId="73DD0444" w14:textId="77777777" w:rsidR="00434DFE" w:rsidRDefault="00434DFE" w:rsidP="00434DFE">
            <w:pPr>
              <w:rPr>
                <w:rFonts w:ascii="TH SarabunPSK" w:hAnsi="TH SarabunPSK" w:cs="TH SarabunPSK"/>
                <w:lang w:bidi="th-TH"/>
              </w:rPr>
            </w:pPr>
            <w:r w:rsidRPr="00BE7161">
              <w:rPr>
                <w:rFonts w:ascii="TH SarabunPSK" w:hAnsi="TH SarabunPSK" w:cs="TH SarabunPSK"/>
                <w:bCs/>
                <w:lang w:bidi="th-TH"/>
              </w:rPr>
              <w:t>2</w:t>
            </w:r>
            <w:r w:rsidRPr="00BE7161">
              <w:rPr>
                <w:rFonts w:ascii="TH SarabunPSK" w:hAnsi="TH SarabunPSK" w:cs="TH SarabunPSK"/>
                <w:bCs/>
                <w:cs/>
                <w:lang w:bidi="th-TH"/>
              </w:rPr>
              <w:t>.</w:t>
            </w:r>
            <w:r w:rsidRPr="00BE7161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BE7161">
              <w:rPr>
                <w:rFonts w:ascii="TH SarabunPSK" w:hAnsi="TH SarabunPSK" w:cs="TH SarabunPSK"/>
                <w:b/>
                <w:cs/>
                <w:lang w:bidi="th-TH"/>
              </w:rPr>
              <w:t>เอกสารประกอบการสอน</w:t>
            </w:r>
          </w:p>
          <w:p w14:paraId="00F9AAE7" w14:textId="50F2C269" w:rsidR="00434DFE" w:rsidRDefault="00434DFE" w:rsidP="00434DFE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3.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บทปฏิบัติการ</w:t>
            </w:r>
          </w:p>
          <w:p w14:paraId="0C1904F9" w14:textId="183B3CEC" w:rsidR="00CA3139" w:rsidRPr="00BE7161" w:rsidRDefault="00CA3139" w:rsidP="00434DFE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lang w:bidi="th-TH"/>
              </w:rPr>
              <w:t>4</w:t>
            </w:r>
            <w:r w:rsidRPr="00D30A3A">
              <w:rPr>
                <w:rFonts w:ascii="TH SarabunPSK" w:hAnsi="TH SarabunPSK" w:cs="TH SarabunPSK"/>
                <w:bCs/>
                <w:lang w:bidi="th-TH"/>
              </w:rPr>
              <w:t>.</w:t>
            </w:r>
            <w:r w:rsidRPr="00D30A3A">
              <w:rPr>
                <w:rFonts w:ascii="TH SarabunPSK" w:hAnsi="TH SarabunPSK" w:cs="TH SarabunPSK"/>
                <w:b/>
                <w:lang w:bidi="th-TH"/>
              </w:rPr>
              <w:t xml:space="preserve"> </w:t>
            </w:r>
            <w:r w:rsidRPr="00D30A3A">
              <w:rPr>
                <w:rFonts w:ascii="TH SarabunPSK" w:hAnsi="TH SarabunPSK" w:cs="TH SarabunPSK" w:hint="cs"/>
                <w:b/>
                <w:cs/>
                <w:lang w:bidi="th-TH"/>
              </w:rPr>
              <w:t>แบบทดสอบย่อย</w:t>
            </w:r>
          </w:p>
          <w:p w14:paraId="051E1FB0" w14:textId="77777777" w:rsidR="00434DFE" w:rsidRPr="00BE7161" w:rsidRDefault="00434DFE" w:rsidP="00434DFE">
            <w:pPr>
              <w:rPr>
                <w:rFonts w:ascii="TH SarabunPSK" w:hAnsi="TH SarabunPSK" w:cs="TH SarabunPSK"/>
                <w:b/>
                <w:lang w:bidi="th-TH"/>
              </w:rPr>
            </w:pPr>
          </w:p>
          <w:p w14:paraId="3E150D3C" w14:textId="77777777" w:rsidR="00434DFE" w:rsidRPr="00D617B2" w:rsidRDefault="00434DFE" w:rsidP="00434DFE">
            <w:pPr>
              <w:rPr>
                <w:rFonts w:ascii="TH SarabunPSK" w:hAnsi="TH SarabunPSK" w:cs="TH SarabunPSK"/>
                <w:bCs/>
                <w:color w:val="000000" w:themeColor="text1"/>
                <w:lang w:bidi="th-T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6ACD" w14:textId="1F1D1445" w:rsidR="00434DFE" w:rsidRPr="00D617B2" w:rsidRDefault="00CA3139" w:rsidP="00434DFE">
            <w:pPr>
              <w:rPr>
                <w:rFonts w:ascii="TH SarabunPSK" w:hAnsi="TH SarabunPSK" w:cs="TH SarabunPSK"/>
                <w:bCs/>
                <w:color w:val="000000" w:themeColor="text1"/>
                <w:lang w:bidi="th-TH"/>
              </w:rPr>
            </w:pPr>
            <w:r w:rsidRPr="00D30A3A">
              <w:rPr>
                <w:rFonts w:ascii="TH SarabunPSK" w:hAnsi="TH SarabunPSK" w:cs="TH SarabunPSK"/>
                <w:b/>
                <w:cs/>
                <w:lang w:bidi="th-TH"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b/>
                <w:cs/>
                <w:lang w:bidi="th-TH"/>
              </w:rPr>
              <w:t>จตุพัฒน์</w:t>
            </w:r>
            <w:proofErr w:type="spellEnd"/>
          </w:p>
        </w:tc>
      </w:tr>
      <w:tr w:rsidR="00AF1464" w:rsidRPr="00D617B2" w14:paraId="0C9E7220" w14:textId="77777777" w:rsidTr="00C0307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E379" w14:textId="34BCDC61" w:rsidR="00AF1464" w:rsidRDefault="00C74BCC" w:rsidP="00AF146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13-15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ABF" w14:textId="77777777" w:rsidR="00AF1464" w:rsidRDefault="00AF1464" w:rsidP="00AF1464">
            <w:pPr>
              <w:rPr>
                <w:rFonts w:ascii="TH SarabunPSK" w:hAnsi="TH SarabunPSK" w:cs="TH SarabunPSK"/>
                <w:b/>
                <w:bCs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  <w:lang w:bidi="th-TH"/>
              </w:rPr>
              <w:t>ระบบประกันคุณภาพในโรงงานอุตสาหกรรม</w:t>
            </w:r>
          </w:p>
          <w:p w14:paraId="2C147A51" w14:textId="1E8B2E94" w:rsidR="00AF1464" w:rsidRDefault="00AF1464" w:rsidP="00AF1464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C34492">
              <w:rPr>
                <w:rFonts w:ascii="TH SarabunPSK" w:hAnsi="TH SarabunPSK" w:cs="TH SarabunPSK"/>
                <w:color w:val="000000" w:themeColor="text1"/>
                <w:lang w:bidi="th-TH"/>
              </w:rPr>
              <w:t>GAP</w:t>
            </w:r>
          </w:p>
          <w:p w14:paraId="0646C55C" w14:textId="70B0A661" w:rsidR="00AF1464" w:rsidRDefault="00AF1464" w:rsidP="00AF1464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GMP</w:t>
            </w:r>
          </w:p>
          <w:p w14:paraId="43EBD891" w14:textId="659D81C1" w:rsidR="00AF1464" w:rsidRDefault="00AF1464" w:rsidP="00AF1464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HACCP</w:t>
            </w:r>
          </w:p>
          <w:p w14:paraId="6687A8CB" w14:textId="00BF657F" w:rsidR="00AF1464" w:rsidRDefault="00AF1464" w:rsidP="00AF1464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SQF</w:t>
            </w:r>
          </w:p>
          <w:p w14:paraId="49A567D1" w14:textId="79FAE838" w:rsidR="00AF1464" w:rsidRDefault="00AF1464" w:rsidP="00AF1464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IFS</w:t>
            </w:r>
          </w:p>
          <w:p w14:paraId="29ABB889" w14:textId="3462E021" w:rsidR="00AF1464" w:rsidRDefault="00AF1464" w:rsidP="00AF1464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BRC</w:t>
            </w:r>
          </w:p>
          <w:p w14:paraId="14796CF4" w14:textId="2998BE6D" w:rsidR="00AF1464" w:rsidRPr="00434DFE" w:rsidRDefault="00AF1464" w:rsidP="00AF1464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lang w:bidi="th-TH"/>
              </w:rPr>
              <w:t>ISO 9000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7DF" w14:textId="07F9B46C" w:rsidR="00AF1464" w:rsidRDefault="00AF1464" w:rsidP="00AF1464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/>
                <w:bCs/>
                <w:color w:val="000000" w:themeColor="text1"/>
                <w:lang w:bidi="th-TH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DCF5" w14:textId="7C3FC9FF" w:rsidR="00AF1464" w:rsidRPr="00BE7161" w:rsidRDefault="00AF1464" w:rsidP="00AF1464">
            <w:pPr>
              <w:rPr>
                <w:rFonts w:ascii="TH SarabunPSK" w:eastAsia="Calibri" w:hAnsi="TH SarabunPSK" w:cs="TH SarabunPSK"/>
                <w:cs/>
                <w:lang w:bidi="th-TH"/>
              </w:rPr>
            </w:pPr>
            <w:r w:rsidRPr="009907F3">
              <w:rPr>
                <w:rFonts w:ascii="TH SarabunPSK" w:hAnsi="TH SarabunPSK" w:cs="TH SarabunPSK"/>
              </w:rPr>
              <w:t>-</w:t>
            </w:r>
            <w:r w:rsidRPr="009907F3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9907F3">
              <w:rPr>
                <w:rStyle w:val="af0"/>
                <w:rFonts w:ascii="TH SarabunPSK" w:hAnsi="TH SarabunPSK" w:cs="TH SarabunPSK"/>
                <w:color w:val="000000"/>
                <w:cs/>
                <w:lang w:bidi="th-TH"/>
              </w:rPr>
              <w:t>เพื่อให้นักศึกษา</w:t>
            </w:r>
            <w:r>
              <w:rPr>
                <w:rStyle w:val="af0"/>
                <w:rFonts w:ascii="TH SarabunPSK" w:hAnsi="TH SarabunPSK" w:cs="TH SarabunPSK" w:hint="cs"/>
                <w:color w:val="000000"/>
                <w:cs/>
                <w:lang w:bidi="th-TH"/>
              </w:rPr>
              <w:t>เข้าใจระบบประกันคุณภาพประเภท</w:t>
            </w:r>
            <w:proofErr w:type="spellStart"/>
            <w:r>
              <w:rPr>
                <w:rStyle w:val="af0"/>
                <w:rFonts w:ascii="TH SarabunPSK" w:hAnsi="TH SarabunPSK" w:cs="TH SarabunPSK" w:hint="cs"/>
                <w:color w:val="000000"/>
                <w:cs/>
                <w:lang w:bidi="th-TH"/>
              </w:rPr>
              <w:t>ต่างๆ</w:t>
            </w:r>
            <w:proofErr w:type="spellEnd"/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ในอุตสาหกรรมอาหาร</w:t>
            </w:r>
          </w:p>
          <w:p w14:paraId="1BB00794" w14:textId="77777777" w:rsidR="00AF1464" w:rsidRPr="009907F3" w:rsidRDefault="00AF1464" w:rsidP="00AF146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6842" w14:textId="77777777" w:rsidR="00AF1464" w:rsidRPr="00BE7161" w:rsidRDefault="00AF1464" w:rsidP="00AF1464">
            <w:pPr>
              <w:rPr>
                <w:rFonts w:ascii="TH SarabunPSK" w:hAnsi="TH SarabunPSK" w:cs="TH SarabunPSK"/>
              </w:rPr>
            </w:pPr>
            <w:r w:rsidRPr="00BE7161">
              <w:rPr>
                <w:rFonts w:ascii="TH SarabunPSK" w:hAnsi="TH SarabunPSK" w:cs="TH SarabunPSK"/>
                <w:cs/>
                <w:lang w:bidi="th-TH"/>
              </w:rPr>
              <w:t>- บรรยาย</w:t>
            </w:r>
          </w:p>
          <w:p w14:paraId="34917636" w14:textId="77777777" w:rsidR="00AF1464" w:rsidRPr="00BE7161" w:rsidRDefault="00AF1464" w:rsidP="00AF1464">
            <w:pPr>
              <w:rPr>
                <w:rFonts w:ascii="TH SarabunPSK" w:hAnsi="TH SarabunPSK" w:cs="TH SarabunPSK"/>
              </w:rPr>
            </w:pPr>
            <w:r w:rsidRPr="00BE7161">
              <w:rPr>
                <w:rFonts w:ascii="TH SarabunPSK" w:hAnsi="TH SarabunPSK" w:cs="TH SarabunPSK"/>
                <w:cs/>
                <w:lang w:bidi="th-TH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cs/>
                <w:lang w:bidi="th-TH"/>
              </w:rPr>
              <w:t>ยกตัวอย่างประกอบ</w:t>
            </w:r>
          </w:p>
          <w:p w14:paraId="4B70C797" w14:textId="602FCFB5" w:rsidR="00AF1464" w:rsidRDefault="00AF1464" w:rsidP="00AF1464">
            <w:pPr>
              <w:rPr>
                <w:rFonts w:ascii="TH SarabunPSK" w:hAnsi="TH SarabunPSK" w:cs="TH SarabunPSK"/>
              </w:rPr>
            </w:pPr>
            <w:r w:rsidRPr="00BE7161">
              <w:rPr>
                <w:rFonts w:ascii="TH SarabunPSK" w:hAnsi="TH SarabunPSK" w:cs="TH SarabunPSK"/>
                <w:cs/>
                <w:lang w:bidi="th-TH"/>
              </w:rPr>
              <w:t>- อภิปรายและซักถาม</w:t>
            </w:r>
          </w:p>
          <w:p w14:paraId="4B1F69C5" w14:textId="11F5F2A7" w:rsidR="00AF1464" w:rsidRPr="00BE7161" w:rsidRDefault="00AF1464" w:rsidP="00AF1464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ฝึกการค้นคว้าเรียนรู้ด้วยตัวเองโดยใช้เทคโนโลยีค้นคว้าข้อมูลตามที่ได้รับมอบหมาย นำเสนอในรูปแบบรายงานกลุ่ม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571" w14:textId="77777777" w:rsidR="00AF1464" w:rsidRPr="00BE7161" w:rsidRDefault="00AF1464" w:rsidP="00AF1464">
            <w:pPr>
              <w:rPr>
                <w:rFonts w:ascii="TH SarabunPSK" w:hAnsi="TH SarabunPSK" w:cs="TH SarabunPSK"/>
                <w:bCs/>
                <w:lang w:bidi="th-TH"/>
              </w:rPr>
            </w:pPr>
            <w:r w:rsidRPr="00BE7161">
              <w:rPr>
                <w:rFonts w:ascii="TH SarabunPSK" w:hAnsi="TH SarabunPSK" w:cs="TH SarabunPSK"/>
                <w:bCs/>
                <w:lang w:bidi="th-TH"/>
              </w:rPr>
              <w:t>1</w:t>
            </w:r>
            <w:r w:rsidRPr="00BE7161">
              <w:rPr>
                <w:rFonts w:ascii="TH SarabunPSK" w:hAnsi="TH SarabunPSK" w:cs="TH SarabunPSK"/>
                <w:bCs/>
                <w:cs/>
                <w:lang w:bidi="th-TH"/>
              </w:rPr>
              <w:t xml:space="preserve">. </w:t>
            </w:r>
            <w:r w:rsidRPr="00BE7161">
              <w:rPr>
                <w:rFonts w:ascii="TH SarabunPSK" w:hAnsi="TH SarabunPSK" w:cs="TH SarabunPSK"/>
                <w:bCs/>
                <w:lang w:bidi="th-TH"/>
              </w:rPr>
              <w:t>Power  Point</w:t>
            </w:r>
          </w:p>
          <w:p w14:paraId="10FA3415" w14:textId="77777777" w:rsidR="00AF1464" w:rsidRDefault="00AF1464" w:rsidP="00AF1464">
            <w:pPr>
              <w:rPr>
                <w:rFonts w:ascii="TH SarabunPSK" w:hAnsi="TH SarabunPSK" w:cs="TH SarabunPSK"/>
                <w:lang w:bidi="th-TH"/>
              </w:rPr>
            </w:pPr>
            <w:r w:rsidRPr="00BE7161">
              <w:rPr>
                <w:rFonts w:ascii="TH SarabunPSK" w:hAnsi="TH SarabunPSK" w:cs="TH SarabunPSK"/>
                <w:bCs/>
                <w:lang w:bidi="th-TH"/>
              </w:rPr>
              <w:t>2</w:t>
            </w:r>
            <w:r w:rsidRPr="00BE7161">
              <w:rPr>
                <w:rFonts w:ascii="TH SarabunPSK" w:hAnsi="TH SarabunPSK" w:cs="TH SarabunPSK"/>
                <w:bCs/>
                <w:cs/>
                <w:lang w:bidi="th-TH"/>
              </w:rPr>
              <w:t>.</w:t>
            </w:r>
            <w:r w:rsidRPr="00BE7161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 </w:t>
            </w:r>
            <w:r w:rsidRPr="00BE7161">
              <w:rPr>
                <w:rFonts w:ascii="TH SarabunPSK" w:hAnsi="TH SarabunPSK" w:cs="TH SarabunPSK"/>
                <w:b/>
                <w:cs/>
                <w:lang w:bidi="th-TH"/>
              </w:rPr>
              <w:t>เอกสารประกอบการสอน</w:t>
            </w:r>
          </w:p>
          <w:p w14:paraId="25B10606" w14:textId="77777777" w:rsidR="00AF1464" w:rsidRPr="00BE7161" w:rsidRDefault="00AF1464" w:rsidP="00AF1464">
            <w:pPr>
              <w:rPr>
                <w:rFonts w:ascii="TH SarabunPSK" w:hAnsi="TH SarabunPSK" w:cs="TH SarabunPSK"/>
                <w:b/>
                <w:lang w:bidi="th-TH"/>
              </w:rPr>
            </w:pPr>
          </w:p>
          <w:p w14:paraId="0F297C77" w14:textId="77777777" w:rsidR="00AF1464" w:rsidRPr="00BE7161" w:rsidRDefault="00AF1464" w:rsidP="00AF1464">
            <w:pPr>
              <w:rPr>
                <w:rFonts w:ascii="TH SarabunPSK" w:hAnsi="TH SarabunPSK" w:cs="TH SarabunPSK"/>
                <w:bCs/>
                <w:lang w:bidi="th-T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929" w14:textId="4512346F" w:rsidR="00AF1464" w:rsidRPr="00D617B2" w:rsidRDefault="00CA3139" w:rsidP="00AF1464">
            <w:pPr>
              <w:rPr>
                <w:rFonts w:ascii="TH SarabunPSK" w:hAnsi="TH SarabunPSK" w:cs="TH SarabunPSK"/>
                <w:bCs/>
                <w:color w:val="000000" w:themeColor="text1"/>
                <w:lang w:bidi="th-TH"/>
              </w:rPr>
            </w:pPr>
            <w:r w:rsidRPr="00D30A3A">
              <w:rPr>
                <w:rFonts w:ascii="TH SarabunPSK" w:hAnsi="TH SarabunPSK" w:cs="TH SarabunPSK"/>
                <w:b/>
                <w:cs/>
                <w:lang w:bidi="th-TH"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b/>
                <w:cs/>
                <w:lang w:bidi="th-TH"/>
              </w:rPr>
              <w:t>จตุพัฒน์</w:t>
            </w:r>
            <w:proofErr w:type="spellEnd"/>
          </w:p>
        </w:tc>
      </w:tr>
      <w:tr w:rsidR="00AF1464" w:rsidRPr="00D617B2" w14:paraId="6DCA6161" w14:textId="77777777" w:rsidTr="00C0307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73C7" w14:textId="636A57F5" w:rsidR="00AF1464" w:rsidRDefault="00AF1464" w:rsidP="00C74BCC">
            <w:pPr>
              <w:jc w:val="center"/>
              <w:rPr>
                <w:rFonts w:ascii="TH SarabunPSK" w:hAnsi="TH SarabunPSK" w:cs="TH SarabunPSK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8079" w14:textId="01BD306B" w:rsidR="00AF1464" w:rsidRDefault="00AF1464" w:rsidP="00C74BC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bidi="th-TH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หัวข้อ</w:t>
            </w:r>
            <w:r w:rsidRPr="00A36C92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A36C92"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5A01" w14:textId="51F72740" w:rsidR="00AF1464" w:rsidRDefault="00AF1464" w:rsidP="00C74BCC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lang w:bidi="th-TH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จำนวนชั่วโมง</w:t>
            </w:r>
            <w:r w:rsidRPr="00A36C92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/</w:t>
            </w:r>
            <w:r w:rsidRPr="00A36C92"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  <w:t>ผู้สอน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AD1B" w14:textId="11A9ACCE" w:rsidR="00AF1464" w:rsidRPr="009907F3" w:rsidRDefault="00AF1464" w:rsidP="00C74BCC">
            <w:pPr>
              <w:jc w:val="center"/>
              <w:rPr>
                <w:rFonts w:ascii="TH SarabunPSK" w:hAnsi="TH SarabunPSK" w:cs="TH SarabunPSK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จุดประสงค์                การเรียนการสอน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0A31" w14:textId="77777777" w:rsidR="00AF1464" w:rsidRPr="00A36C92" w:rsidRDefault="00AF1464" w:rsidP="00C74B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กิจกรรม</w:t>
            </w:r>
          </w:p>
          <w:p w14:paraId="00C3CF5C" w14:textId="672ECBD8" w:rsidR="00AF1464" w:rsidRPr="00BE7161" w:rsidRDefault="00AF1464" w:rsidP="00C74BCC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การเรียนการสอน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BB49" w14:textId="094F19B4" w:rsidR="00AF1464" w:rsidRPr="00BE7161" w:rsidRDefault="00AF1464" w:rsidP="00C74BCC">
            <w:pPr>
              <w:jc w:val="center"/>
              <w:rPr>
                <w:rFonts w:ascii="TH SarabunPSK" w:hAnsi="TH SarabunPSK" w:cs="TH SarabunPSK"/>
                <w:bCs/>
                <w:lang w:bidi="th-TH"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สื่อที่ใช้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C891" w14:textId="3A99C803" w:rsidR="00AF1464" w:rsidRPr="00D617B2" w:rsidRDefault="00AF1464" w:rsidP="00C74BCC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อาจารย์ผู้สอน</w:t>
            </w:r>
          </w:p>
        </w:tc>
      </w:tr>
      <w:tr w:rsidR="00AF1464" w:rsidRPr="00D617B2" w14:paraId="1EFA2846" w14:textId="77777777" w:rsidTr="00C0307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BA6E" w14:textId="77777777" w:rsidR="00AF1464" w:rsidRPr="00A36C92" w:rsidRDefault="00AF1464" w:rsidP="00AF14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4F1F" w14:textId="77777777" w:rsidR="00AF1464" w:rsidRPr="00AF1464" w:rsidRDefault="00AF1464" w:rsidP="00AF1464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sz w:val="28"/>
                <w:lang w:bidi="th-TH"/>
              </w:rPr>
            </w:pPr>
            <w:r w:rsidRPr="00AF1464">
              <w:rPr>
                <w:rFonts w:ascii="TH SarabunPSK" w:hAnsi="TH SarabunPSK" w:cs="TH SarabunPSK"/>
                <w:sz w:val="28"/>
                <w:lang w:bidi="th-TH"/>
              </w:rPr>
              <w:t>ISO 14000</w:t>
            </w:r>
          </w:p>
          <w:p w14:paraId="4C182509" w14:textId="77777777" w:rsidR="00AF1464" w:rsidRPr="00AF1464" w:rsidRDefault="00AF1464" w:rsidP="00AF1464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sz w:val="28"/>
                <w:lang w:bidi="th-TH"/>
              </w:rPr>
            </w:pPr>
            <w:r w:rsidRPr="00AF1464">
              <w:rPr>
                <w:rFonts w:ascii="TH SarabunPSK" w:hAnsi="TH SarabunPSK" w:cs="TH SarabunPSK"/>
                <w:sz w:val="28"/>
                <w:lang w:bidi="th-TH"/>
              </w:rPr>
              <w:t>ISO 22000</w:t>
            </w:r>
          </w:p>
          <w:p w14:paraId="0F916E6E" w14:textId="77777777" w:rsidR="00AF1464" w:rsidRPr="00AF1464" w:rsidRDefault="00AF1464" w:rsidP="00AF1464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sz w:val="28"/>
                <w:lang w:bidi="th-TH"/>
              </w:rPr>
            </w:pPr>
            <w:r w:rsidRPr="00AF1464">
              <w:rPr>
                <w:rFonts w:ascii="TH SarabunPSK" w:hAnsi="TH SarabunPSK" w:cs="TH SarabunPSK"/>
                <w:sz w:val="28"/>
                <w:lang w:bidi="th-TH"/>
              </w:rPr>
              <w:t>ISO 17025</w:t>
            </w:r>
          </w:p>
          <w:p w14:paraId="5B68B528" w14:textId="77777777" w:rsidR="00AF1464" w:rsidRPr="00AF1464" w:rsidRDefault="00AF1464" w:rsidP="00AF1464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sz w:val="28"/>
                <w:lang w:bidi="th-TH"/>
              </w:rPr>
            </w:pPr>
            <w:r w:rsidRPr="00AF1464">
              <w:rPr>
                <w:rFonts w:ascii="TH SarabunPSK" w:hAnsi="TH SarabunPSK" w:cs="TH SarabunPSK"/>
                <w:sz w:val="28"/>
                <w:lang w:bidi="th-TH"/>
              </w:rPr>
              <w:t>ISO 18000</w:t>
            </w:r>
          </w:p>
          <w:p w14:paraId="35E0FF8B" w14:textId="77777777" w:rsidR="00AF1464" w:rsidRPr="00AF1464" w:rsidRDefault="00AF1464" w:rsidP="00AF1464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sz w:val="28"/>
                <w:lang w:bidi="th-TH"/>
              </w:rPr>
            </w:pPr>
            <w:r w:rsidRPr="00AF1464">
              <w:rPr>
                <w:rFonts w:ascii="TH SarabunPSK" w:hAnsi="TH SarabunPSK" w:cs="TH SarabunPSK"/>
                <w:sz w:val="28"/>
                <w:lang w:bidi="th-TH"/>
              </w:rPr>
              <w:t>ISO 2600</w:t>
            </w:r>
          </w:p>
          <w:p w14:paraId="68DBCF02" w14:textId="77777777" w:rsidR="00AF1464" w:rsidRPr="00AF1464" w:rsidRDefault="00AF1464" w:rsidP="00AF1464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sz w:val="28"/>
                <w:lang w:bidi="th-TH"/>
              </w:rPr>
            </w:pPr>
            <w:r w:rsidRPr="00AF1464">
              <w:rPr>
                <w:rFonts w:ascii="TH SarabunPSK" w:hAnsi="TH SarabunPSK" w:cs="TH SarabunPSK"/>
                <w:sz w:val="28"/>
                <w:lang w:bidi="th-TH"/>
              </w:rPr>
              <w:t>TQM</w:t>
            </w:r>
          </w:p>
          <w:p w14:paraId="76C178DB" w14:textId="77777777" w:rsidR="00AF1464" w:rsidRPr="00AF1464" w:rsidRDefault="00AF1464" w:rsidP="00AF1464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sz w:val="28"/>
                <w:lang w:bidi="th-TH"/>
              </w:rPr>
            </w:pPr>
            <w:r w:rsidRPr="00AF1464">
              <w:rPr>
                <w:rFonts w:ascii="TH SarabunPSK" w:hAnsi="TH SarabunPSK" w:cs="TH SarabunPSK"/>
                <w:sz w:val="28"/>
                <w:lang w:bidi="th-TH"/>
              </w:rPr>
              <w:t>QC Circle</w:t>
            </w:r>
          </w:p>
          <w:p w14:paraId="2AC1F5BD" w14:textId="6BC1F313" w:rsidR="00AF1464" w:rsidRPr="00C34492" w:rsidRDefault="00AF1464" w:rsidP="00AF1464">
            <w:pPr>
              <w:pStyle w:val="ae"/>
              <w:numPr>
                <w:ilvl w:val="0"/>
                <w:numId w:val="25"/>
              </w:numPr>
              <w:ind w:left="201" w:hanging="201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 w:rsidRPr="00AF1464">
              <w:rPr>
                <w:rFonts w:ascii="TH SarabunPSK" w:hAnsi="TH SarabunPSK" w:cs="TH SarabunPSK"/>
                <w:sz w:val="28"/>
                <w:lang w:bidi="th-TH"/>
              </w:rPr>
              <w:t>PL Law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1D16" w14:textId="77777777" w:rsidR="00AF1464" w:rsidRPr="00A36C92" w:rsidRDefault="00AF1464" w:rsidP="00AF14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D57F" w14:textId="77777777" w:rsidR="00AF1464" w:rsidRPr="00A36C92" w:rsidRDefault="00AF1464" w:rsidP="00AF1464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3065" w14:textId="77777777" w:rsidR="00AF1464" w:rsidRPr="00A36C92" w:rsidRDefault="00AF1464" w:rsidP="00AF14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6290" w14:textId="77777777" w:rsidR="00AF1464" w:rsidRPr="00A36C92" w:rsidRDefault="00AF1464" w:rsidP="00AF1464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2046" w14:textId="77777777" w:rsidR="00AF1464" w:rsidRDefault="00AF1464" w:rsidP="00AF1464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</w:p>
        </w:tc>
      </w:tr>
      <w:tr w:rsidR="00C74BCC" w:rsidRPr="00D617B2" w14:paraId="563F86D4" w14:textId="77777777" w:rsidTr="00C0307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DBF" w14:textId="52CB803A" w:rsidR="00C74BCC" w:rsidRPr="00C74BCC" w:rsidRDefault="00C74BCC" w:rsidP="00C74BCC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C74BCC">
              <w:rPr>
                <w:rFonts w:ascii="TH SarabunPSK" w:hAnsi="TH SarabunPSK" w:cs="TH SarabunPSK"/>
                <w:sz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lang w:bidi="th-TH"/>
              </w:rPr>
              <w:t>6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8358" w14:textId="6144D2F9" w:rsidR="00C74BCC" w:rsidRPr="00A36C92" w:rsidRDefault="00C74BCC" w:rsidP="00C74BCC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กรณีศึกษา การนำการควบคุมคุณภาพไปประยุกต์ใช้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A3A7" w14:textId="1E7D35E1" w:rsidR="00C74BCC" w:rsidRPr="00C74BCC" w:rsidRDefault="00C74BCC" w:rsidP="00C74BCC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C74BCC">
              <w:rPr>
                <w:rFonts w:ascii="TH SarabunPSK" w:hAnsi="TH SarabunPSK" w:cs="TH SarabunPSK"/>
                <w:sz w:val="28"/>
                <w:lang w:bidi="th-TH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1F6" w14:textId="17170AA6" w:rsidR="00C74BCC" w:rsidRPr="00A36C92" w:rsidRDefault="00C74BCC" w:rsidP="00CA3139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 w:rsidRPr="009907F3">
              <w:rPr>
                <w:rFonts w:ascii="TH SarabunPSK" w:hAnsi="TH SarabunPSK" w:cs="TH SarabunPSK"/>
              </w:rPr>
              <w:t>-</w:t>
            </w:r>
            <w:r w:rsidRPr="009907F3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CA3139">
              <w:rPr>
                <w:rStyle w:val="af0"/>
                <w:rFonts w:ascii="TH SarabunPSK" w:hAnsi="TH SarabunPSK" w:cs="TH SarabunPSK"/>
                <w:color w:val="000000"/>
                <w:cs/>
                <w:lang w:bidi="th-TH"/>
              </w:rPr>
              <w:t>เพื่อให้นักศึกษาประมวลความรู้จากบทเรียนทั้งหมด</w:t>
            </w:r>
            <w:r w:rsidR="00CA3139" w:rsidRPr="00CA3139">
              <w:rPr>
                <w:rFonts w:ascii="TH SarabunPSK" w:hAnsi="TH SarabunPSK" w:cs="TH SarabunPSK"/>
                <w:sz w:val="28"/>
                <w:cs/>
                <w:lang w:bidi="th-TH"/>
              </w:rPr>
              <w:t>ได้</w:t>
            </w:r>
            <w:r w:rsidR="00CA3139" w:rsidRPr="00CA3139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A3E" w14:textId="298035A6" w:rsidR="00C74BCC" w:rsidRPr="00CA3139" w:rsidRDefault="00CA3139" w:rsidP="00CA3139">
            <w:pPr>
              <w:rPr>
                <w:rFonts w:ascii="TH SarabunPSK" w:eastAsia="Calibri" w:hAnsi="TH SarabunPSK" w:cs="TH SarabunPSK"/>
                <w:lang w:bidi="th-TH"/>
              </w:rPr>
            </w:pPr>
            <w:r>
              <w:rPr>
                <w:rStyle w:val="af0"/>
                <w:rFonts w:ascii="TH SarabunPSK" w:hAnsi="TH SarabunPSK" w:cs="TH SarabunPSK" w:hint="cs"/>
                <w:color w:val="000000"/>
                <w:cs/>
                <w:lang w:bidi="th-TH"/>
              </w:rPr>
              <w:t>ให้นักศึกษาแบ่ง</w:t>
            </w:r>
            <w:r w:rsidR="00C74BCC">
              <w:rPr>
                <w:rStyle w:val="af0"/>
                <w:rFonts w:ascii="TH SarabunPSK" w:hAnsi="TH SarabunPSK" w:cs="TH SarabunPSK" w:hint="cs"/>
                <w:color w:val="000000"/>
                <w:cs/>
                <w:lang w:bidi="th-TH"/>
              </w:rPr>
              <w:t>เป็นกลุ่ม</w:t>
            </w:r>
            <w:r w:rsidR="00C74BCC">
              <w:rPr>
                <w:rFonts w:ascii="TH SarabunPSK" w:eastAsia="Calibri" w:hAnsi="TH SarabunPSK" w:cs="TH SarabunPSK" w:hint="cs"/>
                <w:cs/>
                <w:lang w:bidi="th-TH"/>
              </w:rPr>
              <w:t xml:space="preserve"> โดยจับสลากหัวข้อกรณีศึกษาแล้วนำมารายงานหน้าชั้นเรียน</w:t>
            </w:r>
            <w:r>
              <w:rPr>
                <w:rFonts w:ascii="TH SarabunPSK" w:eastAsia="Calibri" w:hAnsi="TH SarabunPSK" w:cs="TH SarabunPSK" w:hint="cs"/>
                <w:cs/>
                <w:lang w:bidi="th-TH"/>
              </w:rPr>
              <w:t xml:space="preserve">ในรูปแบบ </w:t>
            </w:r>
            <w:r>
              <w:rPr>
                <w:rFonts w:ascii="TH SarabunPSK" w:eastAsia="Calibri" w:hAnsi="TH SarabunPSK" w:cs="TH SarabunPSK"/>
                <w:lang w:bidi="th-TH"/>
              </w:rPr>
              <w:t>power point</w:t>
            </w:r>
            <w:r w:rsidR="00C74BCC">
              <w:rPr>
                <w:rFonts w:ascii="TH SarabunPSK" w:eastAsia="Calibri" w:hAnsi="TH SarabunPSK" w:cs="TH SarabunPSK" w:hint="cs"/>
                <w:cs/>
                <w:lang w:bidi="th-TH"/>
              </w:rPr>
              <w:t xml:space="preserve"> และจัดทำเป็นรูปเล่มรายงานส่งเป็นกลุ่ม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FF5A" w14:textId="35F662DA" w:rsidR="00C74BCC" w:rsidRPr="00A36C92" w:rsidRDefault="00CA3139" w:rsidP="00CA31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D8DE" w14:textId="383188CC" w:rsidR="00C74BCC" w:rsidRDefault="00CA3139" w:rsidP="00CA3139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cs/>
                <w:lang w:bidi="th-TH"/>
              </w:rPr>
              <w:t xml:space="preserve">อาจารย์ชุลีพร และ       </w:t>
            </w:r>
            <w:r w:rsidRPr="00D30A3A">
              <w:rPr>
                <w:rFonts w:ascii="TH SarabunPSK" w:hAnsi="TH SarabunPSK" w:cs="TH SarabunPSK"/>
                <w:b/>
                <w:cs/>
                <w:lang w:bidi="th-TH"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b/>
                <w:cs/>
                <w:lang w:bidi="th-TH"/>
              </w:rPr>
              <w:t>จตุพัฒน์</w:t>
            </w:r>
            <w:proofErr w:type="spellEnd"/>
          </w:p>
        </w:tc>
      </w:tr>
      <w:tr w:rsidR="00C74BCC" w:rsidRPr="00A36C92" w14:paraId="2989A7E9" w14:textId="77777777" w:rsidTr="00DA5C0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77436" w14:textId="77777777" w:rsidR="00C74BCC" w:rsidRPr="00A36C92" w:rsidRDefault="00C74BCC" w:rsidP="00C74B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F48D3" w14:textId="33BD25FF" w:rsidR="00C74BCC" w:rsidRPr="00A36C92" w:rsidRDefault="00C74BCC" w:rsidP="00C74B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A36C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</w:tbl>
    <w:p w14:paraId="20FB66A5" w14:textId="77777777" w:rsidR="002371B3" w:rsidRDefault="002371B3" w:rsidP="002371B3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1"/>
        <w:gridCol w:w="1690"/>
        <w:gridCol w:w="337"/>
        <w:gridCol w:w="2373"/>
        <w:gridCol w:w="30"/>
        <w:gridCol w:w="1834"/>
        <w:gridCol w:w="34"/>
        <w:gridCol w:w="1879"/>
      </w:tblGrid>
      <w:tr w:rsidR="00BA78EC" w:rsidRPr="00D4649C" w14:paraId="685DA8CD" w14:textId="77777777" w:rsidTr="00011F11">
        <w:tc>
          <w:tcPr>
            <w:tcW w:w="5000" w:type="pct"/>
            <w:gridSpan w:val="9"/>
          </w:tcPr>
          <w:p w14:paraId="08EF88BE" w14:textId="54F415E0" w:rsidR="00A02EFD" w:rsidRPr="00D4649C" w:rsidRDefault="008F70A5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A02EFD" w:rsidRPr="00D464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2. แผนการประเมินผลการเรียนรู้</w:t>
            </w:r>
          </w:p>
        </w:tc>
      </w:tr>
      <w:tr w:rsidR="00D4649C" w:rsidRPr="00D4649C" w14:paraId="3F59A73D" w14:textId="77777777" w:rsidTr="002371B3">
        <w:trPr>
          <w:trHeight w:val="425"/>
        </w:trPr>
        <w:tc>
          <w:tcPr>
            <w:tcW w:w="498" w:type="pct"/>
          </w:tcPr>
          <w:p w14:paraId="6C21C11F" w14:textId="77777777" w:rsidR="00011F11" w:rsidRDefault="00011F11" w:rsidP="00011F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14:paraId="65FABDBE" w14:textId="77777777" w:rsidR="00A02EFD" w:rsidRPr="00D4649C" w:rsidRDefault="00A02EFD" w:rsidP="00011F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213" w:type="pct"/>
            <w:gridSpan w:val="3"/>
          </w:tcPr>
          <w:p w14:paraId="5F4E090C" w14:textId="77777777" w:rsidR="00011F11" w:rsidRDefault="00011F11" w:rsidP="00011F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14:paraId="4FBE0832" w14:textId="77777777" w:rsidR="00A02EFD" w:rsidRPr="00D4649C" w:rsidRDefault="00A02EFD" w:rsidP="00011F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ผลการเรียนรู้*</w:t>
            </w:r>
          </w:p>
        </w:tc>
        <w:tc>
          <w:tcPr>
            <w:tcW w:w="1285" w:type="pct"/>
            <w:gridSpan w:val="2"/>
          </w:tcPr>
          <w:p w14:paraId="484D4326" w14:textId="77777777" w:rsidR="00011F11" w:rsidRDefault="00011F11" w:rsidP="00011F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lang w:bidi="th-TH"/>
              </w:rPr>
            </w:pPr>
          </w:p>
          <w:p w14:paraId="5715F29A" w14:textId="77777777" w:rsidR="00A02EFD" w:rsidRPr="00D4649C" w:rsidRDefault="00A02EFD" w:rsidP="00011F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วิธีการประเมิน**</w:t>
            </w:r>
          </w:p>
        </w:tc>
        <w:tc>
          <w:tcPr>
            <w:tcW w:w="999" w:type="pct"/>
            <w:gridSpan w:val="2"/>
          </w:tcPr>
          <w:p w14:paraId="0008EA12" w14:textId="77777777" w:rsidR="00011F11" w:rsidRDefault="00011F11" w:rsidP="00011F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14:paraId="71086C22" w14:textId="77777777" w:rsidR="00A02EFD" w:rsidRPr="00D4649C" w:rsidRDefault="00A02EFD" w:rsidP="00011F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สัปดาห์ที่ประเมิน</w:t>
            </w:r>
          </w:p>
        </w:tc>
        <w:tc>
          <w:tcPr>
            <w:tcW w:w="1005" w:type="pct"/>
          </w:tcPr>
          <w:p w14:paraId="6B294C03" w14:textId="77777777" w:rsidR="00011F11" w:rsidRDefault="00011F11" w:rsidP="00011F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14:paraId="2A55F9B7" w14:textId="77777777" w:rsidR="00A02EFD" w:rsidRPr="00D4649C" w:rsidRDefault="00A02EFD" w:rsidP="00011F1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สัดส่วนของการประเมิน</w:t>
            </w:r>
          </w:p>
        </w:tc>
      </w:tr>
      <w:tr w:rsidR="00F774C9" w:rsidRPr="00D4649C" w14:paraId="16F61A11" w14:textId="77777777" w:rsidTr="009A30F3">
        <w:trPr>
          <w:trHeight w:val="677"/>
        </w:trPr>
        <w:tc>
          <w:tcPr>
            <w:tcW w:w="498" w:type="pct"/>
          </w:tcPr>
          <w:p w14:paraId="6D71AD1E" w14:textId="42A2DA89" w:rsidR="00F774C9" w:rsidRPr="00CA3139" w:rsidRDefault="00F774C9" w:rsidP="00011F1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A3139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1213" w:type="pct"/>
            <w:gridSpan w:val="3"/>
          </w:tcPr>
          <w:p w14:paraId="3D0B4F8F" w14:textId="7CA6A37D" w:rsidR="00F774C9" w:rsidRPr="00F774C9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774C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มีวินัยและความรับผิดชอบต่อตนเองวิชาชีพและสังคม</w:t>
            </w:r>
          </w:p>
        </w:tc>
        <w:tc>
          <w:tcPr>
            <w:tcW w:w="1285" w:type="pct"/>
            <w:gridSpan w:val="2"/>
            <w:vAlign w:val="center"/>
          </w:tcPr>
          <w:p w14:paraId="1FDAFDEE" w14:textId="77777777" w:rsidR="00F774C9" w:rsidRPr="00F774C9" w:rsidRDefault="00F774C9" w:rsidP="009A30F3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774C9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F774C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ประเมินจากพฤติกรรมการเข้าเรียน</w:t>
            </w:r>
          </w:p>
          <w:p w14:paraId="75F7FDEF" w14:textId="2F4C4F2E" w:rsidR="00F774C9" w:rsidRPr="00F774C9" w:rsidRDefault="00F774C9" w:rsidP="00CA3139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774C9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F774C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 ประเมินผลการส่งงานที่ได้รับมอบหมาย</w:t>
            </w:r>
          </w:p>
        </w:tc>
        <w:tc>
          <w:tcPr>
            <w:tcW w:w="999" w:type="pct"/>
            <w:gridSpan w:val="2"/>
            <w:vAlign w:val="center"/>
          </w:tcPr>
          <w:p w14:paraId="45D5A39F" w14:textId="1D8668A3" w:rsidR="00F774C9" w:rsidRPr="00F774C9" w:rsidRDefault="00F774C9" w:rsidP="0075574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774C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ตลอดภาคการศึกษา</w:t>
            </w:r>
          </w:p>
        </w:tc>
        <w:tc>
          <w:tcPr>
            <w:tcW w:w="1005" w:type="pct"/>
            <w:vAlign w:val="center"/>
          </w:tcPr>
          <w:p w14:paraId="2FF2F6E2" w14:textId="4868EF49" w:rsidR="00F774C9" w:rsidRPr="00F774C9" w:rsidRDefault="00F774C9" w:rsidP="00011F1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774C9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F774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</w:t>
            </w:r>
            <w:r w:rsidRPr="00F774C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%</w:t>
            </w:r>
          </w:p>
        </w:tc>
      </w:tr>
      <w:tr w:rsidR="00F774C9" w:rsidRPr="00D4649C" w14:paraId="3F594547" w14:textId="77777777" w:rsidTr="009A30F3">
        <w:trPr>
          <w:trHeight w:val="260"/>
        </w:trPr>
        <w:tc>
          <w:tcPr>
            <w:tcW w:w="498" w:type="pct"/>
            <w:vAlign w:val="center"/>
          </w:tcPr>
          <w:p w14:paraId="7A52A91B" w14:textId="7CB09497" w:rsidR="00F774C9" w:rsidRPr="00F774C9" w:rsidRDefault="00F774C9" w:rsidP="00011F1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774C9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1213" w:type="pct"/>
            <w:gridSpan w:val="3"/>
          </w:tcPr>
          <w:p w14:paraId="502E7415" w14:textId="1D41533A" w:rsidR="00F774C9" w:rsidRPr="00F774C9" w:rsidRDefault="00F774C9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774C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มีความรู้และความเข้าใจตาม</w:t>
            </w:r>
            <w:r w:rsidRPr="00F774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ในเนื้อหาที่เรียน</w:t>
            </w:r>
          </w:p>
        </w:tc>
        <w:tc>
          <w:tcPr>
            <w:tcW w:w="1285" w:type="pct"/>
            <w:gridSpan w:val="2"/>
            <w:vAlign w:val="center"/>
          </w:tcPr>
          <w:p w14:paraId="21282C76" w14:textId="6E22A0F9" w:rsidR="00F774C9" w:rsidRPr="00F774C9" w:rsidRDefault="00F774C9" w:rsidP="00011F1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774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ทดสอบย่อย</w:t>
            </w:r>
          </w:p>
        </w:tc>
        <w:tc>
          <w:tcPr>
            <w:tcW w:w="999" w:type="pct"/>
            <w:gridSpan w:val="2"/>
            <w:vAlign w:val="center"/>
          </w:tcPr>
          <w:p w14:paraId="1D3E74C0" w14:textId="2774D3A7" w:rsidR="00F774C9" w:rsidRPr="00F774C9" w:rsidRDefault="00CA3139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5,1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1005" w:type="pct"/>
            <w:vAlign w:val="center"/>
          </w:tcPr>
          <w:p w14:paraId="0011A0FA" w14:textId="4076A070" w:rsidR="00F774C9" w:rsidRPr="00F774C9" w:rsidRDefault="00F72114" w:rsidP="00011F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  <w:r w:rsidR="00F774C9" w:rsidRPr="00F774C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%</w:t>
            </w:r>
          </w:p>
        </w:tc>
      </w:tr>
      <w:tr w:rsidR="00F774C9" w:rsidRPr="00D4649C" w14:paraId="114FDC8E" w14:textId="77777777" w:rsidTr="009A30F3">
        <w:trPr>
          <w:trHeight w:val="260"/>
        </w:trPr>
        <w:tc>
          <w:tcPr>
            <w:tcW w:w="498" w:type="pct"/>
            <w:vAlign w:val="center"/>
          </w:tcPr>
          <w:p w14:paraId="5EC37FF2" w14:textId="3D84EF54" w:rsidR="00F774C9" w:rsidRPr="00F774C9" w:rsidRDefault="00F774C9" w:rsidP="00011F1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774C9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</w:p>
        </w:tc>
        <w:tc>
          <w:tcPr>
            <w:tcW w:w="1213" w:type="pct"/>
            <w:gridSpan w:val="3"/>
            <w:vAlign w:val="center"/>
          </w:tcPr>
          <w:p w14:paraId="0D105583" w14:textId="2FDE2B87" w:rsidR="00F774C9" w:rsidRPr="00F774C9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774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การฝึกปฏิบัติการทดลองในห้องปฏิบัติการ</w:t>
            </w:r>
            <w:r w:rsidRPr="00F774C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285" w:type="pct"/>
            <w:gridSpan w:val="2"/>
            <w:vAlign w:val="center"/>
          </w:tcPr>
          <w:p w14:paraId="46AD39F6" w14:textId="7938B4DA" w:rsidR="00F774C9" w:rsidRPr="00F774C9" w:rsidRDefault="00F774C9" w:rsidP="00011F1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774C9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bidi="th-TH"/>
              </w:rPr>
              <w:t>ประเมินชิ้นงาน</w:t>
            </w:r>
          </w:p>
        </w:tc>
        <w:tc>
          <w:tcPr>
            <w:tcW w:w="999" w:type="pct"/>
            <w:gridSpan w:val="2"/>
            <w:vAlign w:val="center"/>
          </w:tcPr>
          <w:p w14:paraId="7E95751F" w14:textId="142EF3F1" w:rsidR="00F774C9" w:rsidRPr="00F774C9" w:rsidRDefault="00CA3139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9-12</w:t>
            </w:r>
          </w:p>
        </w:tc>
        <w:tc>
          <w:tcPr>
            <w:tcW w:w="1005" w:type="pct"/>
            <w:vAlign w:val="center"/>
          </w:tcPr>
          <w:p w14:paraId="46BB0F89" w14:textId="109DDE0A" w:rsidR="00F774C9" w:rsidRPr="00F774C9" w:rsidRDefault="00F72114" w:rsidP="00011F1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F774C9" w:rsidRPr="00F774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0</w:t>
            </w:r>
            <w:r w:rsidR="00F774C9" w:rsidRPr="00F774C9">
              <w:rPr>
                <w:rFonts w:ascii="TH SarabunPSK" w:hAnsi="TH SarabunPSK" w:cs="TH SarabunPSK"/>
                <w:sz w:val="28"/>
                <w:szCs w:val="28"/>
                <w:lang w:bidi="th-TH"/>
              </w:rPr>
              <w:t>%</w:t>
            </w:r>
          </w:p>
        </w:tc>
      </w:tr>
      <w:tr w:rsidR="00CA3139" w:rsidRPr="00D4649C" w14:paraId="7DF262E0" w14:textId="77777777" w:rsidTr="009A30F3">
        <w:trPr>
          <w:trHeight w:val="260"/>
        </w:trPr>
        <w:tc>
          <w:tcPr>
            <w:tcW w:w="498" w:type="pct"/>
            <w:vAlign w:val="center"/>
          </w:tcPr>
          <w:p w14:paraId="641FE398" w14:textId="55A32E00" w:rsidR="00CA3139" w:rsidRPr="00F774C9" w:rsidRDefault="00CA3139" w:rsidP="00011F1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1213" w:type="pct"/>
            <w:gridSpan w:val="3"/>
          </w:tcPr>
          <w:p w14:paraId="366B31D6" w14:textId="7B474973" w:rsidR="00CA3139" w:rsidRPr="00F774C9" w:rsidRDefault="00CA313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774C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มีความรู้และความเข้าใจตาม</w:t>
            </w:r>
            <w:r w:rsidRPr="00F774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ในเนื้อหาที่เรียน</w:t>
            </w:r>
          </w:p>
        </w:tc>
        <w:tc>
          <w:tcPr>
            <w:tcW w:w="1285" w:type="pct"/>
            <w:gridSpan w:val="2"/>
            <w:vAlign w:val="center"/>
          </w:tcPr>
          <w:p w14:paraId="49639CA2" w14:textId="006A2D07" w:rsidR="00CA3139" w:rsidRPr="00F774C9" w:rsidRDefault="00CA3139" w:rsidP="00011F1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ประเมินชิ้นงาน</w:t>
            </w:r>
            <w:r w:rsidR="00F7211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จากรายงานและการนำเสนอ</w:t>
            </w:r>
          </w:p>
        </w:tc>
        <w:tc>
          <w:tcPr>
            <w:tcW w:w="999" w:type="pct"/>
            <w:gridSpan w:val="2"/>
            <w:vAlign w:val="center"/>
          </w:tcPr>
          <w:p w14:paraId="0D7CCE0B" w14:textId="055C92B5" w:rsidR="00CA3139" w:rsidRPr="00F774C9" w:rsidRDefault="00CA3139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15,16</w:t>
            </w:r>
          </w:p>
        </w:tc>
        <w:tc>
          <w:tcPr>
            <w:tcW w:w="1005" w:type="pct"/>
            <w:vAlign w:val="center"/>
          </w:tcPr>
          <w:p w14:paraId="07F931A6" w14:textId="46E96CC7" w:rsidR="00CA3139" w:rsidRPr="00F774C9" w:rsidRDefault="00F72114" w:rsidP="00011F11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20%</w:t>
            </w:r>
          </w:p>
        </w:tc>
      </w:tr>
      <w:tr w:rsidR="00F774C9" w:rsidRPr="00D4649C" w14:paraId="2D5B6AE4" w14:textId="77777777" w:rsidTr="009A30F3">
        <w:trPr>
          <w:trHeight w:val="260"/>
        </w:trPr>
        <w:tc>
          <w:tcPr>
            <w:tcW w:w="498" w:type="pct"/>
            <w:vAlign w:val="center"/>
          </w:tcPr>
          <w:p w14:paraId="1CDE6051" w14:textId="778EE230" w:rsidR="00F774C9" w:rsidRPr="00F774C9" w:rsidRDefault="00DB5A73" w:rsidP="00011F11">
            <w:pPr>
              <w:spacing w:line="216" w:lineRule="auto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</w:p>
        </w:tc>
        <w:tc>
          <w:tcPr>
            <w:tcW w:w="1213" w:type="pct"/>
            <w:gridSpan w:val="3"/>
          </w:tcPr>
          <w:p w14:paraId="1A21CE95" w14:textId="49B071E5" w:rsidR="00F774C9" w:rsidRPr="00F774C9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774C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มีความรู้และความเข้าใจตาม</w:t>
            </w:r>
            <w:r w:rsidRPr="00F774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ในเนื้อหาที่เรียน</w:t>
            </w:r>
          </w:p>
        </w:tc>
        <w:tc>
          <w:tcPr>
            <w:tcW w:w="1285" w:type="pct"/>
            <w:gridSpan w:val="2"/>
            <w:vAlign w:val="center"/>
          </w:tcPr>
          <w:p w14:paraId="1DFEE4BA" w14:textId="110E2B39" w:rsidR="00F774C9" w:rsidRPr="00F774C9" w:rsidRDefault="00F774C9" w:rsidP="00011F11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774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การสอบกลางภาค</w:t>
            </w:r>
          </w:p>
        </w:tc>
        <w:tc>
          <w:tcPr>
            <w:tcW w:w="999" w:type="pct"/>
            <w:gridSpan w:val="2"/>
            <w:vAlign w:val="center"/>
          </w:tcPr>
          <w:p w14:paraId="569968B2" w14:textId="679CD2B1" w:rsidR="00F774C9" w:rsidRPr="00F774C9" w:rsidRDefault="00F774C9" w:rsidP="00CB581F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774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1005" w:type="pct"/>
            <w:vAlign w:val="center"/>
          </w:tcPr>
          <w:p w14:paraId="5652462F" w14:textId="064BB7DB" w:rsidR="00F774C9" w:rsidRPr="00F774C9" w:rsidRDefault="00F774C9" w:rsidP="00011F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74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20</w:t>
            </w:r>
            <w:r w:rsidRPr="00F774C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%</w:t>
            </w:r>
          </w:p>
        </w:tc>
      </w:tr>
      <w:tr w:rsidR="00F774C9" w:rsidRPr="00D4649C" w14:paraId="49119FA6" w14:textId="77777777" w:rsidTr="0002030A">
        <w:trPr>
          <w:trHeight w:val="260"/>
        </w:trPr>
        <w:tc>
          <w:tcPr>
            <w:tcW w:w="498" w:type="pct"/>
            <w:vAlign w:val="center"/>
          </w:tcPr>
          <w:p w14:paraId="32A15278" w14:textId="36F99D8B" w:rsidR="00F774C9" w:rsidRPr="00F774C9" w:rsidRDefault="00DB5A73" w:rsidP="0002030A">
            <w:pPr>
              <w:spacing w:line="216" w:lineRule="auto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</w:p>
        </w:tc>
        <w:tc>
          <w:tcPr>
            <w:tcW w:w="1213" w:type="pct"/>
            <w:gridSpan w:val="3"/>
            <w:vAlign w:val="center"/>
          </w:tcPr>
          <w:p w14:paraId="71E5A1C1" w14:textId="734F6ADB" w:rsidR="0002030A" w:rsidRPr="00F774C9" w:rsidRDefault="00F774C9" w:rsidP="0002030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774C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มีความรู้และความเข้าใจตาม</w:t>
            </w:r>
            <w:r w:rsidRPr="00F774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ในเนื้อหาที่เรียน</w:t>
            </w:r>
          </w:p>
        </w:tc>
        <w:tc>
          <w:tcPr>
            <w:tcW w:w="1285" w:type="pct"/>
            <w:gridSpan w:val="2"/>
            <w:vAlign w:val="center"/>
          </w:tcPr>
          <w:p w14:paraId="117B52FD" w14:textId="59CD0369" w:rsidR="00F774C9" w:rsidRPr="00F774C9" w:rsidRDefault="00F774C9" w:rsidP="0002030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774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การสอบปลายภาค</w:t>
            </w:r>
          </w:p>
        </w:tc>
        <w:tc>
          <w:tcPr>
            <w:tcW w:w="999" w:type="pct"/>
            <w:gridSpan w:val="2"/>
            <w:vAlign w:val="center"/>
          </w:tcPr>
          <w:p w14:paraId="432B80B6" w14:textId="3C5D6DA3" w:rsidR="00DB5A73" w:rsidRPr="00F774C9" w:rsidRDefault="00F774C9" w:rsidP="0002030A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774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 w:rsidRPr="00F774C9"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1005" w:type="pct"/>
            <w:vAlign w:val="bottom"/>
          </w:tcPr>
          <w:p w14:paraId="5EC27A80" w14:textId="77777777" w:rsidR="0002030A" w:rsidRPr="0002030A" w:rsidRDefault="0002030A" w:rsidP="0002030A">
            <w:pPr>
              <w:jc w:val="center"/>
              <w:rPr>
                <w:rFonts w:ascii="TH SarabunPSK" w:hAnsi="TH SarabunPSK" w:cs="TH SarabunPSK"/>
                <w:sz w:val="18"/>
                <w:szCs w:val="18"/>
                <w:lang w:bidi="th-TH"/>
              </w:rPr>
            </w:pPr>
          </w:p>
          <w:p w14:paraId="1AFC14D7" w14:textId="2E03B1A3" w:rsidR="00F774C9" w:rsidRDefault="00F774C9" w:rsidP="000203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774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30</w:t>
            </w:r>
            <w:r w:rsidRPr="00F774C9">
              <w:rPr>
                <w:rFonts w:ascii="TH SarabunPSK" w:hAnsi="TH SarabunPSK" w:cs="TH SarabunPSK"/>
                <w:sz w:val="28"/>
                <w:szCs w:val="28"/>
                <w:lang w:bidi="th-TH"/>
              </w:rPr>
              <w:t>%</w:t>
            </w:r>
          </w:p>
          <w:p w14:paraId="635201BE" w14:textId="77777777" w:rsidR="0002030A" w:rsidRDefault="0002030A" w:rsidP="000203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F5A6EC" w14:textId="1D83C60F" w:rsidR="0002030A" w:rsidRPr="00F774C9" w:rsidRDefault="0002030A" w:rsidP="000203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774C9" w:rsidRPr="00D4649C" w14:paraId="7235E0BC" w14:textId="77777777" w:rsidTr="00011F11">
        <w:tc>
          <w:tcPr>
            <w:tcW w:w="5000" w:type="pct"/>
            <w:gridSpan w:val="9"/>
          </w:tcPr>
          <w:p w14:paraId="0D839B04" w14:textId="77777777" w:rsidR="00DB5A73" w:rsidRDefault="00DB5A73" w:rsidP="00CB581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14:paraId="64A33595" w14:textId="77777777" w:rsidR="00DB5A73" w:rsidRDefault="00DB5A73" w:rsidP="00CB581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14:paraId="7CCA268D" w14:textId="11BEED53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เกณฑ์การประเมินผล</w:t>
            </w:r>
          </w:p>
        </w:tc>
      </w:tr>
      <w:tr w:rsidR="00F774C9" w:rsidRPr="00D4649C" w14:paraId="7864F5E4" w14:textId="77777777" w:rsidTr="002371B3">
        <w:trPr>
          <w:trHeight w:val="260"/>
        </w:trPr>
        <w:tc>
          <w:tcPr>
            <w:tcW w:w="627" w:type="pct"/>
            <w:gridSpan w:val="2"/>
            <w:tcBorders>
              <w:bottom w:val="nil"/>
              <w:right w:val="nil"/>
            </w:tcBorders>
          </w:tcPr>
          <w:p w14:paraId="17FB93B2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04" w:type="pct"/>
            <w:tcBorders>
              <w:left w:val="nil"/>
              <w:bottom w:val="nil"/>
              <w:right w:val="nil"/>
            </w:tcBorders>
          </w:tcPr>
          <w:p w14:paraId="295DCFD5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80 % ขึ้นไป</w:t>
            </w:r>
          </w:p>
        </w:tc>
        <w:tc>
          <w:tcPr>
            <w:tcW w:w="1449" w:type="pct"/>
            <w:gridSpan w:val="2"/>
            <w:tcBorders>
              <w:left w:val="nil"/>
              <w:bottom w:val="nil"/>
              <w:right w:val="nil"/>
            </w:tcBorders>
          </w:tcPr>
          <w:p w14:paraId="0EFAF2C0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D4649C">
              <w:rPr>
                <w:rFonts w:ascii="TH SarabunPSK" w:hAnsi="TH SarabunPSK" w:cs="TH SarabunPSK"/>
                <w:sz w:val="28"/>
                <w:szCs w:val="28"/>
                <w:lang w:bidi="th-TH"/>
              </w:rPr>
              <w:t>A</w:t>
            </w:r>
          </w:p>
        </w:tc>
        <w:tc>
          <w:tcPr>
            <w:tcW w:w="997" w:type="pct"/>
            <w:gridSpan w:val="2"/>
            <w:tcBorders>
              <w:left w:val="nil"/>
              <w:bottom w:val="nil"/>
              <w:right w:val="nil"/>
            </w:tcBorders>
          </w:tcPr>
          <w:p w14:paraId="4C3F7775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60 – 64  %</w:t>
            </w:r>
          </w:p>
        </w:tc>
        <w:tc>
          <w:tcPr>
            <w:tcW w:w="1023" w:type="pct"/>
            <w:gridSpan w:val="2"/>
            <w:tcBorders>
              <w:left w:val="nil"/>
              <w:bottom w:val="nil"/>
            </w:tcBorders>
          </w:tcPr>
          <w:p w14:paraId="39D696D3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D4649C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</w:p>
        </w:tc>
      </w:tr>
      <w:tr w:rsidR="00F774C9" w:rsidRPr="00D4649C" w14:paraId="2207280E" w14:textId="77777777" w:rsidTr="002371B3">
        <w:trPr>
          <w:trHeight w:val="260"/>
        </w:trPr>
        <w:tc>
          <w:tcPr>
            <w:tcW w:w="627" w:type="pct"/>
            <w:gridSpan w:val="2"/>
            <w:tcBorders>
              <w:top w:val="nil"/>
              <w:bottom w:val="nil"/>
              <w:right w:val="nil"/>
            </w:tcBorders>
          </w:tcPr>
          <w:p w14:paraId="543A127B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52E3CCD4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75 – 79  %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5BA2F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D4649C"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45666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55 – 59  %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nil"/>
            </w:tcBorders>
          </w:tcPr>
          <w:p w14:paraId="42E338CF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D4649C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</w:tr>
      <w:tr w:rsidR="00F774C9" w:rsidRPr="00D4649C" w14:paraId="433B697B" w14:textId="77777777" w:rsidTr="002371B3">
        <w:trPr>
          <w:trHeight w:val="260"/>
        </w:trPr>
        <w:tc>
          <w:tcPr>
            <w:tcW w:w="627" w:type="pct"/>
            <w:gridSpan w:val="2"/>
            <w:tcBorders>
              <w:top w:val="nil"/>
              <w:bottom w:val="nil"/>
              <w:right w:val="nil"/>
            </w:tcBorders>
          </w:tcPr>
          <w:p w14:paraId="0798662C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7C946B97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70 – 74  %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0763E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D4649C"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5020F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50 – 54  %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nil"/>
            </w:tcBorders>
          </w:tcPr>
          <w:p w14:paraId="0D5CFBFA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D4649C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</w:p>
        </w:tc>
      </w:tr>
      <w:tr w:rsidR="00F774C9" w:rsidRPr="00D4649C" w14:paraId="432D81FA" w14:textId="77777777" w:rsidTr="002371B3">
        <w:trPr>
          <w:trHeight w:val="260"/>
        </w:trPr>
        <w:tc>
          <w:tcPr>
            <w:tcW w:w="627" w:type="pct"/>
            <w:gridSpan w:val="2"/>
            <w:tcBorders>
              <w:top w:val="nil"/>
              <w:right w:val="nil"/>
            </w:tcBorders>
          </w:tcPr>
          <w:p w14:paraId="594A6E58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904" w:type="pct"/>
            <w:tcBorders>
              <w:top w:val="nil"/>
              <w:left w:val="nil"/>
              <w:right w:val="nil"/>
            </w:tcBorders>
          </w:tcPr>
          <w:p w14:paraId="17781DEF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65 – 69  %</w:t>
            </w:r>
          </w:p>
        </w:tc>
        <w:tc>
          <w:tcPr>
            <w:tcW w:w="1449" w:type="pct"/>
            <w:gridSpan w:val="2"/>
            <w:tcBorders>
              <w:top w:val="nil"/>
              <w:left w:val="nil"/>
              <w:right w:val="nil"/>
            </w:tcBorders>
          </w:tcPr>
          <w:p w14:paraId="762105E1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D4649C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right w:val="nil"/>
            </w:tcBorders>
          </w:tcPr>
          <w:p w14:paraId="6BEB8172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ต่ำกว่า 50 %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</w:tcBorders>
          </w:tcPr>
          <w:p w14:paraId="44D1E43B" w14:textId="77777777" w:rsidR="00F774C9" w:rsidRPr="00D4649C" w:rsidRDefault="00F774C9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464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D4649C">
              <w:rPr>
                <w:rFonts w:ascii="TH SarabunPSK" w:hAnsi="TH SarabunPSK" w:cs="TH SarabunPSK"/>
                <w:sz w:val="28"/>
                <w:szCs w:val="28"/>
                <w:lang w:bidi="th-TH"/>
              </w:rPr>
              <w:t>F</w:t>
            </w:r>
          </w:p>
        </w:tc>
      </w:tr>
    </w:tbl>
    <w:p w14:paraId="43E025CB" w14:textId="77777777" w:rsidR="00011F11" w:rsidRDefault="00011F11" w:rsidP="00011F1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5C3BD0C" w14:textId="77777777" w:rsidR="007340DE" w:rsidRPr="008F70A5" w:rsidRDefault="00755746" w:rsidP="008F70A5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>
        <w:rPr>
          <w:rFonts w:ascii="TH SarabunPSK" w:hAnsi="TH SarabunPSK" w:cs="TH SarabunPSK" w:hint="cs"/>
          <w:i w:val="0"/>
          <w:iCs w:val="0"/>
          <w:sz w:val="32"/>
          <w:szCs w:val="32"/>
          <w:cs/>
          <w:lang w:bidi="th-TH"/>
        </w:rPr>
        <w:t xml:space="preserve">     </w:t>
      </w:r>
      <w:r w:rsidR="008F70A5">
        <w:rPr>
          <w:rFonts w:ascii="TH SarabunPSK" w:hAnsi="TH SarabunPSK" w:cs="TH SarabunPSK" w:hint="cs"/>
          <w:i w:val="0"/>
          <w:iCs w:val="0"/>
          <w:sz w:val="32"/>
          <w:szCs w:val="32"/>
          <w:cs/>
          <w:lang w:bidi="th-TH"/>
        </w:rPr>
        <w:t xml:space="preserve"> </w:t>
      </w:r>
      <w:r w:rsidR="000D2CAE" w:rsidRPr="00D4649C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6 ทรัพยากรประกอบการเรียนการสอน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  <w:gridCol w:w="9570"/>
      </w:tblGrid>
      <w:tr w:rsidR="00C3477E" w:rsidRPr="00D4649C" w14:paraId="6DDD1FF4" w14:textId="77777777" w:rsidTr="00BE7529">
        <w:tc>
          <w:tcPr>
            <w:tcW w:w="9900" w:type="dxa"/>
            <w:gridSpan w:val="2"/>
          </w:tcPr>
          <w:p w14:paraId="0138429D" w14:textId="77777777" w:rsidR="00C3477E" w:rsidRPr="003910C4" w:rsidRDefault="00C3477E" w:rsidP="00C3477E">
            <w:pPr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เอกสารและตำราหลัก</w:t>
            </w:r>
          </w:p>
          <w:p w14:paraId="66603EED" w14:textId="77777777" w:rsidR="00C3477E" w:rsidRPr="00C06D3B" w:rsidRDefault="00C3477E" w:rsidP="00C3477E">
            <w:pPr>
              <w:pStyle w:val="af"/>
              <w:ind w:left="851" w:hanging="851"/>
              <w:rPr>
                <w:color w:val="000000"/>
                <w:sz w:val="32"/>
                <w:szCs w:val="32"/>
              </w:rPr>
            </w:pPr>
            <w:r w:rsidRPr="00C06D3B">
              <w:rPr>
                <w:color w:val="000000"/>
                <w:sz w:val="32"/>
                <w:szCs w:val="32"/>
                <w:cs/>
              </w:rPr>
              <w:t>บรรจง</w:t>
            </w:r>
            <w:r w:rsidRPr="00C06D3B">
              <w:rPr>
                <w:color w:val="000000"/>
                <w:sz w:val="32"/>
                <w:szCs w:val="32"/>
              </w:rPr>
              <w:t xml:space="preserve"> </w:t>
            </w:r>
            <w:r w:rsidRPr="00C06D3B">
              <w:rPr>
                <w:color w:val="000000"/>
                <w:sz w:val="32"/>
                <w:szCs w:val="32"/>
                <w:cs/>
              </w:rPr>
              <w:t>จันทมาศ</w:t>
            </w:r>
            <w:r w:rsidRPr="00C06D3B">
              <w:rPr>
                <w:color w:val="000000"/>
                <w:sz w:val="32"/>
                <w:szCs w:val="32"/>
              </w:rPr>
              <w:t xml:space="preserve">. 2541. </w:t>
            </w:r>
            <w:r w:rsidRPr="00C06D3B">
              <w:rPr>
                <w:color w:val="000000"/>
                <w:sz w:val="32"/>
                <w:szCs w:val="32"/>
                <w:cs/>
              </w:rPr>
              <w:t>ระบบบริหารงานคุณภาพ</w:t>
            </w:r>
            <w:r w:rsidRPr="00C06D3B">
              <w:rPr>
                <w:color w:val="000000"/>
                <w:sz w:val="32"/>
                <w:szCs w:val="32"/>
              </w:rPr>
              <w:t xml:space="preserve"> ISO 9000. </w:t>
            </w:r>
            <w:r w:rsidRPr="00C06D3B">
              <w:rPr>
                <w:color w:val="000000"/>
                <w:sz w:val="32"/>
                <w:szCs w:val="32"/>
                <w:cs/>
              </w:rPr>
              <w:t>พิมพ์ครั้งที่</w:t>
            </w:r>
            <w:r w:rsidRPr="00C06D3B">
              <w:rPr>
                <w:color w:val="000000"/>
                <w:sz w:val="32"/>
                <w:szCs w:val="32"/>
              </w:rPr>
              <w:t xml:space="preserve"> 8 </w:t>
            </w:r>
            <w:r w:rsidRPr="00C06D3B">
              <w:rPr>
                <w:color w:val="000000"/>
                <w:sz w:val="32"/>
                <w:szCs w:val="32"/>
                <w:cs/>
              </w:rPr>
              <w:t>กรุงเทพฯ</w:t>
            </w:r>
            <w:r w:rsidRPr="00C06D3B">
              <w:rPr>
                <w:color w:val="000000"/>
                <w:sz w:val="32"/>
                <w:szCs w:val="32"/>
              </w:rPr>
              <w:t xml:space="preserve"> : </w:t>
            </w:r>
            <w:r w:rsidRPr="00C06D3B">
              <w:rPr>
                <w:color w:val="000000"/>
                <w:sz w:val="32"/>
                <w:szCs w:val="32"/>
                <w:cs/>
              </w:rPr>
              <w:t>สมาคม</w:t>
            </w:r>
            <w:r w:rsidRPr="00C06D3B">
              <w:rPr>
                <w:color w:val="000000"/>
                <w:sz w:val="32"/>
                <w:szCs w:val="32"/>
              </w:rPr>
              <w:t xml:space="preserve"> </w:t>
            </w:r>
            <w:r w:rsidRPr="00C06D3B">
              <w:rPr>
                <w:color w:val="000000"/>
                <w:sz w:val="32"/>
                <w:szCs w:val="32"/>
                <w:cs/>
              </w:rPr>
              <w:t>ส่งเสริมเทคโนโลยี</w:t>
            </w:r>
            <w:r w:rsidRPr="00C06D3B">
              <w:rPr>
                <w:color w:val="000000"/>
                <w:sz w:val="32"/>
                <w:szCs w:val="32"/>
              </w:rPr>
              <w:t xml:space="preserve"> (</w:t>
            </w:r>
            <w:r w:rsidRPr="00C06D3B">
              <w:rPr>
                <w:color w:val="000000"/>
                <w:sz w:val="32"/>
                <w:szCs w:val="32"/>
                <w:cs/>
              </w:rPr>
              <w:t>ไทย</w:t>
            </w:r>
            <w:r w:rsidRPr="00C06D3B">
              <w:rPr>
                <w:color w:val="000000"/>
                <w:sz w:val="32"/>
                <w:szCs w:val="32"/>
              </w:rPr>
              <w:t>-</w:t>
            </w:r>
            <w:r w:rsidRPr="00C06D3B">
              <w:rPr>
                <w:color w:val="000000"/>
                <w:sz w:val="32"/>
                <w:szCs w:val="32"/>
                <w:cs/>
              </w:rPr>
              <w:t>ญี่ปุ่น</w:t>
            </w:r>
            <w:r w:rsidRPr="00C06D3B">
              <w:rPr>
                <w:color w:val="000000"/>
                <w:sz w:val="32"/>
                <w:szCs w:val="32"/>
              </w:rPr>
              <w:t xml:space="preserve">). </w:t>
            </w:r>
          </w:p>
          <w:p w14:paraId="155AE54A" w14:textId="77777777" w:rsidR="00C3477E" w:rsidRDefault="00C3477E" w:rsidP="00C3477E">
            <w:pPr>
              <w:autoSpaceDE w:val="0"/>
              <w:autoSpaceDN w:val="0"/>
              <w:adjustRightInd w:val="0"/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F7245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มัลลิกา บุนนาค</w:t>
            </w:r>
            <w:r w:rsidRPr="00F7245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</w:t>
            </w:r>
            <w:r w:rsidRPr="00F72454">
              <w:rPr>
                <w:rFonts w:ascii="TH SarabunPSK" w:hAnsi="TH SarabunPSK" w:cs="TH SarabunPSK"/>
                <w:sz w:val="32"/>
                <w:szCs w:val="32"/>
              </w:rPr>
              <w:t xml:space="preserve">2551. </w:t>
            </w:r>
            <w:r w:rsidRPr="00C06D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สถิติเพื่อการวิจัยและตัดสินใจ</w:t>
            </w:r>
            <w:r w:rsidRPr="00C06D3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Pr="00F7245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พิมพ์ครั้งที่ </w:t>
            </w:r>
            <w:r w:rsidRPr="00F7245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F7245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กรุงเทพฯ</w:t>
            </w:r>
            <w:r w:rsidRPr="00F7245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F7245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ศูนย์หนังสือแห่งจุฬาลงกรณ์มหาวิทยาลัย</w:t>
            </w:r>
            <w:r w:rsidRPr="00F7245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</w:p>
          <w:p w14:paraId="5B1B08FF" w14:textId="77777777" w:rsidR="00C3477E" w:rsidRPr="00C06D3B" w:rsidRDefault="00C3477E" w:rsidP="00C3477E">
            <w:pPr>
              <w:pStyle w:val="af"/>
              <w:ind w:left="851" w:hanging="851"/>
              <w:rPr>
                <w:color w:val="000000"/>
                <w:sz w:val="32"/>
                <w:szCs w:val="32"/>
              </w:rPr>
            </w:pPr>
            <w:r w:rsidRPr="00C06D3B">
              <w:rPr>
                <w:color w:val="000000"/>
                <w:sz w:val="32"/>
                <w:szCs w:val="32"/>
                <w:cs/>
              </w:rPr>
              <w:t>สิทธิศักดิ์</w:t>
            </w:r>
            <w:r w:rsidRPr="00C06D3B">
              <w:rPr>
                <w:color w:val="000000"/>
                <w:sz w:val="32"/>
                <w:szCs w:val="32"/>
              </w:rPr>
              <w:t xml:space="preserve"> </w:t>
            </w:r>
            <w:r w:rsidRPr="00C06D3B">
              <w:rPr>
                <w:color w:val="000000"/>
                <w:sz w:val="32"/>
                <w:szCs w:val="32"/>
                <w:cs/>
              </w:rPr>
              <w:t>พฤกษ์</w:t>
            </w:r>
            <w:proofErr w:type="spellStart"/>
            <w:r w:rsidRPr="00C06D3B">
              <w:rPr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C06D3B">
              <w:rPr>
                <w:color w:val="000000"/>
                <w:sz w:val="32"/>
                <w:szCs w:val="32"/>
                <w:cs/>
              </w:rPr>
              <w:t>ติกุล</w:t>
            </w:r>
            <w:r w:rsidRPr="00C06D3B">
              <w:rPr>
                <w:color w:val="000000"/>
                <w:sz w:val="32"/>
                <w:szCs w:val="32"/>
              </w:rPr>
              <w:t xml:space="preserve">. 2544. </w:t>
            </w:r>
            <w:r w:rsidRPr="00C06D3B">
              <w:rPr>
                <w:color w:val="000000"/>
                <w:sz w:val="32"/>
                <w:szCs w:val="32"/>
                <w:cs/>
              </w:rPr>
              <w:t>คู่มือผู้ตรวจประเมินคุณภาพ</w:t>
            </w:r>
            <w:r w:rsidRPr="00C06D3B">
              <w:rPr>
                <w:color w:val="000000"/>
                <w:sz w:val="32"/>
                <w:szCs w:val="32"/>
              </w:rPr>
              <w:t xml:space="preserve">. </w:t>
            </w:r>
            <w:r w:rsidRPr="00C06D3B">
              <w:rPr>
                <w:color w:val="000000"/>
                <w:sz w:val="32"/>
                <w:szCs w:val="32"/>
                <w:cs/>
              </w:rPr>
              <w:t>พิมพ์ครั้งที่</w:t>
            </w:r>
            <w:r w:rsidRPr="00C06D3B">
              <w:rPr>
                <w:color w:val="000000"/>
                <w:sz w:val="32"/>
                <w:szCs w:val="32"/>
              </w:rPr>
              <w:t xml:space="preserve"> 2 </w:t>
            </w:r>
            <w:r w:rsidRPr="00C06D3B">
              <w:rPr>
                <w:color w:val="000000"/>
                <w:sz w:val="32"/>
                <w:szCs w:val="32"/>
                <w:cs/>
              </w:rPr>
              <w:t>กรุงเทพฯ</w:t>
            </w:r>
            <w:r w:rsidRPr="00C06D3B">
              <w:rPr>
                <w:color w:val="000000"/>
                <w:sz w:val="32"/>
                <w:szCs w:val="32"/>
              </w:rPr>
              <w:t xml:space="preserve"> : </w:t>
            </w:r>
            <w:r w:rsidRPr="00C06D3B">
              <w:rPr>
                <w:color w:val="000000"/>
                <w:sz w:val="32"/>
                <w:szCs w:val="32"/>
                <w:cs/>
              </w:rPr>
              <w:t>สมาคม</w:t>
            </w:r>
            <w:r w:rsidRPr="00C06D3B">
              <w:rPr>
                <w:color w:val="000000"/>
                <w:sz w:val="32"/>
                <w:szCs w:val="32"/>
              </w:rPr>
              <w:t xml:space="preserve"> </w:t>
            </w:r>
            <w:r w:rsidRPr="00C06D3B">
              <w:rPr>
                <w:color w:val="000000"/>
                <w:sz w:val="32"/>
                <w:szCs w:val="32"/>
                <w:cs/>
              </w:rPr>
              <w:t>ส่งเสริมเทคโนโลยี</w:t>
            </w:r>
            <w:r w:rsidRPr="00C06D3B">
              <w:rPr>
                <w:color w:val="000000"/>
                <w:sz w:val="32"/>
                <w:szCs w:val="32"/>
              </w:rPr>
              <w:t xml:space="preserve"> (</w:t>
            </w:r>
            <w:r w:rsidRPr="00C06D3B">
              <w:rPr>
                <w:color w:val="000000"/>
                <w:sz w:val="32"/>
                <w:szCs w:val="32"/>
                <w:cs/>
              </w:rPr>
              <w:t>ไทย</w:t>
            </w:r>
            <w:r w:rsidRPr="00C06D3B">
              <w:rPr>
                <w:color w:val="000000"/>
                <w:sz w:val="32"/>
                <w:szCs w:val="32"/>
              </w:rPr>
              <w:t>-</w:t>
            </w:r>
            <w:r w:rsidRPr="00C06D3B">
              <w:rPr>
                <w:color w:val="000000"/>
                <w:sz w:val="32"/>
                <w:szCs w:val="32"/>
                <w:cs/>
              </w:rPr>
              <w:t>ญี่ปุ่น</w:t>
            </w:r>
            <w:r w:rsidRPr="00C06D3B">
              <w:rPr>
                <w:color w:val="000000"/>
                <w:sz w:val="32"/>
                <w:szCs w:val="32"/>
              </w:rPr>
              <w:t xml:space="preserve">). </w:t>
            </w:r>
          </w:p>
          <w:p w14:paraId="3734F28F" w14:textId="77777777" w:rsidR="00C3477E" w:rsidRPr="00C06D3B" w:rsidRDefault="00C3477E" w:rsidP="00C3477E">
            <w:pPr>
              <w:autoSpaceDE w:val="0"/>
              <w:autoSpaceDN w:val="0"/>
              <w:adjustRightInd w:val="0"/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สุมณฑา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วัฒนสินธุ์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2543. 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ความปลอดภัยของอาหาร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การใช้ระบบ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HACCP). 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กรุงเทพฯ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: 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สมาคม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ส่งเสริมเทคโนโลยี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ไทย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ญี่ปุ่น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). </w:t>
            </w:r>
          </w:p>
          <w:p w14:paraId="054A1C36" w14:textId="660A370F" w:rsidR="00C3477E" w:rsidRPr="003E2CA1" w:rsidRDefault="00C3477E" w:rsidP="003E2CA1">
            <w:pPr>
              <w:pStyle w:val="ae"/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CA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</w:t>
            </w:r>
            <w:r w:rsidRPr="003E2C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14:paraId="0729094E" w14:textId="77777777" w:rsidR="00C3477E" w:rsidRPr="00C06D3B" w:rsidRDefault="00C3477E" w:rsidP="00C3477E">
            <w:pPr>
              <w:pStyle w:val="Default"/>
              <w:ind w:left="851" w:hanging="851"/>
              <w:rPr>
                <w:sz w:val="32"/>
                <w:szCs w:val="32"/>
              </w:rPr>
            </w:pPr>
            <w:r w:rsidRPr="00C06D3B">
              <w:rPr>
                <w:sz w:val="32"/>
                <w:szCs w:val="32"/>
                <w:cs/>
              </w:rPr>
              <w:t>สุวิมล</w:t>
            </w:r>
            <w:r w:rsidRPr="00C06D3B">
              <w:rPr>
                <w:sz w:val="32"/>
                <w:szCs w:val="32"/>
              </w:rPr>
              <w:t xml:space="preserve"> </w:t>
            </w:r>
            <w:r w:rsidRPr="00C06D3B">
              <w:rPr>
                <w:sz w:val="32"/>
                <w:szCs w:val="32"/>
                <w:cs/>
              </w:rPr>
              <w:t>กีระติพิมล</w:t>
            </w:r>
            <w:r w:rsidRPr="00C06D3B">
              <w:rPr>
                <w:sz w:val="32"/>
                <w:szCs w:val="32"/>
              </w:rPr>
              <w:t xml:space="preserve">. 2543. GMP </w:t>
            </w:r>
            <w:r w:rsidRPr="00C06D3B">
              <w:rPr>
                <w:sz w:val="32"/>
                <w:szCs w:val="32"/>
                <w:cs/>
              </w:rPr>
              <w:t>ระบบการจัดการและควบคุมการผลิตอาหาร</w:t>
            </w:r>
            <w:r w:rsidRPr="00C06D3B">
              <w:rPr>
                <w:sz w:val="32"/>
                <w:szCs w:val="32"/>
              </w:rPr>
              <w:t xml:space="preserve"> </w:t>
            </w:r>
            <w:r w:rsidRPr="00C06D3B">
              <w:rPr>
                <w:sz w:val="32"/>
                <w:szCs w:val="32"/>
                <w:cs/>
              </w:rPr>
              <w:t>สำนักพิมพ์</w:t>
            </w:r>
            <w:r w:rsidRPr="00C06D3B">
              <w:rPr>
                <w:sz w:val="32"/>
                <w:szCs w:val="32"/>
              </w:rPr>
              <w:t xml:space="preserve"> </w:t>
            </w:r>
            <w:r w:rsidRPr="00C06D3B">
              <w:rPr>
                <w:sz w:val="32"/>
                <w:szCs w:val="32"/>
                <w:cs/>
              </w:rPr>
              <w:t>ส</w:t>
            </w:r>
            <w:r w:rsidRPr="00C06D3B">
              <w:rPr>
                <w:sz w:val="32"/>
                <w:szCs w:val="32"/>
              </w:rPr>
              <w:t>.</w:t>
            </w:r>
            <w:r w:rsidRPr="00C06D3B">
              <w:rPr>
                <w:sz w:val="32"/>
                <w:szCs w:val="32"/>
                <w:cs/>
              </w:rPr>
              <w:t>ส</w:t>
            </w:r>
            <w:r w:rsidRPr="00C06D3B">
              <w:rPr>
                <w:sz w:val="32"/>
                <w:szCs w:val="32"/>
              </w:rPr>
              <w:t>.</w:t>
            </w:r>
            <w:r w:rsidRPr="00C06D3B">
              <w:rPr>
                <w:sz w:val="32"/>
                <w:szCs w:val="32"/>
                <w:cs/>
              </w:rPr>
              <w:t>ท</w:t>
            </w:r>
            <w:r>
              <w:rPr>
                <w:sz w:val="32"/>
                <w:szCs w:val="32"/>
              </w:rPr>
              <w:t>.</w:t>
            </w:r>
            <w:r w:rsidRPr="00C06D3B">
              <w:rPr>
                <w:sz w:val="32"/>
                <w:szCs w:val="32"/>
              </w:rPr>
              <w:t xml:space="preserve">: </w:t>
            </w:r>
            <w:r w:rsidRPr="00C06D3B">
              <w:rPr>
                <w:sz w:val="32"/>
                <w:szCs w:val="32"/>
                <w:cs/>
              </w:rPr>
              <w:t>กรุงเทพฯ</w:t>
            </w:r>
            <w:r w:rsidRPr="00C06D3B">
              <w:rPr>
                <w:sz w:val="32"/>
                <w:szCs w:val="32"/>
              </w:rPr>
              <w:t xml:space="preserve">. </w:t>
            </w:r>
          </w:p>
          <w:p w14:paraId="4C56A5F7" w14:textId="77777777" w:rsidR="00C3477E" w:rsidRPr="00C06D3B" w:rsidRDefault="00C3477E" w:rsidP="00C3477E">
            <w:pPr>
              <w:pStyle w:val="Default"/>
              <w:ind w:left="851" w:hanging="851"/>
              <w:rPr>
                <w:sz w:val="32"/>
                <w:szCs w:val="32"/>
              </w:rPr>
            </w:pPr>
            <w:r w:rsidRPr="00C06D3B">
              <w:rPr>
                <w:sz w:val="32"/>
                <w:szCs w:val="32"/>
                <w:cs/>
              </w:rPr>
              <w:t>สุวิมล</w:t>
            </w:r>
            <w:r w:rsidRPr="00C06D3B">
              <w:rPr>
                <w:sz w:val="32"/>
                <w:szCs w:val="32"/>
              </w:rPr>
              <w:t xml:space="preserve"> </w:t>
            </w:r>
            <w:r w:rsidRPr="00C06D3B">
              <w:rPr>
                <w:sz w:val="32"/>
                <w:szCs w:val="32"/>
                <w:cs/>
              </w:rPr>
              <w:t>กีระติพิมล</w:t>
            </w:r>
            <w:r w:rsidRPr="00C06D3B">
              <w:rPr>
                <w:sz w:val="32"/>
                <w:szCs w:val="32"/>
              </w:rPr>
              <w:t xml:space="preserve">. 2544 </w:t>
            </w:r>
            <w:r w:rsidRPr="00C06D3B">
              <w:rPr>
                <w:sz w:val="32"/>
                <w:szCs w:val="32"/>
                <w:cs/>
              </w:rPr>
              <w:t>ระบบการประกันคุณภาพของอาหาร</w:t>
            </w:r>
            <w:r w:rsidRPr="00C06D3B">
              <w:rPr>
                <w:sz w:val="32"/>
                <w:szCs w:val="32"/>
              </w:rPr>
              <w:t xml:space="preserve"> HACCP. </w:t>
            </w:r>
            <w:r w:rsidRPr="00C06D3B">
              <w:rPr>
                <w:sz w:val="32"/>
                <w:szCs w:val="32"/>
                <w:cs/>
              </w:rPr>
              <w:t>สำนักพิมพ์</w:t>
            </w:r>
            <w:r w:rsidRPr="00C06D3B">
              <w:rPr>
                <w:sz w:val="32"/>
                <w:szCs w:val="32"/>
              </w:rPr>
              <w:t xml:space="preserve"> </w:t>
            </w:r>
            <w:r w:rsidRPr="00C06D3B">
              <w:rPr>
                <w:sz w:val="32"/>
                <w:szCs w:val="32"/>
                <w:cs/>
              </w:rPr>
              <w:t>ส</w:t>
            </w:r>
            <w:r w:rsidRPr="00C06D3B">
              <w:rPr>
                <w:sz w:val="32"/>
                <w:szCs w:val="32"/>
              </w:rPr>
              <w:t>.</w:t>
            </w:r>
            <w:r w:rsidRPr="00C06D3B">
              <w:rPr>
                <w:sz w:val="32"/>
                <w:szCs w:val="32"/>
                <w:cs/>
              </w:rPr>
              <w:t>ส</w:t>
            </w:r>
            <w:r w:rsidRPr="00C06D3B">
              <w:rPr>
                <w:sz w:val="32"/>
                <w:szCs w:val="32"/>
              </w:rPr>
              <w:t>.</w:t>
            </w:r>
            <w:r w:rsidRPr="00C06D3B">
              <w:rPr>
                <w:sz w:val="32"/>
                <w:szCs w:val="32"/>
                <w:cs/>
              </w:rPr>
              <w:t>ท</w:t>
            </w:r>
            <w:r>
              <w:rPr>
                <w:sz w:val="32"/>
                <w:szCs w:val="32"/>
              </w:rPr>
              <w:t>.</w:t>
            </w:r>
            <w:r w:rsidRPr="00C06D3B">
              <w:rPr>
                <w:sz w:val="32"/>
                <w:szCs w:val="32"/>
              </w:rPr>
              <w:t xml:space="preserve">: </w:t>
            </w:r>
            <w:r w:rsidRPr="00C06D3B">
              <w:rPr>
                <w:sz w:val="32"/>
                <w:szCs w:val="32"/>
                <w:cs/>
              </w:rPr>
              <w:t>กรุงเทพฯ</w:t>
            </w:r>
            <w:r w:rsidRPr="00C06D3B">
              <w:rPr>
                <w:sz w:val="32"/>
                <w:szCs w:val="32"/>
              </w:rPr>
              <w:t xml:space="preserve">. </w:t>
            </w:r>
          </w:p>
          <w:p w14:paraId="3329CA26" w14:textId="77777777" w:rsidR="00C3477E" w:rsidRPr="00C06D3B" w:rsidRDefault="00C3477E" w:rsidP="00C3477E">
            <w:pPr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6D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สำนักมาตรฐานผลิตภัณฑ์อุตสาหกรรม</w:t>
            </w:r>
            <w:r w:rsidRPr="00C06D3B">
              <w:rPr>
                <w:rFonts w:ascii="TH SarabunPSK" w:hAnsi="TH SarabunPSK" w:cs="TH SarabunPSK"/>
                <w:sz w:val="32"/>
                <w:szCs w:val="32"/>
              </w:rPr>
              <w:t xml:space="preserve">. (2542). </w:t>
            </w:r>
            <w:r w:rsidRPr="00C06D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คู่มือการปฏิบัติด้านสุขลักษณะอาหาร</w:t>
            </w:r>
            <w:r w:rsidRPr="00C06D3B">
              <w:rPr>
                <w:rFonts w:ascii="TH SarabunPSK" w:hAnsi="TH SarabunPSK" w:cs="TH SarabunPSK"/>
                <w:sz w:val="32"/>
                <w:szCs w:val="32"/>
              </w:rPr>
              <w:t xml:space="preserve"> (FOOD HYGIENIC PRACTICE MANUAL) </w:t>
            </w:r>
            <w:r w:rsidRPr="00C06D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มอก</w:t>
            </w:r>
            <w:r w:rsidRPr="00C06D3B">
              <w:rPr>
                <w:rFonts w:ascii="TH SarabunPSK" w:hAnsi="TH SarabunPSK" w:cs="TH SarabunPSK"/>
                <w:sz w:val="32"/>
                <w:szCs w:val="32"/>
              </w:rPr>
              <w:t xml:space="preserve">.7000. </w:t>
            </w:r>
            <w:r w:rsidRPr="00C06D3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กรุงเทพฯ</w:t>
            </w:r>
            <w:r w:rsidRPr="00C06D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53CF057" w14:textId="77777777" w:rsidR="00C3477E" w:rsidRPr="00FD6246" w:rsidRDefault="00C3477E" w:rsidP="00C3477E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77E" w:rsidRPr="00D4649C" w14:paraId="50B304D2" w14:textId="77777777" w:rsidTr="00BE7529">
        <w:tc>
          <w:tcPr>
            <w:tcW w:w="9900" w:type="dxa"/>
            <w:gridSpan w:val="2"/>
          </w:tcPr>
          <w:p w14:paraId="571FD87D" w14:textId="77777777" w:rsidR="00C3477E" w:rsidRPr="00D4649C" w:rsidRDefault="00C3477E" w:rsidP="00C347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เอกสารและข้อมูลสำคัญ</w:t>
            </w:r>
          </w:p>
          <w:p w14:paraId="7BC10F32" w14:textId="77777777" w:rsidR="00C3477E" w:rsidRPr="00D4649C" w:rsidRDefault="00C3477E" w:rsidP="00C3477E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2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 </w:t>
            </w:r>
            <w:r w:rsidRPr="00D464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ศูนย์เครือข่ายข้อมูลอาหารครบวงจร </w:t>
            </w:r>
            <w:r w:rsidRPr="00D4649C">
              <w:rPr>
                <w:rFonts w:ascii="TH SarabunPSK" w:hAnsi="TH SarabunPSK" w:cs="TH SarabunPSK"/>
                <w:sz w:val="32"/>
                <w:szCs w:val="32"/>
              </w:rPr>
              <w:t>Food Network Solution</w:t>
            </w:r>
            <w:r w:rsidRPr="00D4649C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13" w:history="1">
              <w:r w:rsidRPr="00D4649C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6"/>
                </w:rPr>
                <w:t>http://www.foodnetworksolution.com</w:t>
              </w:r>
            </w:hyperlink>
          </w:p>
          <w:p w14:paraId="3870DE8F" w14:textId="77777777" w:rsidR="00C3477E" w:rsidRDefault="00C3477E" w:rsidP="00C3477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D4649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ห้องสมุดมหาวิทยาลัยราช</w:t>
            </w:r>
            <w:proofErr w:type="spellStart"/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บุรีรัมย์</w:t>
            </w:r>
          </w:p>
          <w:p w14:paraId="5D16F548" w14:textId="77777777" w:rsidR="00C3477E" w:rsidRPr="00C06D3B" w:rsidRDefault="00C3477E" w:rsidP="00C3477E">
            <w:pPr>
              <w:pStyle w:val="Default"/>
              <w:ind w:left="851" w:hanging="851"/>
              <w:rPr>
                <w:sz w:val="32"/>
                <w:szCs w:val="32"/>
              </w:rPr>
            </w:pPr>
            <w:r w:rsidRPr="00C06D3B">
              <w:rPr>
                <w:sz w:val="32"/>
                <w:szCs w:val="32"/>
                <w:cs/>
              </w:rPr>
              <w:t>วิเชียร</w:t>
            </w:r>
            <w:r w:rsidRPr="00C06D3B">
              <w:rPr>
                <w:sz w:val="32"/>
                <w:szCs w:val="32"/>
              </w:rPr>
              <w:t xml:space="preserve"> </w:t>
            </w:r>
            <w:r w:rsidRPr="00C06D3B">
              <w:rPr>
                <w:sz w:val="32"/>
                <w:szCs w:val="32"/>
                <w:cs/>
              </w:rPr>
              <w:t>วรพุทธพร</w:t>
            </w:r>
            <w:r w:rsidRPr="00C06D3B">
              <w:rPr>
                <w:sz w:val="32"/>
                <w:szCs w:val="32"/>
              </w:rPr>
              <w:t xml:space="preserve">. 2549. </w:t>
            </w:r>
            <w:r w:rsidRPr="00C06D3B">
              <w:rPr>
                <w:sz w:val="32"/>
                <w:szCs w:val="32"/>
                <w:cs/>
              </w:rPr>
              <w:t>มาตรฐานระบบคุณภาพสินค้าอาหารสำหรับธุรกิจค้าปลีก</w:t>
            </w:r>
            <w:r w:rsidRPr="00C06D3B">
              <w:rPr>
                <w:sz w:val="32"/>
                <w:szCs w:val="32"/>
              </w:rPr>
              <w:t xml:space="preserve"> </w:t>
            </w:r>
            <w:r w:rsidRPr="00C06D3B">
              <w:rPr>
                <w:sz w:val="32"/>
                <w:szCs w:val="32"/>
                <w:cs/>
              </w:rPr>
              <w:t>ประเทศอังกฤษ</w:t>
            </w:r>
            <w:r w:rsidRPr="00C06D3B">
              <w:rPr>
                <w:sz w:val="32"/>
                <w:szCs w:val="32"/>
              </w:rPr>
              <w:t xml:space="preserve"> (BRC) </w:t>
            </w:r>
            <w:r w:rsidRPr="00C06D3B">
              <w:rPr>
                <w:sz w:val="32"/>
                <w:szCs w:val="32"/>
                <w:cs/>
              </w:rPr>
              <w:t>ที่ผู้ประกอบการควรรู้</w:t>
            </w:r>
            <w:r w:rsidRPr="00C06D3B">
              <w:rPr>
                <w:sz w:val="32"/>
                <w:szCs w:val="32"/>
              </w:rPr>
              <w:t xml:space="preserve">. </w:t>
            </w:r>
            <w:r w:rsidRPr="00C06D3B">
              <w:rPr>
                <w:sz w:val="32"/>
                <w:szCs w:val="32"/>
                <w:cs/>
              </w:rPr>
              <w:t>วารสารศูนย์บริการวิชาการ</w:t>
            </w:r>
            <w:r>
              <w:rPr>
                <w:sz w:val="32"/>
                <w:szCs w:val="32"/>
              </w:rPr>
              <w:t>. 14 (2)</w:t>
            </w:r>
            <w:r w:rsidRPr="00C06D3B">
              <w:rPr>
                <w:sz w:val="32"/>
                <w:szCs w:val="32"/>
              </w:rPr>
              <w:t xml:space="preserve">: 33-36. </w:t>
            </w:r>
          </w:p>
          <w:p w14:paraId="499ABF8B" w14:textId="580FD3E8" w:rsidR="00C3477E" w:rsidRPr="00D4649C" w:rsidRDefault="00C3477E" w:rsidP="00DB5A73">
            <w:pPr>
              <w:ind w:left="851" w:hanging="85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วิเชียร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วรพุทธพร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2549. 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ระบบการวิเคราะห์อันตรายและจุดวิกฤตที่ต้องควบคุมเพื่อการประกันคุณภาพ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ความปลอดภัยของอาหาร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วารสารศูนย์บริการวิชาการ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14 (3)</w:t>
            </w:r>
            <w:r w:rsidRPr="00C06D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30-35. </w:t>
            </w:r>
            <w:bookmarkStart w:id="0" w:name="_GoBack"/>
            <w:bookmarkEnd w:id="0"/>
          </w:p>
        </w:tc>
      </w:tr>
      <w:tr w:rsidR="00C3477E" w:rsidRPr="00D4649C" w14:paraId="7A517091" w14:textId="77777777" w:rsidTr="00BE7529">
        <w:tc>
          <w:tcPr>
            <w:tcW w:w="9900" w:type="dxa"/>
            <w:gridSpan w:val="2"/>
          </w:tcPr>
          <w:p w14:paraId="7ECCD782" w14:textId="77777777" w:rsidR="00C3477E" w:rsidRPr="00D4649C" w:rsidRDefault="00C3477E" w:rsidP="00C347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เอกสารและข้อมูลแนะนำ</w:t>
            </w:r>
          </w:p>
          <w:p w14:paraId="137493A9" w14:textId="77777777" w:rsidR="00C3477E" w:rsidRPr="00D4649C" w:rsidDel="00AB27AB" w:rsidRDefault="00C3477E" w:rsidP="00C3477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ไม่มี</w:t>
            </w:r>
          </w:p>
        </w:tc>
      </w:tr>
      <w:tr w:rsidR="00C3477E" w:rsidRPr="00D4649C" w14:paraId="51289FFF" w14:textId="77777777" w:rsidTr="00BE7529">
        <w:tc>
          <w:tcPr>
            <w:tcW w:w="9900" w:type="dxa"/>
            <w:gridSpan w:val="2"/>
          </w:tcPr>
          <w:p w14:paraId="21585108" w14:textId="77777777" w:rsidR="00C3477E" w:rsidRPr="00D4649C" w:rsidRDefault="00C3477E" w:rsidP="00C347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ภารกิจ</w:t>
            </w:r>
            <w:proofErr w:type="spellStart"/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อื่นๆ</w:t>
            </w:r>
            <w:proofErr w:type="spellEnd"/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ที่นำมาบูรณาการเข้ากับการเรียนการสอน  </w:t>
            </w:r>
          </w:p>
          <w:p w14:paraId="5429582D" w14:textId="77777777" w:rsidR="00C3477E" w:rsidRPr="00D4649C" w:rsidRDefault="00C3477E" w:rsidP="00C3477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ไม่มี</w:t>
            </w:r>
          </w:p>
        </w:tc>
      </w:tr>
      <w:tr w:rsidR="00C3477E" w:rsidRPr="00D4649C" w14:paraId="6C13A752" w14:textId="77777777" w:rsidTr="00BE7529">
        <w:tc>
          <w:tcPr>
            <w:tcW w:w="330" w:type="dxa"/>
            <w:tcBorders>
              <w:right w:val="nil"/>
            </w:tcBorders>
          </w:tcPr>
          <w:p w14:paraId="1E8ED7D3" w14:textId="77777777" w:rsidR="00C3477E" w:rsidRPr="00D4649C" w:rsidRDefault="00C3477E" w:rsidP="00C3477E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570" w:type="dxa"/>
            <w:tcBorders>
              <w:left w:val="nil"/>
            </w:tcBorders>
          </w:tcPr>
          <w:p w14:paraId="68FA797D" w14:textId="77777777" w:rsidR="00C3477E" w:rsidRPr="00D4649C" w:rsidRDefault="00C3477E" w:rsidP="00C347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ผลงานวิจัย</w:t>
            </w:r>
          </w:p>
        </w:tc>
      </w:tr>
      <w:tr w:rsidR="00C3477E" w:rsidRPr="00D4649C" w14:paraId="093B2BE7" w14:textId="77777777" w:rsidTr="00BE7529">
        <w:tc>
          <w:tcPr>
            <w:tcW w:w="330" w:type="dxa"/>
            <w:tcBorders>
              <w:right w:val="nil"/>
            </w:tcBorders>
          </w:tcPr>
          <w:p w14:paraId="4906D8BE" w14:textId="77777777" w:rsidR="00C3477E" w:rsidRPr="00D4649C" w:rsidRDefault="00C3477E" w:rsidP="00C3477E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570" w:type="dxa"/>
            <w:tcBorders>
              <w:left w:val="nil"/>
            </w:tcBorders>
          </w:tcPr>
          <w:p w14:paraId="26B5D6DA" w14:textId="77777777" w:rsidR="00C3477E" w:rsidRPr="00D4649C" w:rsidRDefault="00C3477E" w:rsidP="00C347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งานบริการวิชาการ</w:t>
            </w:r>
          </w:p>
          <w:p w14:paraId="29003D44" w14:textId="77777777" w:rsidR="00C3477E" w:rsidRPr="00D4649C" w:rsidRDefault="00C3477E" w:rsidP="00C3477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ไม่มี</w:t>
            </w:r>
          </w:p>
        </w:tc>
      </w:tr>
      <w:tr w:rsidR="00C3477E" w:rsidRPr="00D4649C" w14:paraId="1630808B" w14:textId="77777777" w:rsidTr="00BE7529">
        <w:tc>
          <w:tcPr>
            <w:tcW w:w="330" w:type="dxa"/>
            <w:tcBorders>
              <w:right w:val="nil"/>
            </w:tcBorders>
          </w:tcPr>
          <w:p w14:paraId="3E0FFA5C" w14:textId="77777777" w:rsidR="00C3477E" w:rsidRPr="00D4649C" w:rsidRDefault="00C3477E" w:rsidP="00C3477E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570" w:type="dxa"/>
            <w:tcBorders>
              <w:left w:val="nil"/>
            </w:tcBorders>
          </w:tcPr>
          <w:p w14:paraId="0604732B" w14:textId="77777777" w:rsidR="00C3477E" w:rsidRPr="00D4649C" w:rsidRDefault="00C3477E" w:rsidP="00C347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4.3 งานทำนุบำรุง</w:t>
            </w:r>
            <w:proofErr w:type="spellStart"/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ศิลป</w:t>
            </w:r>
            <w:proofErr w:type="spellEnd"/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วัฒนธรรม</w:t>
            </w:r>
          </w:p>
          <w:p w14:paraId="73C2E0A1" w14:textId="77777777" w:rsidR="00C3477E" w:rsidRPr="00D4649C" w:rsidRDefault="00C3477E" w:rsidP="00C3477E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AU"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ไม่มี</w:t>
            </w:r>
            <w:r w:rsidRPr="00D4649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</w:tr>
      <w:tr w:rsidR="00C3477E" w:rsidRPr="00D4649C" w14:paraId="6F3AD08A" w14:textId="77777777" w:rsidTr="00BE7529">
        <w:tc>
          <w:tcPr>
            <w:tcW w:w="9900" w:type="dxa"/>
            <w:gridSpan w:val="2"/>
          </w:tcPr>
          <w:p w14:paraId="5DC0184E" w14:textId="77777777" w:rsidR="00C3477E" w:rsidRPr="00D4649C" w:rsidRDefault="00C3477E" w:rsidP="00C347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ทรัพยากรหรือวิธีการใช้ในการพัฒนาทักษะภาษาอังกฤษของนักศึกษา</w:t>
            </w:r>
          </w:p>
          <w:p w14:paraId="2D7150F0" w14:textId="77777777" w:rsidR="00C3477E" w:rsidRPr="00D4649C" w:rsidRDefault="00C3477E" w:rsidP="00C347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</w:t>
            </w:r>
            <w:r w:rsidRPr="00D4649C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สื่อการสอนที่ใช้เป็นภาษาอังกฤษ เพื่อสอดแทรกทักษะในการแปลภาษาอังกฤษในบางส่วน</w:t>
            </w:r>
          </w:p>
        </w:tc>
      </w:tr>
      <w:tr w:rsidR="00C3477E" w:rsidRPr="00D4649C" w14:paraId="7956EBDE" w14:textId="77777777" w:rsidTr="00BE7529">
        <w:tc>
          <w:tcPr>
            <w:tcW w:w="9900" w:type="dxa"/>
            <w:gridSpan w:val="2"/>
          </w:tcPr>
          <w:p w14:paraId="3E5F37AB" w14:textId="77777777" w:rsidR="00C3477E" w:rsidRPr="00D4649C" w:rsidRDefault="00C3477E" w:rsidP="00C347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การบรรยายโดยผู้มีประสบการณ์ทางวิชาการหรือวิชาชีพจากหน่วยงานหรือชุมชนภายนอก</w:t>
            </w:r>
          </w:p>
          <w:p w14:paraId="65E76692" w14:textId="77777777" w:rsidR="00C3477E" w:rsidRPr="00D4649C" w:rsidRDefault="00C3477E" w:rsidP="00C3477E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D464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   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  <w:tr w:rsidR="00C3477E" w:rsidRPr="00D4649C" w14:paraId="237B1E8F" w14:textId="77777777" w:rsidTr="00BE7529">
        <w:tc>
          <w:tcPr>
            <w:tcW w:w="9900" w:type="dxa"/>
            <w:gridSpan w:val="2"/>
          </w:tcPr>
          <w:p w14:paraId="16A39505" w14:textId="77777777" w:rsidR="00C3477E" w:rsidRPr="00D4649C" w:rsidRDefault="00C3477E" w:rsidP="00C347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การดูงานนอกสถานที่ในรายวิชา</w:t>
            </w:r>
          </w:p>
          <w:p w14:paraId="1C988D8D" w14:textId="77777777" w:rsidR="00C3477E" w:rsidRPr="00D4649C" w:rsidRDefault="00C3477E" w:rsidP="00C3477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ไม่มี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</w:tbl>
    <w:p w14:paraId="2DFF86D1" w14:textId="1FF87BB2" w:rsidR="00893F9C" w:rsidRDefault="002849AB" w:rsidP="008F70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</w:t>
      </w:r>
      <w:r w:rsidR="008F70A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</w:t>
      </w:r>
      <w:r w:rsidR="008A38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</w:p>
    <w:p w14:paraId="78E1E5AA" w14:textId="77777777" w:rsidR="00893F9C" w:rsidRDefault="00893F9C" w:rsidP="008F70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7 การประเมินและปรับปรุงการดำเนินการของรายวิชา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893F9C" w:rsidRPr="00BA78EC" w14:paraId="6BE42240" w14:textId="77777777" w:rsidTr="002371B3">
        <w:tc>
          <w:tcPr>
            <w:tcW w:w="9498" w:type="dxa"/>
          </w:tcPr>
          <w:p w14:paraId="0D34B17B" w14:textId="77777777" w:rsidR="00893F9C" w:rsidRPr="00BA78EC" w:rsidRDefault="00893F9C" w:rsidP="002371B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กลยุทธ์การประเมินประสิทธิผลของรายวิชาโดยนักศึกษา</w:t>
            </w:r>
          </w:p>
          <w:p w14:paraId="398985F0" w14:textId="77777777" w:rsidR="00893F9C" w:rsidRPr="005615A6" w:rsidRDefault="00893F9C" w:rsidP="002371B3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การสนทนากลุ่มระหว่างผู้สอนและผู้เรียน การสังเกตพฤติกรรมของผู้เรียน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15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แบบประเมินผู้สอน และแบบประเมินรายวิชา</w:t>
            </w:r>
          </w:p>
        </w:tc>
      </w:tr>
      <w:tr w:rsidR="00893F9C" w:rsidRPr="00BA78EC" w14:paraId="6DCDD768" w14:textId="77777777" w:rsidTr="002371B3">
        <w:tc>
          <w:tcPr>
            <w:tcW w:w="9498" w:type="dxa"/>
          </w:tcPr>
          <w:p w14:paraId="2A02D7D4" w14:textId="77777777" w:rsidR="00893F9C" w:rsidRPr="00BA78EC" w:rsidRDefault="00893F9C" w:rsidP="002371B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กลยุทธ์การประเมินการสอน</w:t>
            </w:r>
          </w:p>
          <w:p w14:paraId="4A1EAD1E" w14:textId="77777777" w:rsidR="00893F9C" w:rsidRPr="005615A6" w:rsidRDefault="00893F9C" w:rsidP="002371B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การสังเกตการณ์สอนของผู้ร่วมทีมการสอน ผลการสอบ และการทวนสอบผลประเมินการเรียนรู้</w:t>
            </w:r>
          </w:p>
          <w:p w14:paraId="15E42E38" w14:textId="77777777" w:rsidR="00893F9C" w:rsidRPr="00BA78EC" w:rsidRDefault="00893F9C" w:rsidP="002371B3">
            <w:pPr>
              <w:pStyle w:val="ae"/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3F9C" w:rsidRPr="00BA78EC" w14:paraId="66422A65" w14:textId="77777777" w:rsidTr="002371B3">
        <w:trPr>
          <w:trHeight w:val="800"/>
        </w:trPr>
        <w:tc>
          <w:tcPr>
            <w:tcW w:w="9498" w:type="dxa"/>
          </w:tcPr>
          <w:p w14:paraId="0CCDB269" w14:textId="77777777" w:rsidR="00893F9C" w:rsidRPr="00BA78EC" w:rsidRDefault="00893F9C" w:rsidP="002371B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การปรับปรุงการสอน</w:t>
            </w:r>
          </w:p>
          <w:p w14:paraId="4A4222E9" w14:textId="77777777" w:rsidR="00893F9C" w:rsidRPr="00BA78EC" w:rsidRDefault="00893F9C" w:rsidP="002371B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สัมมนาการจัดการเรียนการสอน และการวิจัยในและนอกชั้นเรียน</w:t>
            </w:r>
          </w:p>
        </w:tc>
      </w:tr>
      <w:tr w:rsidR="00893F9C" w:rsidRPr="00BA78EC" w14:paraId="7961DAA7" w14:textId="77777777" w:rsidTr="002371B3">
        <w:trPr>
          <w:trHeight w:val="1250"/>
        </w:trPr>
        <w:tc>
          <w:tcPr>
            <w:tcW w:w="9498" w:type="dxa"/>
          </w:tcPr>
          <w:p w14:paraId="13615829" w14:textId="77777777" w:rsidR="00893F9C" w:rsidRPr="00BA78EC" w:rsidRDefault="00893F9C" w:rsidP="002371B3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การทวนสอบมาตรฐานผลสัมฤทธิ์รายวิชาของนักศึกษา</w:t>
            </w:r>
          </w:p>
          <w:p w14:paraId="187FCCDA" w14:textId="77777777" w:rsidR="00893F9C" w:rsidRDefault="00893F9C" w:rsidP="002371B3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ทวนสอบโดยสังเกตพฤติกรรม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  <w:lang w:bidi="th-TH"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  <w:lang w:bidi="th-TH"/>
              </w:rPr>
              <w:softHyphen/>
            </w:r>
            <w:r>
              <w:rPr>
                <w:rFonts w:ascii="TH SarabunPSK" w:hAnsi="TH SarabunPSK" w:cs="TH SarabunPSK" w:hint="cs"/>
                <w:sz w:val="32"/>
                <w:szCs w:val="32"/>
                <w:vertAlign w:val="subscript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การมีส่วนร่วมในห้องเรียนของนักศึกษาทั้งต่อผู้สอนและเพื่อนร่วมงานกลุ่ม</w:t>
            </w:r>
          </w:p>
          <w:p w14:paraId="79E28442" w14:textId="77777777" w:rsidR="00893F9C" w:rsidRDefault="00893F9C" w:rsidP="002371B3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พิจารณาจากความเข้าใจผ่านการนำเสนองานรายบุคคล</w:t>
            </w:r>
          </w:p>
          <w:p w14:paraId="01F8D99B" w14:textId="77777777" w:rsidR="00893F9C" w:rsidRDefault="00893F9C" w:rsidP="002371B3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ประเมินจากคุณภาพของงานที่ได้รับมอบหมาย</w:t>
            </w:r>
          </w:p>
          <w:p w14:paraId="42C0CC13" w14:textId="77777777" w:rsidR="00893F9C" w:rsidRPr="005615A6" w:rsidRDefault="00893F9C" w:rsidP="002371B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พิจารณาจากผลการสอบ</w:t>
            </w:r>
          </w:p>
        </w:tc>
      </w:tr>
      <w:tr w:rsidR="00893F9C" w:rsidRPr="00BA78EC" w14:paraId="3E45B74F" w14:textId="77777777" w:rsidTr="002371B3">
        <w:trPr>
          <w:trHeight w:val="687"/>
        </w:trPr>
        <w:tc>
          <w:tcPr>
            <w:tcW w:w="9498" w:type="dxa"/>
          </w:tcPr>
          <w:p w14:paraId="3A0E4323" w14:textId="77777777" w:rsidR="00893F9C" w:rsidRPr="00BA78EC" w:rsidRDefault="00893F9C" w:rsidP="002371B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การดำเนินการทบทวนและการวางแผนปรับปรุงประสิทธิผลของรายวิชา</w:t>
            </w:r>
          </w:p>
          <w:p w14:paraId="503262F7" w14:textId="77777777" w:rsidR="00893F9C" w:rsidRPr="00391ADB" w:rsidRDefault="00893F9C" w:rsidP="002371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14:paraId="380B81FC" w14:textId="77777777" w:rsidR="00893F9C" w:rsidRPr="00391ADB" w:rsidRDefault="00893F9C" w:rsidP="002371B3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ปรับปรุงรายวิชาทุก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 หรือตามข้อเสนอแนะและผลการทวนสอบมาตรฐานผลสัมฤทธิ์ตามข้อ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  <w:p w14:paraId="2C867BBC" w14:textId="77777777" w:rsidR="00893F9C" w:rsidRPr="00BA78EC" w:rsidRDefault="00893F9C" w:rsidP="002371B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และอุตสาหกรรม</w:t>
            </w:r>
            <w:proofErr w:type="spellStart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ต่างๆ</w:t>
            </w:r>
            <w:proofErr w:type="spellEnd"/>
          </w:p>
        </w:tc>
      </w:tr>
    </w:tbl>
    <w:p w14:paraId="13962DA4" w14:textId="77777777" w:rsidR="00893F9C" w:rsidRDefault="00893F9C" w:rsidP="008F70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F678807" w14:textId="77777777" w:rsidR="00EF0788" w:rsidRDefault="00EF0788" w:rsidP="008F70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1DA4DA3" w14:textId="77777777" w:rsidR="00EF0788" w:rsidRDefault="00EF0788" w:rsidP="008F70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EE11891" w14:textId="77777777" w:rsidR="00EF0788" w:rsidRPr="00893F9C" w:rsidRDefault="00EF0788" w:rsidP="008F70A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136AAF9" w14:textId="77777777" w:rsidR="00207E05" w:rsidRPr="00D4649C" w:rsidRDefault="00207E05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6949EEB1" w14:textId="77777777" w:rsidR="00207E05" w:rsidRPr="00D4649C" w:rsidRDefault="00207E05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5456ED24" w14:textId="082439EB" w:rsidR="000D2CAE" w:rsidRPr="00D4649C" w:rsidRDefault="000D2CAE" w:rsidP="003E2CA1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ลงชื่อ:   </w:t>
      </w:r>
      <w:r w:rsidR="003E2CA1">
        <w:rPr>
          <w:rFonts w:ascii="TH SarabunPSK" w:hAnsi="TH SarabunPSK" w:cs="TH SarabunPSK"/>
          <w:sz w:val="32"/>
          <w:szCs w:val="32"/>
          <w:lang w:bidi="th-TH"/>
        </w:rPr>
        <w:tab/>
      </w:r>
      <w:r w:rsidR="003E2CA1">
        <w:rPr>
          <w:rFonts w:ascii="TH SarabunPSK" w:hAnsi="TH SarabunPSK" w:cs="TH SarabunPSK"/>
          <w:sz w:val="32"/>
          <w:szCs w:val="32"/>
          <w:lang w:bidi="th-TH"/>
        </w:rPr>
        <w:tab/>
      </w:r>
      <w:r w:rsidR="003E2CA1">
        <w:rPr>
          <w:rFonts w:ascii="TH SarabunPSK" w:hAnsi="TH SarabunPSK" w:cs="TH SarabunPSK"/>
          <w:sz w:val="32"/>
          <w:szCs w:val="32"/>
          <w:lang w:bidi="th-TH"/>
        </w:rPr>
        <w:tab/>
      </w:r>
      <w:r w:rsidR="003E2CA1">
        <w:rPr>
          <w:rFonts w:ascii="TH SarabunPSK" w:hAnsi="TH SarabunPSK" w:cs="TH SarabunPSK"/>
          <w:sz w:val="32"/>
          <w:szCs w:val="32"/>
          <w:lang w:bidi="th-TH"/>
        </w:rPr>
        <w:tab/>
      </w:r>
      <w:r w:rsidR="003E2CA1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25D46D0D" w14:textId="7EF14B68" w:rsidR="000D2CAE" w:rsidRPr="00D4649C" w:rsidRDefault="003E2CA1" w:rsidP="003E2CA1">
      <w:pPr>
        <w:ind w:left="720" w:firstLine="72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F72114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นางสาวชุลีพร  บุ้งทอง</w:t>
      </w:r>
      <w:r w:rsidR="000D2CAE" w:rsidRPr="00D4649C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61683F92" w14:textId="77777777" w:rsidR="000D2CAE" w:rsidRPr="00D4649C" w:rsidRDefault="000D2CAE" w:rsidP="003E2CA1">
      <w:pPr>
        <w:ind w:right="64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อาจารย์ผู้รับผิดชอบ</w:t>
      </w:r>
      <w:r w:rsidRPr="00D4649C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>/ผู้รายงาน</w:t>
      </w:r>
    </w:p>
    <w:p w14:paraId="775BB88D" w14:textId="7F5E7133" w:rsidR="00993076" w:rsidRPr="00D4649C" w:rsidRDefault="000D2CAE" w:rsidP="003E2CA1">
      <w:pPr>
        <w:ind w:right="640"/>
        <w:jc w:val="right"/>
        <w:rPr>
          <w:rFonts w:ascii="TH SarabunPSK" w:hAnsi="TH SarabunPSK" w:cs="TH SarabunPSK"/>
          <w:sz w:val="32"/>
          <w:szCs w:val="32"/>
        </w:rPr>
      </w:pP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วันที่</w:t>
      </w:r>
      <w:r w:rsidR="007340DE" w:rsidRPr="00D4649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30A74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เดือน </w:t>
      </w:r>
      <w:r w:rsidR="00430A7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D4649C">
        <w:rPr>
          <w:rFonts w:ascii="TH SarabunPSK" w:hAnsi="TH SarabunPSK" w:cs="TH SarabunPSK"/>
          <w:sz w:val="32"/>
          <w:szCs w:val="32"/>
          <w:cs/>
          <w:lang w:bidi="th-TH"/>
        </w:rPr>
        <w:t xml:space="preserve">  พ.ศ. </w:t>
      </w:r>
      <w:r w:rsidR="00430A74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</w:p>
    <w:sectPr w:rsidR="00993076" w:rsidRPr="00D4649C" w:rsidSect="00A71344">
      <w:pgSz w:w="12240" w:h="15840" w:code="1"/>
      <w:pgMar w:top="1440" w:right="1440" w:bottom="1440" w:left="1440" w:header="1440" w:footer="706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C4195" w14:textId="77777777" w:rsidR="005703B8" w:rsidRDefault="005703B8">
      <w:r>
        <w:separator/>
      </w:r>
    </w:p>
  </w:endnote>
  <w:endnote w:type="continuationSeparator" w:id="0">
    <w:p w14:paraId="7CF49295" w14:textId="77777777" w:rsidR="005703B8" w:rsidRDefault="0057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ECC0" w14:textId="77777777" w:rsidR="00C03078" w:rsidRDefault="00C03078" w:rsidP="00BE7529">
    <w:pPr>
      <w:pStyle w:val="a3"/>
      <w:framePr w:wrap="around" w:vAnchor="text" w:hAnchor="margin" w:xAlign="center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14:paraId="2E276D46" w14:textId="77777777" w:rsidR="00C03078" w:rsidRDefault="00C030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F6F81" w14:textId="162AB96B" w:rsidR="00C03078" w:rsidRPr="00A71344" w:rsidRDefault="00C03078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A71344">
      <w:rPr>
        <w:rFonts w:ascii="TH SarabunPSK" w:hAnsi="TH SarabunPSK" w:cs="TH SarabunPSK"/>
        <w:sz w:val="32"/>
        <w:szCs w:val="32"/>
      </w:rPr>
      <w:fldChar w:fldCharType="begin"/>
    </w:r>
    <w:r w:rsidRPr="00A71344">
      <w:rPr>
        <w:rFonts w:ascii="TH SarabunPSK" w:hAnsi="TH SarabunPSK" w:cs="TH SarabunPSK"/>
        <w:sz w:val="32"/>
        <w:szCs w:val="32"/>
      </w:rPr>
      <w:instrText>PAGE   \</w:instrText>
    </w:r>
    <w:r w:rsidRPr="00A71344">
      <w:rPr>
        <w:rFonts w:ascii="TH SarabunPSK" w:hAnsi="TH SarabunPSK" w:cs="TH SarabunPSK"/>
        <w:sz w:val="32"/>
        <w:szCs w:val="32"/>
        <w:cs/>
        <w:lang w:bidi="th-TH"/>
      </w:rPr>
      <w:instrText xml:space="preserve">* </w:instrText>
    </w:r>
    <w:r w:rsidRPr="00A71344">
      <w:rPr>
        <w:rFonts w:ascii="TH SarabunPSK" w:hAnsi="TH SarabunPSK" w:cs="TH SarabunPSK"/>
        <w:sz w:val="32"/>
        <w:szCs w:val="32"/>
      </w:rPr>
      <w:instrText>MERGEFORMAT</w:instrText>
    </w:r>
    <w:r w:rsidRPr="00A71344">
      <w:rPr>
        <w:rFonts w:ascii="TH SarabunPSK" w:hAnsi="TH SarabunPSK" w:cs="TH SarabunPSK"/>
        <w:sz w:val="32"/>
        <w:szCs w:val="32"/>
      </w:rPr>
      <w:fldChar w:fldCharType="separate"/>
    </w:r>
    <w:r w:rsidR="00DB5A73" w:rsidRPr="00DB5A73">
      <w:rPr>
        <w:rFonts w:ascii="TH SarabunPSK" w:hAnsi="TH SarabunPSK" w:cs="TH SarabunPSK"/>
        <w:noProof/>
        <w:sz w:val="32"/>
        <w:szCs w:val="32"/>
        <w:lang w:val="th-TH" w:bidi="th-TH"/>
      </w:rPr>
      <w:t>1</w:t>
    </w:r>
    <w:r w:rsidRPr="00A71344">
      <w:rPr>
        <w:rFonts w:ascii="TH SarabunPSK" w:hAnsi="TH SarabunPSK" w:cs="TH SarabunPSK"/>
        <w:sz w:val="32"/>
        <w:szCs w:val="32"/>
      </w:rPr>
      <w:fldChar w:fldCharType="end"/>
    </w:r>
  </w:p>
  <w:p w14:paraId="0695574C" w14:textId="77777777" w:rsidR="00C03078" w:rsidRDefault="00C0307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</w:rPr>
      <w:id w:val="-21257592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5B972916" w14:textId="2106D0F8" w:rsidR="00C03078" w:rsidRPr="00D10294" w:rsidRDefault="00C03078">
        <w:pPr>
          <w:pStyle w:val="a3"/>
          <w:jc w:val="right"/>
          <w:rPr>
            <w:rFonts w:ascii="TH SarabunPSK" w:hAnsi="TH SarabunPSK" w:cs="TH SarabunPSK"/>
            <w:sz w:val="28"/>
            <w:szCs w:val="28"/>
          </w:rPr>
        </w:pPr>
        <w:r w:rsidRPr="00D10294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D10294">
          <w:rPr>
            <w:rFonts w:ascii="TH SarabunPSK" w:hAnsi="TH SarabunPSK" w:cs="TH SarabunPSK"/>
            <w:sz w:val="28"/>
            <w:szCs w:val="28"/>
          </w:rPr>
          <w:instrText>PAGE   \* MERGEFORMAT</w:instrText>
        </w:r>
        <w:r w:rsidRPr="00D10294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DB5A73" w:rsidRPr="00DB5A73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0</w:t>
        </w:r>
        <w:r w:rsidRPr="00D10294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14:paraId="51101159" w14:textId="77777777" w:rsidR="00C03078" w:rsidRDefault="00C030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12710" w14:textId="77777777" w:rsidR="005703B8" w:rsidRDefault="005703B8">
      <w:r>
        <w:separator/>
      </w:r>
    </w:p>
  </w:footnote>
  <w:footnote w:type="continuationSeparator" w:id="0">
    <w:p w14:paraId="7C77F4C7" w14:textId="77777777" w:rsidR="005703B8" w:rsidRDefault="0057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6A5A8" w14:textId="77777777" w:rsidR="00C03078" w:rsidRDefault="00C03078" w:rsidP="00BE7529">
    <w:pPr>
      <w:pStyle w:val="a8"/>
      <w:framePr w:wrap="around" w:vAnchor="text" w:hAnchor="margin" w:xAlign="right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14:paraId="06EDE85D" w14:textId="77777777" w:rsidR="00C03078" w:rsidRDefault="00C03078" w:rsidP="00BE752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D2E99" w14:textId="77777777" w:rsidR="00C03078" w:rsidRPr="00C32AE2" w:rsidRDefault="00C03078" w:rsidP="00BE7529">
    <w:pPr>
      <w:pStyle w:val="a8"/>
      <w:framePr w:wrap="around" w:vAnchor="text" w:hAnchor="margin" w:xAlign="right" w:y="1"/>
      <w:rPr>
        <w:rStyle w:val="a5"/>
        <w:rFonts w:ascii="TH SarabunPSK" w:hAnsi="TH SarabunPSK" w:cs="TH SarabunPSK"/>
        <w:sz w:val="32"/>
        <w:szCs w:val="32"/>
      </w:rPr>
    </w:pPr>
    <w:proofErr w:type="spellStart"/>
    <w:r>
      <w:rPr>
        <w:rStyle w:val="a5"/>
        <w:rFonts w:ascii="TH SarabunPSK" w:hAnsi="TH SarabunPSK" w:cs="TH SarabunPSK" w:hint="cs"/>
        <w:sz w:val="32"/>
        <w:szCs w:val="32"/>
        <w:cs/>
        <w:lang w:bidi="th-TH"/>
      </w:rPr>
      <w:t>มค</w:t>
    </w:r>
    <w:proofErr w:type="spellEnd"/>
    <w:r>
      <w:rPr>
        <w:rStyle w:val="a5"/>
        <w:rFonts w:ascii="TH SarabunPSK" w:hAnsi="TH SarabunPSK" w:cs="TH SarabunPSK" w:hint="cs"/>
        <w:sz w:val="32"/>
        <w:szCs w:val="32"/>
        <w:cs/>
        <w:lang w:bidi="th-TH"/>
      </w:rPr>
      <w:t>อ</w:t>
    </w:r>
    <w:r>
      <w:rPr>
        <w:rStyle w:val="a5"/>
        <w:rFonts w:ascii="TH SarabunPSK" w:hAnsi="TH SarabunPSK" w:cs="TH SarabunPSK"/>
        <w:sz w:val="32"/>
        <w:szCs w:val="32"/>
        <w:cs/>
        <w:lang w:bidi="th-TH"/>
      </w:rPr>
      <w:t>.</w:t>
    </w:r>
    <w:r>
      <w:rPr>
        <w:rStyle w:val="a5"/>
        <w:rFonts w:ascii="TH SarabunPSK" w:hAnsi="TH SarabunPSK" w:cs="TH SarabunPSK"/>
        <w:sz w:val="32"/>
        <w:szCs w:val="32"/>
        <w:lang w:bidi="th-TH"/>
      </w:rPr>
      <w:t xml:space="preserve">3       </w:t>
    </w:r>
  </w:p>
  <w:p w14:paraId="78917121" w14:textId="77777777" w:rsidR="00C03078" w:rsidRPr="00FD48F2" w:rsidRDefault="00C03078" w:rsidP="00BE7529">
    <w:pPr>
      <w:pStyle w:val="a8"/>
      <w:ind w:right="360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AF5"/>
    <w:multiLevelType w:val="multilevel"/>
    <w:tmpl w:val="67C46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9B40099"/>
    <w:multiLevelType w:val="hybridMultilevel"/>
    <w:tmpl w:val="7938B448"/>
    <w:lvl w:ilvl="0" w:tplc="FC5AC5DE">
      <w:start w:val="2"/>
      <w:numFmt w:val="bullet"/>
      <w:lvlText w:val="-"/>
      <w:lvlJc w:val="left"/>
      <w:pPr>
        <w:ind w:left="58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1D66"/>
    <w:multiLevelType w:val="hybridMultilevel"/>
    <w:tmpl w:val="FA3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10EB"/>
    <w:multiLevelType w:val="hybridMultilevel"/>
    <w:tmpl w:val="4BC659E6"/>
    <w:lvl w:ilvl="0" w:tplc="46D84F58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6107"/>
    <w:multiLevelType w:val="multilevel"/>
    <w:tmpl w:val="88CC6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5C7D77"/>
    <w:multiLevelType w:val="hybridMultilevel"/>
    <w:tmpl w:val="F1F2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02E4"/>
    <w:multiLevelType w:val="hybridMultilevel"/>
    <w:tmpl w:val="355C6B1C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34BD"/>
    <w:multiLevelType w:val="hybridMultilevel"/>
    <w:tmpl w:val="07A0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68E8"/>
    <w:multiLevelType w:val="hybridMultilevel"/>
    <w:tmpl w:val="4ABEE79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82140DB"/>
    <w:multiLevelType w:val="multilevel"/>
    <w:tmpl w:val="B8704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A504B3"/>
    <w:multiLevelType w:val="multilevel"/>
    <w:tmpl w:val="0450C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E97976"/>
    <w:multiLevelType w:val="hybridMultilevel"/>
    <w:tmpl w:val="31E0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8203C"/>
    <w:multiLevelType w:val="hybridMultilevel"/>
    <w:tmpl w:val="A8DA3FBE"/>
    <w:lvl w:ilvl="0" w:tplc="BCB0566E">
      <w:start w:val="2"/>
      <w:numFmt w:val="decimal"/>
      <w:lvlText w:val="%1."/>
      <w:lvlJc w:val="left"/>
      <w:pPr>
        <w:ind w:left="510" w:hanging="360"/>
      </w:pPr>
      <w:rPr>
        <w:rFonts w:hint="default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42A563D0"/>
    <w:multiLevelType w:val="hybridMultilevel"/>
    <w:tmpl w:val="BDD29408"/>
    <w:lvl w:ilvl="0" w:tplc="63DA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C518A7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B85A6A"/>
    <w:multiLevelType w:val="hybridMultilevel"/>
    <w:tmpl w:val="78E0A06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91091"/>
    <w:multiLevelType w:val="multilevel"/>
    <w:tmpl w:val="07164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080" w:hanging="1800"/>
      </w:pPr>
      <w:rPr>
        <w:rFonts w:hint="default"/>
        <w:b w:val="0"/>
      </w:rPr>
    </w:lvl>
  </w:abstractNum>
  <w:abstractNum w:abstractNumId="16" w15:restartNumberingAfterBreak="0">
    <w:nsid w:val="515F7E77"/>
    <w:multiLevelType w:val="hybridMultilevel"/>
    <w:tmpl w:val="16087F42"/>
    <w:lvl w:ilvl="0" w:tplc="BFF22050">
      <w:start w:val="3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AA27C2"/>
    <w:multiLevelType w:val="hybridMultilevel"/>
    <w:tmpl w:val="32D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A3BB7"/>
    <w:multiLevelType w:val="hybridMultilevel"/>
    <w:tmpl w:val="5D32A878"/>
    <w:lvl w:ilvl="0" w:tplc="EFD8EE58">
      <w:start w:val="1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53650E65"/>
    <w:multiLevelType w:val="hybridMultilevel"/>
    <w:tmpl w:val="D982124A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B6F85"/>
    <w:multiLevelType w:val="hybridMultilevel"/>
    <w:tmpl w:val="3A6E188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67B64"/>
    <w:multiLevelType w:val="multilevel"/>
    <w:tmpl w:val="F3905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B3247E"/>
    <w:multiLevelType w:val="multilevel"/>
    <w:tmpl w:val="54EC5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972AA7"/>
    <w:multiLevelType w:val="hybridMultilevel"/>
    <w:tmpl w:val="6BBA1E60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55A66"/>
    <w:multiLevelType w:val="hybridMultilevel"/>
    <w:tmpl w:val="05C2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0557F"/>
    <w:multiLevelType w:val="multilevel"/>
    <w:tmpl w:val="6A941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BBE0DC6"/>
    <w:multiLevelType w:val="hybridMultilevel"/>
    <w:tmpl w:val="4D80A54E"/>
    <w:lvl w:ilvl="0" w:tplc="F72636D8">
      <w:start w:val="2"/>
      <w:numFmt w:val="bullet"/>
      <w:lvlText w:val="-"/>
      <w:lvlJc w:val="left"/>
      <w:pPr>
        <w:ind w:left="3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7" w15:restartNumberingAfterBreak="0">
    <w:nsid w:val="7FE968E8"/>
    <w:multiLevelType w:val="hybridMultilevel"/>
    <w:tmpl w:val="B75A9522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7"/>
  </w:num>
  <w:num w:numId="4">
    <w:abstractNumId w:val="19"/>
  </w:num>
  <w:num w:numId="5">
    <w:abstractNumId w:val="20"/>
  </w:num>
  <w:num w:numId="6">
    <w:abstractNumId w:val="6"/>
  </w:num>
  <w:num w:numId="7">
    <w:abstractNumId w:val="23"/>
  </w:num>
  <w:num w:numId="8">
    <w:abstractNumId w:val="14"/>
  </w:num>
  <w:num w:numId="9">
    <w:abstractNumId w:val="17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0"/>
  </w:num>
  <w:num w:numId="16">
    <w:abstractNumId w:val="11"/>
  </w:num>
  <w:num w:numId="17">
    <w:abstractNumId w:val="4"/>
  </w:num>
  <w:num w:numId="18">
    <w:abstractNumId w:val="5"/>
  </w:num>
  <w:num w:numId="19">
    <w:abstractNumId w:val="25"/>
  </w:num>
  <w:num w:numId="20">
    <w:abstractNumId w:val="22"/>
  </w:num>
  <w:num w:numId="21">
    <w:abstractNumId w:val="3"/>
  </w:num>
  <w:num w:numId="22">
    <w:abstractNumId w:val="16"/>
  </w:num>
  <w:num w:numId="23">
    <w:abstractNumId w:val="21"/>
  </w:num>
  <w:num w:numId="24">
    <w:abstractNumId w:val="15"/>
  </w:num>
  <w:num w:numId="25">
    <w:abstractNumId w:val="1"/>
  </w:num>
  <w:num w:numId="26">
    <w:abstractNumId w:val="2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AE"/>
    <w:rsid w:val="00011E52"/>
    <w:rsid w:val="00011F11"/>
    <w:rsid w:val="0002030A"/>
    <w:rsid w:val="00020FE1"/>
    <w:rsid w:val="00034C0A"/>
    <w:rsid w:val="000611B5"/>
    <w:rsid w:val="000614CF"/>
    <w:rsid w:val="000666FC"/>
    <w:rsid w:val="00074179"/>
    <w:rsid w:val="00083560"/>
    <w:rsid w:val="00085FAA"/>
    <w:rsid w:val="00094E86"/>
    <w:rsid w:val="000A1B3C"/>
    <w:rsid w:val="000A3178"/>
    <w:rsid w:val="000B44F6"/>
    <w:rsid w:val="000C30CA"/>
    <w:rsid w:val="000D1720"/>
    <w:rsid w:val="000D2CAE"/>
    <w:rsid w:val="000F242A"/>
    <w:rsid w:val="000F342D"/>
    <w:rsid w:val="000F5A63"/>
    <w:rsid w:val="001166BE"/>
    <w:rsid w:val="00140249"/>
    <w:rsid w:val="00144964"/>
    <w:rsid w:val="001463EF"/>
    <w:rsid w:val="00152BCF"/>
    <w:rsid w:val="00162FCB"/>
    <w:rsid w:val="00170C4E"/>
    <w:rsid w:val="00171202"/>
    <w:rsid w:val="00185E87"/>
    <w:rsid w:val="001954E2"/>
    <w:rsid w:val="001B3764"/>
    <w:rsid w:val="001B656C"/>
    <w:rsid w:val="001B7003"/>
    <w:rsid w:val="001C2597"/>
    <w:rsid w:val="001E0CA9"/>
    <w:rsid w:val="001E20FD"/>
    <w:rsid w:val="001E5866"/>
    <w:rsid w:val="001F6A6E"/>
    <w:rsid w:val="001F771A"/>
    <w:rsid w:val="00207E05"/>
    <w:rsid w:val="0022139A"/>
    <w:rsid w:val="00227719"/>
    <w:rsid w:val="002307C4"/>
    <w:rsid w:val="002371B3"/>
    <w:rsid w:val="00237C5D"/>
    <w:rsid w:val="00263B0A"/>
    <w:rsid w:val="0027552E"/>
    <w:rsid w:val="002849AB"/>
    <w:rsid w:val="00297BB4"/>
    <w:rsid w:val="002A1E69"/>
    <w:rsid w:val="002B7CE2"/>
    <w:rsid w:val="002D1EB1"/>
    <w:rsid w:val="002F316A"/>
    <w:rsid w:val="0030274A"/>
    <w:rsid w:val="00311755"/>
    <w:rsid w:val="0031585E"/>
    <w:rsid w:val="00321388"/>
    <w:rsid w:val="003230C8"/>
    <w:rsid w:val="00333D4F"/>
    <w:rsid w:val="00337A7B"/>
    <w:rsid w:val="00346F65"/>
    <w:rsid w:val="003614CF"/>
    <w:rsid w:val="00366907"/>
    <w:rsid w:val="0038247C"/>
    <w:rsid w:val="00385552"/>
    <w:rsid w:val="0038601B"/>
    <w:rsid w:val="003958A6"/>
    <w:rsid w:val="003A3D27"/>
    <w:rsid w:val="003A48B6"/>
    <w:rsid w:val="003A705B"/>
    <w:rsid w:val="003C3D2B"/>
    <w:rsid w:val="003E20C5"/>
    <w:rsid w:val="003E25E7"/>
    <w:rsid w:val="003E2CA1"/>
    <w:rsid w:val="003F7598"/>
    <w:rsid w:val="00430A74"/>
    <w:rsid w:val="00434DFE"/>
    <w:rsid w:val="00442E6A"/>
    <w:rsid w:val="00443ED8"/>
    <w:rsid w:val="00451EA1"/>
    <w:rsid w:val="0045469B"/>
    <w:rsid w:val="00474D98"/>
    <w:rsid w:val="004A5999"/>
    <w:rsid w:val="004D2C79"/>
    <w:rsid w:val="004E0258"/>
    <w:rsid w:val="004E1936"/>
    <w:rsid w:val="004E634E"/>
    <w:rsid w:val="004F2DBD"/>
    <w:rsid w:val="004F2F7A"/>
    <w:rsid w:val="004F34EA"/>
    <w:rsid w:val="004F40FD"/>
    <w:rsid w:val="004F5FDF"/>
    <w:rsid w:val="0051056E"/>
    <w:rsid w:val="00524D1C"/>
    <w:rsid w:val="005360A3"/>
    <w:rsid w:val="005554BF"/>
    <w:rsid w:val="0056082A"/>
    <w:rsid w:val="005703B8"/>
    <w:rsid w:val="00571F05"/>
    <w:rsid w:val="00576EF8"/>
    <w:rsid w:val="00591630"/>
    <w:rsid w:val="00594F68"/>
    <w:rsid w:val="005A0407"/>
    <w:rsid w:val="005A1B3F"/>
    <w:rsid w:val="005A35B8"/>
    <w:rsid w:val="005B71F8"/>
    <w:rsid w:val="005F02C2"/>
    <w:rsid w:val="005F2E97"/>
    <w:rsid w:val="005F4842"/>
    <w:rsid w:val="005F4B47"/>
    <w:rsid w:val="00603BF0"/>
    <w:rsid w:val="006133FA"/>
    <w:rsid w:val="00626745"/>
    <w:rsid w:val="00626B6C"/>
    <w:rsid w:val="00630998"/>
    <w:rsid w:val="006574A9"/>
    <w:rsid w:val="00657E43"/>
    <w:rsid w:val="0066550A"/>
    <w:rsid w:val="00675A73"/>
    <w:rsid w:val="00695372"/>
    <w:rsid w:val="006B2DA7"/>
    <w:rsid w:val="006B5A32"/>
    <w:rsid w:val="006C23D9"/>
    <w:rsid w:val="006C5FBD"/>
    <w:rsid w:val="006F0438"/>
    <w:rsid w:val="006F6ABD"/>
    <w:rsid w:val="00710C6C"/>
    <w:rsid w:val="007317D8"/>
    <w:rsid w:val="007340DE"/>
    <w:rsid w:val="00745889"/>
    <w:rsid w:val="00755746"/>
    <w:rsid w:val="00756D1E"/>
    <w:rsid w:val="007708A1"/>
    <w:rsid w:val="00770F77"/>
    <w:rsid w:val="00775E1F"/>
    <w:rsid w:val="007773EC"/>
    <w:rsid w:val="007775AD"/>
    <w:rsid w:val="00793C61"/>
    <w:rsid w:val="00796C91"/>
    <w:rsid w:val="007A7851"/>
    <w:rsid w:val="007D3B0D"/>
    <w:rsid w:val="007F402C"/>
    <w:rsid w:val="00843635"/>
    <w:rsid w:val="008718BE"/>
    <w:rsid w:val="008938E9"/>
    <w:rsid w:val="00893F9C"/>
    <w:rsid w:val="008962A5"/>
    <w:rsid w:val="008A1F1D"/>
    <w:rsid w:val="008A3811"/>
    <w:rsid w:val="008C0FEB"/>
    <w:rsid w:val="008E1460"/>
    <w:rsid w:val="008E3447"/>
    <w:rsid w:val="008F70A5"/>
    <w:rsid w:val="00902707"/>
    <w:rsid w:val="0090309A"/>
    <w:rsid w:val="00920F62"/>
    <w:rsid w:val="00926729"/>
    <w:rsid w:val="00927BDE"/>
    <w:rsid w:val="009335E9"/>
    <w:rsid w:val="00956E6D"/>
    <w:rsid w:val="009701E4"/>
    <w:rsid w:val="009761DC"/>
    <w:rsid w:val="00985999"/>
    <w:rsid w:val="00993076"/>
    <w:rsid w:val="009A30F3"/>
    <w:rsid w:val="009C2298"/>
    <w:rsid w:val="009E3BE1"/>
    <w:rsid w:val="009F0D6B"/>
    <w:rsid w:val="00A02EFD"/>
    <w:rsid w:val="00A07DFB"/>
    <w:rsid w:val="00A10463"/>
    <w:rsid w:val="00A24A33"/>
    <w:rsid w:val="00A37000"/>
    <w:rsid w:val="00A3791E"/>
    <w:rsid w:val="00A568AA"/>
    <w:rsid w:val="00A57794"/>
    <w:rsid w:val="00A6176B"/>
    <w:rsid w:val="00A64A70"/>
    <w:rsid w:val="00A71344"/>
    <w:rsid w:val="00A81828"/>
    <w:rsid w:val="00A844EB"/>
    <w:rsid w:val="00A944E7"/>
    <w:rsid w:val="00AA3709"/>
    <w:rsid w:val="00AA3B5D"/>
    <w:rsid w:val="00AB7340"/>
    <w:rsid w:val="00AD0778"/>
    <w:rsid w:val="00AD0C6F"/>
    <w:rsid w:val="00AD1302"/>
    <w:rsid w:val="00AE1FF2"/>
    <w:rsid w:val="00AF1464"/>
    <w:rsid w:val="00AF4037"/>
    <w:rsid w:val="00B10B67"/>
    <w:rsid w:val="00B1111C"/>
    <w:rsid w:val="00B332BB"/>
    <w:rsid w:val="00B36825"/>
    <w:rsid w:val="00B479D3"/>
    <w:rsid w:val="00B50EC1"/>
    <w:rsid w:val="00B53DD5"/>
    <w:rsid w:val="00B55274"/>
    <w:rsid w:val="00B64236"/>
    <w:rsid w:val="00B6592C"/>
    <w:rsid w:val="00B75BC7"/>
    <w:rsid w:val="00B80477"/>
    <w:rsid w:val="00B86ABC"/>
    <w:rsid w:val="00B90F97"/>
    <w:rsid w:val="00B933D5"/>
    <w:rsid w:val="00B97301"/>
    <w:rsid w:val="00BA2767"/>
    <w:rsid w:val="00BA5D88"/>
    <w:rsid w:val="00BA78EC"/>
    <w:rsid w:val="00BB1877"/>
    <w:rsid w:val="00BB2D54"/>
    <w:rsid w:val="00BC027D"/>
    <w:rsid w:val="00BD5FEA"/>
    <w:rsid w:val="00BD60A9"/>
    <w:rsid w:val="00BD6926"/>
    <w:rsid w:val="00BE71B6"/>
    <w:rsid w:val="00BE7529"/>
    <w:rsid w:val="00BF16E3"/>
    <w:rsid w:val="00C03078"/>
    <w:rsid w:val="00C14F34"/>
    <w:rsid w:val="00C247D8"/>
    <w:rsid w:val="00C34492"/>
    <w:rsid w:val="00C3477E"/>
    <w:rsid w:val="00C550E0"/>
    <w:rsid w:val="00C57C36"/>
    <w:rsid w:val="00C62C65"/>
    <w:rsid w:val="00C7018D"/>
    <w:rsid w:val="00C74BCC"/>
    <w:rsid w:val="00C74C17"/>
    <w:rsid w:val="00C77F82"/>
    <w:rsid w:val="00C84403"/>
    <w:rsid w:val="00CA3139"/>
    <w:rsid w:val="00CA7B49"/>
    <w:rsid w:val="00CB581F"/>
    <w:rsid w:val="00CB6928"/>
    <w:rsid w:val="00CC7707"/>
    <w:rsid w:val="00CD19D1"/>
    <w:rsid w:val="00CD4F51"/>
    <w:rsid w:val="00CE6CE3"/>
    <w:rsid w:val="00D02CC4"/>
    <w:rsid w:val="00D10294"/>
    <w:rsid w:val="00D133FB"/>
    <w:rsid w:val="00D16086"/>
    <w:rsid w:val="00D23547"/>
    <w:rsid w:val="00D26249"/>
    <w:rsid w:val="00D2698A"/>
    <w:rsid w:val="00D30A3A"/>
    <w:rsid w:val="00D447CE"/>
    <w:rsid w:val="00D4649C"/>
    <w:rsid w:val="00D628A6"/>
    <w:rsid w:val="00D62AA2"/>
    <w:rsid w:val="00D65E73"/>
    <w:rsid w:val="00D7177C"/>
    <w:rsid w:val="00D85B75"/>
    <w:rsid w:val="00D866FE"/>
    <w:rsid w:val="00DA5C01"/>
    <w:rsid w:val="00DB564B"/>
    <w:rsid w:val="00DB5A73"/>
    <w:rsid w:val="00DB5ACA"/>
    <w:rsid w:val="00E00551"/>
    <w:rsid w:val="00E021BB"/>
    <w:rsid w:val="00E176D2"/>
    <w:rsid w:val="00E267BA"/>
    <w:rsid w:val="00E37148"/>
    <w:rsid w:val="00E42CDA"/>
    <w:rsid w:val="00E45829"/>
    <w:rsid w:val="00E67F96"/>
    <w:rsid w:val="00E70ED4"/>
    <w:rsid w:val="00EA4D93"/>
    <w:rsid w:val="00EB052F"/>
    <w:rsid w:val="00EF0788"/>
    <w:rsid w:val="00EF53FB"/>
    <w:rsid w:val="00F01A1A"/>
    <w:rsid w:val="00F024E7"/>
    <w:rsid w:val="00F127A1"/>
    <w:rsid w:val="00F128AF"/>
    <w:rsid w:val="00F2050B"/>
    <w:rsid w:val="00F23CFF"/>
    <w:rsid w:val="00F32FD7"/>
    <w:rsid w:val="00F34818"/>
    <w:rsid w:val="00F374E3"/>
    <w:rsid w:val="00F53DA5"/>
    <w:rsid w:val="00F72114"/>
    <w:rsid w:val="00F774C9"/>
    <w:rsid w:val="00F85379"/>
    <w:rsid w:val="00F85E4A"/>
    <w:rsid w:val="00F91ACF"/>
    <w:rsid w:val="00F927E7"/>
    <w:rsid w:val="00FB0775"/>
    <w:rsid w:val="00FC36AE"/>
    <w:rsid w:val="00FE0B2B"/>
    <w:rsid w:val="00FE1D5E"/>
    <w:rsid w:val="00FF1F56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0AB2"/>
  <w15:docId w15:val="{3A0E8BF7-B0E0-4D56-A639-9A751265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1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D2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2C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2C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D2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D2CAE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0D2CA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2CA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0D2CAE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rsid w:val="000D2CA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50">
    <w:name w:val="หัวเรื่อง 5 อักขระ"/>
    <w:basedOn w:val="a0"/>
    <w:link w:val="5"/>
    <w:rsid w:val="000D2CA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0D2CAE"/>
    <w:rPr>
      <w:rFonts w:ascii="Arial" w:eastAsia="Times New Roman" w:hAnsi="Arial" w:cs="Arial"/>
      <w:szCs w:val="22"/>
      <w:lang w:val="en-AU" w:bidi="ar-SA"/>
    </w:rPr>
  </w:style>
  <w:style w:type="paragraph" w:styleId="a3">
    <w:name w:val="footer"/>
    <w:basedOn w:val="a"/>
    <w:link w:val="a4"/>
    <w:uiPriority w:val="99"/>
    <w:rsid w:val="000D2CAE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uiPriority w:val="99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31">
    <w:name w:val="Body Text 3"/>
    <w:basedOn w:val="a"/>
    <w:link w:val="32"/>
    <w:rsid w:val="000D2CAE"/>
    <w:pPr>
      <w:spacing w:after="120"/>
    </w:pPr>
    <w:rPr>
      <w:sz w:val="16"/>
      <w:szCs w:val="16"/>
    </w:rPr>
  </w:style>
  <w:style w:type="character" w:customStyle="1" w:styleId="32">
    <w:name w:val="เนื้อความ 3 อักขระ"/>
    <w:basedOn w:val="a0"/>
    <w:link w:val="31"/>
    <w:rsid w:val="000D2CA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5">
    <w:name w:val="page number"/>
    <w:rsid w:val="000D2CAE"/>
    <w:rPr>
      <w:rFonts w:cs="Times New Roman"/>
    </w:rPr>
  </w:style>
  <w:style w:type="paragraph" w:styleId="a6">
    <w:name w:val="Balloon Text"/>
    <w:basedOn w:val="a"/>
    <w:link w:val="a7"/>
    <w:semiHidden/>
    <w:rsid w:val="000D2CAE"/>
    <w:rPr>
      <w:rFonts w:ascii="Tahoma" w:hAnsi="Tahoma"/>
      <w:sz w:val="16"/>
      <w:szCs w:val="18"/>
    </w:rPr>
  </w:style>
  <w:style w:type="character" w:customStyle="1" w:styleId="a7">
    <w:name w:val="ข้อความบอลลูน อักขระ"/>
    <w:basedOn w:val="a0"/>
    <w:link w:val="a6"/>
    <w:semiHidden/>
    <w:rsid w:val="000D2CAE"/>
    <w:rPr>
      <w:rFonts w:ascii="Tahoma" w:eastAsia="Times New Roman" w:hAnsi="Tahoma" w:cs="Angsana New"/>
      <w:sz w:val="16"/>
      <w:szCs w:val="18"/>
      <w:lang w:bidi="ar-SA"/>
    </w:rPr>
  </w:style>
  <w:style w:type="paragraph" w:styleId="a8">
    <w:name w:val="header"/>
    <w:basedOn w:val="a"/>
    <w:link w:val="a9"/>
    <w:rsid w:val="000D2CAE"/>
    <w:pPr>
      <w:tabs>
        <w:tab w:val="center" w:pos="4153"/>
        <w:tab w:val="right" w:pos="8306"/>
      </w:tabs>
    </w:pPr>
    <w:rPr>
      <w:szCs w:val="28"/>
    </w:rPr>
  </w:style>
  <w:style w:type="character" w:customStyle="1" w:styleId="a9">
    <w:name w:val="หัวกระดาษ อักขระ"/>
    <w:basedOn w:val="a0"/>
    <w:link w:val="a8"/>
    <w:rsid w:val="000D2CAE"/>
    <w:rPr>
      <w:rFonts w:ascii="Times New Roman" w:eastAsia="Times New Roman" w:hAnsi="Times New Roman" w:cs="Angsana New"/>
      <w:sz w:val="24"/>
      <w:lang w:bidi="ar-SA"/>
    </w:rPr>
  </w:style>
  <w:style w:type="table" w:styleId="aa">
    <w:name w:val="Table Grid"/>
    <w:basedOn w:val="a1"/>
    <w:rsid w:val="000D2C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semiHidden/>
    <w:rsid w:val="000D2CAE"/>
    <w:pPr>
      <w:shd w:val="clear" w:color="auto" w:fill="000080"/>
    </w:pPr>
    <w:rPr>
      <w:rFonts w:ascii="Tahoma" w:hAnsi="Tahoma"/>
      <w:szCs w:val="28"/>
    </w:rPr>
  </w:style>
  <w:style w:type="character" w:customStyle="1" w:styleId="ac">
    <w:name w:val="ผังเอกสาร อักขระ"/>
    <w:basedOn w:val="a0"/>
    <w:link w:val="ab"/>
    <w:semiHidden/>
    <w:rsid w:val="000D2CAE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ad">
    <w:name w:val="Hyperlink"/>
    <w:rsid w:val="000D2CAE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0D2CAE"/>
    <w:pPr>
      <w:ind w:left="720"/>
    </w:pPr>
  </w:style>
  <w:style w:type="paragraph" w:customStyle="1" w:styleId="11">
    <w:name w:val="รายการย่อหน้า1"/>
    <w:basedOn w:val="a"/>
    <w:rsid w:val="00C77F82"/>
    <w:pPr>
      <w:spacing w:after="200" w:line="276" w:lineRule="auto"/>
      <w:ind w:left="720"/>
    </w:pPr>
    <w:rPr>
      <w:rFonts w:ascii="Calibri" w:hAnsi="Calibri" w:cs="Cordia New"/>
      <w:sz w:val="22"/>
      <w:szCs w:val="28"/>
      <w:lang w:bidi="th-TH"/>
    </w:rPr>
  </w:style>
  <w:style w:type="paragraph" w:customStyle="1" w:styleId="af">
    <w:name w:val="...."/>
    <w:basedOn w:val="a"/>
    <w:next w:val="a"/>
    <w:uiPriority w:val="99"/>
    <w:rsid w:val="00C3477E"/>
    <w:pPr>
      <w:autoSpaceDE w:val="0"/>
      <w:autoSpaceDN w:val="0"/>
      <w:adjustRightInd w:val="0"/>
    </w:pPr>
    <w:rPr>
      <w:rFonts w:ascii="TH SarabunPSK" w:hAnsi="TH SarabunPSK" w:cs="TH SarabunPSK"/>
      <w:lang w:bidi="th-TH"/>
    </w:rPr>
  </w:style>
  <w:style w:type="paragraph" w:customStyle="1" w:styleId="Default">
    <w:name w:val="Default"/>
    <w:rsid w:val="00C3477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0">
    <w:name w:val="Placeholder Text"/>
    <w:uiPriority w:val="99"/>
    <w:semiHidden/>
    <w:rsid w:val="002371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oodnetworksolutio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B193-9053-4975-B0E6-4B60D977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3107</Words>
  <Characters>17714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kIBKAy</dc:creator>
  <cp:lastModifiedBy>Nidnoi</cp:lastModifiedBy>
  <cp:revision>7</cp:revision>
  <cp:lastPrinted>2021-06-06T09:20:00Z</cp:lastPrinted>
  <dcterms:created xsi:type="dcterms:W3CDTF">2021-05-24T08:17:00Z</dcterms:created>
  <dcterms:modified xsi:type="dcterms:W3CDTF">2021-09-12T06:11:00Z</dcterms:modified>
</cp:coreProperties>
</file>