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3E" w:rsidRDefault="00481AE4" w:rsidP="007909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-527685</wp:posOffset>
                </wp:positionV>
                <wp:extent cx="704850" cy="4572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48.5pt;margin-top:-41.55pt;width:55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" fillcolor="white [3201]" stroked="f" strokeweight="1pt">
                <v:stroke joinstyle="miter"/>
              </v:roundrect>
            </w:pict>
          </mc:Fallback>
        </mc:AlternateContent>
      </w:r>
      <w:r w:rsidR="0079093E" w:rsidRPr="0079093E">
        <w:rPr>
          <w:rFonts w:ascii="TH SarabunPSK" w:hAnsi="TH SarabunPSK" w:cs="TH SarabunPSK"/>
          <w:b/>
          <w:bCs/>
          <w:sz w:val="40"/>
          <w:szCs w:val="40"/>
          <w:cs/>
        </w:rPr>
        <w:t>ความรู้เบื้องต้นเกี่ยวกับการสัมมนา</w:t>
      </w:r>
    </w:p>
    <w:p w:rsidR="0079093E" w:rsidRPr="0079093E" w:rsidRDefault="0079093E" w:rsidP="007909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390F" w:rsidRDefault="0079093E" w:rsidP="006D390F">
      <w:pPr>
        <w:rPr>
          <w:rFonts w:ascii="TH SarabunPSK" w:hAnsi="TH SarabunPSK" w:cs="TH SarabunPSK"/>
          <w:b/>
          <w:bCs/>
          <w:sz w:val="36"/>
          <w:szCs w:val="36"/>
        </w:rPr>
      </w:pPr>
      <w:r w:rsidRPr="0079093E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6116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9093E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ความเป็นมาของการสัมมนา</w:t>
      </w:r>
    </w:p>
    <w:p w:rsidR="009420A1" w:rsidRDefault="006D390F" w:rsidP="006D390F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การสัมมนา</w:t>
      </w:r>
      <w:r w:rsidRPr="006D390F">
        <w:rPr>
          <w:rFonts w:ascii="TH SarabunPSK" w:hAnsi="TH SarabunPSK" w:cs="TH SarabunPSK"/>
          <w:sz w:val="32"/>
          <w:szCs w:val="32"/>
          <w:cs/>
        </w:rPr>
        <w:t>เกิดจากสถาบันนักบวชในศาสนาคริสต์ ทำหน้าที่ผลิตครูสอนศาสนา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390F">
        <w:rPr>
          <w:rFonts w:ascii="TH SarabunPSK" w:hAnsi="TH SarabunPSK" w:cs="TH SarabunPSK"/>
          <w:sz w:val="32"/>
          <w:szCs w:val="32"/>
          <w:cs/>
        </w:rPr>
        <w:t>การสอนของสถาบันนักบวชจะมีรูปแบบการสอนที่ให้อิสระแก่ผู้เรียนด้านการคิดค้นคว้าด้วยตัวเอง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420A1" w:rsidRDefault="006D390F" w:rsidP="006D390F">
      <w:pPr>
        <w:ind w:firstLine="1008"/>
        <w:rPr>
          <w:rFonts w:ascii="TH SarabunPSK" w:hAnsi="TH SarabunPSK" w:cs="TH SarabunPSK"/>
          <w:sz w:val="32"/>
          <w:szCs w:val="32"/>
        </w:rPr>
      </w:pPr>
      <w:r w:rsidRPr="006D390F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90F">
        <w:rPr>
          <w:rFonts w:ascii="TH SarabunPSK" w:hAnsi="TH SarabunPSK" w:cs="TH SarabunPSK"/>
          <w:sz w:val="32"/>
          <w:szCs w:val="32"/>
          <w:cs/>
        </w:rPr>
        <w:t>ค.ศ. 1694 เกิด การสอนสัมมนาเริ่มต้นครั้งแรกที</w:t>
      </w:r>
      <w:r w:rsidRPr="006D390F">
        <w:rPr>
          <w:rFonts w:ascii="TH SarabunPSK" w:hAnsi="TH SarabunPSK" w:cs="TH SarabunPSK"/>
          <w:sz w:val="32"/>
          <w:szCs w:val="32"/>
        </w:rPr>
        <w:t xml:space="preserve">University of Halle </w:t>
      </w:r>
      <w:r w:rsidRPr="006D390F">
        <w:rPr>
          <w:rFonts w:ascii="TH SarabunPSK" w:hAnsi="TH SarabunPSK" w:cs="TH SarabunPSK"/>
          <w:sz w:val="32"/>
          <w:szCs w:val="32"/>
          <w:cs/>
        </w:rPr>
        <w:t>ประเทศเยอรมนี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420A1" w:rsidRDefault="006D390F" w:rsidP="006D390F">
      <w:pPr>
        <w:ind w:firstLine="1008"/>
        <w:rPr>
          <w:rFonts w:ascii="TH SarabunPSK" w:hAnsi="TH SarabunPSK" w:cs="TH SarabunPSK"/>
          <w:sz w:val="32"/>
          <w:szCs w:val="32"/>
        </w:rPr>
      </w:pPr>
      <w:r w:rsidRPr="006D390F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90F">
        <w:rPr>
          <w:rFonts w:ascii="TH SarabunPSK" w:hAnsi="TH SarabunPSK" w:cs="TH SarabunPSK"/>
          <w:sz w:val="32"/>
          <w:szCs w:val="32"/>
          <w:cs/>
        </w:rPr>
        <w:t xml:space="preserve">ค.ศ. 1869 </w:t>
      </w:r>
      <w:r w:rsidRPr="006D390F">
        <w:rPr>
          <w:rFonts w:ascii="TH SarabunPSK" w:hAnsi="TH SarabunPSK" w:cs="TH SarabunPSK"/>
          <w:sz w:val="32"/>
          <w:szCs w:val="32"/>
        </w:rPr>
        <w:t xml:space="preserve">Charles </w:t>
      </w:r>
      <w:proofErr w:type="spellStart"/>
      <w:r w:rsidRPr="006D390F">
        <w:rPr>
          <w:rFonts w:ascii="TH SarabunPSK" w:hAnsi="TH SarabunPSK" w:cs="TH SarabunPSK"/>
          <w:sz w:val="32"/>
          <w:szCs w:val="32"/>
        </w:rPr>
        <w:t>Kendel</w:t>
      </w:r>
      <w:proofErr w:type="spellEnd"/>
      <w:r w:rsidRPr="006D390F">
        <w:rPr>
          <w:rFonts w:ascii="TH SarabunPSK" w:hAnsi="TH SarabunPSK" w:cs="TH SarabunPSK"/>
          <w:sz w:val="32"/>
          <w:szCs w:val="32"/>
        </w:rPr>
        <w:t xml:space="preserve"> Adam </w:t>
      </w:r>
      <w:r w:rsidRPr="006D390F">
        <w:rPr>
          <w:rFonts w:ascii="TH SarabunPSK" w:hAnsi="TH SarabunPSK" w:cs="TH SarabunPSK"/>
          <w:sz w:val="32"/>
          <w:szCs w:val="32"/>
          <w:cs/>
        </w:rPr>
        <w:t>ได้ทดลองใช้การสอนสัมมนากับนักศึกษาวิชาประวัติศาสตร์ ณ มหาวิทยาลัยมิชิแกน ประเทศสหรัฐอเมริกา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D390F" w:rsidRDefault="006D390F" w:rsidP="006D390F">
      <w:pPr>
        <w:ind w:firstLine="1008"/>
        <w:rPr>
          <w:rFonts w:ascii="TH SarabunPSK" w:hAnsi="TH SarabunPSK" w:cs="TH SarabunPSK"/>
          <w:sz w:val="32"/>
          <w:szCs w:val="32"/>
        </w:rPr>
      </w:pPr>
      <w:r w:rsidRPr="006D390F">
        <w:rPr>
          <w:rFonts w:ascii="TH SarabunPSK" w:hAnsi="TH SarabunPSK" w:cs="TH SarabunPSK"/>
          <w:sz w:val="32"/>
          <w:szCs w:val="32"/>
          <w:cs/>
        </w:rPr>
        <w:t xml:space="preserve">ต่อจากนั้นเป็นต้นมาการสอนสัมมนาก็ได้แพร่หลายมากขึ้นโดยเฉพาะมหาวิทยาลัย </w:t>
      </w:r>
      <w:r w:rsidRPr="006D390F">
        <w:rPr>
          <w:rFonts w:ascii="TH SarabunPSK" w:hAnsi="TH SarabunPSK" w:cs="TH SarabunPSK"/>
          <w:sz w:val="32"/>
          <w:szCs w:val="32"/>
        </w:rPr>
        <w:t xml:space="preserve">John Hopkins </w:t>
      </w:r>
      <w:r w:rsidRPr="006D390F">
        <w:rPr>
          <w:rFonts w:ascii="TH SarabunPSK" w:hAnsi="TH SarabunPSK" w:cs="TH SarabunPSK"/>
          <w:sz w:val="32"/>
          <w:szCs w:val="32"/>
          <w:cs/>
        </w:rPr>
        <w:t>ในปี ค.ศ. 1875</w:t>
      </w:r>
    </w:p>
    <w:p w:rsidR="00461164" w:rsidRPr="006D390F" w:rsidRDefault="00461164" w:rsidP="006D390F">
      <w:pPr>
        <w:ind w:firstLine="1008"/>
        <w:rPr>
          <w:rFonts w:ascii="TH SarabunPSK" w:hAnsi="TH SarabunPSK" w:cs="TH SarabunPSK"/>
          <w:sz w:val="32"/>
          <w:szCs w:val="32"/>
          <w:cs/>
        </w:rPr>
      </w:pPr>
    </w:p>
    <w:p w:rsidR="0079093E" w:rsidRDefault="00461164" w:rsidP="006D390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2.  </w:t>
      </w:r>
      <w:r w:rsidR="0079093E" w:rsidRPr="0079093E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ความหมายของการสัมมนา</w:t>
      </w:r>
    </w:p>
    <w:p w:rsidR="006D390F" w:rsidRDefault="006D390F" w:rsidP="006D390F">
      <w:pPr>
        <w:rPr>
          <w:rFonts w:ascii="TH SarabunPSK" w:hAnsi="TH SarabunPSK" w:cs="TH SarabunPSK"/>
          <w:sz w:val="32"/>
          <w:szCs w:val="32"/>
        </w:rPr>
      </w:pPr>
      <w:r w:rsidRPr="006D390F">
        <w:rPr>
          <w:rFonts w:ascii="TH SarabunPSK" w:hAnsi="TH SarabunPSK" w:cs="TH SarabunPSK"/>
          <w:sz w:val="32"/>
          <w:szCs w:val="32"/>
          <w:cs/>
        </w:rPr>
        <w:tab/>
        <w:t>สัมมนา ตรงกับค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D390F">
        <w:rPr>
          <w:rFonts w:ascii="TH SarabunPSK" w:hAnsi="TH SarabunPSK" w:cs="TH SarabunPSK"/>
          <w:sz w:val="32"/>
          <w:szCs w:val="32"/>
          <w:cs/>
        </w:rPr>
        <w:t xml:space="preserve">ภาษาอังกฤษว่า </w:t>
      </w:r>
      <w:r w:rsidRPr="006D390F">
        <w:rPr>
          <w:rFonts w:ascii="TH SarabunPSK" w:hAnsi="TH SarabunPSK" w:cs="TH SarabunPSK"/>
          <w:sz w:val="32"/>
          <w:szCs w:val="32"/>
        </w:rPr>
        <w:t xml:space="preserve">Seminar </w:t>
      </w:r>
      <w:r w:rsidRPr="006D390F">
        <w:rPr>
          <w:rFonts w:ascii="TH SarabunPSK" w:hAnsi="TH SarabunPSK" w:cs="TH SarabunPSK"/>
          <w:sz w:val="32"/>
          <w:szCs w:val="32"/>
          <w:cs/>
        </w:rPr>
        <w:t>มีรากศัพท์มาจากค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D390F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6D390F">
        <w:rPr>
          <w:rFonts w:ascii="TH SarabunPSK" w:hAnsi="TH SarabunPSK" w:cs="TH SarabunPSK"/>
          <w:sz w:val="32"/>
          <w:szCs w:val="32"/>
        </w:rPr>
        <w:t>Seminarian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90F">
        <w:rPr>
          <w:rFonts w:ascii="TH SarabunPSK" w:hAnsi="TH SarabunPSK" w:cs="TH SarabunPSK"/>
          <w:sz w:val="32"/>
          <w:szCs w:val="32"/>
          <w:cs/>
        </w:rPr>
        <w:t xml:space="preserve">เป็นชื่อของวิธีสอน ที่มีรูปแบบการสอนที่ให้ยอมรับความจริง เป็นการสอนที่ให้อิสระแก่ผู้เรียน ทางด้านคิด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6D390F">
        <w:rPr>
          <w:rFonts w:ascii="TH SarabunPSK" w:hAnsi="TH SarabunPSK" w:cs="TH SarabunPSK"/>
          <w:sz w:val="32"/>
          <w:szCs w:val="32"/>
          <w:cs/>
        </w:rPr>
        <w:t xml:space="preserve"> ค้นคว้าด้วยตัวเอง</w:t>
      </w:r>
    </w:p>
    <w:p w:rsidR="006D390F" w:rsidRDefault="006D390F" w:rsidP="006D390F">
      <w:pPr>
        <w:ind w:firstLine="1008"/>
        <w:rPr>
          <w:rFonts w:ascii="TH SarabunPSK" w:hAnsi="TH SarabunPSK" w:cs="TH SarabunPSK"/>
          <w:sz w:val="32"/>
          <w:szCs w:val="32"/>
        </w:rPr>
      </w:pPr>
      <w:r w:rsidRPr="006D390F">
        <w:rPr>
          <w:rFonts w:ascii="TH SarabunPSK" w:hAnsi="TH SarabunPSK" w:cs="TH SarabunPSK"/>
          <w:sz w:val="32"/>
          <w:szCs w:val="32"/>
          <w:cs/>
        </w:rPr>
        <w:t>พจ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Pr="006D390F">
        <w:rPr>
          <w:rFonts w:ascii="TH SarabunPSK" w:hAnsi="TH SarabunPSK" w:cs="TH SarabunPSK"/>
          <w:sz w:val="32"/>
          <w:szCs w:val="32"/>
          <w:cs/>
        </w:rPr>
        <w:t>นุกรม ฉบับร</w:t>
      </w:r>
      <w:r w:rsidR="00461164">
        <w:rPr>
          <w:rFonts w:ascii="TH SarabunPSK" w:hAnsi="TH SarabunPSK" w:cs="TH SarabunPSK" w:hint="cs"/>
          <w:sz w:val="32"/>
          <w:szCs w:val="32"/>
          <w:cs/>
        </w:rPr>
        <w:t>า</w:t>
      </w:r>
      <w:r w:rsidRPr="006D390F">
        <w:rPr>
          <w:rFonts w:ascii="TH SarabunPSK" w:hAnsi="TH SarabunPSK" w:cs="TH SarabunPSK"/>
          <w:sz w:val="32"/>
          <w:szCs w:val="32"/>
          <w:cs/>
        </w:rPr>
        <w:t>ชบัณฑิตยสถ</w:t>
      </w:r>
      <w:r w:rsidR="00461164">
        <w:rPr>
          <w:rFonts w:ascii="TH SarabunPSK" w:hAnsi="TH SarabunPSK" w:cs="TH SarabunPSK" w:hint="cs"/>
          <w:sz w:val="32"/>
          <w:szCs w:val="32"/>
          <w:cs/>
        </w:rPr>
        <w:t>า</w:t>
      </w:r>
      <w:r w:rsidRPr="006D390F">
        <w:rPr>
          <w:rFonts w:ascii="TH SarabunPSK" w:hAnsi="TH SarabunPSK" w:cs="TH SarabunPSK"/>
          <w:sz w:val="32"/>
          <w:szCs w:val="32"/>
          <w:cs/>
        </w:rPr>
        <w:t>น พ.ศ. ๒๕</w:t>
      </w:r>
      <w:r w:rsidR="00461164">
        <w:rPr>
          <w:rFonts w:ascii="TH SarabunPSK" w:hAnsi="TH SarabunPSK" w:cs="TH SarabunPSK" w:hint="cs"/>
          <w:sz w:val="32"/>
          <w:szCs w:val="32"/>
          <w:cs/>
        </w:rPr>
        <w:t>๕</w:t>
      </w:r>
      <w:r w:rsidRPr="006D390F">
        <w:rPr>
          <w:rFonts w:ascii="TH SarabunPSK" w:hAnsi="TH SarabunPSK" w:cs="TH SarabunPSK"/>
          <w:sz w:val="32"/>
          <w:szCs w:val="32"/>
          <w:cs/>
        </w:rPr>
        <w:t>๔</w:t>
      </w:r>
      <w:r w:rsidR="00461164">
        <w:rPr>
          <w:rFonts w:ascii="TH SarabunPSK" w:hAnsi="TH SarabunPSK" w:cs="TH SarabunPSK" w:hint="cs"/>
          <w:sz w:val="32"/>
          <w:szCs w:val="32"/>
          <w:cs/>
        </w:rPr>
        <w:t xml:space="preserve">  ให้ความหมายของ </w:t>
      </w:r>
      <w:r w:rsidR="00461164" w:rsidRPr="00461164">
        <w:rPr>
          <w:rFonts w:ascii="TH SarabunPSK" w:hAnsi="TH SarabunPSK" w:cs="TH SarabunPSK"/>
          <w:sz w:val="32"/>
          <w:szCs w:val="32"/>
          <w:cs/>
        </w:rPr>
        <w:t>สัมมนา</w:t>
      </w:r>
      <w:r w:rsidR="00461164">
        <w:rPr>
          <w:rFonts w:ascii="TH SarabunPSK" w:hAnsi="TH SarabunPSK" w:cs="TH SarabunPSK" w:hint="cs"/>
          <w:sz w:val="32"/>
          <w:szCs w:val="32"/>
          <w:cs/>
        </w:rPr>
        <w:t xml:space="preserve"> ว่า </w:t>
      </w:r>
      <w:r w:rsidR="00461164" w:rsidRPr="00461164">
        <w:rPr>
          <w:rFonts w:ascii="TH SarabunPSK" w:hAnsi="TH SarabunPSK" w:cs="TH SarabunPSK"/>
          <w:sz w:val="32"/>
          <w:szCs w:val="32"/>
          <w:cs/>
        </w:rPr>
        <w:t>การประชุมแบบหนึ่ง ซึ่งมีวัตถุประสงค์เพื่อแลกเปลี่ยนความรู้ ความคิดเห็น และหาข้อสรุปหรือข้อเสนอแนะในเรื่องใดเรื่องหนึ่ง ผลสรุปที่ได้ถือว่าเป็นเพียงข้อเสนอแนะ ผู้เกี่ยวข้องจะนำไปปฏิบัติตามหรือไม่ก็ได้ เช่น สัมมนาการศึกษาประชาบาล</w:t>
      </w:r>
    </w:p>
    <w:p w:rsidR="006D390F" w:rsidRPr="006D390F" w:rsidRDefault="00461164" w:rsidP="006D390F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6D390F" w:rsidRPr="006D390F">
        <w:rPr>
          <w:rFonts w:ascii="TH SarabunPSK" w:hAnsi="TH SarabunPSK" w:cs="TH SarabunPSK"/>
          <w:sz w:val="32"/>
          <w:szCs w:val="32"/>
          <w:cs/>
        </w:rPr>
        <w:t>การสัมมนา คือ สถานการณ์การประชุมกลุ่มบุคคลที่มีความรู้ ความสามารถ และความสนใจประสบการณ์ในงานวิชาชีพเดียวกัน หรือ วัตถุประสงค์เดียวกัน</w:t>
      </w:r>
      <w:r w:rsidR="006D39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90F" w:rsidRPr="006D390F">
        <w:rPr>
          <w:rFonts w:ascii="TH SarabunPSK" w:hAnsi="TH SarabunPSK" w:cs="TH SarabunPSK"/>
          <w:sz w:val="32"/>
          <w:szCs w:val="32"/>
          <w:cs/>
        </w:rPr>
        <w:t>เพื่อการศึกษาค้นคว้าเรื่องใดเรื่องหนึ่งร่วมกัน ส</w:t>
      </w:r>
      <w:r w:rsidR="006D390F">
        <w:rPr>
          <w:rFonts w:ascii="TH SarabunPSK" w:hAnsi="TH SarabunPSK" w:cs="TH SarabunPSK" w:hint="cs"/>
          <w:sz w:val="32"/>
          <w:szCs w:val="32"/>
          <w:cs/>
        </w:rPr>
        <w:t>ำ</w:t>
      </w:r>
      <w:r w:rsidR="006D390F" w:rsidRPr="006D390F">
        <w:rPr>
          <w:rFonts w:ascii="TH SarabunPSK" w:hAnsi="TH SarabunPSK" w:cs="TH SarabunPSK"/>
          <w:sz w:val="32"/>
          <w:szCs w:val="32"/>
          <w:cs/>
        </w:rPr>
        <w:t>รวจ เรียนรู้ แลกเปลี่ยนความคิดเห็นซึ่งกันและกัน วิเคราะห์ปัญหาและหาแนวทางแก้ปัญหาที่พบอยู่อย่าง เป็นระบบ โดยค</w:t>
      </w:r>
      <w:r w:rsidR="006D390F">
        <w:rPr>
          <w:rFonts w:ascii="TH SarabunPSK" w:hAnsi="TH SarabunPSK" w:cs="TH SarabunPSK" w:hint="cs"/>
          <w:sz w:val="32"/>
          <w:szCs w:val="32"/>
          <w:cs/>
        </w:rPr>
        <w:t>ำ</w:t>
      </w:r>
      <w:r w:rsidR="006D390F" w:rsidRPr="006D390F">
        <w:rPr>
          <w:rFonts w:ascii="TH SarabunPSK" w:hAnsi="TH SarabunPSK" w:cs="TH SarabunPSK"/>
          <w:sz w:val="32"/>
          <w:szCs w:val="32"/>
          <w:cs/>
        </w:rPr>
        <w:t>นึงถึงบทบาทการของการมีส่วนร่วมจากทุกส่วน ตามหลักการประชาธิปไตยภายใต้เวลาที่เหมาะสม</w:t>
      </w:r>
    </w:p>
    <w:p w:rsidR="00461164" w:rsidRDefault="00461164" w:rsidP="007909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9093E" w:rsidRDefault="00461164" w:rsidP="0079093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3.  </w:t>
      </w:r>
      <w:r w:rsidR="0079093E" w:rsidRPr="0079093E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จุดมุ่งหมายของการสัมมนา</w:t>
      </w:r>
    </w:p>
    <w:p w:rsidR="00461164" w:rsidRDefault="00461164" w:rsidP="0079093E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61164">
        <w:rPr>
          <w:rFonts w:ascii="TH SarabunPSK" w:hAnsi="TH SarabunPSK" w:cs="TH SarabunPSK"/>
          <w:sz w:val="32"/>
          <w:szCs w:val="32"/>
          <w:cs/>
        </w:rPr>
        <w:t>เพื่อเพิ่มพูนและเติมเต็มความรู้ความสามารถ ทักษะประสบการณ์ด้านวิชาการหรือด้านวิชาชีพให้แก่ผู้เข้าร่วมสัมมนาโดยตรง</w:t>
      </w:r>
    </w:p>
    <w:p w:rsidR="00461164" w:rsidRDefault="00461164" w:rsidP="0079093E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61164">
        <w:rPr>
          <w:rFonts w:ascii="TH SarabunPSK" w:hAnsi="TH SarabunPSK" w:cs="TH SarabunPSK"/>
          <w:sz w:val="32"/>
          <w:szCs w:val="32"/>
          <w:cs/>
        </w:rPr>
        <w:t>เพื่อแลกเปลี่ยนความคิดเห็นระหว่างกันและกันของผู้เข่าร่วมสัมมนา กับวิทยากร ผู้เชี่ยวชาญในเรื่องหรือสาขาวิชาเฉพาะท</w:t>
      </w:r>
      <w:r>
        <w:rPr>
          <w:rFonts w:ascii="TH SarabunPSK" w:hAnsi="TH SarabunPSK" w:cs="TH SarabunPSK" w:hint="cs"/>
          <w:sz w:val="32"/>
          <w:szCs w:val="32"/>
          <w:cs/>
        </w:rPr>
        <w:t>างนั้นๆ</w:t>
      </w:r>
    </w:p>
    <w:p w:rsidR="00461164" w:rsidRDefault="00461164" w:rsidP="0079093E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61164">
        <w:rPr>
          <w:rFonts w:ascii="TH SarabunPSK" w:hAnsi="TH SarabunPSK" w:cs="TH SarabunPSK"/>
          <w:sz w:val="32"/>
          <w:szCs w:val="32"/>
          <w:cs/>
        </w:rPr>
        <w:t>เพื่อค้นหาค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61164">
        <w:rPr>
          <w:rFonts w:ascii="TH SarabunPSK" w:hAnsi="TH SarabunPSK" w:cs="TH SarabunPSK"/>
          <w:sz w:val="32"/>
          <w:szCs w:val="32"/>
          <w:cs/>
        </w:rPr>
        <w:t xml:space="preserve">ตอบ วิธีการแก้ปัญหาหรือแนวทางการแก้ปัญหาในทางปฏิบัติร่วมกัน </w:t>
      </w:r>
    </w:p>
    <w:p w:rsidR="00461164" w:rsidRDefault="00461164" w:rsidP="0079093E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61164">
        <w:rPr>
          <w:rFonts w:ascii="TH SarabunPSK" w:hAnsi="TH SarabunPSK" w:cs="TH SarabunPSK"/>
          <w:sz w:val="32"/>
          <w:szCs w:val="32"/>
          <w:cs/>
        </w:rPr>
        <w:lastRenderedPageBreak/>
        <w:t>เพื่อให้ได้แนวทางสรุป ประกอบการตัดสินใจ หรือหาแนวทางแก้ปัญหา หร</w:t>
      </w:r>
      <w:r>
        <w:rPr>
          <w:rFonts w:ascii="TH SarabunPSK" w:hAnsi="TH SarabunPSK" w:cs="TH SarabunPSK" w:hint="cs"/>
          <w:sz w:val="32"/>
          <w:szCs w:val="32"/>
          <w:cs/>
        </w:rPr>
        <w:t>ือกำ</w:t>
      </w:r>
      <w:r w:rsidRPr="00461164">
        <w:rPr>
          <w:rFonts w:ascii="TH SarabunPSK" w:hAnsi="TH SarabunPSK" w:cs="TH SarabunPSK"/>
          <w:sz w:val="32"/>
          <w:szCs w:val="32"/>
          <w:cs/>
        </w:rPr>
        <w:t xml:space="preserve">หนดนโยบายของหน่วยงาน </w:t>
      </w:r>
    </w:p>
    <w:p w:rsidR="00461164" w:rsidRPr="00461164" w:rsidRDefault="00461164" w:rsidP="0079093E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61164">
        <w:rPr>
          <w:rFonts w:ascii="TH SarabunPSK" w:hAnsi="TH SarabunPSK" w:cs="TH SarabunPSK"/>
          <w:sz w:val="32"/>
          <w:szCs w:val="32"/>
          <w:cs/>
        </w:rPr>
        <w:t>เพื่อสร้างความตระหนัก หรือกระตุ้นให้ผู้เข้าร่วมสัมมา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  </w:t>
      </w:r>
      <w:r w:rsidRPr="00461164">
        <w:rPr>
          <w:rFonts w:ascii="TH SarabunPSK" w:hAnsi="TH SarabunPSK" w:cs="TH SarabunPSK"/>
          <w:sz w:val="32"/>
          <w:szCs w:val="32"/>
          <w:cs/>
        </w:rPr>
        <w:t>หลักการวิธีการเรียนรู้ หรือ แนวทางปฏิบัติไปใช้ให้เกิดประโยชน์ต่อหน้าที่และภาระงานที่ปฏิบัติหรือรับผิดชอบต่อไป</w:t>
      </w:r>
    </w:p>
    <w:p w:rsidR="009420A1" w:rsidRDefault="009420A1" w:rsidP="007909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9093E" w:rsidRDefault="00461164" w:rsidP="0079093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4.  </w:t>
      </w:r>
      <w:r w:rsidR="0079093E" w:rsidRPr="0079093E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ประโยชน์ของการสัมมนา</w:t>
      </w:r>
    </w:p>
    <w:p w:rsidR="00461164" w:rsidRDefault="00461164" w:rsidP="0046116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61164">
        <w:rPr>
          <w:rFonts w:ascii="TH SarabunPSK" w:hAnsi="TH SarabunPSK" w:cs="TH SarabunPSK"/>
          <w:sz w:val="32"/>
          <w:szCs w:val="32"/>
          <w:cs/>
        </w:rPr>
        <w:t>ผู้จัดหรือผู้เรียนสามารถดำเนินการจัดสัมมนาได้อย่างมีประสิทธิภาพ</w:t>
      </w:r>
    </w:p>
    <w:p w:rsidR="00461164" w:rsidRDefault="00461164" w:rsidP="0046116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61164">
        <w:rPr>
          <w:rFonts w:ascii="TH SarabunPSK" w:hAnsi="TH SarabunPSK" w:cs="TH SarabunPSK"/>
          <w:sz w:val="32"/>
          <w:szCs w:val="32"/>
          <w:cs/>
        </w:rPr>
        <w:t xml:space="preserve">ผู้เข้าร่วมสัมมนา ได้รับความรู้ แนวคิดจากการเข้าร่วมสัมมนา </w:t>
      </w:r>
    </w:p>
    <w:p w:rsidR="00461164" w:rsidRDefault="00461164" w:rsidP="0046116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61164">
        <w:rPr>
          <w:rFonts w:ascii="TH SarabunPSK" w:hAnsi="TH SarabunPSK" w:cs="TH SarabunPSK"/>
          <w:sz w:val="32"/>
          <w:szCs w:val="32"/>
          <w:cs/>
        </w:rPr>
        <w:t xml:space="preserve">ช่วยทำให้ระบบและวิธีการทำงานมีประสิทธิภาพสูงขึ้น </w:t>
      </w:r>
    </w:p>
    <w:p w:rsidR="00461164" w:rsidRDefault="00461164" w:rsidP="0046116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61164">
        <w:rPr>
          <w:rFonts w:ascii="TH SarabunPSK" w:hAnsi="TH SarabunPSK" w:cs="TH SarabunPSK"/>
          <w:sz w:val="32"/>
          <w:szCs w:val="32"/>
          <w:cs/>
        </w:rPr>
        <w:t xml:space="preserve">การสัมมนาจะช่วยแบ่งเบาภาระการปฏิบัติงานของผู้บังคับบัญชา </w:t>
      </w:r>
    </w:p>
    <w:p w:rsidR="00461164" w:rsidRDefault="00461164" w:rsidP="0046116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61164">
        <w:rPr>
          <w:rFonts w:ascii="TH SarabunPSK" w:hAnsi="TH SarabunPSK" w:cs="TH SarabunPSK"/>
          <w:sz w:val="32"/>
          <w:szCs w:val="32"/>
          <w:cs/>
        </w:rPr>
        <w:t xml:space="preserve">เป็นการพัฒนาผู้ปฏิบัติงาน </w:t>
      </w:r>
    </w:p>
    <w:p w:rsidR="00461164" w:rsidRDefault="00461164" w:rsidP="0046116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61164">
        <w:rPr>
          <w:rFonts w:ascii="TH SarabunPSK" w:hAnsi="TH SarabunPSK" w:cs="TH SarabunPSK"/>
          <w:sz w:val="32"/>
          <w:szCs w:val="32"/>
          <w:cs/>
        </w:rPr>
        <w:t xml:space="preserve">เป็นการส่งเสริมความก้าวหน้าของผู้ปฏิบัติงาน </w:t>
      </w:r>
    </w:p>
    <w:p w:rsidR="00461164" w:rsidRDefault="00461164" w:rsidP="0046116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61164">
        <w:rPr>
          <w:rFonts w:ascii="TH SarabunPSK" w:hAnsi="TH SarabunPSK" w:cs="TH SarabunPSK"/>
          <w:sz w:val="32"/>
          <w:szCs w:val="32"/>
          <w:cs/>
        </w:rPr>
        <w:t xml:space="preserve">เกิดความคิดริเริ่มสร้างสรรค์ </w:t>
      </w:r>
    </w:p>
    <w:p w:rsidR="00461164" w:rsidRDefault="00461164" w:rsidP="0046116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61164">
        <w:rPr>
          <w:rFonts w:ascii="TH SarabunPSK" w:hAnsi="TH SarabunPSK" w:cs="TH SarabunPSK"/>
          <w:sz w:val="32"/>
          <w:szCs w:val="32"/>
          <w:cs/>
        </w:rPr>
        <w:t xml:space="preserve">สามารถสร้างความเข้าใจอันดีต่อเพื่อนร่วมงาน </w:t>
      </w:r>
    </w:p>
    <w:p w:rsidR="00461164" w:rsidRDefault="00461164" w:rsidP="0046116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61164">
        <w:rPr>
          <w:rFonts w:ascii="TH SarabunPSK" w:hAnsi="TH SarabunPSK" w:cs="TH SarabunPSK"/>
          <w:sz w:val="32"/>
          <w:szCs w:val="32"/>
          <w:cs/>
        </w:rPr>
        <w:t>สามารถร่วมกันแก้ปัญหาในการทำงานได้ และฝึกการเป็นผู้นำ</w:t>
      </w:r>
    </w:p>
    <w:p w:rsidR="009420A1" w:rsidRPr="00461164" w:rsidRDefault="009420A1" w:rsidP="009420A1">
      <w:pPr>
        <w:pStyle w:val="ListParagraph"/>
        <w:ind w:left="1368"/>
        <w:rPr>
          <w:rFonts w:ascii="TH SarabunPSK" w:hAnsi="TH SarabunPSK" w:cs="TH SarabunPSK"/>
          <w:sz w:val="32"/>
          <w:szCs w:val="32"/>
        </w:rPr>
      </w:pPr>
    </w:p>
    <w:p w:rsidR="009420A1" w:rsidRDefault="00461164" w:rsidP="009420A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5.  </w:t>
      </w:r>
      <w:r w:rsidR="0079093E" w:rsidRPr="0079093E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องค์ประกอบโดยภาพรวมของการสัมมนา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  <w:cs/>
        </w:rPr>
        <w:t>องค์ประกอบของการสัมมนา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 xml:space="preserve">1. </w:t>
      </w:r>
      <w:r w:rsidRPr="001D5CA1">
        <w:rPr>
          <w:rFonts w:ascii="TH SarabunPSK" w:hAnsi="TH SarabunPSK" w:cs="TH SarabunPSK"/>
          <w:sz w:val="32"/>
          <w:szCs w:val="32"/>
          <w:cs/>
        </w:rPr>
        <w:t>ด้านเนื้อหา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1.1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จุดมุ่งหมายของการสัมมนา เช่น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1D5CA1">
        <w:rPr>
          <w:rFonts w:ascii="TH SarabunPSK" w:hAnsi="TH SarabunPSK" w:cs="TH SarabunPSK"/>
          <w:sz w:val="32"/>
          <w:szCs w:val="32"/>
        </w:rPr>
        <w:t xml:space="preserve">- </w:t>
      </w:r>
      <w:r w:rsidRPr="001D5CA1">
        <w:rPr>
          <w:rFonts w:ascii="TH SarabunPSK" w:hAnsi="TH SarabunPSK" w:cs="TH SarabunPSK"/>
          <w:sz w:val="32"/>
          <w:szCs w:val="32"/>
          <w:cs/>
        </w:rPr>
        <w:t>เพื่อร่วมกันพิจารณา</w:t>
      </w:r>
    </w:p>
    <w:p w:rsidR="001D5CA1" w:rsidRP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1.2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เรื่องที่จะนำมาจัดสัมมนา</w:t>
      </w:r>
    </w:p>
    <w:p w:rsidR="001D5CA1" w:rsidRP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D5CA1">
        <w:rPr>
          <w:rFonts w:ascii="TH SarabunPSK" w:hAnsi="TH SarabunPSK" w:cs="TH SarabunPSK"/>
          <w:sz w:val="32"/>
          <w:szCs w:val="32"/>
        </w:rPr>
        <w:t xml:space="preserve">- </w:t>
      </w:r>
      <w:r w:rsidRPr="001D5CA1">
        <w:rPr>
          <w:rFonts w:ascii="TH SarabunPSK" w:hAnsi="TH SarabunPSK" w:cs="TH SarabunPSK"/>
          <w:sz w:val="32"/>
          <w:szCs w:val="32"/>
          <w:cs/>
        </w:rPr>
        <w:t>ควรเป็นเรื่องที่ต้องการศึกษาและแนวทางการแก้ไข ที่เกี่ยวข้องก</w:t>
      </w:r>
      <w:r>
        <w:rPr>
          <w:rFonts w:ascii="TH SarabunPSK" w:hAnsi="TH SarabunPSK" w:cs="TH SarabunPSK"/>
          <w:sz w:val="32"/>
          <w:szCs w:val="32"/>
          <w:cs/>
        </w:rPr>
        <w:t>ับงานหรือเรื่องที่กำลังศึกษา</w:t>
      </w:r>
    </w:p>
    <w:p w:rsidR="001D5CA1" w:rsidRP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1.3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หัวข้อเรื่อง เพื่อเป็นกรอบแนวความคิดของเรื่องที่สัมมนา</w:t>
      </w:r>
    </w:p>
    <w:p w:rsidR="001D5CA1" w:rsidRP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1.4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กำหนดการสัมมนา (ควรระบุ) เช่น</w:t>
      </w:r>
    </w:p>
    <w:p w:rsid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D5CA1">
        <w:rPr>
          <w:rFonts w:ascii="TH SarabunPSK" w:hAnsi="TH SarabunPSK" w:cs="TH SarabunPSK"/>
          <w:sz w:val="32"/>
          <w:szCs w:val="32"/>
          <w:cs/>
        </w:rPr>
        <w:t>ชื่</w:t>
      </w:r>
      <w:r>
        <w:rPr>
          <w:rFonts w:ascii="TH SarabunPSK" w:hAnsi="TH SarabunPSK" w:cs="TH SarabunPSK"/>
          <w:sz w:val="32"/>
          <w:szCs w:val="32"/>
          <w:cs/>
        </w:rPr>
        <w:t>่อหน่วยงานหรือบุคคลที่เกี่ยวข้อ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D5CA1">
        <w:rPr>
          <w:rFonts w:ascii="TH SarabunPSK" w:hAnsi="TH SarabunPSK" w:cs="TH SarabunPSK"/>
          <w:sz w:val="32"/>
          <w:szCs w:val="32"/>
        </w:rPr>
        <w:t xml:space="preserve">- </w:t>
      </w:r>
      <w:r w:rsidRPr="001D5CA1">
        <w:rPr>
          <w:rFonts w:ascii="TH SarabunPSK" w:hAnsi="TH SarabunPSK" w:cs="TH SarabunPSK"/>
          <w:sz w:val="32"/>
          <w:szCs w:val="32"/>
          <w:cs/>
        </w:rPr>
        <w:t>ชื่อเรื่องสัมมนา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1D5CA1">
        <w:rPr>
          <w:rFonts w:ascii="TH SarabunPSK" w:hAnsi="TH SarabunPSK" w:cs="TH SarabunPSK"/>
          <w:sz w:val="32"/>
          <w:szCs w:val="32"/>
        </w:rPr>
        <w:t xml:space="preserve">- </w:t>
      </w:r>
      <w:r w:rsidRPr="001D5CA1">
        <w:rPr>
          <w:rFonts w:ascii="TH SarabunPSK" w:hAnsi="TH SarabunPSK" w:cs="TH SarabunPSK"/>
          <w:sz w:val="32"/>
          <w:szCs w:val="32"/>
          <w:cs/>
        </w:rPr>
        <w:t>วัน เดือน ปี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1D5CA1">
        <w:rPr>
          <w:rFonts w:ascii="TH SarabunPSK" w:hAnsi="TH SarabunPSK" w:cs="TH SarabunPSK"/>
          <w:sz w:val="32"/>
          <w:szCs w:val="32"/>
        </w:rPr>
        <w:t xml:space="preserve">- </w:t>
      </w:r>
      <w:r w:rsidRPr="001D5CA1">
        <w:rPr>
          <w:rFonts w:ascii="TH SarabunPSK" w:hAnsi="TH SarabunPSK" w:cs="TH SarabunPSK"/>
          <w:sz w:val="32"/>
          <w:szCs w:val="32"/>
          <w:cs/>
        </w:rPr>
        <w:t>เวลา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1D5CA1">
        <w:rPr>
          <w:rFonts w:ascii="TH SarabunPSK" w:hAnsi="TH SarabunPSK" w:cs="TH SarabunPSK"/>
          <w:sz w:val="32"/>
          <w:szCs w:val="32"/>
        </w:rPr>
        <w:t xml:space="preserve">- </w:t>
      </w:r>
      <w:r w:rsidRPr="001D5CA1">
        <w:rPr>
          <w:rFonts w:ascii="TH SarabunPSK" w:hAnsi="TH SarabunPSK" w:cs="TH SarabunPSK"/>
          <w:sz w:val="32"/>
          <w:szCs w:val="32"/>
          <w:cs/>
        </w:rPr>
        <w:t>สถานที่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1.5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ผลที่ได้จากการสัมมนา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 xml:space="preserve">2. </w:t>
      </w:r>
      <w:r w:rsidRPr="001D5CA1">
        <w:rPr>
          <w:rFonts w:ascii="TH SarabunPSK" w:hAnsi="TH SarabunPSK" w:cs="TH SarabunPSK"/>
          <w:sz w:val="32"/>
          <w:szCs w:val="32"/>
          <w:cs/>
        </w:rPr>
        <w:t>ด้านบุคลากร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2.1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บุคลากรฝ่ายจัดการสัมมนา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2.2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วิทยากร ถ่ายทอดความรู้ประสบการณ์ให้กับผู้เข้าร่วมสัมมนา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2.3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ผู้เข้าร่วมสัมมนา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 xml:space="preserve">3. </w:t>
      </w:r>
      <w:r w:rsidRPr="001D5CA1">
        <w:rPr>
          <w:rFonts w:ascii="TH SarabunPSK" w:hAnsi="TH SarabunPSK" w:cs="TH SarabunPSK"/>
          <w:sz w:val="32"/>
          <w:szCs w:val="32"/>
          <w:cs/>
        </w:rPr>
        <w:t>ด้านสถานที่ เครื่องมือและอุปกรณ์ต่างๆ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3.1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ห้องประชุมใหญ่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3.2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ห้องประชุมย่อย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3.3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ห้องรับรอง (สำหรับใช้รับรองวิทยากร แขกพิเศษ ในการเตรียมตัว)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3.4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ห้องรับประทานอาหารว่าง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3.5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ห้องรับประทานอาหาร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3.6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อุปกรณ์ด้านโสตทัศนูปกรณ์ เช่น ไมล์ลอย เทป ฯลฯ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 xml:space="preserve">4. </w:t>
      </w:r>
      <w:r w:rsidRPr="001D5CA1">
        <w:rPr>
          <w:rFonts w:ascii="TH SarabunPSK" w:hAnsi="TH SarabunPSK" w:cs="TH SarabunPSK"/>
          <w:sz w:val="32"/>
          <w:szCs w:val="32"/>
          <w:cs/>
        </w:rPr>
        <w:t>ด้านเวลา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4.1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ระยะเวลาในการเตรียมการ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4.2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การเชิญวิทยากร (เป็นเรื่องที่สำคัญมาก)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>4.3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 เวลาที่ใช้ในการสัมมนา</w:t>
      </w:r>
    </w:p>
    <w:p w:rsidR="001D5CA1" w:rsidRP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 xml:space="preserve">5. </w:t>
      </w:r>
      <w:r w:rsidRPr="001D5CA1">
        <w:rPr>
          <w:rFonts w:ascii="TH SarabunPSK" w:hAnsi="TH SarabunPSK" w:cs="TH SarabunPSK"/>
          <w:sz w:val="32"/>
          <w:szCs w:val="32"/>
          <w:cs/>
        </w:rPr>
        <w:t>ด้านงบประมาณ</w:t>
      </w:r>
    </w:p>
    <w:p w:rsidR="001D5CA1" w:rsidRDefault="001D5CA1" w:rsidP="001D5CA1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D5CA1">
        <w:rPr>
          <w:rFonts w:ascii="TH SarabunPSK" w:hAnsi="TH SarabunPSK" w:cs="TH SarabunPSK"/>
          <w:sz w:val="32"/>
          <w:szCs w:val="32"/>
        </w:rPr>
        <w:t xml:space="preserve">5.1 </w:t>
      </w:r>
      <w:r w:rsidRPr="001D5CA1">
        <w:rPr>
          <w:rFonts w:ascii="TH SarabunPSK" w:hAnsi="TH SarabunPSK" w:cs="TH SarabunPSK"/>
          <w:sz w:val="32"/>
          <w:szCs w:val="32"/>
          <w:cs/>
        </w:rPr>
        <w:t>ค่าใช้จ่ายต่างๆ</w:t>
      </w:r>
    </w:p>
    <w:p w:rsidR="00E3669F" w:rsidRPr="001D5CA1" w:rsidRDefault="00E3669F" w:rsidP="001D5CA1">
      <w:pPr>
        <w:ind w:firstLine="1008"/>
        <w:rPr>
          <w:rFonts w:ascii="TH SarabunPSK" w:hAnsi="TH SarabunPSK" w:cs="TH SarabunPSK"/>
          <w:sz w:val="32"/>
          <w:szCs w:val="32"/>
        </w:rPr>
      </w:pPr>
    </w:p>
    <w:p w:rsidR="0079093E" w:rsidRDefault="00461164" w:rsidP="0079093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6.  </w:t>
      </w:r>
      <w:r w:rsidR="0079093E" w:rsidRPr="0079093E">
        <w:rPr>
          <w:rFonts w:ascii="TH SarabunPSK" w:hAnsi="TH SarabunPSK" w:cs="TH SarabunPSK"/>
          <w:b/>
          <w:bCs/>
          <w:sz w:val="36"/>
          <w:szCs w:val="36"/>
          <w:cs/>
        </w:rPr>
        <w:t>ขั้นตอนของการสัมมนา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b/>
          <w:bCs/>
          <w:sz w:val="32"/>
          <w:szCs w:val="32"/>
        </w:rPr>
      </w:pPr>
      <w:r w:rsidRPr="00E3669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E366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669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ขั้นตอนการเตรียมการสัมมนา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-การสำรวจประเด็นปัญหา เช่นอุปสรรในการทำงาน ความต้องการของบุคลากรนโยบายของ </w:t>
      </w:r>
    </w:p>
    <w:p w:rsidR="00E3669F" w:rsidRPr="00E3669F" w:rsidRDefault="00E3669F" w:rsidP="00E3669F">
      <w:pPr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  <w:cs/>
        </w:rPr>
        <w:t xml:space="preserve">หน่วยงาน เป็นต้น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การตั้งคณะกรรมการกลางในการจัดสัมมนา เช่น คณะกรรมการดำเนินงานคณะอนุกรรมการ </w:t>
      </w:r>
    </w:p>
    <w:p w:rsidR="00E3669F" w:rsidRPr="00E3669F" w:rsidRDefault="00E3669F" w:rsidP="00E3669F">
      <w:pPr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  <w:cs/>
        </w:rPr>
        <w:t xml:space="preserve">ฝ่ายต่าง ๆ เป็นต้น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</w:t>
      </w:r>
      <w:r w:rsidRPr="00E3669F">
        <w:rPr>
          <w:rFonts w:ascii="TH SarabunPSK" w:hAnsi="TH SarabunPSK" w:cs="TH SarabunPSK"/>
          <w:sz w:val="32"/>
          <w:szCs w:val="32"/>
          <w:cs/>
        </w:rPr>
        <w:t>การเขียนโครงการสัมมนา โดยต้องมีหัวข้อต่าง ๆ ดังนี้คือ ชื่อโครงการ ผู้รับผิดชอบ หลักการและ</w:t>
      </w:r>
    </w:p>
    <w:p w:rsidR="00E3669F" w:rsidRPr="00E3669F" w:rsidRDefault="00E3669F" w:rsidP="00E3669F">
      <w:pPr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  <w:cs/>
        </w:rPr>
        <w:t xml:space="preserve">เหตุผล วัตถุประสงค์ กลุ่มเป้าหมาย ระยะเวลา สถานที่ วิธีการสัมมนา งบประมาณผลที่คาดว่าจะได้รับ กำหนดการสัมมนา เป็นต้น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-การเตรียมการก่อนสัมมนา เช่น การประชาสัมพันธ์ การเชิญวิทยากรผู้เชี่ยวชาญ การเชิญ </w:t>
      </w:r>
    </w:p>
    <w:p w:rsidR="00E3669F" w:rsidRPr="00E3669F" w:rsidRDefault="00E3669F" w:rsidP="00E3669F">
      <w:pPr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  <w:cs/>
        </w:rPr>
        <w:lastRenderedPageBreak/>
        <w:t xml:space="preserve">ผู้เข้าร่วมการสัมมนา สถานที่และอุปกรณ์ เตรียมงานลงทะเบียน เตรียมเอกสาร เตรียมพิธีเปิดและปิดการสัมมนา เป็นต้น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b/>
          <w:bCs/>
          <w:sz w:val="32"/>
          <w:szCs w:val="32"/>
        </w:rPr>
      </w:pPr>
      <w:r w:rsidRPr="00E3669F">
        <w:rPr>
          <w:rFonts w:ascii="TH SarabunPSK" w:hAnsi="TH SarabunPSK" w:cs="TH SarabunPSK"/>
          <w:b/>
          <w:bCs/>
          <w:sz w:val="32"/>
          <w:szCs w:val="32"/>
          <w:cs/>
        </w:rPr>
        <w:t xml:space="preserve">2.ขั้นตอนระหว่างการสัมมนา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-การลงทะเบียน ต้องมีเจ้าหน้าที่รับผิดชอบการลงทะเบียนจัดเตรียมและอำนวยความสะดวกใน </w:t>
      </w:r>
    </w:p>
    <w:p w:rsidR="00E3669F" w:rsidRPr="00E3669F" w:rsidRDefault="00E3669F" w:rsidP="00E3669F">
      <w:pPr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  <w:cs/>
        </w:rPr>
        <w:t xml:space="preserve">การ ลงทะเบียนของผู้เข้าร่วมสัมมนา เช่นการลงชื่อ การรับเอกการ เป็นต้น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การเปิดสัมมนา ควรมีเอกสารสำหรับการกล่าวรายงานวัตถุประสงค์การจัดสัมมนา การกล่าวเปิด </w:t>
      </w:r>
    </w:p>
    <w:p w:rsidR="00E3669F" w:rsidRPr="00E3669F" w:rsidRDefault="00E3669F" w:rsidP="00E3669F">
      <w:pPr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  <w:cs/>
        </w:rPr>
        <w:t xml:space="preserve">การสัมมนาเกี่ยวกับประโยชน์ที่จะได้รับจากการสัมมนา และผลที่คาดว่าจะเกิดขึ้นหลังจากการสัมมนาเสร็จสิ้น และกำหนดการแนบท้ายเอาไว้ด้วย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669F">
        <w:rPr>
          <w:rFonts w:ascii="TH SarabunPSK" w:hAnsi="TH SarabunPSK" w:cs="TH SarabunPSK"/>
          <w:sz w:val="32"/>
          <w:szCs w:val="32"/>
          <w:cs/>
        </w:rPr>
        <w:t>-การจัดประชุมใหญ่ เป็นช่วงของการบรรยายพิเศษของวิทยากรหรือผู้เชี่ยวชาญในเรื่องที่เกี่ยวข้อง</w:t>
      </w:r>
    </w:p>
    <w:p w:rsidR="00E3669F" w:rsidRPr="00E3669F" w:rsidRDefault="00E3669F" w:rsidP="00E3669F">
      <w:pPr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  <w:cs/>
        </w:rPr>
        <w:t xml:space="preserve">กับการสัมมนา ตลอดจนแนวทางในการสัมมนา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-การจัดประชุมย่อย เป็นการแบ่งกลุ่มผู้เข้าร่วมสัมมนาเพื่อถกปัญหา เสนอข้อคิดเห็น และ </w:t>
      </w:r>
    </w:p>
    <w:p w:rsidR="00E3669F" w:rsidRPr="00E3669F" w:rsidRDefault="00E3669F" w:rsidP="00E3669F">
      <w:pPr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  <w:cs/>
        </w:rPr>
        <w:t xml:space="preserve">เสนอแนะแนวทางในการแก้ปัญหา เพื่อนำไปร่วมสัมมนากับกลุ่มใหญ่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-การจัดประชุมรวม เป็นการรายงานผลการประชุมย่อยที่ชี้ให้เห็นถึงความเป็นมาของการจัด </w:t>
      </w:r>
    </w:p>
    <w:p w:rsidR="00E3669F" w:rsidRPr="00E3669F" w:rsidRDefault="00E3669F" w:rsidP="00E3669F">
      <w:pPr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  <w:cs/>
        </w:rPr>
        <w:t xml:space="preserve">สัมมนา ความจำเป็นของการดำเนินงาน ความสำเร็จและปัญหาที่เกิดจากการดำเนินการ และเสนอแนะวิธีการแก้ไขปัญหาดังกล่าว เป็นต้น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-การปิดการสัมมนา ควรมีเอกสารสำหรับการกล่าวรายงานผลการจัดการสัมมนาว่าบรรลุ </w:t>
      </w:r>
    </w:p>
    <w:p w:rsidR="00E3669F" w:rsidRPr="00E3669F" w:rsidRDefault="00E3669F" w:rsidP="00E3669F">
      <w:pPr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  <w:cs/>
        </w:rPr>
        <w:t xml:space="preserve">วัตถุประสงค์การจัดสัมมนาหรือไม่เพียงใด เอกสารสำหรับการกล่าวปิดการสัมมนาเกี่ยวกับประโยชน์ที่ได้รับจากการสัมมนา และความคาดหวังว่าผู้เข้าร่วมสัมมนาจะได้นำความรู้ แนวคิด ประสบการณ์ที่ได้จากการสัมมนาไปปฏิบัติ เผยแพร่ และแก้ปัญหาหลังจากการสัมมนาเสร็จสิ้น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b/>
          <w:bCs/>
          <w:sz w:val="32"/>
          <w:szCs w:val="32"/>
        </w:rPr>
      </w:pPr>
      <w:r w:rsidRPr="00E3669F">
        <w:rPr>
          <w:rFonts w:ascii="TH SarabunPSK" w:hAnsi="TH SarabunPSK" w:cs="TH SarabunPSK"/>
          <w:b/>
          <w:bCs/>
          <w:sz w:val="32"/>
          <w:szCs w:val="32"/>
          <w:cs/>
        </w:rPr>
        <w:t xml:space="preserve">3.ขั้นตอนหลังจากเสร็จสิ้นการสัมมนา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-การวิเคราะห์ผลการสัมมนา เป็นการสรุปผลการสัมมนาเกี่ยวกับความสำเร็จความล้มเหลว </w:t>
      </w:r>
    </w:p>
    <w:p w:rsidR="00E3669F" w:rsidRPr="00E3669F" w:rsidRDefault="00E3669F" w:rsidP="00E3669F">
      <w:pPr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  <w:cs/>
        </w:rPr>
        <w:t xml:space="preserve">ปัญหา อุปสรรค ของการสัมมนา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-การรายงานผู้บังคับบัญชา เกี่ยวกับผลการสัมมนาว่าบรรลุวัตถุประสงค์มากน้อยเพียงใด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-การรายงานหน่วยงาน เพื่อผลที่ได้จากการสัมมนาไปใช้ประโยชน์ในการบริหารงานขององค์กร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-การดำเนินงานงบประมาณ เพื่อเบิกจ่ายค่าใช้จ่ายต่าง ๆ ให้ถูกต้อง เรียบร้อย </w:t>
      </w:r>
    </w:p>
    <w:p w:rsidR="00E3669F" w:rsidRDefault="00E3669F" w:rsidP="00E3669F">
      <w:pPr>
        <w:ind w:firstLine="1008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-การติดตามผล เกี่ยวกับการนำความรู้ ความเข้าใจและแนวทางการแก้ปัญหาที่ได้รับจากการสัมมนาไปใช้ว่าสามารถใช้ประโยชน์ได้เพียงใด </w:t>
      </w:r>
    </w:p>
    <w:p w:rsidR="00E3669F" w:rsidRDefault="00E3669F" w:rsidP="00E3669F">
      <w:pPr>
        <w:ind w:firstLine="1008"/>
        <w:rPr>
          <w:rFonts w:ascii="TH SarabunPSK" w:hAnsi="TH SarabunPSK" w:cs="TH SarabunPSK"/>
          <w:b/>
          <w:bCs/>
          <w:sz w:val="36"/>
          <w:szCs w:val="36"/>
        </w:rPr>
      </w:pPr>
    </w:p>
    <w:p w:rsidR="00A4121A" w:rsidRDefault="00A4121A" w:rsidP="00E3669F">
      <w:pPr>
        <w:ind w:firstLine="1008"/>
        <w:rPr>
          <w:rFonts w:ascii="TH SarabunPSK" w:hAnsi="TH SarabunPSK" w:cs="TH SarabunPSK"/>
          <w:b/>
          <w:bCs/>
          <w:sz w:val="36"/>
          <w:szCs w:val="36"/>
        </w:rPr>
      </w:pPr>
    </w:p>
    <w:p w:rsidR="00A4121A" w:rsidRPr="00A4121A" w:rsidRDefault="00A4121A" w:rsidP="00E3669F">
      <w:pPr>
        <w:ind w:firstLine="1008"/>
        <w:rPr>
          <w:rFonts w:ascii="TH SarabunPSK" w:hAnsi="TH SarabunPSK" w:cs="TH SarabunPSK"/>
          <w:b/>
          <w:bCs/>
          <w:sz w:val="36"/>
          <w:szCs w:val="36"/>
        </w:rPr>
      </w:pPr>
    </w:p>
    <w:p w:rsidR="0079093E" w:rsidRDefault="00461164" w:rsidP="00E3669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7.  </w:t>
      </w:r>
      <w:r w:rsidR="0079093E" w:rsidRPr="0079093E">
        <w:rPr>
          <w:rFonts w:ascii="TH SarabunPSK" w:hAnsi="TH SarabunPSK" w:cs="TH SarabunPSK"/>
          <w:b/>
          <w:bCs/>
          <w:sz w:val="36"/>
          <w:szCs w:val="36"/>
          <w:cs/>
        </w:rPr>
        <w:t>ลักษณะทั่วไปของการสัมมนา</w:t>
      </w:r>
    </w:p>
    <w:p w:rsidR="001D5CA1" w:rsidRP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1D5CA1">
        <w:rPr>
          <w:rFonts w:ascii="TH SarabunPSK" w:hAnsi="TH SarabunPSK" w:cs="TH SarabunPSK"/>
          <w:sz w:val="32"/>
          <w:szCs w:val="32"/>
        </w:rPr>
        <w:t xml:space="preserve">1.  </w:t>
      </w:r>
      <w:r w:rsidRPr="001D5CA1">
        <w:rPr>
          <w:rFonts w:ascii="TH SarabunPSK" w:hAnsi="TH SarabunPSK" w:cs="TH SarabunPSK"/>
          <w:sz w:val="32"/>
          <w:szCs w:val="32"/>
          <w:cs/>
        </w:rPr>
        <w:t>ผู้เข้ารับการสัมมนามีลักษณะเป็นทั้งผู้ให้และผู้รับความรู้ / ประสบการณ์</w:t>
      </w:r>
    </w:p>
    <w:p w:rsidR="001D5CA1" w:rsidRP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ab/>
        <w:t xml:space="preserve">2.  </w:t>
      </w:r>
      <w:proofErr w:type="gramStart"/>
      <w:r w:rsidRPr="001D5CA1">
        <w:rPr>
          <w:rFonts w:ascii="TH SarabunPSK" w:hAnsi="TH SarabunPSK" w:cs="TH SarabunPSK"/>
          <w:sz w:val="32"/>
          <w:szCs w:val="32"/>
          <w:cs/>
        </w:rPr>
        <w:t xml:space="preserve">มีลักษณะคล้ายกับการประชุมแบบ  </w:t>
      </w:r>
      <w:r w:rsidRPr="001D5CA1">
        <w:rPr>
          <w:rFonts w:ascii="TH SarabunPSK" w:hAnsi="TH SarabunPSK" w:cs="TH SarabunPSK"/>
          <w:sz w:val="32"/>
          <w:szCs w:val="32"/>
        </w:rPr>
        <w:t>Syndicate</w:t>
      </w:r>
      <w:proofErr w:type="gramEnd"/>
      <w:r w:rsidRPr="001D5CA1">
        <w:rPr>
          <w:rFonts w:ascii="TH SarabunPSK" w:hAnsi="TH SarabunPSK" w:cs="TH SarabunPSK"/>
          <w:sz w:val="32"/>
          <w:szCs w:val="32"/>
        </w:rPr>
        <w:t xml:space="preserve">  </w:t>
      </w:r>
      <w:r w:rsidRPr="001D5CA1">
        <w:rPr>
          <w:rFonts w:ascii="TH SarabunPSK" w:hAnsi="TH SarabunPSK" w:cs="TH SarabunPSK"/>
          <w:sz w:val="32"/>
          <w:szCs w:val="32"/>
          <w:cs/>
        </w:rPr>
        <w:t>คือเป็นเรื่องการประชุมเพื่อปัญหาแต่ปัญหาของการสัมมนาเป็นเรื่องที่กว้างกว่า  อาจจะมีการแบ่งกลุ่มย่อยหรือไม่มีก็ได้</w:t>
      </w:r>
    </w:p>
    <w:p w:rsidR="001D5CA1" w:rsidRP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ab/>
        <w:t xml:space="preserve">3.  </w:t>
      </w:r>
      <w:proofErr w:type="gramStart"/>
      <w:r w:rsidRPr="001D5CA1">
        <w:rPr>
          <w:rFonts w:ascii="TH SarabunPSK" w:hAnsi="TH SarabunPSK" w:cs="TH SarabunPSK"/>
          <w:sz w:val="32"/>
          <w:szCs w:val="32"/>
          <w:cs/>
        </w:rPr>
        <w:t>การสัมมนาไม่มีการลงมติหรือลงคะแนนเสียงชี้ขาด  แต่เป็นการประมวลความคิดเห็นเพื่อสรุปเป็นข้อเสนอแนะสำหรับการแก้ปัญหา</w:t>
      </w:r>
      <w:proofErr w:type="gramEnd"/>
      <w:r w:rsidRPr="001D5C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5CA1" w:rsidRP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ab/>
        <w:t xml:space="preserve">4.  </w:t>
      </w:r>
      <w:proofErr w:type="gramStart"/>
      <w:r w:rsidRPr="001D5CA1">
        <w:rPr>
          <w:rFonts w:ascii="TH SarabunPSK" w:hAnsi="TH SarabunPSK" w:cs="TH SarabunPSK"/>
          <w:sz w:val="32"/>
          <w:szCs w:val="32"/>
          <w:cs/>
        </w:rPr>
        <w:t>ผลการสัมมนาจะใช้เป็นแนวปฏิบัติและเสนอต่อหน่วยงาน  เพื่อให้รับนโยบายแล้วถือเป็นแนวปฏิบัติในบางเรื่องที่ปฏิบัติได้</w:t>
      </w:r>
      <w:proofErr w:type="gramEnd"/>
    </w:p>
    <w:p w:rsidR="001D5CA1" w:rsidRPr="001D5CA1" w:rsidRDefault="001D5CA1" w:rsidP="001D5CA1">
      <w:pPr>
        <w:ind w:firstLine="1008"/>
        <w:rPr>
          <w:rFonts w:ascii="TH SarabunPSK" w:hAnsi="TH SarabunPSK" w:cs="TH SarabunPSK"/>
          <w:b/>
          <w:bCs/>
          <w:sz w:val="32"/>
          <w:szCs w:val="32"/>
        </w:rPr>
      </w:pPr>
      <w:r w:rsidRPr="001D5CA1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คุณลักษณะต่างๆ ของการสัมมนาที่ดี</w:t>
      </w:r>
    </w:p>
    <w:p w:rsidR="001D5CA1" w:rsidRP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  <w:cs/>
        </w:rPr>
        <w:t xml:space="preserve">              ลักษณะของการสัมมนาที่ดีนั้น สมาชิกที่เข้าร่วมสัมมนาทุกคนจะต้องทราบวัตถุประสงค์ของการสัมมนาอย่างละเอียดและผู้จัดจะต้องพยายามจัดให้สมาชิกผู้เข้าร่วมสัมมนาได้มีประสบการณ์ในการเรียนรู้และแก้ปัญหาร่วมกันอย่างมีระบบระเบียบ มีการแลกเปลี่ยนความคิดเห็นและข้อเท็จจริงระหว่างสมาชิก ผู้เข้าร่วมสัมมนาจะต้องมีทัศนคติที่ดีต่อปัญหาและจริงใจต่อการทำงานตามที่กลุ่มมอบหมาย นอกจากนี้ในการสัมมนาแต่ละครั้งสิ่งที่จะขาดเสียไม่ได้นั้นก็คือการมีผู้นำและผู้ตามที่ดี มีผู้ฟังและผู้พูดที่ดี ทั้งนี้เพื่อให้บรรลุเป้าหมายของการสัมมนาที่ตั้งไว้  รายละเอียดมีดังนี้</w:t>
      </w:r>
    </w:p>
    <w:p w:rsidR="001D5CA1" w:rsidRP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สมาชิกทุกคนทราบวัตถุประสงค์ของการประชุมหรือจัดสัมมนา </w:t>
      </w:r>
    </w:p>
    <w:p w:rsidR="001D5CA1" w:rsidRP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จัดให้มีประสบการณ์ในการแก้ปัญหาและเรียนรู้ร่วมกัน </w:t>
      </w:r>
    </w:p>
    <w:p w:rsidR="001D5CA1" w:rsidRP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1D5CA1">
        <w:rPr>
          <w:rFonts w:ascii="TH SarabunPSK" w:hAnsi="TH SarabunPSK" w:cs="TH SarabunPSK"/>
          <w:sz w:val="32"/>
          <w:szCs w:val="32"/>
          <w:cs/>
        </w:rPr>
        <w:t>มีการแลกเปลี่ยนความคิดและข้อเท็จจริงระหว่างสมาชิกในทางสร้างสรรค์</w:t>
      </w:r>
    </w:p>
    <w:p w:rsidR="001D5CA1" w:rsidRP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สมาชิกมีเจตคติที่ดีต่อปัญหา ข้อเท็จจริง หมู่สมาชิกและตนเอง </w:t>
      </w:r>
    </w:p>
    <w:p w:rsidR="001D5CA1" w:rsidRP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สมาชิกต้องใช้ความคิดในการแก้ปัญหาอย่างมีประสิทธิภาพ </w:t>
      </w:r>
    </w:p>
    <w:p w:rsidR="001D5CA1" w:rsidRP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1D5CA1">
        <w:rPr>
          <w:rFonts w:ascii="TH SarabunPSK" w:hAnsi="TH SarabunPSK" w:cs="TH SarabunPSK"/>
          <w:sz w:val="32"/>
          <w:szCs w:val="32"/>
          <w:cs/>
        </w:rPr>
        <w:t>สมาชิกที่เกี่ยวข้องกับการสัมมนาทราบและปฏิบัติตามระเบียบขบวนการของการจัดสัมมนาอย่างดียิ่ง</w:t>
      </w:r>
    </w:p>
    <w:p w:rsidR="001D5CA1" w:rsidRDefault="001D5CA1" w:rsidP="001D5C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1D5CA1">
        <w:rPr>
          <w:rFonts w:ascii="TH SarabunPSK" w:hAnsi="TH SarabunPSK" w:cs="TH SarabunPSK"/>
          <w:sz w:val="32"/>
          <w:szCs w:val="32"/>
          <w:cs/>
        </w:rPr>
        <w:t>สมาชิกทุกคนมีส่วนเข้าร่วมการแสดงความคิดเห็นเสนอข้อเสนอแนะ และได้รับผลกระทบโดยตรงจากการสัมมนา</w:t>
      </w:r>
    </w:p>
    <w:p w:rsidR="00A4121A" w:rsidRDefault="00A4121A" w:rsidP="001D5CA1">
      <w:pPr>
        <w:rPr>
          <w:rFonts w:ascii="TH SarabunPSK" w:hAnsi="TH SarabunPSK" w:cs="TH SarabunPSK"/>
          <w:sz w:val="32"/>
          <w:szCs w:val="32"/>
        </w:rPr>
      </w:pPr>
    </w:p>
    <w:p w:rsidR="00A4121A" w:rsidRDefault="00A4121A" w:rsidP="001D5CA1">
      <w:pPr>
        <w:rPr>
          <w:rFonts w:ascii="TH SarabunPSK" w:hAnsi="TH SarabunPSK" w:cs="TH SarabunPSK"/>
          <w:sz w:val="32"/>
          <w:szCs w:val="32"/>
        </w:rPr>
      </w:pPr>
    </w:p>
    <w:p w:rsidR="00A4121A" w:rsidRDefault="00A4121A" w:rsidP="001D5CA1">
      <w:pPr>
        <w:rPr>
          <w:rFonts w:ascii="TH SarabunPSK" w:hAnsi="TH SarabunPSK" w:cs="TH SarabunPSK"/>
          <w:sz w:val="32"/>
          <w:szCs w:val="32"/>
        </w:rPr>
      </w:pPr>
    </w:p>
    <w:p w:rsidR="00A4121A" w:rsidRDefault="00A4121A" w:rsidP="001D5CA1">
      <w:pPr>
        <w:rPr>
          <w:rFonts w:ascii="TH SarabunPSK" w:hAnsi="TH SarabunPSK" w:cs="TH SarabunPSK"/>
          <w:sz w:val="32"/>
          <w:szCs w:val="32"/>
        </w:rPr>
      </w:pPr>
    </w:p>
    <w:p w:rsidR="00A4121A" w:rsidRDefault="00A4121A" w:rsidP="001D5CA1">
      <w:pPr>
        <w:rPr>
          <w:rFonts w:ascii="TH SarabunPSK" w:hAnsi="TH SarabunPSK" w:cs="TH SarabunPSK"/>
          <w:sz w:val="32"/>
          <w:szCs w:val="32"/>
        </w:rPr>
      </w:pPr>
    </w:p>
    <w:p w:rsidR="00E3669F" w:rsidRPr="001D5CA1" w:rsidRDefault="00E3669F" w:rsidP="001D5CA1">
      <w:pPr>
        <w:rPr>
          <w:rFonts w:ascii="TH SarabunPSK" w:hAnsi="TH SarabunPSK" w:cs="TH SarabunPSK"/>
          <w:sz w:val="32"/>
          <w:szCs w:val="32"/>
        </w:rPr>
      </w:pPr>
    </w:p>
    <w:p w:rsidR="00E3669F" w:rsidRDefault="0046116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8.  </w:t>
      </w:r>
      <w:r w:rsidR="0079093E" w:rsidRPr="0079093E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การเรียนการสอนแบบสัมมนา</w:t>
      </w:r>
    </w:p>
    <w:p w:rsidR="00E3669F" w:rsidRDefault="00E3669F" w:rsidP="00E3669F">
      <w:pPr>
        <w:ind w:firstLine="1008"/>
        <w:rPr>
          <w:rFonts w:ascii="TH SarabunPSK" w:hAnsi="TH SarabunPSK" w:cs="TH SarabunPSK"/>
          <w:sz w:val="36"/>
          <w:szCs w:val="36"/>
        </w:rPr>
      </w:pPr>
      <w:r w:rsidRPr="00E3669F">
        <w:rPr>
          <w:rFonts w:ascii="TH SarabunPSK" w:hAnsi="TH SarabunPSK" w:cs="TH SarabunPSK"/>
          <w:sz w:val="32"/>
          <w:szCs w:val="32"/>
          <w:cs/>
        </w:rPr>
        <w:t>วิธีสอนแบบสัมมนา หมายถึง วิธีสอนที่มุ่งให้ผู้เรียนได้มีโอกาสสนทนาแลกเปลี่ยนความคิดเห็น หรือพิจารณาหัวข้อที่กลุ่มมีความสนใจร่วมกัน โดยมีจุดมุ่งหมายเพื่อหาคำตอบแนวทาง หรือเพื่อแก้ปัญหาใดปัญหาหนึ่งร่วมกัน วิธีสอนแบบสัมมนาจึงเป็นวิธีการสอนที่ผู้เรียนมีส่วนร่วมในการสัมมนา คือ ได้คิด ได้ทำ ได้แก้ปัญหา เป็นการพัฒนาผู้เรียนทั้งด้านความรู้ ด้านเจตคติ และด้านทักษะการเรียนรู้ เช่น ทักษะความคิด การพูด การรับฟัง การแสดงความคิดเห็น การทำงานร่วมกับกลุ่มในรูปแบบคณะกรรมการ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  <w:cs/>
        </w:rPr>
        <w:t xml:space="preserve">ปรัชญาเบื้องหลัง การเรียนการสอนแบบสัมมนาได้แก่การสอนผู้เรียนให้เผชิญและคุ้นเคยกับวิธีการ </w:t>
      </w:r>
      <w:r w:rsidR="00C111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E3669F">
        <w:rPr>
          <w:rFonts w:ascii="TH SarabunPSK" w:hAnsi="TH SarabunPSK" w:cs="TH SarabunPSK"/>
          <w:sz w:val="32"/>
          <w:szCs w:val="32"/>
        </w:rPr>
        <w:t xml:space="preserve">Methodology) </w:t>
      </w:r>
      <w:r w:rsidRPr="00E3669F">
        <w:rPr>
          <w:rFonts w:ascii="TH SarabunPSK" w:hAnsi="TH SarabunPSK" w:cs="TH SarabunPSK"/>
          <w:sz w:val="32"/>
          <w:szCs w:val="32"/>
          <w:cs/>
        </w:rPr>
        <w:t>ในการค้นคว้าสาขาวิชาการที่ตนเลือก การสัมมนาประกอบด้วยการการยกปัญหา การถาม-ตอบแล้วอภิปรายหาข้อสรุปหรือคำตอบ ปกติเอกสารที่เตรียมมาสัมมนาจะต้องเป็นเอกสารที่มีรูปแบบวิชาการและจะต้องมีการวิจารณ์ซึ่งกันและกัน การสัมมนาใช้มากในการศึกษาระดับบัณฑิตศึกษา</w:t>
      </w:r>
    </w:p>
    <w:p w:rsidR="00E3669F" w:rsidRPr="00E3669F" w:rsidRDefault="00060C32" w:rsidP="00060C32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การสัม</w:t>
      </w:r>
      <w:r w:rsidR="00E3669F" w:rsidRPr="00E3669F">
        <w:rPr>
          <w:rFonts w:ascii="TH SarabunPSK" w:hAnsi="TH SarabunPSK" w:cs="TH SarabunPSK"/>
          <w:sz w:val="32"/>
          <w:szCs w:val="32"/>
          <w:cs/>
        </w:rPr>
        <w:t>นาจะมีกิจกรรมที่คล้ายคลึงการประชุม การสัมมนาจะมีกระบวนการหลายหลายและจะประกอบด้วยเทคนิคในการอภิปรายต่าง ๆ ในการจัดสัมมนาเป็นกระบวนการสร้างสรรค์องค์ความรู้ใหม่ เป็นกิจกรรมที่แร่งเร้าให้ผู้เข้าสัมมนา มีความกระตือรือร้นในการเข้าร่วมกิจกรรมผู้เข้าร่วมสัมมนาได้พัฒนาทักษะการพูด การฟัง การคิด และการนำเสนอความเชื่อ ความคิดและความรู้อื่น ๆ ตลอดจนการเขียนราย</w:t>
      </w:r>
      <w:r>
        <w:rPr>
          <w:rFonts w:ascii="TH SarabunPSK" w:hAnsi="TH SarabunPSK" w:cs="TH SarabunPSK"/>
          <w:sz w:val="32"/>
          <w:szCs w:val="32"/>
          <w:cs/>
        </w:rPr>
        <w:t>งาน เป็นต้น การจัดสัมมนา จะมีผู้</w:t>
      </w:r>
      <w:r w:rsidR="00E3669F" w:rsidRPr="00E3669F">
        <w:rPr>
          <w:rFonts w:ascii="TH SarabunPSK" w:hAnsi="TH SarabunPSK" w:cs="TH SarabunPSK"/>
          <w:sz w:val="32"/>
          <w:szCs w:val="32"/>
          <w:cs/>
        </w:rPr>
        <w:t>นำและผู้ตามในกระบวนการเรียนรู้</w:t>
      </w:r>
    </w:p>
    <w:p w:rsidR="00E3669F" w:rsidRPr="00060C32" w:rsidRDefault="00E3669F" w:rsidP="00060C32">
      <w:pPr>
        <w:ind w:firstLine="1008"/>
        <w:rPr>
          <w:rFonts w:ascii="TH SarabunPSK" w:hAnsi="TH SarabunPSK" w:cs="TH SarabunPSK"/>
          <w:b/>
          <w:bCs/>
          <w:sz w:val="32"/>
          <w:szCs w:val="32"/>
        </w:rPr>
      </w:pPr>
      <w:r w:rsidRPr="00060C3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การจัดการสอนแบบสัมมนา </w:t>
      </w:r>
    </w:p>
    <w:p w:rsidR="00E3669F" w:rsidRPr="00E3669F" w:rsidRDefault="00060C32" w:rsidP="00060C32">
      <w:pPr>
        <w:ind w:firstLine="10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E3669F" w:rsidRPr="00E3669F">
        <w:rPr>
          <w:rFonts w:ascii="TH SarabunPSK" w:hAnsi="TH SarabunPSK" w:cs="TH SarabunPSK"/>
          <w:sz w:val="32"/>
          <w:szCs w:val="32"/>
          <w:cs/>
        </w:rPr>
        <w:t xml:space="preserve">การจัดการสอนเพื่อเพิ่มพูนความรู้โดยผู้เรียนและผู้สอนช่วยกันเลือกเรื่องนำมาเรียนรู้ร่วมกัน </w:t>
      </w:r>
    </w:p>
    <w:p w:rsidR="00E3669F" w:rsidRPr="00E3669F" w:rsidRDefault="00E3669F" w:rsidP="00060C32">
      <w:pPr>
        <w:ind w:firstLine="1008"/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</w:rPr>
        <w:t xml:space="preserve">2.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เสนอผลงานวิจัยเพื่ออภิปรายผลงานของตน </w:t>
      </w:r>
    </w:p>
    <w:p w:rsidR="00E3669F" w:rsidRPr="00E3669F" w:rsidRDefault="00E3669F" w:rsidP="00060C32">
      <w:pPr>
        <w:ind w:firstLine="1008"/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</w:rPr>
        <w:t xml:space="preserve">3.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การเชิญผู้เชี่ยวชาญบางสาขามาอภิปรายเกี่ยวกับเรื่องราวหรือปัญหาให้กระจ่างขึ้น  </w:t>
      </w:r>
    </w:p>
    <w:p w:rsidR="00E3669F" w:rsidRPr="00E3669F" w:rsidRDefault="00E3669F" w:rsidP="00E3669F">
      <w:pPr>
        <w:ind w:firstLine="1008"/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</w:rPr>
        <w:t xml:space="preserve">4.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การรวบรวมความรู้ในสาขาวิชาต่าง ๆ ที่ได้ศึกษามาหรือค้นคว้าเรื่องใดเรื่องหนึ่ง แล้วนำมาแลกเปลี่ยนอภิปรายความเห็นกัน </w:t>
      </w:r>
    </w:p>
    <w:p w:rsidR="00E3669F" w:rsidRPr="00E3669F" w:rsidRDefault="00E3669F" w:rsidP="00060C32">
      <w:pPr>
        <w:ind w:firstLine="1008"/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  <w:cs/>
        </w:rPr>
        <w:t xml:space="preserve">ลักษณะกิจกรรมการเรียนการสอนแบบสัมมนา </w:t>
      </w:r>
    </w:p>
    <w:p w:rsidR="00E3669F" w:rsidRPr="00E3669F" w:rsidRDefault="00E3669F" w:rsidP="00060C32">
      <w:pPr>
        <w:ind w:firstLine="1008"/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</w:rPr>
        <w:t xml:space="preserve">1.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การสอนแบบสัมมนา ต้องเลือกเรื่องที่จะสัมมนา โดยผู้เรียนจะศึกษาวางแผนร่วมกัน จัดหัวข้อเรื่องให้พอดีกับเวลาที่มี </w:t>
      </w:r>
    </w:p>
    <w:p w:rsidR="00E3669F" w:rsidRPr="00E3669F" w:rsidRDefault="00E3669F" w:rsidP="00060C32">
      <w:pPr>
        <w:ind w:firstLine="1008"/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</w:rPr>
        <w:t xml:space="preserve">2.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หลังจากศึกษาค้นคว้าแล้วผู้เรียนแต่ละคน กลุ่ม เสนอรายงานการศึกษาค้นคว้าของตน </w:t>
      </w:r>
    </w:p>
    <w:p w:rsidR="00E3669F" w:rsidRPr="00E3669F" w:rsidRDefault="00E3669F" w:rsidP="00060C32">
      <w:pPr>
        <w:ind w:firstLine="1008"/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</w:rPr>
        <w:t xml:space="preserve">3.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ผู้เรียนคนอื่น ๆ ร่วมอภิปราย เมื่ออภิปรายสิ้นสุด </w:t>
      </w:r>
      <w:proofErr w:type="gramStart"/>
      <w:r w:rsidRPr="00E3669F">
        <w:rPr>
          <w:rFonts w:ascii="TH SarabunPSK" w:hAnsi="TH SarabunPSK" w:cs="TH SarabunPSK"/>
          <w:sz w:val="32"/>
          <w:szCs w:val="32"/>
          <w:cs/>
        </w:rPr>
        <w:t>ควรมีการสรุปสิ่งที่ได้เรียนรู้  ผู้เรียนจะต้องมีทักษะในการศึกษาด้วยตนเอง</w:t>
      </w:r>
      <w:proofErr w:type="gramEnd"/>
      <w:r w:rsidRPr="00E3669F">
        <w:rPr>
          <w:rFonts w:ascii="TH SarabunPSK" w:hAnsi="TH SarabunPSK" w:cs="TH SarabunPSK"/>
          <w:sz w:val="32"/>
          <w:szCs w:val="32"/>
          <w:cs/>
        </w:rPr>
        <w:t xml:space="preserve"> ค้นคว้าเป็น เขียนรายงานเป็น มีทักษะในการพูด กล้าแสดงออก ยอมรับความคิดเห็นของผู้อื่น </w:t>
      </w:r>
    </w:p>
    <w:p w:rsidR="00060C32" w:rsidRPr="00E3669F" w:rsidRDefault="00E3669F" w:rsidP="00A4121A">
      <w:pPr>
        <w:ind w:firstLine="1008"/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</w:rPr>
        <w:t xml:space="preserve">4. </w:t>
      </w:r>
      <w:r w:rsidRPr="00E3669F">
        <w:rPr>
          <w:rFonts w:ascii="TH SarabunPSK" w:hAnsi="TH SarabunPSK" w:cs="TH SarabunPSK"/>
          <w:sz w:val="32"/>
          <w:szCs w:val="32"/>
          <w:cs/>
        </w:rPr>
        <w:t xml:space="preserve">มีผู้เชี่ยวชาญ หรือวิทยากรมาบรรยายให้ความรู้ก่อน แล้วผู้อภิปรายจึงเข้ากลุ่มย่อยอภิปราย ค้นคว้าหาข้อเท็จจริง  </w:t>
      </w:r>
    </w:p>
    <w:p w:rsidR="00060C32" w:rsidRPr="00060C32" w:rsidRDefault="004B03F1" w:rsidP="00060C3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070E6" wp14:editId="1AB80E49">
                <wp:simplePos x="0" y="0"/>
                <wp:positionH relativeFrom="column">
                  <wp:posOffset>5591175</wp:posOffset>
                </wp:positionH>
                <wp:positionV relativeFrom="paragraph">
                  <wp:posOffset>-613410</wp:posOffset>
                </wp:positionV>
                <wp:extent cx="704850" cy="457200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440.25pt;margin-top:-48.3pt;width:55.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" fillcolor="white [3201]" stroked="f" strokeweight="1pt">
                <v:stroke joinstyle="miter"/>
              </v:roundrect>
            </w:pict>
          </mc:Fallback>
        </mc:AlternateContent>
      </w:r>
      <w:bookmarkEnd w:id="0"/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94FD7" wp14:editId="21A8DE1F">
                <wp:simplePos x="0" y="0"/>
                <wp:positionH relativeFrom="column">
                  <wp:posOffset>5591175</wp:posOffset>
                </wp:positionH>
                <wp:positionV relativeFrom="paragraph">
                  <wp:posOffset>-603885</wp:posOffset>
                </wp:positionV>
                <wp:extent cx="704850" cy="45720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440.25pt;margin-top:-47.55pt;width:55.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" fillcolor="white [3201]" stroked="f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6F67E" wp14:editId="34CB1199">
                <wp:simplePos x="0" y="0"/>
                <wp:positionH relativeFrom="column">
                  <wp:posOffset>5591175</wp:posOffset>
                </wp:positionH>
                <wp:positionV relativeFrom="paragraph">
                  <wp:posOffset>-480060</wp:posOffset>
                </wp:positionV>
                <wp:extent cx="704850" cy="4572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440.25pt;margin-top:-37.8pt;width:55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" fillcolor="white [3201]" stroked="f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DA036" wp14:editId="400819D9">
                <wp:simplePos x="0" y="0"/>
                <wp:positionH relativeFrom="column">
                  <wp:posOffset>5410200</wp:posOffset>
                </wp:positionH>
                <wp:positionV relativeFrom="paragraph">
                  <wp:posOffset>-603885</wp:posOffset>
                </wp:positionV>
                <wp:extent cx="704850" cy="4572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426pt;margin-top:-47.55pt;width:55.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" fillcolor="white [3201]" stroked="f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64877" wp14:editId="27D6DB0B">
                <wp:simplePos x="0" y="0"/>
                <wp:positionH relativeFrom="column">
                  <wp:posOffset>5591175</wp:posOffset>
                </wp:positionH>
                <wp:positionV relativeFrom="paragraph">
                  <wp:posOffset>-565785</wp:posOffset>
                </wp:positionV>
                <wp:extent cx="704850" cy="4572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440.25pt;margin-top:-44.55pt;width:55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" fillcolor="white [3201]" stroked="f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1069A" wp14:editId="030729A6">
                <wp:simplePos x="0" y="0"/>
                <wp:positionH relativeFrom="column">
                  <wp:posOffset>5476875</wp:posOffset>
                </wp:positionH>
                <wp:positionV relativeFrom="paragraph">
                  <wp:posOffset>-651510</wp:posOffset>
                </wp:positionV>
                <wp:extent cx="704850" cy="45720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431.25pt;margin-top:-51.3pt;width:55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" fillcolor="white [3201]" stroked="f" strokeweight="1pt">
                <v:stroke joinstyle="miter"/>
              </v:roundrect>
            </w:pict>
          </mc:Fallback>
        </mc:AlternateContent>
      </w:r>
      <w:r w:rsidR="00060C32" w:rsidRPr="00060C32">
        <w:rPr>
          <w:rFonts w:ascii="TH SarabunPSK" w:hAnsi="TH SarabunPSK" w:cs="TH SarabunPSK" w:hint="cs"/>
          <w:b/>
          <w:bCs/>
          <w:sz w:val="36"/>
          <w:szCs w:val="36"/>
          <w:cs/>
        </w:rPr>
        <w:t>อ้างอิง</w:t>
      </w:r>
    </w:p>
    <w:p w:rsidR="00060C32" w:rsidRDefault="00060C32" w:rsidP="00E366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060C32">
        <w:rPr>
          <w:rFonts w:ascii="TH SarabunPSK" w:hAnsi="TH SarabunPSK" w:cs="TH SarabunPSK"/>
          <w:sz w:val="32"/>
          <w:szCs w:val="32"/>
          <w:cs/>
        </w:rPr>
        <w:t>ารเรียนการสอนแบบสัมมนา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060C32">
        <w:rPr>
          <w:rFonts w:ascii="TH SarabunPSK" w:hAnsi="TH SarabunPSK" w:cs="TH SarabunPSK"/>
          <w:sz w:val="32"/>
          <w:szCs w:val="32"/>
        </w:rPr>
        <w:t>https://www.gotoknow.org/posts/232385</w:t>
      </w:r>
    </w:p>
    <w:p w:rsidR="00E3669F" w:rsidRPr="00E3669F" w:rsidRDefault="00E3669F" w:rsidP="00E3669F">
      <w:pPr>
        <w:rPr>
          <w:rFonts w:ascii="TH SarabunPSK" w:hAnsi="TH SarabunPSK" w:cs="TH SarabunPSK"/>
          <w:sz w:val="32"/>
          <w:szCs w:val="32"/>
          <w:cs/>
        </w:rPr>
      </w:pPr>
      <w:r w:rsidRPr="00E3669F">
        <w:rPr>
          <w:rFonts w:ascii="TH SarabunPSK" w:hAnsi="TH SarabunPSK" w:cs="TH SarabunPSK"/>
          <w:sz w:val="32"/>
          <w:szCs w:val="32"/>
          <w:cs/>
        </w:rPr>
        <w:t xml:space="preserve">ขั้นตอนของการสัมมนา. </w:t>
      </w:r>
      <w:r w:rsidRPr="00E3669F">
        <w:rPr>
          <w:rFonts w:ascii="TH SarabunPSK" w:hAnsi="TH SarabunPSK" w:cs="TH SarabunPSK"/>
          <w:sz w:val="32"/>
          <w:szCs w:val="32"/>
        </w:rPr>
        <w:t>http://www.kroobannok.com/board_view.php?b_id=</w:t>
      </w:r>
      <w:r w:rsidRPr="00E3669F">
        <w:rPr>
          <w:rFonts w:ascii="TH SarabunPSK" w:hAnsi="TH SarabunPSK" w:cs="TH SarabunPSK"/>
          <w:sz w:val="32"/>
          <w:szCs w:val="32"/>
          <w:cs/>
        </w:rPr>
        <w:t>72665</w:t>
      </w:r>
      <w:r w:rsidRPr="00E3669F">
        <w:rPr>
          <w:rFonts w:ascii="TH SarabunPSK" w:hAnsi="TH SarabunPSK" w:cs="TH SarabunPSK"/>
          <w:sz w:val="32"/>
          <w:szCs w:val="32"/>
        </w:rPr>
        <w:t>&amp;</w:t>
      </w:r>
      <w:proofErr w:type="spellStart"/>
      <w:r w:rsidRPr="00E3669F">
        <w:rPr>
          <w:rFonts w:ascii="TH SarabunPSK" w:hAnsi="TH SarabunPSK" w:cs="TH SarabunPSK"/>
          <w:sz w:val="32"/>
          <w:szCs w:val="32"/>
        </w:rPr>
        <w:t>bcat_id</w:t>
      </w:r>
      <w:proofErr w:type="spellEnd"/>
      <w:r w:rsidRPr="00E3669F">
        <w:rPr>
          <w:rFonts w:ascii="TH SarabunPSK" w:hAnsi="TH SarabunPSK" w:cs="TH SarabunPSK"/>
          <w:sz w:val="32"/>
          <w:szCs w:val="32"/>
        </w:rPr>
        <w:t>=</w:t>
      </w:r>
      <w:r w:rsidRPr="00E3669F">
        <w:rPr>
          <w:rFonts w:ascii="TH SarabunPSK" w:hAnsi="TH SarabunPSK" w:cs="TH SarabunPSK"/>
          <w:sz w:val="32"/>
          <w:szCs w:val="32"/>
          <w:cs/>
        </w:rPr>
        <w:t>16</w:t>
      </w:r>
    </w:p>
    <w:p w:rsidR="009420A1" w:rsidRPr="001D5CA1" w:rsidRDefault="009420A1" w:rsidP="00060C32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  <w:cs/>
        </w:rPr>
        <w:t xml:space="preserve">ความรู้ทั่วไปเกี่ยวกับการสัมมนา. </w:t>
      </w:r>
      <w:hyperlink r:id="rId8" w:history="1">
        <w:r w:rsidR="00DC5D56"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https://kunyanutcom.files.wordpress.com/</w:t>
        </w:r>
        <w:r w:rsidR="00DC5D56"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2015/03/</w:t>
        </w:r>
        <w:r w:rsidR="00DC5D56"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e</w:t>
        </w:r>
        <w:r w:rsidR="00DC5D56"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0</w:t>
        </w:r>
        <w:r w:rsidR="00DC5D56"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b</w:t>
        </w:r>
        <w:r w:rsidR="00DC5D56"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884</w:t>
        </w:r>
        <w:r w:rsidR="00DC5D56"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e</w:t>
        </w:r>
        <w:r w:rsidR="00DC5D56"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0</w:t>
        </w:r>
        <w:r w:rsidR="00DC5D56"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b</w:t>
        </w:r>
        <w:r w:rsidR="00DC5D56"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8</w:t>
        </w:r>
      </w:hyperlink>
      <w:r w:rsidR="00DC5D56" w:rsidRPr="001D5CA1">
        <w:rPr>
          <w:rFonts w:ascii="TH SarabunPSK" w:hAnsi="TH SarabunPSK" w:cs="TH SarabunPSK"/>
          <w:sz w:val="32"/>
          <w:szCs w:val="32"/>
        </w:rPr>
        <w:t xml:space="preserve"> </w:t>
      </w:r>
      <w:r w:rsidRPr="001D5CA1">
        <w:rPr>
          <w:rFonts w:ascii="TH SarabunPSK" w:hAnsi="TH SarabunPSK" w:cs="TH SarabunPSK"/>
          <w:sz w:val="32"/>
          <w:szCs w:val="32"/>
        </w:rPr>
        <w:t>a</w:t>
      </w:r>
      <w:r w:rsidRPr="001D5CA1">
        <w:rPr>
          <w:rFonts w:ascii="TH SarabunPSK" w:hAnsi="TH SarabunPSK" w:cs="TH SarabunPSK"/>
          <w:sz w:val="32"/>
          <w:szCs w:val="32"/>
          <w:cs/>
        </w:rPr>
        <w:t>3</w:t>
      </w:r>
      <w:r w:rsidRPr="001D5CA1">
        <w:rPr>
          <w:rFonts w:ascii="TH SarabunPSK" w:hAnsi="TH SarabunPSK" w:cs="TH SarabunPSK"/>
          <w:sz w:val="32"/>
          <w:szCs w:val="32"/>
        </w:rPr>
        <w:t>e</w:t>
      </w:r>
      <w:r w:rsidRPr="001D5CA1">
        <w:rPr>
          <w:rFonts w:ascii="TH SarabunPSK" w:hAnsi="TH SarabunPSK" w:cs="TH SarabunPSK"/>
          <w:sz w:val="32"/>
          <w:szCs w:val="32"/>
          <w:cs/>
        </w:rPr>
        <w:t>0</w:t>
      </w:r>
      <w:r w:rsidRPr="001D5CA1">
        <w:rPr>
          <w:rFonts w:ascii="TH SarabunPSK" w:hAnsi="TH SarabunPSK" w:cs="TH SarabunPSK"/>
          <w:sz w:val="32"/>
          <w:szCs w:val="32"/>
        </w:rPr>
        <w:t>b</w:t>
      </w:r>
      <w:r w:rsidRPr="001D5CA1">
        <w:rPr>
          <w:rFonts w:ascii="TH SarabunPSK" w:hAnsi="TH SarabunPSK" w:cs="TH SarabunPSK"/>
          <w:sz w:val="32"/>
          <w:szCs w:val="32"/>
          <w:cs/>
        </w:rPr>
        <w:t>8</w:t>
      </w:r>
      <w:r w:rsidRPr="001D5CA1">
        <w:rPr>
          <w:rFonts w:ascii="TH SarabunPSK" w:hAnsi="TH SarabunPSK" w:cs="TH SarabunPSK"/>
          <w:sz w:val="32"/>
          <w:szCs w:val="32"/>
        </w:rPr>
        <w:t>b</w:t>
      </w:r>
      <w:r w:rsidRPr="001D5CA1">
        <w:rPr>
          <w:rFonts w:ascii="TH SarabunPSK" w:hAnsi="TH SarabunPSK" w:cs="TH SarabunPSK"/>
          <w:sz w:val="32"/>
          <w:szCs w:val="32"/>
          <w:cs/>
        </w:rPr>
        <w:t>1</w:t>
      </w:r>
      <w:r w:rsidRPr="001D5CA1">
        <w:rPr>
          <w:rFonts w:ascii="TH SarabunPSK" w:hAnsi="TH SarabunPSK" w:cs="TH SarabunPSK"/>
          <w:sz w:val="32"/>
          <w:szCs w:val="32"/>
        </w:rPr>
        <w:t>e</w:t>
      </w:r>
      <w:r w:rsidRPr="001D5CA1">
        <w:rPr>
          <w:rFonts w:ascii="TH SarabunPSK" w:hAnsi="TH SarabunPSK" w:cs="TH SarabunPSK"/>
          <w:sz w:val="32"/>
          <w:szCs w:val="32"/>
          <w:cs/>
        </w:rPr>
        <w:t>0</w:t>
      </w:r>
      <w:r w:rsidRPr="001D5CA1">
        <w:rPr>
          <w:rFonts w:ascii="TH SarabunPSK" w:hAnsi="TH SarabunPSK" w:cs="TH SarabunPSK"/>
          <w:sz w:val="32"/>
          <w:szCs w:val="32"/>
        </w:rPr>
        <w:t>b</w:t>
      </w:r>
      <w:r w:rsidRPr="001D5CA1">
        <w:rPr>
          <w:rFonts w:ascii="TH SarabunPSK" w:hAnsi="TH SarabunPSK" w:cs="TH SarabunPSK"/>
          <w:sz w:val="32"/>
          <w:szCs w:val="32"/>
          <w:cs/>
        </w:rPr>
        <w:t>989</w:t>
      </w:r>
      <w:r w:rsidRPr="001D5CA1">
        <w:rPr>
          <w:rFonts w:ascii="TH SarabunPSK" w:hAnsi="TH SarabunPSK" w:cs="TH SarabunPSK"/>
          <w:sz w:val="32"/>
          <w:szCs w:val="32"/>
        </w:rPr>
        <w:t>e</w:t>
      </w:r>
      <w:r w:rsidRPr="001D5CA1">
        <w:rPr>
          <w:rFonts w:ascii="TH SarabunPSK" w:hAnsi="TH SarabunPSK" w:cs="TH SarabunPSK"/>
          <w:sz w:val="32"/>
          <w:szCs w:val="32"/>
          <w:cs/>
        </w:rPr>
        <w:t>0</w:t>
      </w:r>
      <w:r w:rsidRPr="001D5CA1">
        <w:rPr>
          <w:rFonts w:ascii="TH SarabunPSK" w:hAnsi="TH SarabunPSK" w:cs="TH SarabunPSK"/>
          <w:sz w:val="32"/>
          <w:szCs w:val="32"/>
        </w:rPr>
        <w:t>b</w:t>
      </w:r>
      <w:r w:rsidRPr="001D5CA1">
        <w:rPr>
          <w:rFonts w:ascii="TH SarabunPSK" w:hAnsi="TH SarabunPSK" w:cs="TH SarabunPSK"/>
          <w:sz w:val="32"/>
          <w:szCs w:val="32"/>
          <w:cs/>
        </w:rPr>
        <w:t>887</w:t>
      </w:r>
      <w:r w:rsidRPr="001D5CA1">
        <w:rPr>
          <w:rFonts w:ascii="TH SarabunPSK" w:hAnsi="TH SarabunPSK" w:cs="TH SarabunPSK"/>
          <w:sz w:val="32"/>
          <w:szCs w:val="32"/>
        </w:rPr>
        <w:t>e</w:t>
      </w:r>
      <w:r w:rsidRPr="001D5CA1">
        <w:rPr>
          <w:rFonts w:ascii="TH SarabunPSK" w:hAnsi="TH SarabunPSK" w:cs="TH SarabunPSK"/>
          <w:sz w:val="32"/>
          <w:szCs w:val="32"/>
          <w:cs/>
        </w:rPr>
        <w:t>0</w:t>
      </w:r>
      <w:r w:rsidRPr="001D5CA1">
        <w:rPr>
          <w:rFonts w:ascii="TH SarabunPSK" w:hAnsi="TH SarabunPSK" w:cs="TH SarabunPSK"/>
          <w:sz w:val="32"/>
          <w:szCs w:val="32"/>
        </w:rPr>
        <w:t>b</w:t>
      </w:r>
      <w:r w:rsidRPr="001D5CA1">
        <w:rPr>
          <w:rFonts w:ascii="TH SarabunPSK" w:hAnsi="TH SarabunPSK" w:cs="TH SarabunPSK"/>
          <w:sz w:val="32"/>
          <w:szCs w:val="32"/>
          <w:cs/>
        </w:rPr>
        <w:t>897</w:t>
      </w:r>
      <w:r w:rsidRPr="001D5CA1">
        <w:rPr>
          <w:rFonts w:ascii="TH SarabunPSK" w:hAnsi="TH SarabunPSK" w:cs="TH SarabunPSK"/>
          <w:sz w:val="32"/>
          <w:szCs w:val="32"/>
        </w:rPr>
        <w:t>e</w:t>
      </w:r>
      <w:r w:rsidRPr="001D5CA1">
        <w:rPr>
          <w:rFonts w:ascii="TH SarabunPSK" w:hAnsi="TH SarabunPSK" w:cs="TH SarabunPSK"/>
          <w:sz w:val="32"/>
          <w:szCs w:val="32"/>
          <w:cs/>
        </w:rPr>
        <w:t>0</w:t>
      </w:r>
      <w:r w:rsidRPr="001D5CA1">
        <w:rPr>
          <w:rFonts w:ascii="TH SarabunPSK" w:hAnsi="TH SarabunPSK" w:cs="TH SarabunPSK"/>
          <w:sz w:val="32"/>
          <w:szCs w:val="32"/>
        </w:rPr>
        <w:t>b</w:t>
      </w:r>
      <w:r w:rsidRPr="001D5CA1">
        <w:rPr>
          <w:rFonts w:ascii="TH SarabunPSK" w:hAnsi="TH SarabunPSK" w:cs="TH SarabunPSK"/>
          <w:sz w:val="32"/>
          <w:szCs w:val="32"/>
          <w:cs/>
        </w:rPr>
        <w:t>8</w:t>
      </w:r>
      <w:r w:rsidRPr="001D5CA1">
        <w:rPr>
          <w:rFonts w:ascii="TH SarabunPSK" w:hAnsi="TH SarabunPSK" w:cs="TH SarabunPSK"/>
          <w:sz w:val="32"/>
          <w:szCs w:val="32"/>
        </w:rPr>
        <w:t>b</w:t>
      </w:r>
      <w:r w:rsidRPr="001D5CA1">
        <w:rPr>
          <w:rFonts w:ascii="TH SarabunPSK" w:hAnsi="TH SarabunPSK" w:cs="TH SarabunPSK"/>
          <w:sz w:val="32"/>
          <w:szCs w:val="32"/>
          <w:cs/>
        </w:rPr>
        <w:t>5</w:t>
      </w:r>
      <w:r w:rsidRPr="001D5CA1">
        <w:rPr>
          <w:rFonts w:ascii="TH SarabunPSK" w:hAnsi="TH SarabunPSK" w:cs="TH SarabunPSK"/>
          <w:sz w:val="32"/>
          <w:szCs w:val="32"/>
        </w:rPr>
        <w:t>e</w:t>
      </w:r>
      <w:r w:rsidRPr="001D5CA1">
        <w:rPr>
          <w:rFonts w:ascii="TH SarabunPSK" w:hAnsi="TH SarabunPSK" w:cs="TH SarabunPSK"/>
          <w:sz w:val="32"/>
          <w:szCs w:val="32"/>
          <w:cs/>
        </w:rPr>
        <w:t>0</w:t>
      </w:r>
      <w:r w:rsidRPr="001D5CA1">
        <w:rPr>
          <w:rFonts w:ascii="TH SarabunPSK" w:hAnsi="TH SarabunPSK" w:cs="TH SarabunPSK"/>
          <w:sz w:val="32"/>
          <w:szCs w:val="32"/>
        </w:rPr>
        <w:t>b</w:t>
      </w:r>
      <w:r w:rsidRPr="001D5CA1">
        <w:rPr>
          <w:rFonts w:ascii="TH SarabunPSK" w:hAnsi="TH SarabunPSK" w:cs="TH SarabunPSK"/>
          <w:sz w:val="32"/>
          <w:szCs w:val="32"/>
          <w:cs/>
        </w:rPr>
        <w:t>988-1.</w:t>
      </w:r>
      <w:proofErr w:type="spellStart"/>
      <w:r w:rsidRPr="001D5CA1">
        <w:rPr>
          <w:rFonts w:ascii="TH SarabunPSK" w:hAnsi="TH SarabunPSK" w:cs="TH SarabunPSK"/>
          <w:sz w:val="32"/>
          <w:szCs w:val="32"/>
        </w:rPr>
        <w:t>pptx</w:t>
      </w:r>
      <w:proofErr w:type="spellEnd"/>
      <w:r w:rsidR="00DC5D56" w:rsidRPr="001D5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CA1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Pr="001D5CA1">
        <w:rPr>
          <w:rFonts w:ascii="TH SarabunPSK" w:hAnsi="TH SarabunPSK" w:cs="TH SarabunPSK"/>
          <w:sz w:val="32"/>
          <w:szCs w:val="32"/>
        </w:rPr>
        <w:t>html</w:t>
      </w:r>
      <w:r w:rsidR="00DC5D56" w:rsidRPr="001D5CA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420A1" w:rsidRPr="00E3669F" w:rsidRDefault="00DC5D56" w:rsidP="00E3669F">
      <w:pPr>
        <w:rPr>
          <w:rFonts w:ascii="TH SarabunPSK" w:hAnsi="TH SarabunPSK" w:cs="TH SarabunPSK"/>
          <w:sz w:val="32"/>
          <w:szCs w:val="32"/>
        </w:rPr>
      </w:pPr>
      <w:r w:rsidRPr="00E3669F">
        <w:rPr>
          <w:rFonts w:ascii="TH SarabunPSK" w:hAnsi="TH SarabunPSK" w:cs="TH SarabunPSK"/>
          <w:sz w:val="32"/>
          <w:szCs w:val="32"/>
        </w:rPr>
        <w:t xml:space="preserve">_______. </w:t>
      </w:r>
      <w:hyperlink r:id="rId9" w:history="1">
        <w:r w:rsidRPr="00E366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https://kunyanutcom.files.wordpress.com/2015/03/1_edit.pdf</w:t>
        </w:r>
      </w:hyperlink>
    </w:p>
    <w:p w:rsidR="009420A1" w:rsidRPr="001D5CA1" w:rsidRDefault="009420A1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  <w:cs/>
        </w:rPr>
        <w:t xml:space="preserve">ความรู้เบื่องต้นเกี่ยวกับการสัมมนา. </w:t>
      </w:r>
      <w:hyperlink r:id="rId10" w:history="1">
        <w:r w:rsidR="00DC5D56"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https://www.slideshare.net/siwinee/ss-</w:t>
        </w:r>
        <w:r w:rsidR="00DC5D56"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1871958</w:t>
        </w:r>
      </w:hyperlink>
    </w:p>
    <w:p w:rsidR="00DC5D56" w:rsidRPr="001D5CA1" w:rsidRDefault="00DC5D56">
      <w:pPr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</w:rPr>
        <w:t xml:space="preserve">_______. </w:t>
      </w:r>
      <w:hyperlink r:id="rId11" w:history="1">
        <w:r w:rsidR="001D5CA1"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https://www.slideshare.net/panpookhiew/seminar</w:t>
        </w:r>
        <w:r w:rsidR="001D5CA1"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1-2417612</w:t>
        </w:r>
      </w:hyperlink>
    </w:p>
    <w:p w:rsidR="001D5CA1" w:rsidRPr="001D5CA1" w:rsidRDefault="001D5CA1" w:rsidP="001D5CA1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5CA1">
        <w:rPr>
          <w:rFonts w:ascii="TH SarabunPSK" w:hAnsi="TH SarabunPSK" w:cs="TH SarabunPSK"/>
          <w:sz w:val="32"/>
          <w:szCs w:val="32"/>
          <w:cs/>
        </w:rPr>
        <w:t>ลักษณะทั่วไปของการสัมมนา</w:t>
      </w:r>
      <w:r w:rsidRPr="001D5CA1">
        <w:rPr>
          <w:rFonts w:ascii="TH SarabunPSK" w:hAnsi="TH SarabunPSK" w:cs="TH SarabunPSK"/>
          <w:sz w:val="32"/>
          <w:szCs w:val="32"/>
        </w:rPr>
        <w:t>. http://www.thaieditorial.com</w:t>
      </w:r>
    </w:p>
    <w:p w:rsidR="001D5CA1" w:rsidRDefault="001D5C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องค์ประกอบของการสัมมนา. </w:t>
      </w:r>
      <w:hyperlink r:id="rId12" w:history="1">
        <w:r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http://jamjureephramot.blogspot.com/</w:t>
        </w:r>
        <w:r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2012/07/2.</w:t>
        </w:r>
        <w:r w:rsidRPr="001D5CA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html</w:t>
        </w:r>
      </w:hyperlink>
    </w:p>
    <w:p w:rsidR="00E3669F" w:rsidRDefault="00E3669F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Default="004B03F1">
      <w:pPr>
        <w:rPr>
          <w:rFonts w:ascii="TH SarabunPSK" w:hAnsi="TH SarabunPSK" w:cs="TH SarabunPSK" w:hint="cs"/>
          <w:sz w:val="32"/>
          <w:szCs w:val="32"/>
        </w:rPr>
      </w:pPr>
    </w:p>
    <w:p w:rsidR="004B03F1" w:rsidRPr="00A53840" w:rsidRDefault="00136166" w:rsidP="004B03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90945" wp14:editId="38C58D95">
                <wp:simplePos x="0" y="0"/>
                <wp:positionH relativeFrom="column">
                  <wp:posOffset>5476875</wp:posOffset>
                </wp:positionH>
                <wp:positionV relativeFrom="paragraph">
                  <wp:posOffset>-527685</wp:posOffset>
                </wp:positionV>
                <wp:extent cx="704850" cy="457200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431.25pt;margin-top:-41.55pt;width:55.5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" fillcolor="white [3201]" stroked="f" strokeweight="1pt">
                <v:stroke joinstyle="miter"/>
              </v:roundrect>
            </w:pict>
          </mc:Fallback>
        </mc:AlternateContent>
      </w:r>
      <w:r w:rsidR="004B03F1" w:rsidRPr="00A53840"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:rsidR="004B03F1" w:rsidRPr="001E1FE1" w:rsidRDefault="004B03F1" w:rsidP="004B03F1">
      <w:pPr>
        <w:ind w:firstLine="720"/>
        <w:rPr>
          <w:rFonts w:ascii="TH SarabunPSK" w:hAnsi="TH SarabunPSK" w:cs="TH SarabunPSK"/>
          <w:sz w:val="32"/>
          <w:szCs w:val="32"/>
        </w:rPr>
      </w:pPr>
      <w:r w:rsidRPr="001E1FE1">
        <w:rPr>
          <w:rFonts w:ascii="TH SarabunPSK" w:hAnsi="TH SarabunPSK" w:cs="TH SarabunPSK" w:hint="cs"/>
          <w:sz w:val="32"/>
          <w:szCs w:val="32"/>
          <w:cs/>
        </w:rPr>
        <w:t>รายงา</w:t>
      </w:r>
      <w:r>
        <w:rPr>
          <w:rFonts w:ascii="TH SarabunPSK" w:hAnsi="TH SarabunPSK" w:cs="TH SarabunPSK" w:hint="cs"/>
          <w:sz w:val="32"/>
          <w:szCs w:val="32"/>
          <w:cs/>
        </w:rPr>
        <w:t>นเล่มนี้เป็นส่วนหนึ่งในรายวิชาการสัมนาเทคโนโลยี</w:t>
      </w:r>
      <w:r w:rsidRPr="001E1FE1">
        <w:rPr>
          <w:rFonts w:ascii="TH SarabunPSK" w:hAnsi="TH SarabunPSK" w:cs="TH SarabunPSK" w:hint="cs"/>
          <w:sz w:val="32"/>
          <w:szCs w:val="32"/>
          <w:cs/>
        </w:rPr>
        <w:t xml:space="preserve">การศึกษา ของนักศึกษาชั้นปีที่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1E1FE1">
        <w:rPr>
          <w:rFonts w:ascii="TH SarabunPSK" w:hAnsi="TH SarabunPSK" w:cs="TH SarabunPSK"/>
          <w:sz w:val="32"/>
          <w:szCs w:val="32"/>
        </w:rPr>
        <w:t xml:space="preserve"> </w:t>
      </w:r>
      <w:r w:rsidRPr="001E1FE1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สาขาวิชาเทคโนโลยีและคอมพิวเตอร์เพื่อการศึกษา คณะครุศาสตร์ มหาวิทยาลัยราชภัฏบุรีรัมย์  จัดทำขึ้นเพื่อใช้ควบคู่การศึกษา ซึ่งได้รวบรวมเนื้อหาเกี่ยวกับ </w:t>
      </w:r>
      <w:r w:rsidRPr="00A47CED">
        <w:rPr>
          <w:rFonts w:ascii="TH SarabunPSK" w:hAnsi="TH SarabunPSK" w:cs="TH SarabunPSK"/>
          <w:sz w:val="32"/>
          <w:szCs w:val="32"/>
          <w:cs/>
        </w:rPr>
        <w:t>ความเป็นมาของการสัมมนา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CED">
        <w:rPr>
          <w:rFonts w:ascii="TH SarabunPSK" w:hAnsi="TH SarabunPSK" w:cs="TH SarabunPSK"/>
          <w:sz w:val="32"/>
          <w:szCs w:val="32"/>
          <w:cs/>
        </w:rPr>
        <w:t>ความหมายของการสัมมนา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CED">
        <w:rPr>
          <w:rFonts w:ascii="TH SarabunPSK" w:hAnsi="TH SarabunPSK" w:cs="TH SarabunPSK"/>
          <w:sz w:val="32"/>
          <w:szCs w:val="32"/>
          <w:cs/>
        </w:rPr>
        <w:t>จุดมุ่งหมายของการสัมมนา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CED">
        <w:rPr>
          <w:rFonts w:ascii="TH SarabunPSK" w:hAnsi="TH SarabunPSK" w:cs="TH SarabunPSK"/>
          <w:sz w:val="32"/>
          <w:szCs w:val="32"/>
          <w:cs/>
        </w:rPr>
        <w:t>ประโยชน์ของการสัมมนา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CED">
        <w:rPr>
          <w:rFonts w:ascii="TH SarabunPSK" w:hAnsi="TH SarabunPSK" w:cs="TH SarabunPSK"/>
          <w:sz w:val="32"/>
          <w:szCs w:val="32"/>
          <w:cs/>
        </w:rPr>
        <w:t>องค์ประกอบโดยภาพรวมของการสัมมนา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CED">
        <w:rPr>
          <w:rFonts w:ascii="TH SarabunPSK" w:hAnsi="TH SarabunPSK" w:cs="TH SarabunPSK"/>
          <w:sz w:val="32"/>
          <w:szCs w:val="32"/>
          <w:cs/>
        </w:rPr>
        <w:t>ขั้นตอนของการสัมมนา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CED">
        <w:rPr>
          <w:rFonts w:ascii="TH SarabunPSK" w:hAnsi="TH SarabunPSK" w:cs="TH SarabunPSK"/>
          <w:sz w:val="32"/>
          <w:szCs w:val="32"/>
          <w:cs/>
        </w:rPr>
        <w:t>ลักษณะทั่วไปของการสัมมนา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CED">
        <w:rPr>
          <w:rFonts w:ascii="TH SarabunPSK" w:hAnsi="TH SarabunPSK" w:cs="TH SarabunPSK"/>
          <w:sz w:val="32"/>
          <w:szCs w:val="32"/>
          <w:cs/>
        </w:rPr>
        <w:t>การเรียนการสอนแบบสัมมนา</w:t>
      </w:r>
      <w:r w:rsidRPr="001E1FE1">
        <w:rPr>
          <w:rFonts w:ascii="TH SarabunPSK" w:hAnsi="TH SarabunPSK" w:cs="TH SarabunPSK" w:hint="cs"/>
          <w:sz w:val="32"/>
          <w:szCs w:val="32"/>
          <w:cs/>
        </w:rPr>
        <w:br/>
        <w:t xml:space="preserve">       </w:t>
      </w:r>
      <w:r w:rsidRPr="001E1F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1E1FE1">
        <w:rPr>
          <w:rFonts w:ascii="TH SarabunPSK" w:hAnsi="TH SarabunPSK" w:cs="TH SarabunPSK" w:hint="cs"/>
          <w:sz w:val="32"/>
          <w:szCs w:val="32"/>
          <w:cs/>
        </w:rPr>
        <w:t>ผู้จัดทำหวังเป็นอย่างยิ่งว่ารายงานเล่มนี้จะเป็นประโยชน์แก่ผู้ที่สนใจจะศึกษาไม่มากก็น้อยหากผิดพลาดประการใด ขออภัยไว้ ณ ที่นี้ด้วย</w:t>
      </w:r>
      <w:r w:rsidRPr="001E1FE1">
        <w:rPr>
          <w:rFonts w:ascii="TH SarabunPSK" w:hAnsi="TH SarabunPSK" w:cs="TH SarabunPSK"/>
          <w:sz w:val="32"/>
          <w:szCs w:val="32"/>
        </w:rPr>
        <w:br/>
      </w:r>
    </w:p>
    <w:p w:rsidR="004B03F1" w:rsidRPr="00812704" w:rsidRDefault="004B03F1" w:rsidP="004B03F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E1F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2704"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</w:p>
    <w:p w:rsidR="004B03F1" w:rsidRDefault="004B03F1" w:rsidP="004B03F1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4B03F1" w:rsidRDefault="004B03F1" w:rsidP="004B03F1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4B03F1" w:rsidRDefault="004B03F1" w:rsidP="004B03F1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4B03F1" w:rsidRDefault="004B03F1" w:rsidP="004B03F1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4B03F1" w:rsidRDefault="004B03F1" w:rsidP="004B03F1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4B03F1" w:rsidRDefault="004B03F1" w:rsidP="004B03F1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4B03F1" w:rsidRDefault="004B03F1" w:rsidP="004B03F1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4B03F1" w:rsidRDefault="004B03F1" w:rsidP="004B03F1">
      <w:pPr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B03F1" w:rsidRDefault="004B03F1" w:rsidP="004B03F1">
      <w:pPr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B03F1" w:rsidRDefault="004B03F1" w:rsidP="004B03F1">
      <w:pPr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B03F1" w:rsidRDefault="004B03F1" w:rsidP="004B03F1">
      <w:pPr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B03F1" w:rsidRDefault="004B03F1" w:rsidP="004B03F1">
      <w:pPr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B03F1" w:rsidRDefault="004B03F1" w:rsidP="004B03F1">
      <w:pPr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B03F1" w:rsidRDefault="004B03F1" w:rsidP="004B03F1">
      <w:pPr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B03F1" w:rsidRDefault="004B03F1" w:rsidP="004B03F1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4B03F1" w:rsidRDefault="004B03F1" w:rsidP="004B03F1">
      <w:pPr>
        <w:rPr>
          <w:rFonts w:ascii="TH SarabunPSK" w:hAnsi="TH SarabunPSK" w:cs="TH SarabunPSK"/>
          <w:b/>
          <w:bCs/>
          <w:sz w:val="52"/>
          <w:szCs w:val="72"/>
        </w:rPr>
      </w:pPr>
    </w:p>
    <w:p w:rsidR="004B03F1" w:rsidRPr="004B03F1" w:rsidRDefault="00136166" w:rsidP="004B03F1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4B4AA" wp14:editId="17739701">
                <wp:simplePos x="0" y="0"/>
                <wp:positionH relativeFrom="column">
                  <wp:posOffset>5648325</wp:posOffset>
                </wp:positionH>
                <wp:positionV relativeFrom="paragraph">
                  <wp:posOffset>-508635</wp:posOffset>
                </wp:positionV>
                <wp:extent cx="704850" cy="45720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444.75pt;margin-top:-40.05pt;width:55.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" fillcolor="white [3201]" stroked="f" strokeweight="1pt">
                <v:stroke joinstyle="miter"/>
              </v:roundrect>
            </w:pict>
          </mc:Fallback>
        </mc:AlternateContent>
      </w:r>
      <w:r w:rsidR="004B03F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BB6D3" wp14:editId="51E18AE0">
                <wp:simplePos x="0" y="0"/>
                <wp:positionH relativeFrom="column">
                  <wp:posOffset>5553075</wp:posOffset>
                </wp:positionH>
                <wp:positionV relativeFrom="paragraph">
                  <wp:posOffset>-508635</wp:posOffset>
                </wp:positionV>
                <wp:extent cx="704850" cy="45720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437.25pt;margin-top:-40.05pt;width:55.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" fillcolor="white [3201]" stroked="f" strokeweight="1pt">
                <v:stroke joinstyle="miter"/>
              </v:roundrect>
            </w:pict>
          </mc:Fallback>
        </mc:AlternateContent>
      </w:r>
      <w:r w:rsidR="004B03F1" w:rsidRPr="004B03F1">
        <w:rPr>
          <w:rFonts w:ascii="TH SarabunPSK" w:hAnsi="TH SarabunPSK" w:cs="TH SarabunPSK"/>
          <w:b/>
          <w:bCs/>
          <w:sz w:val="48"/>
          <w:szCs w:val="48"/>
          <w:cs/>
        </w:rPr>
        <w:t>รายงาน</w:t>
      </w:r>
    </w:p>
    <w:p w:rsidR="004B03F1" w:rsidRPr="004B03F1" w:rsidRDefault="004B03F1" w:rsidP="004B03F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>ความรู้เบื้องต้นเกี่ยวกับการสัมมนา</w:t>
      </w:r>
    </w:p>
    <w:p w:rsidR="004B03F1" w:rsidRPr="004B03F1" w:rsidRDefault="004B03F1" w:rsidP="004B03F1">
      <w:pPr>
        <w:pStyle w:val="NoSpacing"/>
        <w:rPr>
          <w:rFonts w:ascii="TH SarabunPSK" w:hAnsi="TH SarabunPSK" w:cs="TH SarabunPSK"/>
          <w:b/>
          <w:bCs/>
          <w:sz w:val="56"/>
          <w:szCs w:val="56"/>
        </w:rPr>
      </w:pPr>
    </w:p>
    <w:p w:rsidR="004B03F1" w:rsidRPr="004B03F1" w:rsidRDefault="004B03F1" w:rsidP="004B03F1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4B03F1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  <w:r w:rsidRPr="004B03F1">
        <w:rPr>
          <w:rFonts w:ascii="TH SarabunPSK" w:hAnsi="TH SarabunPSK" w:cs="TH SarabunPSK"/>
          <w:b/>
          <w:bCs/>
          <w:sz w:val="44"/>
          <w:szCs w:val="44"/>
        </w:rPr>
        <w:br/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>อาจารย์บรรพต  วงศ์ทองเจริญ</w:t>
      </w:r>
    </w:p>
    <w:p w:rsidR="004B03F1" w:rsidRPr="004B03F1" w:rsidRDefault="004B03F1" w:rsidP="004B03F1">
      <w:pPr>
        <w:pStyle w:val="NoSpacing"/>
        <w:rPr>
          <w:rFonts w:ascii="TH SarabunPSK" w:hAnsi="TH SarabunPSK" w:cs="TH SarabunPSK"/>
          <w:b/>
          <w:bCs/>
          <w:sz w:val="44"/>
          <w:szCs w:val="44"/>
        </w:rPr>
      </w:pPr>
    </w:p>
    <w:p w:rsidR="004B03F1" w:rsidRPr="004B03F1" w:rsidRDefault="004B03F1" w:rsidP="004B03F1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B03F1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:rsidR="004B03F1" w:rsidRPr="004B03F1" w:rsidRDefault="004B03F1" w:rsidP="004B03F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นางสาวกมลพรรณ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คุ้มไพฑูรย์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 รหัส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>002</w:t>
      </w:r>
    </w:p>
    <w:p w:rsidR="004B03F1" w:rsidRPr="004B03F1" w:rsidRDefault="004B03F1" w:rsidP="004B03F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นางสาวนาถลดา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วรรณทอง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>007</w:t>
      </w:r>
    </w:p>
    <w:p w:rsidR="004B03F1" w:rsidRPr="004B03F1" w:rsidRDefault="004B03F1" w:rsidP="004B03F1">
      <w:pPr>
        <w:pStyle w:val="NoSpacing"/>
        <w:ind w:left="1440" w:firstLine="403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นางสาวเนื้อไหม   เทียบฤทธิ์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 xml:space="preserve"> 008</w:t>
      </w:r>
    </w:p>
    <w:p w:rsidR="004B03F1" w:rsidRPr="004B03F1" w:rsidRDefault="004B03F1" w:rsidP="004B03F1">
      <w:pPr>
        <w:pStyle w:val="NoSpacing"/>
        <w:ind w:left="1440" w:firstLine="403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นางสาวปวีณา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เครือวัน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 รห้ส 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>009</w:t>
      </w:r>
    </w:p>
    <w:p w:rsidR="004B03F1" w:rsidRPr="004B03F1" w:rsidRDefault="004B03F1" w:rsidP="004B03F1">
      <w:pPr>
        <w:pStyle w:val="NoSpacing"/>
        <w:ind w:left="1440" w:firstLine="403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นางสาวเพ็ญประภา  โชติประเสริฐ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 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>011</w:t>
      </w:r>
    </w:p>
    <w:p w:rsidR="004B03F1" w:rsidRPr="004B03F1" w:rsidRDefault="004B03F1" w:rsidP="004B03F1">
      <w:pPr>
        <w:pStyle w:val="NoSpacing"/>
        <w:ind w:left="1440" w:firstLine="403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นางสาวมัลลิกา    โคตรบุญมี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 รหัส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 xml:space="preserve"> 012</w:t>
      </w:r>
    </w:p>
    <w:p w:rsidR="004B03F1" w:rsidRPr="004B03F1" w:rsidRDefault="004B03F1" w:rsidP="004B03F1">
      <w:pPr>
        <w:pStyle w:val="NoSpacing"/>
        <w:ind w:left="1440" w:firstLine="403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นางสาวสุดา        พุทธชาติ   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รหัส 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>019</w:t>
      </w:r>
    </w:p>
    <w:p w:rsidR="004B03F1" w:rsidRPr="004B03F1" w:rsidRDefault="004B03F1" w:rsidP="004B03F1">
      <w:pPr>
        <w:pStyle w:val="NoSpacing"/>
        <w:ind w:left="1440" w:firstLine="403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นายสันติภาพ 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จันทร์สุ่ม    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 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 xml:space="preserve">042 </w:t>
      </w:r>
    </w:p>
    <w:p w:rsidR="004B03F1" w:rsidRPr="004B03F1" w:rsidRDefault="004B03F1" w:rsidP="004B03F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นักศึกษาชั้นปีที่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หมู่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4B03F1" w:rsidRPr="004B03F1" w:rsidRDefault="004B03F1" w:rsidP="004B03F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สาขาวิชาเทคโนโลยีและคอมพิวเตอร์เพื่อการศึกษา</w:t>
      </w:r>
    </w:p>
    <w:p w:rsidR="004B03F1" w:rsidRPr="004B03F1" w:rsidRDefault="004B03F1" w:rsidP="004B03F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B03F1" w:rsidRPr="004B03F1" w:rsidRDefault="004B03F1" w:rsidP="004B03F1">
      <w:pPr>
        <w:pStyle w:val="NoSpacing"/>
        <w:rPr>
          <w:rFonts w:ascii="TH SarabunPSK" w:hAnsi="TH SarabunPSK" w:cs="TH SarabunPSK"/>
          <w:b/>
          <w:bCs/>
          <w:sz w:val="44"/>
          <w:szCs w:val="44"/>
        </w:rPr>
      </w:pPr>
    </w:p>
    <w:p w:rsidR="004B03F1" w:rsidRPr="004B03F1" w:rsidRDefault="004B03F1" w:rsidP="004B03F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รายงานฉบับนี้เป็นส่วนหนึ่งของรายวิชา </w:t>
      </w:r>
      <w:r w:rsidRPr="004B03F1">
        <w:rPr>
          <w:rFonts w:ascii="TH SarabunPSK" w:hAnsi="TH SarabunPSK" w:cs="TH SarabunPSK"/>
          <w:b/>
          <w:bCs/>
          <w:sz w:val="40"/>
          <w:szCs w:val="40"/>
        </w:rPr>
        <w:t xml:space="preserve">1034905 </w:t>
      </w: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>การสัมนาเทคโนโลยีการศึกษา</w:t>
      </w:r>
    </w:p>
    <w:p w:rsidR="004B03F1" w:rsidRPr="004B03F1" w:rsidRDefault="004B03F1" w:rsidP="004B03F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สาขาวิชาเทคโนโลยีและคอมพิวเตอร์เพื่อการศึกษา</w:t>
      </w:r>
    </w:p>
    <w:p w:rsidR="004B03F1" w:rsidRPr="004B03F1" w:rsidRDefault="004B03F1" w:rsidP="004B03F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B03F1">
        <w:rPr>
          <w:rFonts w:ascii="TH SarabunPSK" w:hAnsi="TH SarabunPSK" w:cs="TH SarabunPSK"/>
          <w:b/>
          <w:bCs/>
          <w:sz w:val="40"/>
          <w:szCs w:val="40"/>
          <w:cs/>
        </w:rPr>
        <w:t>คณะครุศาสตร์   มหาวิทยาลัยราชภัฏบุรีรัมย์</w:t>
      </w:r>
    </w:p>
    <w:p w:rsidR="004B03F1" w:rsidRPr="004B03F1" w:rsidRDefault="004B03F1">
      <w:pPr>
        <w:rPr>
          <w:rFonts w:ascii="TH SarabunPSK" w:hAnsi="TH SarabunPSK" w:cs="TH SarabunPSK"/>
          <w:sz w:val="40"/>
          <w:szCs w:val="40"/>
        </w:rPr>
      </w:pPr>
    </w:p>
    <w:sectPr w:rsidR="004B03F1" w:rsidRPr="004B03F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72" w:rsidRDefault="004B7E72" w:rsidP="00481AE4">
      <w:r>
        <w:separator/>
      </w:r>
    </w:p>
  </w:endnote>
  <w:endnote w:type="continuationSeparator" w:id="0">
    <w:p w:rsidR="004B7E72" w:rsidRDefault="004B7E72" w:rsidP="0048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72" w:rsidRDefault="004B7E72" w:rsidP="00481AE4">
      <w:r>
        <w:separator/>
      </w:r>
    </w:p>
  </w:footnote>
  <w:footnote w:type="continuationSeparator" w:id="0">
    <w:p w:rsidR="004B7E72" w:rsidRDefault="004B7E72" w:rsidP="0048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156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1AE4" w:rsidRDefault="00481A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1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81AE4" w:rsidRDefault="00481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700"/>
    <w:multiLevelType w:val="hybridMultilevel"/>
    <w:tmpl w:val="0636934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123F2EDE"/>
    <w:multiLevelType w:val="hybridMultilevel"/>
    <w:tmpl w:val="F6BE57D8"/>
    <w:lvl w:ilvl="0" w:tplc="0409000F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13BE102C"/>
    <w:multiLevelType w:val="hybridMultilevel"/>
    <w:tmpl w:val="23FC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3653E"/>
    <w:multiLevelType w:val="hybridMultilevel"/>
    <w:tmpl w:val="890E6AEA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224F5C17"/>
    <w:multiLevelType w:val="hybridMultilevel"/>
    <w:tmpl w:val="9984074A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27714FE8"/>
    <w:multiLevelType w:val="hybridMultilevel"/>
    <w:tmpl w:val="2C984ACA"/>
    <w:lvl w:ilvl="0" w:tplc="716E0E26">
      <w:start w:val="1"/>
      <w:numFmt w:val="bullet"/>
      <w:lvlText w:val="-"/>
      <w:lvlJc w:val="left"/>
      <w:pPr>
        <w:ind w:left="1368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>
    <w:nsid w:val="2F9228BD"/>
    <w:multiLevelType w:val="hybridMultilevel"/>
    <w:tmpl w:val="5A10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A739E"/>
    <w:multiLevelType w:val="hybridMultilevel"/>
    <w:tmpl w:val="9C16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69FD"/>
    <w:multiLevelType w:val="hybridMultilevel"/>
    <w:tmpl w:val="E2EAD140"/>
    <w:lvl w:ilvl="0" w:tplc="70AAA030">
      <w:start w:val="2"/>
      <w:numFmt w:val="bullet"/>
      <w:lvlText w:val="-"/>
      <w:lvlJc w:val="left"/>
      <w:pPr>
        <w:ind w:left="1578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9">
    <w:nsid w:val="41E4035C"/>
    <w:multiLevelType w:val="hybridMultilevel"/>
    <w:tmpl w:val="25C4271C"/>
    <w:lvl w:ilvl="0" w:tplc="FB7C5A2E">
      <w:start w:val="1"/>
      <w:numFmt w:val="bullet"/>
      <w:lvlText w:val="-"/>
      <w:lvlJc w:val="left"/>
      <w:pPr>
        <w:ind w:left="1368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>
    <w:nsid w:val="44483468"/>
    <w:multiLevelType w:val="hybridMultilevel"/>
    <w:tmpl w:val="0A34C08C"/>
    <w:lvl w:ilvl="0" w:tplc="0409000F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4E11228B"/>
    <w:multiLevelType w:val="hybridMultilevel"/>
    <w:tmpl w:val="D5F84B4A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539C5ED0"/>
    <w:multiLevelType w:val="hybridMultilevel"/>
    <w:tmpl w:val="9D46F042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566B18AD"/>
    <w:multiLevelType w:val="hybridMultilevel"/>
    <w:tmpl w:val="8C481FC4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59AF46DE"/>
    <w:multiLevelType w:val="hybridMultilevel"/>
    <w:tmpl w:val="81B6A3F6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5B355C1E"/>
    <w:multiLevelType w:val="hybridMultilevel"/>
    <w:tmpl w:val="5340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91F1A"/>
    <w:multiLevelType w:val="hybridMultilevel"/>
    <w:tmpl w:val="21341954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7BE7326D"/>
    <w:multiLevelType w:val="hybridMultilevel"/>
    <w:tmpl w:val="9F9EE060"/>
    <w:lvl w:ilvl="0" w:tplc="5CFA47BE">
      <w:start w:val="1"/>
      <w:numFmt w:val="bullet"/>
      <w:lvlText w:val="-"/>
      <w:lvlJc w:val="left"/>
      <w:pPr>
        <w:ind w:left="1368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"/>
  </w:num>
  <w:num w:numId="6">
    <w:abstractNumId w:val="0"/>
  </w:num>
  <w:num w:numId="7">
    <w:abstractNumId w:val="3"/>
  </w:num>
  <w:num w:numId="8">
    <w:abstractNumId w:val="14"/>
  </w:num>
  <w:num w:numId="9">
    <w:abstractNumId w:val="13"/>
  </w:num>
  <w:num w:numId="10">
    <w:abstractNumId w:val="16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17"/>
  </w:num>
  <w:num w:numId="16">
    <w:abstractNumId w:val="9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0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3E"/>
    <w:rsid w:val="00060C32"/>
    <w:rsid w:val="00136166"/>
    <w:rsid w:val="001D5CA1"/>
    <w:rsid w:val="00461164"/>
    <w:rsid w:val="00475D85"/>
    <w:rsid w:val="00481AE4"/>
    <w:rsid w:val="004B03F1"/>
    <w:rsid w:val="004B7E72"/>
    <w:rsid w:val="006D390F"/>
    <w:rsid w:val="007526CF"/>
    <w:rsid w:val="0079093E"/>
    <w:rsid w:val="00794C93"/>
    <w:rsid w:val="009420A1"/>
    <w:rsid w:val="00A4121A"/>
    <w:rsid w:val="00C111A1"/>
    <w:rsid w:val="00DC5D56"/>
    <w:rsid w:val="00E3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3E"/>
    <w:pPr>
      <w:spacing w:after="0" w:line="240" w:lineRule="auto"/>
    </w:pPr>
    <w:rPr>
      <w:rFonts w:ascii="Angsana New" w:eastAsia="SimSun" w:hAnsi="Angsan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3E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9420A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0A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D5C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1AE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81AE4"/>
    <w:rPr>
      <w:rFonts w:ascii="Angsana New" w:eastAsia="SimSun" w:hAnsi="Angsan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81AE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81AE4"/>
    <w:rPr>
      <w:rFonts w:ascii="Angsana New" w:eastAsia="SimSun" w:hAnsi="Angsana New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3E"/>
    <w:pPr>
      <w:spacing w:after="0" w:line="240" w:lineRule="auto"/>
    </w:pPr>
    <w:rPr>
      <w:rFonts w:ascii="Angsana New" w:eastAsia="SimSun" w:hAnsi="Angsan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3E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9420A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0A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D5C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1AE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81AE4"/>
    <w:rPr>
      <w:rFonts w:ascii="Angsana New" w:eastAsia="SimSun" w:hAnsi="Angsan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81AE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81AE4"/>
    <w:rPr>
      <w:rFonts w:ascii="Angsana New" w:eastAsia="SimSun" w:hAnsi="Angsan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yanutcom.files.wordpress.com/2015/03/e0b884e0b8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jamjureephramot.blogspot.com/2012/07/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lideshare.net/panpookhiew/seminar1-24176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ideshare.net/siwinee/ss-18719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nyanutcom.files.wordpress.com/2015/03/1_edi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Kamonpan</dc:creator>
  <cp:lastModifiedBy>Windows User</cp:lastModifiedBy>
  <cp:revision>7</cp:revision>
  <dcterms:created xsi:type="dcterms:W3CDTF">2018-02-05T18:13:00Z</dcterms:created>
  <dcterms:modified xsi:type="dcterms:W3CDTF">2018-02-06T17:23:00Z</dcterms:modified>
</cp:coreProperties>
</file>