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1FD0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  <w:lang w:bidi="th-TH"/>
        </w:rPr>
        <w:t>รายงานผลการดำเนินการของรายวิชา</w:t>
      </w:r>
    </w:p>
    <w:p w14:paraId="59C12555" w14:textId="77777777" w:rsidR="00F454A5" w:rsidRPr="008618C4" w:rsidRDefault="00F454A5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92CD8" w:rsidRPr="008618C4" w14:paraId="7029DBE9" w14:textId="77777777" w:rsidTr="00BB11E7">
        <w:trPr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59D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692CD8" w:rsidRPr="008618C4" w14:paraId="75982318" w14:textId="77777777" w:rsidTr="00BB11E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EB8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คณะ/</w:t>
            </w:r>
            <w:r w:rsidR="00343C64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สาขา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="00673676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คณะ</w:t>
            </w:r>
            <w:r w:rsidR="00404762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วิทยาศาสตร์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สาขาวิชา</w:t>
            </w:r>
            <w:r w:rsidR="00404762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เทคโนโลยีสารสนเทศ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68875025" w14:textId="77777777" w:rsidR="00F454A5" w:rsidRPr="008618C4" w:rsidRDefault="00F454A5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</w:pPr>
    </w:p>
    <w:p w14:paraId="2A1A822B" w14:textId="77777777" w:rsidR="00203167" w:rsidRPr="00FF5CEB" w:rsidRDefault="00203167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>หมวดที่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 w:bidi="th-TH"/>
        </w:rPr>
        <w:t xml:space="preserve"> 1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422AE" w:rsidRPr="008618C4" w14:paraId="262EB9F3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695" w14:textId="77777777" w:rsidR="00D422AE" w:rsidRPr="008618C4" w:rsidRDefault="00D422AE" w:rsidP="008618C4">
            <w:pPr>
              <w:pStyle w:val="Heading7"/>
              <w:tabs>
                <w:tab w:val="left" w:pos="318"/>
              </w:tabs>
              <w:spacing w:before="0" w:after="0"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  รหัสและชื่อรายวิชา</w:t>
            </w:r>
          </w:p>
          <w:p w14:paraId="6D37EF99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</w:rPr>
              <w:t>0002701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ชื่อรายวิชา (ภาษาไทย)        :   คอมพิวเตอร์และเทคโนโลยีสารสนเทศเพื่อชีวิต</w:t>
            </w:r>
          </w:p>
          <w:p w14:paraId="15EFA8E3" w14:textId="77777777" w:rsidR="00D422AE" w:rsidRPr="008618C4" w:rsidRDefault="00D422AE" w:rsidP="008618C4">
            <w:pPr>
              <w:tabs>
                <w:tab w:val="left" w:pos="318"/>
                <w:tab w:val="left" w:pos="1427"/>
              </w:tabs>
              <w:spacing w:line="20" w:lineRule="atLeast"/>
              <w:ind w:left="4111" w:hanging="411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ชื่อรายวิชา 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ภาษาอังกฤษ)   :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Computer and Information Technology for Life</w:t>
            </w:r>
          </w:p>
        </w:tc>
      </w:tr>
      <w:tr w:rsidR="00D422AE" w:rsidRPr="008618C4" w14:paraId="12D53317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91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 รายวิชาที่ต้องเรียนมาก่อน (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P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requisite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14:paraId="480C16D8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D422AE" w:rsidRPr="008618C4" w14:paraId="3026032A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BEF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 อาจารย์ผู้รับผิดชอบ  อาจารย์ผู้สอนและกลุ่มเรียน (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Section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1271BA9B" w14:textId="77777777" w:rsidR="00D422AE" w:rsidRPr="008618C4" w:rsidRDefault="00D422AE" w:rsidP="008618C4">
            <w:pPr>
              <w:tabs>
                <w:tab w:val="left" w:pos="328"/>
              </w:tabs>
              <w:spacing w:line="20" w:lineRule="atLeas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ผู้รับผิดชอบรายวิชา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0108A6D" w14:textId="0BED2EF1" w:rsidR="00D422AE" w:rsidRPr="008618C4" w:rsidRDefault="00D422AE" w:rsidP="008618C4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ผศ.</w:t>
            </w:r>
            <w:r w:rsidR="0071467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ดรัสวิน วงศ์ปรเมษฐ์</w:t>
            </w:r>
          </w:p>
          <w:p w14:paraId="4EC4DC4E" w14:textId="27A6F175" w:rsidR="00470007" w:rsidRPr="00470007" w:rsidRDefault="00D422AE" w:rsidP="00470007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กลุ่มเรียน (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Section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ab/>
            </w:r>
            <w:r w:rsidR="00371871" w:rsidRPr="0037187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รุ่น 61 สาขาวิชา ภาษาอังกฤษ หมู่ 1</w:t>
            </w:r>
          </w:p>
          <w:p w14:paraId="059B4155" w14:textId="3684B994" w:rsidR="00D422AE" w:rsidRPr="008618C4" w:rsidRDefault="00D422AE" w:rsidP="00470007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lang w:bidi="th-TH"/>
              </w:rPr>
            </w:pPr>
          </w:p>
        </w:tc>
      </w:tr>
      <w:tr w:rsidR="00D422AE" w:rsidRPr="008618C4" w14:paraId="06D0FACE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F52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4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 ภาคการศึกษา/ปีการศึกษาที่เปิดสอนรายวิชา </w:t>
            </w:r>
          </w:p>
          <w:p w14:paraId="640DF731" w14:textId="0040E6D3" w:rsidR="00D422AE" w:rsidRPr="008618C4" w:rsidRDefault="00D422AE" w:rsidP="00641522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ภาคการศึกษาที่ </w:t>
            </w:r>
            <w:r w:rsidR="0064152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bookmarkStart w:id="0" w:name="_GoBack"/>
            <w:bookmarkEnd w:id="0"/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ปีการศึกษา </w:t>
            </w:r>
            <w:r w:rsidR="0064152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2563</w:t>
            </w:r>
          </w:p>
        </w:tc>
      </w:tr>
      <w:tr w:rsidR="00D422AE" w:rsidRPr="008618C4" w14:paraId="5BA53120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8CF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>5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1AEB9AFA" w14:textId="093979BC" w:rsidR="00D422AE" w:rsidRPr="008618C4" w:rsidRDefault="00D422AE" w:rsidP="00371871">
            <w:pPr>
              <w:tabs>
                <w:tab w:val="left" w:pos="328"/>
              </w:tabs>
              <w:spacing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  <w:r w:rsidR="0037187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ศ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13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0-1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0 ห้อง </w:t>
            </w:r>
            <w:r w:rsidR="00371871" w:rsidRPr="0037187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17107-</w:t>
            </w:r>
            <w:proofErr w:type="spellStart"/>
            <w:r w:rsidR="00371871" w:rsidRPr="0037187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LabCom</w:t>
            </w:r>
            <w:proofErr w:type="spellEnd"/>
            <w:r w:rsidR="00371871" w:rsidRPr="0037187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371871" w:rsidRPr="0037187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</w:tr>
    </w:tbl>
    <w:p w14:paraId="6B5A7D54" w14:textId="77777777" w:rsidR="00F454A5" w:rsidRPr="008618C4" w:rsidRDefault="00F454A5" w:rsidP="008618C4">
      <w:pPr>
        <w:spacing w:line="2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14:paraId="0986DE27" w14:textId="77777777" w:rsidR="00203167" w:rsidRPr="00FF5CEB" w:rsidRDefault="00203167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 xml:space="preserve">หมวดที่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2 </w:t>
      </w:r>
      <w:r w:rsidR="00874B68"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16054188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rtl/>
          <w:cs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540"/>
        <w:gridCol w:w="893"/>
        <w:gridCol w:w="791"/>
        <w:gridCol w:w="2263"/>
      </w:tblGrid>
      <w:tr w:rsidR="00C457B0" w:rsidRPr="008618C4" w14:paraId="3661FBD1" w14:textId="77777777" w:rsidTr="008618C4">
        <w:trPr>
          <w:tblHeader/>
        </w:trPr>
        <w:tc>
          <w:tcPr>
            <w:tcW w:w="365" w:type="pct"/>
            <w:vAlign w:val="center"/>
          </w:tcPr>
          <w:p w14:paraId="62AFBD32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2467" w:type="pct"/>
            <w:vAlign w:val="center"/>
          </w:tcPr>
          <w:p w14:paraId="0AFA0940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หัวข้อ</w:t>
            </w:r>
          </w:p>
        </w:tc>
        <w:tc>
          <w:tcPr>
            <w:tcW w:w="494" w:type="pct"/>
            <w:vAlign w:val="center"/>
          </w:tcPr>
          <w:p w14:paraId="354186CF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จำนวน</w:t>
            </w:r>
          </w:p>
          <w:p w14:paraId="2DDD93A2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439" w:type="pct"/>
            <w:vAlign w:val="center"/>
          </w:tcPr>
          <w:p w14:paraId="28757EED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จำนวน</w:t>
            </w:r>
          </w:p>
          <w:p w14:paraId="3E93121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1235" w:type="pct"/>
            <w:vAlign w:val="center"/>
          </w:tcPr>
          <w:p w14:paraId="2B2A5EA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ระบุสาเหตุที่การสอนจริงต่างจาก</w:t>
            </w:r>
          </w:p>
          <w:p w14:paraId="137D8256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แผนการสอนหากมีความแตกต่าง</w:t>
            </w:r>
          </w:p>
          <w:p w14:paraId="50FDDF07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rtl/>
                <w:cs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 xml:space="preserve">เกิน 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rtl/>
                <w:cs/>
              </w:rPr>
              <w:t xml:space="preserve">25 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%</w:t>
            </w:r>
          </w:p>
        </w:tc>
      </w:tr>
      <w:tr w:rsidR="00C457B0" w:rsidRPr="008618C4" w14:paraId="66DB918A" w14:textId="77777777" w:rsidTr="008618C4">
        <w:tc>
          <w:tcPr>
            <w:tcW w:w="365" w:type="pct"/>
          </w:tcPr>
          <w:p w14:paraId="68064675" w14:textId="77777777" w:rsidR="00C457B0" w:rsidRPr="008618C4" w:rsidRDefault="00C457B0" w:rsidP="008618C4">
            <w:pPr>
              <w:pStyle w:val="Default"/>
              <w:tabs>
                <w:tab w:val="left" w:pos="426"/>
              </w:tabs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467" w:type="pct"/>
          </w:tcPr>
          <w:p w14:paraId="53C9E5EC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ชี้แจงรายละเอียดแนวทางการเรียนการสอน</w:t>
            </w:r>
          </w:p>
          <w:p w14:paraId="03866C66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เกณฑ์การวัดผลการเรียน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Outline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56F93A7A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กำหนดข้อตกลงเบื้องต้น</w:t>
            </w:r>
          </w:p>
          <w:p w14:paraId="324547B7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พื้นฐานความรู้เกี่ยวกับคอมพิวเตอร์</w:t>
            </w:r>
          </w:p>
          <w:p w14:paraId="26DD18D0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</w:p>
        </w:tc>
        <w:tc>
          <w:tcPr>
            <w:tcW w:w="494" w:type="pct"/>
          </w:tcPr>
          <w:p w14:paraId="0B0DBB88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39" w:type="pct"/>
          </w:tcPr>
          <w:p w14:paraId="28E00D53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35" w:type="pct"/>
          </w:tcPr>
          <w:p w14:paraId="366BF67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1A485734" w14:textId="77777777" w:rsidTr="008618C4">
        <w:tc>
          <w:tcPr>
            <w:tcW w:w="365" w:type="pct"/>
          </w:tcPr>
          <w:p w14:paraId="106B5891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2467" w:type="pct"/>
          </w:tcPr>
          <w:p w14:paraId="013168B4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5F8A7371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5D7B9CC7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A3A64B8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35" w:type="pct"/>
          </w:tcPr>
          <w:p w14:paraId="5D36CC4C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C457B0" w:rsidRPr="008618C4" w14:paraId="34BC5D8E" w14:textId="77777777" w:rsidTr="008618C4">
        <w:tc>
          <w:tcPr>
            <w:tcW w:w="365" w:type="pct"/>
          </w:tcPr>
          <w:p w14:paraId="64462654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67" w:type="pct"/>
          </w:tcPr>
          <w:p w14:paraId="72394672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1A506CC4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Windows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1A695DAB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573B210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126E83A0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62A90FA5" w14:textId="77777777" w:rsidTr="008618C4">
        <w:tc>
          <w:tcPr>
            <w:tcW w:w="365" w:type="pct"/>
          </w:tcPr>
          <w:p w14:paraId="395DCE8D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67" w:type="pct"/>
          </w:tcPr>
          <w:p w14:paraId="5EC9D961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ระบบคอมพิวเตอร์</w:t>
            </w:r>
          </w:p>
          <w:p w14:paraId="00A53622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Word</w:t>
            </w:r>
          </w:p>
        </w:tc>
        <w:tc>
          <w:tcPr>
            <w:tcW w:w="494" w:type="pct"/>
          </w:tcPr>
          <w:p w14:paraId="5D1A6C4C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59B9976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3FF2DA2F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7A8072C9" w14:textId="77777777" w:rsidTr="008618C4">
        <w:tc>
          <w:tcPr>
            <w:tcW w:w="365" w:type="pct"/>
          </w:tcPr>
          <w:p w14:paraId="0ACA0D3A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67" w:type="pct"/>
          </w:tcPr>
          <w:p w14:paraId="046A2D36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78551A80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73E68EF1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F06A9DC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6DAF55EE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125A3917" w14:textId="77777777" w:rsidTr="008618C4">
        <w:tc>
          <w:tcPr>
            <w:tcW w:w="365" w:type="pct"/>
          </w:tcPr>
          <w:p w14:paraId="2CC07571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67" w:type="pct"/>
          </w:tcPr>
          <w:p w14:paraId="6E664398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643C0C5D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6EB32639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69CE3BC3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27D786C7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4EB600E3" w14:textId="77777777" w:rsidTr="008618C4">
        <w:tc>
          <w:tcPr>
            <w:tcW w:w="365" w:type="pct"/>
          </w:tcPr>
          <w:p w14:paraId="2A4CF50F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67" w:type="pct"/>
          </w:tcPr>
          <w:p w14:paraId="656201C9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3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พื้นฐานความรู้เกี่ยวกับเทคโนโลยีสารสนเทศ </w:t>
            </w:r>
          </w:p>
          <w:p w14:paraId="7BEB64D7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108890BB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2251CE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44D23131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5DBB68D9" w14:textId="77777777" w:rsidTr="008618C4">
        <w:tc>
          <w:tcPr>
            <w:tcW w:w="365" w:type="pct"/>
          </w:tcPr>
          <w:p w14:paraId="374CE75F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67" w:type="pct"/>
          </w:tcPr>
          <w:p w14:paraId="1C54F85D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3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2C8BAE4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สอบปฏิบัติ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Word</w:t>
            </w:r>
          </w:p>
        </w:tc>
        <w:tc>
          <w:tcPr>
            <w:tcW w:w="494" w:type="pct"/>
          </w:tcPr>
          <w:p w14:paraId="69B66BA8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164CFA08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2220C1E6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6298A4E1" w14:textId="77777777" w:rsidTr="008618C4">
        <w:tc>
          <w:tcPr>
            <w:tcW w:w="365" w:type="pct"/>
            <w:shd w:val="clear" w:color="auto" w:fill="D9D9D9" w:themeFill="background1" w:themeFillShade="D9"/>
          </w:tcPr>
          <w:p w14:paraId="79B233EE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447F2F44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5E451CA4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1C68B0B9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77506752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332A0DB9" w14:textId="77777777" w:rsidTr="008618C4">
        <w:tc>
          <w:tcPr>
            <w:tcW w:w="365" w:type="pct"/>
          </w:tcPr>
          <w:p w14:paraId="14FA41C1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467" w:type="pct"/>
          </w:tcPr>
          <w:p w14:paraId="5FB93FCF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ระบบเครือข่ายคอมพิวเตอร์และเทคโนโลยีสารสนเทศ</w:t>
            </w:r>
          </w:p>
          <w:p w14:paraId="60D1D8F7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</w:p>
        </w:tc>
        <w:tc>
          <w:tcPr>
            <w:tcW w:w="494" w:type="pct"/>
          </w:tcPr>
          <w:p w14:paraId="6D7D63BA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7E67DB4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153B3EA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6A0B17E" w14:textId="77777777" w:rsidTr="008618C4">
        <w:tc>
          <w:tcPr>
            <w:tcW w:w="365" w:type="pct"/>
          </w:tcPr>
          <w:p w14:paraId="6F5D3378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467" w:type="pct"/>
          </w:tcPr>
          <w:p w14:paraId="658C6473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ระบบเครือข่ายคอมพิวเตอร์และเทคโนโลยีสารสนเทศ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55F6724F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494" w:type="pct"/>
          </w:tcPr>
          <w:p w14:paraId="6A8C1511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1B111B3F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A4F133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4D37150" w14:textId="77777777" w:rsidTr="008618C4">
        <w:tc>
          <w:tcPr>
            <w:tcW w:w="365" w:type="pct"/>
          </w:tcPr>
          <w:p w14:paraId="1DC61581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467" w:type="pct"/>
          </w:tcPr>
          <w:p w14:paraId="5333AA76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ระบบเครือข่ายคอมพิวเตอร์และเทคโนโลยีสารสนเทศ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01F5E57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Excel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4E72F18B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2AA93558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38703CA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8CAA830" w14:textId="77777777" w:rsidTr="008618C4">
        <w:tc>
          <w:tcPr>
            <w:tcW w:w="365" w:type="pct"/>
          </w:tcPr>
          <w:p w14:paraId="7EAEEF10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467" w:type="pct"/>
          </w:tcPr>
          <w:p w14:paraId="18163353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อินเทอร์เน็ตและการใช้งาน</w:t>
            </w:r>
          </w:p>
          <w:p w14:paraId="26BBAA08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494" w:type="pct"/>
          </w:tcPr>
          <w:p w14:paraId="0876B533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lastRenderedPageBreak/>
              <w:t>4</w:t>
            </w:r>
          </w:p>
        </w:tc>
        <w:tc>
          <w:tcPr>
            <w:tcW w:w="439" w:type="pct"/>
          </w:tcPr>
          <w:p w14:paraId="4D121329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4975D71F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2E9FD515" w14:textId="77777777" w:rsidTr="008618C4">
        <w:tc>
          <w:tcPr>
            <w:tcW w:w="365" w:type="pct"/>
          </w:tcPr>
          <w:p w14:paraId="21A310CE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2467" w:type="pct"/>
          </w:tcPr>
          <w:p w14:paraId="07C880BC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อินเทอร์เน็ตและการใช้งาน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31FF743B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494" w:type="pct"/>
          </w:tcPr>
          <w:p w14:paraId="301ABD4C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0CDCD97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0F9051D3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3B76F4BC" w14:textId="77777777" w:rsidTr="008618C4">
        <w:tc>
          <w:tcPr>
            <w:tcW w:w="365" w:type="pct"/>
          </w:tcPr>
          <w:p w14:paraId="44BE60C5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467" w:type="pct"/>
          </w:tcPr>
          <w:p w14:paraId="56932CBF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อินเทอร์เน็ตและการใช้งาน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67288AA7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</w:p>
        </w:tc>
        <w:tc>
          <w:tcPr>
            <w:tcW w:w="494" w:type="pct"/>
          </w:tcPr>
          <w:p w14:paraId="195C1EC2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7E14B62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B9C6FB9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50C3F0F9" w14:textId="77777777" w:rsidTr="008618C4">
        <w:tc>
          <w:tcPr>
            <w:tcW w:w="365" w:type="pct"/>
          </w:tcPr>
          <w:p w14:paraId="5D9792C2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467" w:type="pct"/>
          </w:tcPr>
          <w:p w14:paraId="1AE5FABD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6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จริยธรรมและความปลอดภัยของสารสนเทศ</w:t>
            </w:r>
          </w:p>
          <w:p w14:paraId="03D0EB79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00E62706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1873CF2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2DDEA09A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6E87FB81" w14:textId="77777777" w:rsidTr="008618C4">
        <w:tc>
          <w:tcPr>
            <w:tcW w:w="365" w:type="pct"/>
          </w:tcPr>
          <w:p w14:paraId="08006B6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467" w:type="pct"/>
          </w:tcPr>
          <w:p w14:paraId="1325B9B2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6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จริยธรรมและความปลอดภัยของสารสนเทศ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2951A2A1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สอบปฏิบัติ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Excel PowerPoint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</w:p>
        </w:tc>
        <w:tc>
          <w:tcPr>
            <w:tcW w:w="494" w:type="pct"/>
          </w:tcPr>
          <w:p w14:paraId="3BD8C079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39" w:type="pct"/>
          </w:tcPr>
          <w:p w14:paraId="055CAE7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pct"/>
          </w:tcPr>
          <w:p w14:paraId="4F9DA9C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29B336BA" w14:textId="77777777" w:rsidTr="008618C4">
        <w:tc>
          <w:tcPr>
            <w:tcW w:w="365" w:type="pct"/>
            <w:shd w:val="clear" w:color="auto" w:fill="D9D9D9" w:themeFill="background1" w:themeFillShade="D9"/>
          </w:tcPr>
          <w:p w14:paraId="71C8827D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3442F4B7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07B2DB56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</w:tcPr>
          <w:p w14:paraId="73953753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pct"/>
            <w:shd w:val="clear" w:color="auto" w:fill="D9D9D9" w:themeFill="background1" w:themeFillShade="D9"/>
          </w:tcPr>
          <w:p w14:paraId="3E785720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B4737B7" w14:textId="77777777" w:rsidR="00F61FB1" w:rsidRPr="008618C4" w:rsidRDefault="00F61FB1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56313F85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  <w:t>2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92CD8" w:rsidRPr="008618C4" w14:paraId="595D058C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3A5EBB91" w14:textId="77777777" w:rsidR="00B46DFB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5F4E72E1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ไม่ครอบคลุมตามแผน (ถ้ามี)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F9A0D55" w14:textId="77777777" w:rsidR="00B46DFB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33FE6FCA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ไม่ครอบคลุมตามแผน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4313602A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692CD8" w:rsidRPr="008618C4" w14:paraId="31B79353" w14:textId="77777777" w:rsidTr="005A685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FA" w14:textId="77777777" w:rsidR="005270ED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DDA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E4E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6A9B9A96" w14:textId="77777777" w:rsidR="00F61FB1" w:rsidRDefault="00F61FB1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6E86589C" w14:textId="77777777" w:rsidR="00FF5CEB" w:rsidRDefault="00FF5CEB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33025CFF" w14:textId="77777777" w:rsidR="00FF5CEB" w:rsidRPr="008618C4" w:rsidRDefault="00FF5CEB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7CB67415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rtl/>
          <w:cs/>
        </w:rPr>
        <w:t>3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95"/>
        <w:gridCol w:w="630"/>
        <w:gridCol w:w="810"/>
        <w:gridCol w:w="2880"/>
      </w:tblGrid>
      <w:tr w:rsidR="00692CD8" w:rsidRPr="008618C4" w14:paraId="7ECC0E60" w14:textId="77777777" w:rsidTr="00F454A5">
        <w:trPr>
          <w:tblHeader/>
        </w:trPr>
        <w:tc>
          <w:tcPr>
            <w:tcW w:w="1985" w:type="dxa"/>
            <w:vMerge w:val="restart"/>
          </w:tcPr>
          <w:p w14:paraId="7E90347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D3A070E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95" w:type="dxa"/>
            <w:vMerge w:val="restart"/>
          </w:tcPr>
          <w:p w14:paraId="362DA317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FD67EB4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วิธีสอนที่ระบุในรายละเอียดรายวิชา </w:t>
            </w:r>
          </w:p>
        </w:tc>
        <w:tc>
          <w:tcPr>
            <w:tcW w:w="1440" w:type="dxa"/>
            <w:gridSpan w:val="2"/>
          </w:tcPr>
          <w:p w14:paraId="32C76E9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27EAA7B2" w14:textId="77777777" w:rsidR="00F454A5" w:rsidRPr="008618C4" w:rsidRDefault="00F454A5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ปัญหาของการใช้วิธีสอน </w:t>
            </w:r>
          </w:p>
          <w:p w14:paraId="70300F68" w14:textId="77777777" w:rsidR="00203167" w:rsidRPr="008618C4" w:rsidRDefault="00F454A5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(ถ้ามี)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92CD8" w:rsidRPr="008618C4" w14:paraId="40221E74" w14:textId="77777777" w:rsidTr="00F454A5">
        <w:trPr>
          <w:tblHeader/>
        </w:trPr>
        <w:tc>
          <w:tcPr>
            <w:tcW w:w="1985" w:type="dxa"/>
            <w:vMerge/>
          </w:tcPr>
          <w:p w14:paraId="755073FB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95" w:type="dxa"/>
            <w:vMerge/>
          </w:tcPr>
          <w:p w14:paraId="2A7E4ECF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AA220F5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48D734F7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0317B908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04D2C292" w14:textId="77777777" w:rsidTr="00F454A5">
        <w:trPr>
          <w:trHeight w:val="972"/>
        </w:trPr>
        <w:tc>
          <w:tcPr>
            <w:tcW w:w="1985" w:type="dxa"/>
          </w:tcPr>
          <w:p w14:paraId="77F72AF8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95" w:type="dxa"/>
          </w:tcPr>
          <w:p w14:paraId="60387356" w14:textId="77777777" w:rsidR="009B1BA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กำหนดข้อตกลงเรื่องเวลาเรียน การส่งงาน การไม่คัดลอกงานผู้อื่น การระบุแหล่งอ้างอิงข้อมูลที่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นำมา และการแต่งกายตามระเบียบ</w:t>
            </w:r>
          </w:p>
          <w:p w14:paraId="70ADA532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บรรยายพร้อมตัวอย่าง</w:t>
            </w:r>
          </w:p>
          <w:p w14:paraId="50A77223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แบ่งกลุ่มย่อยทำรายงาน มอบหมายงานกลุ่มและงานเดี่ยว</w:t>
            </w:r>
          </w:p>
          <w:p w14:paraId="42D29609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สอดแทรกเรื่องคุณธรรม และจริยธรรมระหว่างการสอน</w:t>
            </w:r>
          </w:p>
        </w:tc>
        <w:tc>
          <w:tcPr>
            <w:tcW w:w="630" w:type="dxa"/>
            <w:vAlign w:val="center"/>
          </w:tcPr>
          <w:p w14:paraId="23D2B1A3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14:paraId="64F56FF0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D42D18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2445C874" w14:textId="77777777" w:rsidTr="00F454A5">
        <w:trPr>
          <w:trHeight w:val="1280"/>
        </w:trPr>
        <w:tc>
          <w:tcPr>
            <w:tcW w:w="1985" w:type="dxa"/>
          </w:tcPr>
          <w:p w14:paraId="247F0E24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595" w:type="dxa"/>
          </w:tcPr>
          <w:p w14:paraId="394E5046" w14:textId="77777777" w:rsidR="009B1BA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 ซักถาม นำเสนอ อภิปราย แลกเปลี่ยนความเห็น ปรับแก้ตามการเสนอแนะ สาธิตและฝึกปฏิบัติ</w:t>
            </w:r>
          </w:p>
          <w:p w14:paraId="0C6A5511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ใช้สื่ออิเล็กทรอนิกส์ในการเรียนการสอน</w:t>
            </w:r>
          </w:p>
          <w:p w14:paraId="664E132A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ให้ศึกษาบทเรียนล่วงหน้า</w:t>
            </w:r>
          </w:p>
          <w:p w14:paraId="5C420F9E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มอบหมายให้ค้นคว้าข้อมูลที่ นำเสนอ พร้อมแลกเปลี่ยนความคิดเห็นระหว่างนักศึกษาและผู้สอน</w:t>
            </w:r>
          </w:p>
        </w:tc>
        <w:tc>
          <w:tcPr>
            <w:tcW w:w="630" w:type="dxa"/>
            <w:vAlign w:val="center"/>
          </w:tcPr>
          <w:p w14:paraId="6D5E06AC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4B32F25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C88B99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7D640C2E" w14:textId="77777777" w:rsidTr="00F454A5">
        <w:trPr>
          <w:trHeight w:val="939"/>
        </w:trPr>
        <w:tc>
          <w:tcPr>
            <w:tcW w:w="1985" w:type="dxa"/>
          </w:tcPr>
          <w:p w14:paraId="2427CCE7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595" w:type="dxa"/>
          </w:tcPr>
          <w:p w14:paraId="25EC8DB1" w14:textId="77777777" w:rsidR="009B1BA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</w:t>
            </w:r>
          </w:p>
          <w:p w14:paraId="7F04759F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สาธิตและฝึกปฏิบัติ</w:t>
            </w:r>
          </w:p>
        </w:tc>
        <w:tc>
          <w:tcPr>
            <w:tcW w:w="630" w:type="dxa"/>
            <w:vAlign w:val="center"/>
          </w:tcPr>
          <w:p w14:paraId="6921490C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3CFC4DF7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47D931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0DE144FC" w14:textId="77777777" w:rsidTr="00F454A5">
        <w:trPr>
          <w:trHeight w:val="1325"/>
        </w:trPr>
        <w:tc>
          <w:tcPr>
            <w:tcW w:w="1985" w:type="dxa"/>
          </w:tcPr>
          <w:p w14:paraId="023449AF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14:paraId="2AFB738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595" w:type="dxa"/>
          </w:tcPr>
          <w:p w14:paraId="0B8CABD0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การทำงานเป็นกลุ่ม การปฏิบัติหน้าที่และความรับผิดชอบในกลุ่ม</w:t>
            </w:r>
          </w:p>
          <w:p w14:paraId="2EA80EE6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การแลกเปลี่ยนเรียนรู้ และแลกเปลี่ยนข้อมูลระหว่างกลุ่ม</w:t>
            </w:r>
          </w:p>
          <w:p w14:paraId="00505A36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25A17620" w14:textId="77777777" w:rsidR="009B1BA0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  <w:vAlign w:val="center"/>
          </w:tcPr>
          <w:p w14:paraId="3E3D7F6B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584E1345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463162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1A6CC9FD" w14:textId="77777777" w:rsidTr="00F454A5">
        <w:trPr>
          <w:trHeight w:val="1760"/>
        </w:trPr>
        <w:tc>
          <w:tcPr>
            <w:tcW w:w="1985" w:type="dxa"/>
          </w:tcPr>
          <w:p w14:paraId="16203CDC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6DCB7812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เชิงตัวเลข  การสื่อสาร และการใช้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เทคโนโลยีสารสนเทศ</w:t>
            </w:r>
          </w:p>
        </w:tc>
        <w:tc>
          <w:tcPr>
            <w:tcW w:w="3595" w:type="dxa"/>
          </w:tcPr>
          <w:p w14:paraId="31CA3490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354F530D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การนำเสนอผลงานด้วยวาจา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ประกอบสื่ออิเล็กทรอนิกส์</w:t>
            </w:r>
          </w:p>
          <w:p w14:paraId="3F31F24A" w14:textId="77777777" w:rsidR="009B1BA0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การส่งผล การตรวจสอบผลงาน และการแก้ไขผลงานทางอีเมล์</w:t>
            </w:r>
          </w:p>
        </w:tc>
        <w:tc>
          <w:tcPr>
            <w:tcW w:w="630" w:type="dxa"/>
            <w:vAlign w:val="center"/>
          </w:tcPr>
          <w:p w14:paraId="7A28CF2E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14:paraId="0AA110CC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00E29F7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4F281C86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FE8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lastRenderedPageBreak/>
              <w:t>4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ข้อเสนอการดำเนินการเพื่อปรับปรุงวิธีสอน </w:t>
            </w:r>
          </w:p>
          <w:p w14:paraId="0B080EB0" w14:textId="77777777" w:rsidR="009B1BA0" w:rsidRPr="008618C4" w:rsidRDefault="00203167" w:rsidP="008618C4">
            <w:pPr>
              <w:tabs>
                <w:tab w:val="left" w:pos="282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F61FB1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th-TH" w:bidi="th-TH"/>
              </w:rPr>
              <w:tab/>
            </w:r>
            <w:r w:rsidR="00F61FB1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50DB2F6C" w14:textId="77777777" w:rsidR="00264CD9" w:rsidRPr="008618C4" w:rsidRDefault="00264CD9" w:rsidP="008618C4">
      <w:pPr>
        <w:pStyle w:val="Heading9"/>
        <w:tabs>
          <w:tab w:val="center" w:pos="4824"/>
          <w:tab w:val="left" w:pos="7530"/>
        </w:tabs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</w:pPr>
    </w:p>
    <w:p w14:paraId="03B72DE9" w14:textId="77777777" w:rsidR="00203167" w:rsidRPr="00FF5CEB" w:rsidRDefault="00203167" w:rsidP="008618C4">
      <w:pPr>
        <w:pStyle w:val="Heading9"/>
        <w:tabs>
          <w:tab w:val="center" w:pos="4824"/>
          <w:tab w:val="left" w:pos="7530"/>
        </w:tabs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>หมวดที่ 3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 สรุปผลการจัดการเรียนการสอนของรายวิชา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4950"/>
        <w:gridCol w:w="21"/>
      </w:tblGrid>
      <w:tr w:rsidR="00692CD8" w:rsidRPr="008618C4" w14:paraId="52861908" w14:textId="77777777" w:rsidTr="002240A6">
        <w:trPr>
          <w:gridAfter w:val="1"/>
          <w:wAfter w:w="21" w:type="dxa"/>
          <w:cantSplit/>
          <w:trHeight w:val="118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7CC" w14:textId="77777777" w:rsidR="00203167" w:rsidRPr="008618C4" w:rsidRDefault="00203167" w:rsidP="008618C4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จำนวนนักศึกษาที่ลงทะเบียนเรียนในรายวิชานี้    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876A0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28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คน          </w:t>
            </w:r>
          </w:p>
          <w:p w14:paraId="46F710C5" w14:textId="77777777" w:rsidR="00203167" w:rsidRPr="008618C4" w:rsidRDefault="00203167" w:rsidP="008618C4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  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876A0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28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คน</w:t>
            </w:r>
          </w:p>
          <w:p w14:paraId="0F4B303C" w14:textId="77777777" w:rsidR="00203167" w:rsidRPr="008618C4" w:rsidRDefault="0038197A" w:rsidP="008618C4">
            <w:pPr>
              <w:tabs>
                <w:tab w:val="left" w:pos="503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3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จำนวนนักศึกษาที่เพิกถอน (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W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F454A5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                 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F454A5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คน          </w:t>
            </w:r>
          </w:p>
        </w:tc>
      </w:tr>
      <w:tr w:rsidR="00692CD8" w:rsidRPr="008618C4" w14:paraId="76ADDADC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A53" w14:textId="77777777" w:rsidR="00203167" w:rsidRPr="008618C4" w:rsidRDefault="00045AC3" w:rsidP="008618C4">
            <w:pPr>
              <w:pStyle w:val="Heading7"/>
              <w:spacing w:before="0" w:after="0" w:line="20" w:lineRule="atLeas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4</w:t>
            </w:r>
            <w:r w:rsidR="00203167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="00203167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692CD8" w:rsidRPr="008618C4" w14:paraId="55FB5155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3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BBE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833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4DC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24002C" w:rsidRPr="008618C4" w14:paraId="516E8FE4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BFF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19D" w14:textId="4D2150F5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4EA" w14:textId="30785C9D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92.86</w:t>
            </w:r>
          </w:p>
        </w:tc>
      </w:tr>
      <w:tr w:rsidR="0024002C" w:rsidRPr="008618C4" w14:paraId="14C91E97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379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B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409" w14:textId="4E3ABBB3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742" w14:textId="33888FC3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24002C" w:rsidRPr="008618C4" w14:paraId="1A7E86BF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1A5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F8D" w14:textId="2E3A94AA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F4D" w14:textId="1D14B7BE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3.57</w:t>
            </w:r>
          </w:p>
        </w:tc>
      </w:tr>
      <w:tr w:rsidR="0024002C" w:rsidRPr="008618C4" w14:paraId="63F03395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297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C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CFB" w14:textId="41BECB5C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6E3" w14:textId="551E92FB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3.57</w:t>
            </w:r>
          </w:p>
        </w:tc>
      </w:tr>
      <w:tr w:rsidR="0024002C" w:rsidRPr="008618C4" w14:paraId="5A53420C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FE9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CE3" w14:textId="18B59A58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FA1" w14:textId="729D09BD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24002C" w:rsidRPr="008618C4" w14:paraId="320B2C86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90A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D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6F0" w14:textId="6F90A913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B03" w14:textId="618F9B20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24002C" w:rsidRPr="008618C4" w14:paraId="7BD223A9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306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EEC" w14:textId="1BB32E13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362" w14:textId="2E574FF1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24002C" w:rsidRPr="008618C4" w14:paraId="2BD8D8B6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B29" w14:textId="77777777" w:rsidR="0024002C" w:rsidRPr="00F86BF5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BF9" w14:textId="43FB3F3B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E67" w14:textId="68BA4D77" w:rsidR="0024002C" w:rsidRPr="009C46E0" w:rsidRDefault="0024002C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400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470007" w:rsidRPr="008618C4" w14:paraId="40C2CB1B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6CD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ไม่สมบูรณ์ (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I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CCC" w14:textId="73B3A400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077" w14:textId="5BA8F74E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692CD8" w:rsidRPr="008618C4" w14:paraId="1B55E947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ผ่าน (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S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07E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5A0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3F6D6FCA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D94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ตก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U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6DE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CCA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63598381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C57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ถอน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W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C24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88E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533BA547" w14:textId="77777777" w:rsidTr="00470007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67C" w14:textId="77777777" w:rsidR="0038197A" w:rsidRPr="008618C4" w:rsidRDefault="00045AC3" w:rsidP="008618C4">
            <w:pPr>
              <w:pStyle w:val="Heading7"/>
              <w:spacing w:before="0" w:after="0" w:line="20" w:lineRule="atLeast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  <w:t>5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132F3F19" w14:textId="43ADE592" w:rsidR="00A81A43" w:rsidRDefault="0038197A" w:rsidP="008618C4">
            <w:pPr>
              <w:tabs>
                <w:tab w:val="left" w:pos="297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="00C60191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 </w:t>
            </w:r>
            <w:r w:rsidR="006D2C2C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  <w:p w14:paraId="014CE4FD" w14:textId="77777777" w:rsidR="00C22581" w:rsidRDefault="00C22581" w:rsidP="008618C4">
            <w:pPr>
              <w:tabs>
                <w:tab w:val="left" w:pos="297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</w:p>
          <w:p w14:paraId="47988E65" w14:textId="5DB9E273" w:rsidR="00B00AD6" w:rsidRDefault="00B00AD6" w:rsidP="00C22581">
            <w:pPr>
              <w:tabs>
                <w:tab w:val="left" w:pos="297"/>
              </w:tabs>
              <w:spacing w:line="20" w:lineRule="atLeast"/>
              <w:jc w:val="center"/>
              <w:rPr>
                <w:noProof/>
                <w:lang w:bidi="th-TH"/>
              </w:rPr>
            </w:pPr>
          </w:p>
          <w:p w14:paraId="3F3140ED" w14:textId="77777777" w:rsidR="00470007" w:rsidRDefault="00470007" w:rsidP="00C22581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</w:p>
          <w:p w14:paraId="32F914AB" w14:textId="77777777" w:rsidR="00C22581" w:rsidRDefault="00470007" w:rsidP="00C22581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39BBA25F" wp14:editId="6E50F5F8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69452DD" w14:textId="5E107DEC" w:rsidR="00470007" w:rsidRPr="008618C4" w:rsidRDefault="00470007" w:rsidP="00C22581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309C6829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917" w14:textId="77777777" w:rsidR="0038197A" w:rsidRPr="008618C4" w:rsidRDefault="00045AC3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val="en-US" w:bidi="th-TH"/>
              </w:rPr>
              <w:lastRenderedPageBreak/>
              <w:t>6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="0038197A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6C0C5817" w14:textId="77777777" w:rsidR="0038197A" w:rsidRPr="008618C4" w:rsidRDefault="0038197A" w:rsidP="008618C4">
            <w:pPr>
              <w:spacing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1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692CD8" w:rsidRPr="008618C4" w14:paraId="09146BF3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5D5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D84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92CD8" w:rsidRPr="008618C4" w14:paraId="2CA5E89F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AA7" w14:textId="77777777" w:rsidR="006D2C2C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</w:t>
            </w:r>
            <w:r w:rsidR="006D2C2C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D68" w14:textId="77777777" w:rsidR="006D2C2C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692CD8" w:rsidRPr="008618C4" w14:paraId="0A7694B8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D6E" w14:textId="77777777" w:rsidR="0038197A" w:rsidRPr="008618C4" w:rsidRDefault="0038197A" w:rsidP="008618C4">
            <w:pPr>
              <w:spacing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692CD8" w:rsidRPr="008618C4" w14:paraId="73217E18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C9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161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92CD8" w:rsidRPr="008618C4" w14:paraId="68BDBFD3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6FA" w14:textId="77777777" w:rsidR="00432A36" w:rsidRPr="008618C4" w:rsidRDefault="002F3A93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การสังเกตพฤติกรรม</w:t>
            </w:r>
            <w:r w:rsidR="00432A36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และจริยธรรม ไม่สามารถทำได้ทั่วถึง </w:t>
            </w:r>
          </w:p>
          <w:p w14:paraId="06E8A332" w14:textId="77777777" w:rsidR="00432A36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ตรวจสอบความรับผิดชอบในงานกลุ่มของนักศึกษาได้ยาก</w:t>
            </w:r>
          </w:p>
          <w:p w14:paraId="25C957A2" w14:textId="77777777" w:rsidR="002815FB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การสืบค้นข้อมูลด้วยตนเองของนักศึกษาไม่สามารถสังเกตได้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A9C" w14:textId="77777777" w:rsidR="0038197A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เนื่องจากโอกาสในการแสดงออกของแต่ละคนแตกต่างกัน</w:t>
            </w:r>
          </w:p>
          <w:p w14:paraId="3124E476" w14:textId="77777777" w:rsidR="00F36A91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งานที่รับเป็นการนำกลับไปทำจึงไม่สามารถสังเกตความรับผิดชอบแต่ละคนได้</w:t>
            </w:r>
          </w:p>
          <w:p w14:paraId="6F5D48C6" w14:textId="77777777" w:rsidR="00F36A91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มอบหมายงานแล้วไม่สามารถรู้ได้ว่าทำด้วยตนเองหรือไม่</w:t>
            </w:r>
          </w:p>
        </w:tc>
      </w:tr>
      <w:tr w:rsidR="00692CD8" w:rsidRPr="008618C4" w14:paraId="6B511D32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12" w14:textId="77777777" w:rsidR="0038197A" w:rsidRPr="008618C4" w:rsidRDefault="00045AC3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val="en-US" w:bidi="th-TH"/>
              </w:rPr>
              <w:t>7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="0038197A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692CD8" w:rsidRPr="008618C4" w14:paraId="69C05CB4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951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F88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692CD8" w:rsidRPr="008618C4" w14:paraId="128571F8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F9A" w14:textId="77777777" w:rsidR="002815FB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สอบถามผู้เรียน ดูจากผลของแบบฝึกหัด งาน การสอบ และผลคะแนน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43D" w14:textId="77777777" w:rsidR="00F36A91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อยู่ในเกณฑ์ดี</w:t>
            </w:r>
          </w:p>
        </w:tc>
      </w:tr>
    </w:tbl>
    <w:p w14:paraId="2471E759" w14:textId="77777777" w:rsidR="00FF5CEB" w:rsidRPr="008618C4" w:rsidRDefault="00FF5CEB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40C51A46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Cs/>
          <w:color w:val="000000" w:themeColor="text1"/>
          <w:sz w:val="36"/>
          <w:szCs w:val="36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Pr="00FF5CEB">
        <w:rPr>
          <w:rFonts w:ascii="TH Sarabun New" w:hAnsi="TH Sarabun New" w:cs="TH Sarabun New"/>
          <w:bCs/>
          <w:color w:val="000000" w:themeColor="text1"/>
          <w:sz w:val="36"/>
          <w:szCs w:val="36"/>
          <w:cs/>
          <w:lang w:bidi="th-TH"/>
        </w:rPr>
        <w:t>4 ปัญหาและผลกระทบต่อการดำเนินการ</w:t>
      </w:r>
    </w:p>
    <w:p w14:paraId="648DBA35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92CD8" w:rsidRPr="008618C4" w14:paraId="52E749DC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BC" w14:textId="77777777" w:rsidR="00B721BB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ปัญหาในการใช้แหล่งทรัพยากรประกอบ</w:t>
            </w:r>
          </w:p>
          <w:p w14:paraId="64F16106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932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692CD8" w:rsidRPr="008618C4" w14:paraId="1ADF3586" w14:textId="77777777" w:rsidTr="006D2C2C">
        <w:trPr>
          <w:trHeight w:val="4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B1" w14:textId="77777777" w:rsidR="00B721BB" w:rsidRPr="008618C4" w:rsidRDefault="00432A36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0F1" w14:textId="77777777" w:rsidR="00203167" w:rsidRPr="008618C4" w:rsidRDefault="00432A36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00152376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2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92CD8" w:rsidRPr="008618C4" w14:paraId="3757AE31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7CF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4E8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92CD8" w:rsidRPr="008618C4" w14:paraId="00CDE846" w14:textId="77777777" w:rsidTr="006D2C2C">
        <w:trPr>
          <w:trHeight w:val="3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356" w14:textId="77777777" w:rsidR="001421F2" w:rsidRPr="008618C4" w:rsidRDefault="001421F2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34B" w14:textId="77777777" w:rsidR="001421F2" w:rsidRPr="008618C4" w:rsidRDefault="001421F2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6547B00" w14:textId="77777777" w:rsidR="00FF5CEB" w:rsidRPr="008618C4" w:rsidRDefault="00FF5CEB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21FFAA56" w14:textId="77777777" w:rsidR="00203167" w:rsidRPr="008618C4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หมวดที่ 5 </w:t>
      </w:r>
      <w:r w:rsidR="00874B68"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92CD8" w:rsidRPr="008618C4" w14:paraId="099449E5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381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</w:p>
        </w:tc>
      </w:tr>
      <w:tr w:rsidR="00692CD8" w:rsidRPr="008618C4" w14:paraId="7FDDEA0C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D9A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1.1 ข้อวิพากษ์ที่สำคัญจากผลการประเมินโดยนักศึกษา</w:t>
            </w:r>
          </w:p>
          <w:p w14:paraId="6F21D464" w14:textId="77777777" w:rsidR="002815FB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692CD8" w:rsidRPr="008618C4" w14:paraId="26E0CB44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9F2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1.2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  <w:p w14:paraId="747E2866" w14:textId="77777777" w:rsidR="002815FB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692CD8" w:rsidRPr="008618C4" w14:paraId="4B165C50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D12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692CD8" w:rsidRPr="008618C4" w14:paraId="58B215F5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B8F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3C59B644" w14:textId="77777777" w:rsidR="008B37AA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การสังเกต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การฝึกฝนการใช้งานโปรแกรมและความสนใจในการเรียนในรายวิชา</w:t>
            </w:r>
          </w:p>
        </w:tc>
      </w:tr>
      <w:tr w:rsidR="00692CD8" w:rsidRPr="008618C4" w14:paraId="7DF7EC07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E3E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2.2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  <w:p w14:paraId="24236C21" w14:textId="77777777" w:rsidR="008B37AA" w:rsidRPr="008618C4" w:rsidRDefault="00B07A78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ให้นักศึกษาฝึกฝนการใช้งานโปรแกรมนอกห้องเรียนเพื่อเพิ่มพูนความชำนาญและความสามารถในการใช้งานโปรแกรม และทบทวนบทเรียนในการเรียนเพื่อให้มีความเข้าใจในบทเรียนมากยิ่งขึ้น</w:t>
            </w:r>
            <w:r w:rsidR="009575B3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มีเวลาเข้าร่วมกิจกรรมค่อนข้างเยอะทำให้การเรียนต้องเร่งมากขึ้น</w:t>
            </w:r>
          </w:p>
        </w:tc>
      </w:tr>
    </w:tbl>
    <w:p w14:paraId="2B26B1AB" w14:textId="77777777" w:rsidR="00B07A78" w:rsidRDefault="00B07A7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5AA74AC5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i/>
          <w:iCs/>
          <w:color w:val="000000" w:themeColor="text1"/>
          <w:sz w:val="36"/>
          <w:szCs w:val="36"/>
          <w:cs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6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แผนการปรับปรุง</w:t>
      </w:r>
    </w:p>
    <w:p w14:paraId="5EEC3E2F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ความก้าวหน้าของการปรับปรุงการเรียนการสอนตามที่เสนอในรายงาน</w:t>
      </w:r>
      <w:r w:rsidR="004F6822"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/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43"/>
        <w:gridCol w:w="2317"/>
        <w:gridCol w:w="2500"/>
      </w:tblGrid>
      <w:tr w:rsidR="00692CD8" w:rsidRPr="008618C4" w14:paraId="31825FBD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A04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1861E63C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9E9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692CD8" w:rsidRPr="008618C4" w14:paraId="4BDE9765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54E" w14:textId="77777777" w:rsidR="00203167" w:rsidRPr="008618C4" w:rsidRDefault="009575B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เพิ่มเนื้อหาการเรียนตามเทคโนโลยีที่เปลี่ยนแปลงไป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4C3" w14:textId="77777777" w:rsidR="00621328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นักศึกษาเข้าใจและรู้จัก</w:t>
            </w:r>
            <w:r w:rsidR="005844A0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เทคโนโลยีใหม่ๆที่พัฒนาขึ้น</w:t>
            </w:r>
          </w:p>
        </w:tc>
      </w:tr>
      <w:tr w:rsidR="00692CD8" w:rsidRPr="008618C4" w14:paraId="2C5883A3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D44" w14:textId="77777777" w:rsidR="001421F2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การดำเนินการอื่นๆ ในการปรับปรุงรายวิชา</w:t>
            </w:r>
          </w:p>
          <w:p w14:paraId="2A697FCC" w14:textId="77777777" w:rsidR="00621328" w:rsidRPr="008618C4" w:rsidRDefault="001421F2" w:rsidP="008618C4">
            <w:pPr>
              <w:pStyle w:val="Heading7"/>
              <w:numPr>
                <w:ilvl w:val="0"/>
                <w:numId w:val="14"/>
              </w:numPr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เพิ่มเนื้อหาให้ทันยุคทันสมัย แนบความรู้และเทคโนโลยีใหม่ๆเพื่อพัฒนาการเรียนรู้ของนักศึกษา</w:t>
            </w:r>
          </w:p>
        </w:tc>
      </w:tr>
      <w:tr w:rsidR="00692CD8" w:rsidRPr="008618C4" w14:paraId="63AABB2D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57A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692CD8" w:rsidRPr="008618C4" w14:paraId="43A016A7" w14:textId="77777777" w:rsidTr="003E74C8">
        <w:tc>
          <w:tcPr>
            <w:tcW w:w="4140" w:type="dxa"/>
          </w:tcPr>
          <w:p w14:paraId="27DB8FBB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260" w:type="dxa"/>
            <w:gridSpan w:val="2"/>
          </w:tcPr>
          <w:p w14:paraId="2D25BF5E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2500" w:type="dxa"/>
          </w:tcPr>
          <w:p w14:paraId="1C2B491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692CD8" w:rsidRPr="008618C4" w14:paraId="12A51595" w14:textId="77777777" w:rsidTr="003E74C8">
        <w:tc>
          <w:tcPr>
            <w:tcW w:w="4140" w:type="dxa"/>
          </w:tcPr>
          <w:p w14:paraId="6F91E4F3" w14:textId="77777777" w:rsidR="00E1331C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ind w:left="284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สอดแทรกเนื้อหาที่เกี่ยวข้องกับเทคโนโลยีและวิทยาการใหม่ๆทางคอมพิวเตอร์</w:t>
            </w:r>
          </w:p>
        </w:tc>
        <w:tc>
          <w:tcPr>
            <w:tcW w:w="3260" w:type="dxa"/>
            <w:gridSpan w:val="2"/>
          </w:tcPr>
          <w:p w14:paraId="4B0927C7" w14:textId="77777777" w:rsidR="00203167" w:rsidRPr="008618C4" w:rsidRDefault="0084738F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ระหว่างการเรียนการสอนในแต่ละสัปดาห์</w:t>
            </w:r>
          </w:p>
        </w:tc>
        <w:tc>
          <w:tcPr>
            <w:tcW w:w="2500" w:type="dxa"/>
          </w:tcPr>
          <w:p w14:paraId="3947CD8B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อาจารย์ผู้สอน</w:t>
            </w:r>
          </w:p>
        </w:tc>
      </w:tr>
      <w:tr w:rsidR="00692CD8" w:rsidRPr="008618C4" w14:paraId="205DF03A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E90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4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ข้อเสนอแนะของอาจารย์ผู้รับผิดชอบรายวิชา/ต่ออาจารย์ผู้รับผิดชอบหลักสูตร</w:t>
            </w:r>
          </w:p>
          <w:p w14:paraId="5784E54F" w14:textId="77777777" w:rsidR="00203167" w:rsidRPr="008618C4" w:rsidRDefault="0084738F" w:rsidP="008618C4">
            <w:pPr>
              <w:spacing w:line="20" w:lineRule="atLeast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14:paraId="4ED5A375" w14:textId="77777777" w:rsidR="00874B68" w:rsidRPr="008618C4" w:rsidRDefault="00203167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74EC96CB" w14:textId="77777777" w:rsidR="0084738F" w:rsidRPr="008618C4" w:rsidRDefault="0084738F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3361DB0A" w14:textId="7DA58AD4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ชื่ออาจารย์ผู้รับผิดชอบรายวิชา/ผู้รายงาน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: </w:t>
      </w:r>
      <w:r w:rsidR="00470007" w:rsidRPr="0047000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ผศ.ดรัสวิน วงศ์ปรเมษฐ์</w:t>
      </w:r>
      <w:r w:rsidR="0047000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(อาจารย์ประจำสาขาวิชา)</w:t>
      </w:r>
    </w:p>
    <w:p w14:paraId="4C1CDAAF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09FE536E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ลงชื่อ  ...............................................................................วันที่รายงาน  ......................................</w:t>
      </w:r>
    </w:p>
    <w:p w14:paraId="7CD34CFE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513DA8A7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457BFC96" w14:textId="4D622ED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: </w:t>
      </w:r>
      <w:r w:rsidR="0047000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ผศ.ดร.กมลรัตน์ สมใจ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(หัวหน้าสาขาวิชา)</w:t>
      </w:r>
    </w:p>
    <w:p w14:paraId="4095F23D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537AEFA4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ลงชื่อ  ...............................................................................วันที่รายงาน  ......................................</w:t>
      </w:r>
    </w:p>
    <w:p w14:paraId="2E484C7B" w14:textId="77777777" w:rsidR="00635C3A" w:rsidRPr="008618C4" w:rsidRDefault="00635C3A" w:rsidP="00B173AD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</w:p>
    <w:sectPr w:rsidR="00635C3A" w:rsidRPr="008618C4" w:rsidSect="001A246A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D61D" w14:textId="77777777" w:rsidR="003C12AD" w:rsidRDefault="003C12AD">
      <w:r>
        <w:separator/>
      </w:r>
    </w:p>
  </w:endnote>
  <w:endnote w:type="continuationSeparator" w:id="0">
    <w:p w14:paraId="3F61CB08" w14:textId="77777777" w:rsidR="003C12AD" w:rsidRDefault="003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B290" w14:textId="77777777" w:rsidR="0025708C" w:rsidRDefault="0025708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F3AB1" w14:textId="77777777" w:rsidR="0025708C" w:rsidRDefault="00257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4019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BF8FE17" w14:textId="77777777" w:rsidR="0025708C" w:rsidRPr="00692CD8" w:rsidRDefault="0025708C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692CD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92CD8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692CD8">
          <w:rPr>
            <w:rFonts w:ascii="TH Sarabun New" w:hAnsi="TH Sarabun New" w:cs="TH Sarabun New"/>
            <w:sz w:val="32"/>
            <w:szCs w:val="32"/>
            <w:cs/>
            <w:lang w:bidi="th-TH"/>
          </w:rPr>
          <w:instrText xml:space="preserve">* </w:instrText>
        </w:r>
        <w:r w:rsidRPr="00692CD8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692CD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41522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692CD8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A3899D6" w14:textId="77777777" w:rsidR="0025708C" w:rsidRDefault="00257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2034" w14:textId="77777777" w:rsidR="003C12AD" w:rsidRDefault="003C12AD">
      <w:r>
        <w:separator/>
      </w:r>
    </w:p>
  </w:footnote>
  <w:footnote w:type="continuationSeparator" w:id="0">
    <w:p w14:paraId="1CCF57B5" w14:textId="77777777" w:rsidR="003C12AD" w:rsidRDefault="003C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74B2" w14:textId="77777777" w:rsidR="0025708C" w:rsidRDefault="0025708C" w:rsidP="002815FB">
    <w:pPr>
      <w:pStyle w:val="Header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36AFB"/>
    <w:multiLevelType w:val="hybridMultilevel"/>
    <w:tmpl w:val="041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357A6"/>
    <w:rsid w:val="00040CD2"/>
    <w:rsid w:val="00043616"/>
    <w:rsid w:val="00045AC3"/>
    <w:rsid w:val="0005099F"/>
    <w:rsid w:val="00055329"/>
    <w:rsid w:val="00056420"/>
    <w:rsid w:val="000649DE"/>
    <w:rsid w:val="000A0B26"/>
    <w:rsid w:val="001206C1"/>
    <w:rsid w:val="001421F2"/>
    <w:rsid w:val="001A246A"/>
    <w:rsid w:val="001A49DF"/>
    <w:rsid w:val="001C2840"/>
    <w:rsid w:val="001C7131"/>
    <w:rsid w:val="001F0392"/>
    <w:rsid w:val="0020139A"/>
    <w:rsid w:val="00203167"/>
    <w:rsid w:val="00214766"/>
    <w:rsid w:val="002224B9"/>
    <w:rsid w:val="002240A6"/>
    <w:rsid w:val="00233583"/>
    <w:rsid w:val="0024002C"/>
    <w:rsid w:val="0025708C"/>
    <w:rsid w:val="00264CD9"/>
    <w:rsid w:val="0028128A"/>
    <w:rsid w:val="002815FB"/>
    <w:rsid w:val="00285446"/>
    <w:rsid w:val="002B58C2"/>
    <w:rsid w:val="002B7C42"/>
    <w:rsid w:val="002C6829"/>
    <w:rsid w:val="002C723C"/>
    <w:rsid w:val="002F3A93"/>
    <w:rsid w:val="00331F6C"/>
    <w:rsid w:val="003351E8"/>
    <w:rsid w:val="00343C64"/>
    <w:rsid w:val="00347EF0"/>
    <w:rsid w:val="00354F87"/>
    <w:rsid w:val="00371871"/>
    <w:rsid w:val="0038197A"/>
    <w:rsid w:val="003A5202"/>
    <w:rsid w:val="003C12AD"/>
    <w:rsid w:val="003E0CC0"/>
    <w:rsid w:val="003E74C8"/>
    <w:rsid w:val="00404762"/>
    <w:rsid w:val="00432A36"/>
    <w:rsid w:val="004523FF"/>
    <w:rsid w:val="00455DC1"/>
    <w:rsid w:val="00470007"/>
    <w:rsid w:val="004E4D4C"/>
    <w:rsid w:val="004F0937"/>
    <w:rsid w:val="004F6822"/>
    <w:rsid w:val="00526828"/>
    <w:rsid w:val="005270ED"/>
    <w:rsid w:val="00546953"/>
    <w:rsid w:val="005579A3"/>
    <w:rsid w:val="005844A0"/>
    <w:rsid w:val="005A6859"/>
    <w:rsid w:val="005D449F"/>
    <w:rsid w:val="005E1F91"/>
    <w:rsid w:val="005F1F42"/>
    <w:rsid w:val="005F7C0B"/>
    <w:rsid w:val="00602FB5"/>
    <w:rsid w:val="00621328"/>
    <w:rsid w:val="00624BBB"/>
    <w:rsid w:val="00630CAF"/>
    <w:rsid w:val="00635C3A"/>
    <w:rsid w:val="00637E76"/>
    <w:rsid w:val="00641522"/>
    <w:rsid w:val="00652868"/>
    <w:rsid w:val="00655B0F"/>
    <w:rsid w:val="00673676"/>
    <w:rsid w:val="00692CD8"/>
    <w:rsid w:val="00695A37"/>
    <w:rsid w:val="006A69AE"/>
    <w:rsid w:val="006D2C2C"/>
    <w:rsid w:val="006D6B90"/>
    <w:rsid w:val="006F1B98"/>
    <w:rsid w:val="006F4FF6"/>
    <w:rsid w:val="00714676"/>
    <w:rsid w:val="00752343"/>
    <w:rsid w:val="0078324E"/>
    <w:rsid w:val="007B6D9B"/>
    <w:rsid w:val="007E1A14"/>
    <w:rsid w:val="007E21AC"/>
    <w:rsid w:val="0084738F"/>
    <w:rsid w:val="008618C4"/>
    <w:rsid w:val="00874B68"/>
    <w:rsid w:val="00876A04"/>
    <w:rsid w:val="008B37AA"/>
    <w:rsid w:val="008C6911"/>
    <w:rsid w:val="008D5F21"/>
    <w:rsid w:val="008F462C"/>
    <w:rsid w:val="00900D95"/>
    <w:rsid w:val="009575B3"/>
    <w:rsid w:val="0096296D"/>
    <w:rsid w:val="009B1BA0"/>
    <w:rsid w:val="009C46E0"/>
    <w:rsid w:val="009D0005"/>
    <w:rsid w:val="009D1D33"/>
    <w:rsid w:val="00A0233A"/>
    <w:rsid w:val="00A175A1"/>
    <w:rsid w:val="00A46358"/>
    <w:rsid w:val="00A81A43"/>
    <w:rsid w:val="00AA49A8"/>
    <w:rsid w:val="00AC3A14"/>
    <w:rsid w:val="00AE57A1"/>
    <w:rsid w:val="00B00715"/>
    <w:rsid w:val="00B00AD6"/>
    <w:rsid w:val="00B07A78"/>
    <w:rsid w:val="00B173AD"/>
    <w:rsid w:val="00B46DFB"/>
    <w:rsid w:val="00B60ACD"/>
    <w:rsid w:val="00B65525"/>
    <w:rsid w:val="00B721BB"/>
    <w:rsid w:val="00B727E6"/>
    <w:rsid w:val="00B72977"/>
    <w:rsid w:val="00B74E45"/>
    <w:rsid w:val="00BA01CE"/>
    <w:rsid w:val="00BB11E7"/>
    <w:rsid w:val="00BB1863"/>
    <w:rsid w:val="00BC5A62"/>
    <w:rsid w:val="00BE5FC7"/>
    <w:rsid w:val="00C04A41"/>
    <w:rsid w:val="00C22581"/>
    <w:rsid w:val="00C26547"/>
    <w:rsid w:val="00C378EE"/>
    <w:rsid w:val="00C457B0"/>
    <w:rsid w:val="00C60191"/>
    <w:rsid w:val="00C90AC2"/>
    <w:rsid w:val="00CB4A9E"/>
    <w:rsid w:val="00CD3E0E"/>
    <w:rsid w:val="00D079C7"/>
    <w:rsid w:val="00D14494"/>
    <w:rsid w:val="00D30969"/>
    <w:rsid w:val="00D3514D"/>
    <w:rsid w:val="00D422AE"/>
    <w:rsid w:val="00D749AF"/>
    <w:rsid w:val="00D96E6C"/>
    <w:rsid w:val="00DA4B96"/>
    <w:rsid w:val="00DC6EE1"/>
    <w:rsid w:val="00DD68A5"/>
    <w:rsid w:val="00E1331C"/>
    <w:rsid w:val="00E309C1"/>
    <w:rsid w:val="00E56E06"/>
    <w:rsid w:val="00E64B25"/>
    <w:rsid w:val="00E66999"/>
    <w:rsid w:val="00EA312E"/>
    <w:rsid w:val="00EB69CC"/>
    <w:rsid w:val="00F27355"/>
    <w:rsid w:val="00F36A91"/>
    <w:rsid w:val="00F454A5"/>
    <w:rsid w:val="00F61FB1"/>
    <w:rsid w:val="00F842CF"/>
    <w:rsid w:val="00F86BF5"/>
    <w:rsid w:val="00F97ED5"/>
    <w:rsid w:val="00FC0DEF"/>
    <w:rsid w:val="00FF06FA"/>
    <w:rsid w:val="00FF5CEB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7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347EF0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  <w:lang w:bidi="th-TH"/>
    </w:rPr>
  </w:style>
  <w:style w:type="paragraph" w:customStyle="1" w:styleId="Default">
    <w:name w:val="Default"/>
    <w:rsid w:val="00C457B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347EF0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  <w:lang w:bidi="th-TH"/>
    </w:rPr>
  </w:style>
  <w:style w:type="paragraph" w:customStyle="1" w:styleId="Default">
    <w:name w:val="Default"/>
    <w:rsid w:val="00C457B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16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111808"/>
        <c:axId val="176394624"/>
      </c:lineChart>
      <c:catAx>
        <c:axId val="22311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94624"/>
        <c:crosses val="autoZero"/>
        <c:auto val="1"/>
        <c:lblAlgn val="ctr"/>
        <c:lblOffset val="100"/>
        <c:noMultiLvlLbl val="0"/>
      </c:catAx>
      <c:valAx>
        <c:axId val="17639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11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FEC5-8DF2-4E2D-B16B-78ADF873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16</cp:revision>
  <cp:lastPrinted>2018-06-04T07:49:00Z</cp:lastPrinted>
  <dcterms:created xsi:type="dcterms:W3CDTF">2019-05-03T01:35:00Z</dcterms:created>
  <dcterms:modified xsi:type="dcterms:W3CDTF">2021-03-19T03:06:00Z</dcterms:modified>
</cp:coreProperties>
</file>