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50" w:rsidRDefault="004D3C50" w:rsidP="004D3C50">
      <w:pPr>
        <w:pStyle w:val="aa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-621665</wp:posOffset>
                </wp:positionV>
                <wp:extent cx="724204" cy="36576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4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6FE550" id="สี่เหลี่ยมผืนผ้า 1" o:spid="_x0000_s1026" style="position:absolute;margin-left:0;margin-top:-48.95pt;width:57pt;height:28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" fillcolor="white [3201]" stroked="f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B6399F" wp14:editId="63981C3E">
            <wp:extent cx="1343025" cy="1485900"/>
            <wp:effectExtent l="0" t="0" r="9525" b="0"/>
            <wp:docPr id="3" name="Picture 1" descr="Image result for à¸à¸£à¸² à¸¡à¸£ à¸  à¸à¸¸à¸£à¸µà¸£à¸±à¸¡à¸¢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à¸£à¸² à¸¡à¸£ à¸  à¸à¸¸à¸£à¸µà¸£à¸±à¸¡à¸¢à¹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81" cy="14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C0" w:rsidRPr="00D365A1" w:rsidRDefault="00AF6DE6" w:rsidP="004D3C50">
      <w:pPr>
        <w:pStyle w:val="aa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D365A1">
        <w:rPr>
          <w:rFonts w:asciiTheme="majorBidi" w:hAnsiTheme="majorBidi" w:cstheme="majorBidi"/>
          <w:b/>
          <w:bCs/>
          <w:sz w:val="40"/>
          <w:szCs w:val="40"/>
          <w:cs/>
        </w:rPr>
        <w:t>แผนบริหารการสอน</w:t>
      </w:r>
      <w:r w:rsidR="00D365A1">
        <w:rPr>
          <w:rFonts w:asciiTheme="majorBidi" w:hAnsiTheme="majorBidi" w:cstheme="majorBidi" w:hint="cs"/>
          <w:b/>
          <w:bCs/>
          <w:sz w:val="40"/>
          <w:szCs w:val="40"/>
          <w:cs/>
        </w:rPr>
        <w:t>ประจำวิชา</w:t>
      </w:r>
    </w:p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0E2F91">
        <w:tc>
          <w:tcPr>
            <w:tcW w:w="8640" w:type="dxa"/>
          </w:tcPr>
          <w:p w:rsidR="00D00A98" w:rsidRPr="00D365A1" w:rsidRDefault="00D00A98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457DD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D365A1" w:rsidRDefault="00D00A98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คณะ/สาขาวิชา</w:t>
            </w:r>
            <w:r w:rsidR="00D36F80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97FF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="00D36F80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</w:t>
            </w:r>
            <w:r w:rsidR="00AC727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สาขาวิชา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วิทยาศาสตร์การกีฬา</w:t>
            </w:r>
          </w:p>
        </w:tc>
      </w:tr>
    </w:tbl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00A98" w:rsidRPr="00D365A1" w:rsidRDefault="00D00A98" w:rsidP="00D365A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365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="00D365A1" w:rsidRPr="00D365A1"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 w:rsidRPr="00D365A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ข้อมูลโดยทั่วไป</w:t>
      </w:r>
    </w:p>
    <w:p w:rsidR="00A437F1" w:rsidRPr="00D365A1" w:rsidRDefault="00A437F1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0E2F91">
        <w:tc>
          <w:tcPr>
            <w:tcW w:w="8640" w:type="dxa"/>
          </w:tcPr>
          <w:p w:rsidR="00D00A98" w:rsidRPr="00AC7E62" w:rsidRDefault="00D365A1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รหัสและชื่อรายวิชา</w:t>
            </w:r>
          </w:p>
          <w:p w:rsidR="00917267" w:rsidRPr="00D365A1" w:rsidRDefault="00B257F6" w:rsidP="00D7429C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E27305">
              <w:rPr>
                <w:rFonts w:asciiTheme="majorBidi" w:hAnsiTheme="majorBidi" w:cstheme="majorBidi"/>
                <w:sz w:val="32"/>
                <w:szCs w:val="32"/>
              </w:rPr>
              <w:t>4083503</w:t>
            </w:r>
            <w:r w:rsidR="00D7429C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การบริหารจัดการทางการกีฬา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(Sports </w:t>
            </w:r>
            <w:r w:rsidR="00D7429C">
              <w:rPr>
                <w:rFonts w:asciiTheme="majorBidi" w:hAnsiTheme="majorBidi" w:cstheme="majorBidi"/>
                <w:sz w:val="32"/>
                <w:szCs w:val="32"/>
              </w:rPr>
              <w:t>m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>anagement)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จำนวนหน่วยกิต</w:t>
            </w:r>
          </w:p>
          <w:p w:rsidR="00D00A98" w:rsidRPr="00D365A1" w:rsidRDefault="00B257F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76688F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จำนวนหน่วยกิต</w:t>
            </w:r>
            <w:r w:rsidR="00911A64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>2 (2-0-4)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หลักสูตรและประเภทของรายวิชา</w:t>
            </w:r>
          </w:p>
          <w:p w:rsidR="00AF6DE6" w:rsidRPr="00D365A1" w:rsidRDefault="00AF6DE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3.1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หลักสูตร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: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วิทยาศาสตรบัณฑิต  วท.บ.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ปี   สาขาวิชาวิทยาศาสตร์การกีฬา</w:t>
            </w:r>
          </w:p>
          <w:p w:rsidR="00D00A98" w:rsidRPr="00D365A1" w:rsidRDefault="00AF6DE6" w:rsidP="00AC7E62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3.2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ประเภทของรายวิชา 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หมวดวิชาเฉพาะ</w:t>
            </w:r>
            <w:r w:rsidR="004F418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ด้าน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อาจารย์ผู้รับผิดชอบรายวิชาและอาจารย์ผู้สอน</w:t>
            </w:r>
          </w:p>
          <w:p w:rsidR="0022142E" w:rsidRPr="00D365A1" w:rsidRDefault="0022142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 ดร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ปรัชญา ชุมแวงวาปี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D00A98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5.  </w:t>
            </w: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ภาคการศึกษา/ชั้นปีที่เรียน</w:t>
            </w:r>
          </w:p>
          <w:p w:rsidR="00D00A98" w:rsidRPr="00D365A1" w:rsidRDefault="00B257F6" w:rsidP="00AC7E62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D00A98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ภาคการศึกษาที่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E27305">
              <w:rPr>
                <w:rFonts w:asciiTheme="majorBidi" w:hAnsiTheme="majorBidi" w:cstheme="majorBidi"/>
                <w:sz w:val="32"/>
                <w:szCs w:val="32"/>
              </w:rPr>
              <w:t>/2563</w:t>
            </w:r>
            <w:r w:rsidR="008C14FC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530432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E471C8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</w:t>
            </w:r>
            <w:r w:rsidR="007C4FA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ภาค</w:t>
            </w:r>
            <w:r w:rsidR="00F62191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ปกติ</w:t>
            </w:r>
            <w:r w:rsidR="009560D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AC7E6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ชั้นปีที่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="00A437F1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หมู่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  <w:r w:rsidR="00A437F1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E028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หมู่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2</w:t>
            </w:r>
            <w:r w:rsidR="004E028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รายวิชาที่ต้องเรียนมาก่อน 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Pre-requisite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)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ถ้ามี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)</w:t>
            </w:r>
          </w:p>
          <w:p w:rsidR="00751EA7" w:rsidRPr="00D365A1" w:rsidRDefault="00464CC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ไม่มี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D00A98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7.  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รายวิชาที่ต้องเรียนพร้อมกัน 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Co- requisite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)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(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ถ้ามี</w:t>
            </w:r>
            <w:r w:rsidR="00AF6DE6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)</w:t>
            </w:r>
          </w:p>
          <w:p w:rsidR="00751EA7" w:rsidRPr="00D365A1" w:rsidRDefault="000B1D0F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</w:t>
            </w:r>
            <w:r w:rsidR="0076688F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ไม่มี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8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สถานที่เรียน</w:t>
            </w:r>
            <w:r w:rsidR="003A23DD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73419A6">
                  <wp:extent cx="725170" cy="36576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0A98" w:rsidRPr="00D365A1" w:rsidRDefault="00B633C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11A6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ห้องเรียน</w:t>
            </w:r>
            <w:r w:rsidR="008A2433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บรรยาย</w:t>
            </w:r>
            <w:r w:rsidR="00911A6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วิทยาศาสตร์การกีฬา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911A6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โรงยิมเนเซียม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750F83" w:rsidRPr="00D365A1" w:rsidTr="000E2F91">
        <w:tc>
          <w:tcPr>
            <w:tcW w:w="8640" w:type="dxa"/>
          </w:tcPr>
          <w:p w:rsidR="00D00A98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  <w:r w:rsidR="00D00A98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วันที่จัดทำหรือปรับปรุงรายละเอียดของรายวิชาครั้งล่าสุด</w:t>
            </w:r>
          </w:p>
          <w:p w:rsidR="00D00A98" w:rsidRPr="00D365A1" w:rsidRDefault="00B633C6" w:rsidP="000B11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0B11E0"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C741C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1607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กุมภาพันธ์</w:t>
            </w:r>
            <w:r w:rsidR="00C741C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64CC4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746D42"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="004D3C50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E2730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</w:tbl>
    <w:p w:rsidR="00E82BB4" w:rsidRPr="00D365A1" w:rsidRDefault="00E82BB4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00A98" w:rsidRPr="00AC7E62" w:rsidRDefault="00AC7E62" w:rsidP="00AC7E6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AC7E62">
        <w:rPr>
          <w:rFonts w:asciiTheme="majorBidi" w:hAnsiTheme="majorBidi" w:cstheme="majorBidi"/>
          <w:b/>
          <w:bCs/>
          <w:sz w:val="36"/>
          <w:szCs w:val="36"/>
        </w:rPr>
        <w:t xml:space="preserve">2 </w:t>
      </w:r>
      <w:r w:rsidR="00751EA7"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D7429C">
        <w:tc>
          <w:tcPr>
            <w:tcW w:w="8640" w:type="dxa"/>
          </w:tcPr>
          <w:p w:rsidR="00751EA7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จุดมุ่งหมายรายวิชา</w:t>
            </w:r>
          </w:p>
          <w:p w:rsidR="00241A49" w:rsidRPr="00D365A1" w:rsidRDefault="00AC7E6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1.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เพื่อให้ผู้เรียนมีความรู้ และความเข้าใจเกี่ยวกับการจัดการและการบริหารในด้านกีฬา </w:t>
            </w:r>
          </w:p>
          <w:p w:rsidR="00241A49" w:rsidRPr="00D365A1" w:rsidRDefault="00241A49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เพื่อให้ผู้เรียนเข้าใจในการบริหารงานขององค์กรต่าง</w:t>
            </w:r>
            <w:r w:rsidR="0022550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ๆ ที่ดูแลด้านกีฬา</w:t>
            </w:r>
          </w:p>
          <w:p w:rsidR="00241A49" w:rsidRPr="00D365A1" w:rsidRDefault="00241A49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3.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เพื่อให้ผู้เรียนสามารถวิเคราะห์สถานการณ์ ปัญหา และแนวทางในการสนับสนุนกีฬาในระดับต่างๆ </w:t>
            </w:r>
          </w:p>
          <w:p w:rsidR="00751EA7" w:rsidRPr="00D365A1" w:rsidRDefault="00241A49" w:rsidP="009332DC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4.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เพื่อให้ผู้เรียนสามารถนำความรู้ไปใช้ในการพัฒนาแนวทางกีฬาในระดับต่าง</w:t>
            </w:r>
            <w:r w:rsidR="0022550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ๆ ได้อย่างมีระบบ</w:t>
            </w:r>
          </w:p>
        </w:tc>
      </w:tr>
      <w:tr w:rsidR="00750F83" w:rsidRPr="00D365A1" w:rsidTr="00D7429C">
        <w:tc>
          <w:tcPr>
            <w:tcW w:w="8640" w:type="dxa"/>
          </w:tcPr>
          <w:p w:rsidR="00751EA7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วัตถุประสงค์ในการพัฒนา/ปรับปรุงรายวิชา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                                              </w:t>
            </w:r>
          </w:p>
          <w:p w:rsidR="00751EA7" w:rsidRPr="00D365A1" w:rsidRDefault="00B633C6" w:rsidP="00751A28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AE4166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เพื่อให้เหมาะสมกับสถานการณ์ปัจจุบัน ระยะเวลาการเรียนการสอน และสอดคล้องกับกรอบมาตรฐานคุณวุฒิระดับอุดมศึกษาแห่งชาติ</w:t>
            </w:r>
          </w:p>
        </w:tc>
      </w:tr>
    </w:tbl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D00A98" w:rsidRPr="00AC7E62" w:rsidRDefault="00AC7E62" w:rsidP="00AC7E6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AC7E62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751EA7"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ลักษณะและการดำเนินการ</w:t>
      </w:r>
    </w:p>
    <w:p w:rsidR="00751EA7" w:rsidRPr="00D365A1" w:rsidRDefault="00751EA7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552"/>
        <w:gridCol w:w="4065"/>
      </w:tblGrid>
      <w:tr w:rsidR="00750F83" w:rsidRPr="00D365A1" w:rsidTr="000E2F91">
        <w:tc>
          <w:tcPr>
            <w:tcW w:w="8640" w:type="dxa"/>
            <w:gridSpan w:val="3"/>
          </w:tcPr>
          <w:p w:rsidR="00751EA7" w:rsidRDefault="00751EA7" w:rsidP="00E27305">
            <w:pPr>
              <w:pStyle w:val="aa"/>
              <w:numPr>
                <w:ilvl w:val="0"/>
                <w:numId w:val="31"/>
              </w:num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คำอธิบายรายวิชา</w:t>
            </w:r>
          </w:p>
          <w:p w:rsidR="005E055C" w:rsidRPr="00E27305" w:rsidRDefault="00E27305" w:rsidP="00E27305">
            <w:pPr>
              <w:pStyle w:val="aa"/>
              <w:ind w:left="720"/>
              <w:rPr>
                <w:rFonts w:asciiTheme="majorBidi" w:hAnsiTheme="majorBidi" w:cstheme="majorBidi"/>
                <w:sz w:val="36"/>
                <w:szCs w:val="36"/>
              </w:rPr>
            </w:pPr>
            <w:r w:rsidRPr="00E27305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หลักการ กลยุทธ์ และการบูรณาการ</w:t>
            </w:r>
            <w:r w:rsidRPr="00E27305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E27305">
              <w:rPr>
                <w:rFonts w:asciiTheme="majorBidi" w:hAnsiTheme="majorBidi" w:cstheme="majorBidi"/>
                <w:sz w:val="32"/>
                <w:szCs w:val="32"/>
                <w:cs/>
              </w:rPr>
              <w:t>ทฤษฎีการบริหารจัดการ</w:t>
            </w:r>
            <w:r w:rsidRPr="00E27305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และการบริหารขององค์กรกีฬา การวางแผนการจัดการแข่งขัน แนวทางการจัดการด้าน การประชาสัมพันธ์ การพัฒนา</w:t>
            </w:r>
            <w:r w:rsidRPr="00E27305">
              <w:rPr>
                <w:rFonts w:asciiTheme="majorBidi" w:hAnsiTheme="majorBidi" w:cstheme="majorBidi" w:hint="cs"/>
                <w:sz w:val="36"/>
                <w:szCs w:val="36"/>
                <w:cs/>
              </w:rPr>
              <w:t>และ</w:t>
            </w:r>
            <w:r w:rsidRPr="00E27305">
              <w:rPr>
                <w:rFonts w:asciiTheme="majorBidi" w:hAnsiTheme="majorBidi"/>
                <w:sz w:val="32"/>
                <w:szCs w:val="32"/>
                <w:cs/>
              </w:rPr>
              <w:t>ครอบคลุมงานด้านบริหารจัดการทางการกีฬา</w:t>
            </w:r>
          </w:p>
        </w:tc>
      </w:tr>
      <w:tr w:rsidR="00750F83" w:rsidRPr="00D365A1" w:rsidTr="000E2F91">
        <w:tc>
          <w:tcPr>
            <w:tcW w:w="8640" w:type="dxa"/>
            <w:gridSpan w:val="3"/>
          </w:tcPr>
          <w:p w:rsidR="00751EA7" w:rsidRPr="00AC7E6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="00751EA7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  จำนวนชั่วโมงที่ใช้ต่อภาคการศึกษา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(16 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สัปดาห์</w:t>
            </w:r>
            <w:r w:rsidR="00F236DA" w:rsidRPr="00AC7E6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</w:tc>
      </w:tr>
      <w:tr w:rsidR="00E65B2E" w:rsidRPr="00D365A1" w:rsidTr="000E2F91">
        <w:tc>
          <w:tcPr>
            <w:tcW w:w="2023" w:type="dxa"/>
            <w:vAlign w:val="center"/>
          </w:tcPr>
          <w:p w:rsidR="00E65B2E" w:rsidRPr="00AC7E62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552" w:type="dxa"/>
          </w:tcPr>
          <w:p w:rsidR="00E65B2E" w:rsidRPr="00AC7E62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4065" w:type="dxa"/>
            <w:vAlign w:val="center"/>
          </w:tcPr>
          <w:p w:rsidR="00E65B2E" w:rsidRPr="00AC7E62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7E6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E65B2E" w:rsidRPr="00D365A1" w:rsidTr="000E2F91">
        <w:tc>
          <w:tcPr>
            <w:tcW w:w="2023" w:type="dxa"/>
          </w:tcPr>
          <w:p w:rsidR="00E65B2E" w:rsidRPr="00D365A1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</w:t>
            </w:r>
            <w:r w:rsidR="00E96015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552" w:type="dxa"/>
          </w:tcPr>
          <w:p w:rsidR="00E65B2E" w:rsidRPr="00D365A1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4065" w:type="dxa"/>
          </w:tcPr>
          <w:p w:rsidR="00E65B2E" w:rsidRPr="00D365A1" w:rsidRDefault="00E65B2E" w:rsidP="00AC7E62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E96015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4C4C50">
              <w:rPr>
                <w:rFonts w:asciiTheme="majorBidi" w:hAnsiTheme="majorBidi"/>
                <w:sz w:val="32"/>
                <w:szCs w:val="32"/>
                <w:cs/>
              </w:rPr>
              <w:t>ด้านบริหารจัดการทางการกีฬา</w:t>
            </w:r>
            <w:bookmarkStart w:id="0" w:name="_GoBack"/>
            <w:bookmarkEnd w:id="0"/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</w:tr>
      <w:tr w:rsidR="00750F83" w:rsidRPr="00D365A1" w:rsidTr="000E2F91">
        <w:tc>
          <w:tcPr>
            <w:tcW w:w="8640" w:type="dxa"/>
            <w:gridSpan w:val="3"/>
          </w:tcPr>
          <w:p w:rsidR="00751EA7" w:rsidRPr="00681412" w:rsidRDefault="00AC7E6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="00751EA7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จำนวนชั่วโมงต่อสัปดาห์ที่อาจารย์ให้คำปรึกษาและแนะนำทางวิชาแก่นักศึกษาเป็นรายบุคคล</w:t>
            </w:r>
          </w:p>
          <w:p w:rsidR="00241A49" w:rsidRPr="00D365A1" w:rsidRDefault="00241A49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577918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AC7E6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อาจารย์ประกาศเวลาให้คำปรึกษาที่หน้าห้องทำงานและในเว็บไซต์</w:t>
            </w:r>
          </w:p>
          <w:p w:rsidR="00751EA7" w:rsidRPr="00D365A1" w:rsidRDefault="00AC7E62" w:rsidP="00681412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อาจารย์จัดเวลาให้คำปรึก</w:t>
            </w:r>
            <w:r w:rsidR="00681412">
              <w:rPr>
                <w:rFonts w:asciiTheme="majorBidi" w:hAnsiTheme="majorBidi" w:cstheme="majorBidi"/>
                <w:sz w:val="32"/>
                <w:szCs w:val="32"/>
                <w:cs/>
              </w:rPr>
              <w:t>ษาเป็นรายบุคคล/กลุ่มตามต้องการ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โดยกำหนดไว้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241A4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ชั่วโมงต่อสัปดาห์</w:t>
            </w:r>
          </w:p>
        </w:tc>
      </w:tr>
    </w:tbl>
    <w:p w:rsidR="00D00A98" w:rsidRPr="00AC7E62" w:rsidRDefault="006F669C" w:rsidP="00AC7E6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="00AC7E62" w:rsidRPr="00AC7E62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Pr="00AC7E6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การพัฒนาการเรียนรู้ของนักศึกษา</w:t>
      </w:r>
    </w:p>
    <w:p w:rsidR="008468F3" w:rsidRPr="00D365A1" w:rsidRDefault="008468F3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คุณธรรม จริยธรรม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1.1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คุณธรรม จริยธรรมที่ต้องพัฒนา</w:t>
            </w:r>
          </w:p>
          <w:p w:rsidR="008468F3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1A2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68F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  <w:p w:rsidR="008468F3" w:rsidRPr="00D365A1" w:rsidRDefault="008468F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5E055C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มีวินัย ตรงต่อเวลา </w:t>
            </w:r>
            <w:r w:rsidR="007C67D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ซื่อสัตย์สุจริต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มีความรับผิดชอบต่อตนเองและสังคม</w:t>
            </w:r>
          </w:p>
          <w:p w:rsidR="005E055C" w:rsidRPr="00D365A1" w:rsidRDefault="008468F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สามารถทำงานเป็นทีม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  <w:p w:rsidR="008468F3" w:rsidRPr="00D365A1" w:rsidRDefault="005E055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8468F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8468F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      </w:r>
          </w:p>
          <w:p w:rsidR="00C97FF7" w:rsidRPr="00D365A1" w:rsidRDefault="008468F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เคารพกฎระเบียบและข้อบังคับต่างๆ ขององค์กรและสังคม</w:t>
            </w:r>
          </w:p>
        </w:tc>
      </w:tr>
      <w:tr w:rsidR="00750F83" w:rsidRPr="00D365A1" w:rsidTr="000E2F91">
        <w:tc>
          <w:tcPr>
            <w:tcW w:w="8640" w:type="dxa"/>
          </w:tcPr>
          <w:p w:rsidR="00204B5B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1.2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</w:p>
          <w:p w:rsidR="009F3ADC" w:rsidRPr="00D365A1" w:rsidRDefault="009F3AD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- </w:t>
            </w:r>
            <w:r w:rsidR="00751A28">
              <w:rPr>
                <w:rFonts w:asciiTheme="majorBidi" w:eastAsia="CordiaNew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กำหนดข้อตกลงเรื่องเวลาเข้าเรียน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การส่งงานตรงเวลาที่กำหนด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และการแต่งกายตามระเบียบของมหาวิทยาลัยฯ</w:t>
            </w:r>
          </w:p>
          <w:p w:rsidR="00A01236" w:rsidRPr="00D365A1" w:rsidRDefault="00A0123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 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สอดแทรกประสบการณ์และเหตุการณ์ที่เกิดขึ้นในสภาวะปัจจุบันทางด้านการบริหารกีฬา</w:t>
            </w:r>
          </w:p>
          <w:p w:rsidR="0022142E" w:rsidRPr="00D365A1" w:rsidRDefault="00204B5B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บรรยายพร้อมยกตัวอย่าง</w:t>
            </w:r>
          </w:p>
          <w:p w:rsidR="00945ABE" w:rsidRPr="00D365A1" w:rsidRDefault="007C67D9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 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แบ่งกลุ่มย่อยทำรายงาน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ด้วยการวิเคราะห์ระบบการจัดการกีฬาในปัจจุบัน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1.3 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9F3ADC" w:rsidRPr="00D365A1" w:rsidRDefault="009F3AD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สังเกตพฤติกรรมการเข้าเรียน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การแต่งกาย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การทำงานรายบุคคล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รายกลุ่ม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และการส่งงานที่ได้รับมอบหมายตามขอบเขตและเวลาที่กำหนด</w:t>
            </w:r>
          </w:p>
          <w:p w:rsidR="0022142E" w:rsidRPr="00D365A1" w:rsidRDefault="0022142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ประเมินผลการร่วมกิจกรรมในชั้นเรียน</w:t>
            </w:r>
          </w:p>
          <w:p w:rsidR="00945ABE" w:rsidRPr="00D365A1" w:rsidRDefault="0022142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ประเมินผลการส่งงานที่ได้รับมอบหมายตามเวลา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ความรู้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2.1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ความรู้ที่ต้องได้รับ</w:t>
            </w:r>
          </w:p>
          <w:p w:rsidR="00A01236" w:rsidRPr="00D365A1" w:rsidRDefault="0068141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นักศึกษามีความรู้ และความเข้าใจเกี่ยวกับการจัดการและการบริหารในด้านกีฬา </w:t>
            </w:r>
          </w:p>
          <w:p w:rsidR="00E823AF" w:rsidRPr="00D365A1" w:rsidRDefault="0068141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นักศึกษามีความเข้าใจในการบริหารงานขององค์กรต่าง</w:t>
            </w:r>
            <w:r w:rsidR="00751A2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ๆ ที่ดูแลด้านกีฬา</w:t>
            </w:r>
          </w:p>
          <w:p w:rsidR="00A01236" w:rsidRPr="00D365A1" w:rsidRDefault="0068141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นักศึกษาสามารถวิเคราะห์สถานการณ์ ปัญหา และแนวทางในการสนับสนุนกีฬาในระดับต่าง</w:t>
            </w:r>
            <w:r w:rsidR="00E823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</w:p>
          <w:p w:rsidR="001F1DCD" w:rsidRPr="00D365A1" w:rsidRDefault="0068141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- 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นักศึกษาสามารถนำความรู้ไปใช้ในการพัฒนาแนวทางกีฬาในระดับต่าง</w:t>
            </w:r>
            <w:r w:rsidR="00E823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A0123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ๆ ได้อย่างมีระบบ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2.2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</w:p>
          <w:p w:rsidR="0022142E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บรรยาย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ซักถาม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นำเสนอ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แลกเปลี่ยนความคิดเห็น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ปรับแก้ตามข้อเสนอแนะ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และฝึกปฏิบัติ</w:t>
            </w:r>
          </w:p>
          <w:p w:rsidR="0022142E" w:rsidRPr="00D365A1" w:rsidRDefault="006875BA" w:rsidP="00D365A1">
            <w:pPr>
              <w:pStyle w:val="aa"/>
              <w:rPr>
                <w:rFonts w:asciiTheme="majorBidi" w:eastAsia="CordiaNew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ใช้สื่ออิเล็กทรอนิกส์ในการเรียนการสอน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เช่น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สไลด์</w:t>
            </w:r>
            <w:r w:rsidR="00F62191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 xml:space="preserve"> </w:t>
            </w:r>
            <w:r w:rsidR="00F62191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>Power</w:t>
            </w:r>
            <w:r w:rsidR="00751A28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 p</w:t>
            </w:r>
            <w:r w:rsidR="00F62191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oint </w:t>
            </w:r>
            <w:r w:rsidR="00681412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เว็บไซต์ที่เกี่ยวข้อง</w:t>
            </w:r>
          </w:p>
          <w:p w:rsidR="0022142E" w:rsidRPr="00D365A1" w:rsidRDefault="006F631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ให้ศึกษาบทเรียนล่วงหน้า</w:t>
            </w:r>
            <w:r w:rsidR="00330E30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30E30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ศึกษาค้นคว้าด้วยตนเอง</w:t>
            </w:r>
          </w:p>
          <w:p w:rsidR="0021087D" w:rsidRPr="00D365A1" w:rsidRDefault="006F631A" w:rsidP="00D365A1">
            <w:pPr>
              <w:pStyle w:val="aa"/>
              <w:rPr>
                <w:rFonts w:asciiTheme="majorBidi" w:eastAsia="CordiaNew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2142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มอบหมายให้ค้นคว้าหาข้อมูลที่นำเสนอ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</w:rPr>
              <w:t xml:space="preserve"> </w:t>
            </w:r>
            <w:r w:rsidR="001F1DCD" w:rsidRPr="00D365A1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พร้อมแลกเปลี่ยนความคิดเห็นระหว่างนักศึกษาและผู้สอน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2.3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2E052A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ประเมินผลชิ้นงาน</w:t>
            </w:r>
          </w:p>
          <w:p w:rsidR="002E052A" w:rsidRPr="00D365A1" w:rsidRDefault="006875B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ประเมินพฤติกรรมการเรียนแต่ละกิจกรรม</w:t>
            </w:r>
          </w:p>
          <w:p w:rsidR="002E052A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</w:t>
            </w:r>
            <w:r w:rsidR="006875B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ทดสอบย่อย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หรือสอบปฏิบัติ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2E052A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- สอบกลางภาค</w:t>
            </w:r>
          </w:p>
          <w:p w:rsidR="00BE4F88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- สอบปลายภาค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ทักษะทางปัญญา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3.1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ทักษะทางปัญญาที่ต้องพัฒนา</w:t>
            </w:r>
          </w:p>
          <w:p w:rsidR="00945AB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 w:rsidR="00EF49D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EF49D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พัฒนาความสามารถในการคิดอย่างเป็นระบบ มีการวิเคราะห์ เพื่อการป้องกันและแก้ไขปัญหา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อย่างสร้างสรรค์ ฯลฯ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8468F3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3.2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</w:p>
          <w:p w:rsidR="007E71C8" w:rsidRPr="00D365A1" w:rsidRDefault="002F347C" w:rsidP="00681412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750F5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อภิปราย</w:t>
            </w:r>
          </w:p>
        </w:tc>
      </w:tr>
      <w:tr w:rsidR="00750F83" w:rsidRPr="00D365A1" w:rsidTr="000E2F91">
        <w:tc>
          <w:tcPr>
            <w:tcW w:w="8640" w:type="dxa"/>
          </w:tcPr>
          <w:p w:rsidR="008468F3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3.3   </w:t>
            </w:r>
            <w:r w:rsidR="008468F3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2E052A" w:rsidRPr="00D365A1" w:rsidRDefault="003C3B3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ลจาก</w:t>
            </w:r>
            <w:r w:rsidR="002E052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ชิ้นงาน</w:t>
            </w:r>
          </w:p>
          <w:p w:rsidR="000D66EE" w:rsidRPr="00D365A1" w:rsidRDefault="002E052A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</w:t>
            </w:r>
            <w:r w:rsidR="0068141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กลางภาค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="00145FD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ปลายภาค 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681412" w:rsidRDefault="0068141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 w:rsidR="000D66EE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ทักษะความสัมพันธ์ระหว่างบุคคลและความรับผิดชอบ</w:t>
            </w:r>
          </w:p>
        </w:tc>
      </w:tr>
      <w:tr w:rsidR="00750F83" w:rsidRPr="00D365A1" w:rsidTr="000E2F91">
        <w:tc>
          <w:tcPr>
            <w:tcW w:w="8640" w:type="dxa"/>
          </w:tcPr>
          <w:p w:rsidR="00FD4317" w:rsidRPr="0068141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</w:p>
          <w:p w:rsidR="000D66EE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การสร้างสัมพันธภาพระหว่างผู้เรียนด้วยกัน</w:t>
            </w:r>
          </w:p>
          <w:p w:rsidR="000D66EE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ความเป็นผู้นำและผู้ตามในการทำงานเป็นทีม</w:t>
            </w:r>
          </w:p>
          <w:p w:rsidR="00FD4317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C1061A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0D66EE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="00B06552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68141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 xml:space="preserve">   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4.2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วิธีการสอน</w:t>
            </w:r>
          </w:p>
          <w:p w:rsidR="00FD4317" w:rsidRPr="00D365A1" w:rsidRDefault="001A7263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การทำงานเป็นกลุ่ม การปฏิบัติหน้าที่และความรับผิดชอบในกลุ่ม</w:t>
            </w:r>
          </w:p>
          <w:p w:rsidR="00FD4317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การแลกเปลี่ยนเรียนรู้ และแลกเปลี่ยนข้อมูลระหว่างกลุ่ม</w:t>
            </w:r>
          </w:p>
          <w:p w:rsidR="00FD4317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การปฏิบัติงานเป็นรายบุคคล</w:t>
            </w:r>
          </w:p>
          <w:p w:rsidR="001536AD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1A726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68141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</w:t>
            </w:r>
            <w:r w:rsidR="00681412" w:rsidRPr="0068141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4.3 </w:t>
            </w:r>
            <w:r w:rsidRPr="0068141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วิธีการประเมินผล</w:t>
            </w:r>
          </w:p>
          <w:p w:rsidR="001536AD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BC787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ประเมินผลพฤติกรรมการทำงานเป็นกลุ่ม</w:t>
            </w:r>
          </w:p>
          <w:p w:rsidR="005431C0" w:rsidRPr="00D365A1" w:rsidRDefault="005431C0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 -</w:t>
            </w:r>
            <w:r w:rsidR="00BC7872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ประเมินผลจากชิ้นงาน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BC7872" w:rsidRDefault="00BC787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  <w:r w:rsidR="000D66EE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BC7872" w:rsidRDefault="000D66EE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   </w:t>
            </w:r>
            <w:r w:rsidR="00BC7872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5.1</w:t>
            </w: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0D66E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 การสื่อสารทั้งการพูด การฟัง การเขียน โดยการทำรายงานและนำเสนอในชั้นเรียน</w:t>
            </w:r>
          </w:p>
          <w:p w:rsidR="000D66E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DF2EC9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การสืบค้นข้อมูลทางอินเทอร์เน็ต</w:t>
            </w:r>
          </w:p>
          <w:p w:rsidR="000D66EE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การใช้เทคโนโลยีสารสนเทศในกา</w:t>
            </w:r>
            <w:r w:rsidR="00093823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รสื่อสาร เช่น การส่งงานทางอีเมล</w:t>
            </w:r>
            <w:r w:rsidR="00E823AF">
              <w:rPr>
                <w:rFonts w:asciiTheme="majorBidi" w:hAnsiTheme="majorBidi" w:cstheme="majorBidi" w:hint="cs"/>
                <w:sz w:val="32"/>
                <w:szCs w:val="32"/>
                <w:cs/>
              </w:rPr>
              <w:t>์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FD4317" w:rsidRPr="00D365A1" w:rsidRDefault="000D66EE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-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</w:tr>
      <w:tr w:rsidR="00750F83" w:rsidRPr="00D365A1" w:rsidTr="000E2F91">
        <w:tc>
          <w:tcPr>
            <w:tcW w:w="8640" w:type="dxa"/>
          </w:tcPr>
          <w:p w:rsidR="000D66EE" w:rsidRPr="00BC7872" w:rsidRDefault="00BC787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5.2  </w:t>
            </w:r>
            <w:r w:rsidR="000D66EE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วิธีการสอน</w:t>
            </w:r>
          </w:p>
          <w:p w:rsidR="00FD4317" w:rsidRPr="00D365A1" w:rsidRDefault="00F7289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:rsidR="00FD4317" w:rsidRPr="00D365A1" w:rsidRDefault="00F72896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การนำเสนอผลงาน</w:t>
            </w:r>
            <w:r w:rsidR="00330E30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ด้วยวาจาประกอบสื่อสื่อเทคโนโลยี</w:t>
            </w:r>
          </w:p>
          <w:p w:rsidR="00AE59FD" w:rsidRPr="00D365A1" w:rsidRDefault="00FD431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-</w:t>
            </w:r>
            <w:r w:rsidR="00F72896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การส่งผลงาน การตรวจสอบผลงาน และการแก้ไขผลงาน</w:t>
            </w:r>
          </w:p>
        </w:tc>
      </w:tr>
      <w:tr w:rsidR="00750F83" w:rsidRPr="00D365A1" w:rsidTr="000E2F91">
        <w:tc>
          <w:tcPr>
            <w:tcW w:w="8640" w:type="dxa"/>
          </w:tcPr>
          <w:p w:rsidR="00FD4317" w:rsidRPr="00BC7872" w:rsidRDefault="00BC7872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5.3  </w:t>
            </w:r>
            <w:r w:rsidR="00FD4317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วิธีการประเมินผล</w:t>
            </w:r>
          </w:p>
          <w:p w:rsidR="00FD4317" w:rsidRPr="00D365A1" w:rsidRDefault="00734B7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ประเมินผลจากการส่งผลงาน ชิ้นงาน</w:t>
            </w:r>
          </w:p>
          <w:p w:rsidR="00AE59FD" w:rsidRPr="00D365A1" w:rsidRDefault="00734B72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FD4317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ประเมินผลจากการนำเสนอผลงาน</w:t>
            </w:r>
          </w:p>
        </w:tc>
      </w:tr>
    </w:tbl>
    <w:p w:rsidR="0042660E" w:rsidRPr="00D365A1" w:rsidRDefault="0042660E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850108" w:rsidRDefault="00850108" w:rsidP="00BC787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50108" w:rsidRDefault="00850108" w:rsidP="00237BDA">
      <w:pPr>
        <w:pStyle w:val="aa"/>
        <w:rPr>
          <w:rFonts w:asciiTheme="majorBidi" w:hAnsiTheme="majorBidi" w:cstheme="majorBidi"/>
          <w:b/>
          <w:bCs/>
          <w:sz w:val="36"/>
          <w:szCs w:val="36"/>
        </w:rPr>
      </w:pPr>
    </w:p>
    <w:p w:rsidR="00751EA7" w:rsidRPr="00BC7872" w:rsidRDefault="00BC7872" w:rsidP="00BC7872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FD4317" w:rsidRPr="00BC7872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แผนการสอนและการประเมินผล</w:t>
      </w:r>
    </w:p>
    <w:p w:rsidR="00C1061A" w:rsidRPr="00D365A1" w:rsidRDefault="00C1061A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8"/>
      </w:tblGrid>
      <w:tr w:rsidR="0071612C" w:rsidRPr="00D365A1" w:rsidTr="00CB675B">
        <w:tc>
          <w:tcPr>
            <w:tcW w:w="8838" w:type="dxa"/>
          </w:tcPr>
          <w:p w:rsidR="0071612C" w:rsidRPr="00BC7872" w:rsidRDefault="00BC7872" w:rsidP="00BC7872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C787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  <w:r w:rsidR="0071612C" w:rsidRPr="00BC787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แผนการสอน</w:t>
            </w:r>
          </w:p>
        </w:tc>
      </w:tr>
    </w:tbl>
    <w:tbl>
      <w:tblPr>
        <w:tblpPr w:leftFromText="180" w:rightFromText="180" w:vertAnchor="text" w:horzAnchor="margin" w:tblpY="142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5"/>
        <w:gridCol w:w="1417"/>
        <w:gridCol w:w="2376"/>
        <w:gridCol w:w="450"/>
        <w:gridCol w:w="450"/>
        <w:gridCol w:w="450"/>
        <w:gridCol w:w="450"/>
        <w:gridCol w:w="540"/>
      </w:tblGrid>
      <w:tr w:rsidR="004E154D" w:rsidRPr="00D365A1" w:rsidTr="00CB675B">
        <w:trPr>
          <w:trHeight w:val="1065"/>
        </w:trPr>
        <w:tc>
          <w:tcPr>
            <w:tcW w:w="900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จำนวนชั่วโมง/ผู้สอน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สื่อที่ใช้ (ถ้ามี)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การเรียนรู้ของนักศึกษา</w:t>
            </w:r>
          </w:p>
        </w:tc>
      </w:tr>
      <w:tr w:rsidR="004E154D" w:rsidRPr="00D365A1" w:rsidTr="00CB675B">
        <w:trPr>
          <w:trHeight w:val="512"/>
        </w:trPr>
        <w:tc>
          <w:tcPr>
            <w:tcW w:w="900" w:type="dxa"/>
            <w:vMerge w:val="restart"/>
            <w:shd w:val="clear" w:color="auto" w:fill="auto"/>
          </w:tcPr>
          <w:p w:rsidR="004E154D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4E154D" w:rsidRDefault="004E154D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E154D" w:rsidRPr="00850108" w:rsidRDefault="004E154D" w:rsidP="00CC3DF9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ชี้แจงรายละเอียดความรู้</w:t>
            </w:r>
            <w:r w:rsidR="0022550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ทั่วไปเกี่ยวกับ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การกีฬา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154D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  <w:p w:rsidR="004E154D" w:rsidRPr="00850108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76" w:type="dxa"/>
            <w:vMerge w:val="restart"/>
            <w:shd w:val="clear" w:color="auto" w:fill="auto"/>
          </w:tcPr>
          <w:p w:rsidR="004E154D" w:rsidRDefault="004E154D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4E154D" w:rsidRDefault="004E154D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 w:rsidR="00CB675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4E154D" w:rsidRPr="00850108" w:rsidRDefault="004E154D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  <w:p w:rsidR="004E154D" w:rsidRPr="00850108" w:rsidRDefault="004E154D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0" w:type="dxa"/>
            <w:shd w:val="clear" w:color="auto" w:fill="auto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4E154D" w:rsidRPr="00D365A1" w:rsidTr="00CB675B">
        <w:tc>
          <w:tcPr>
            <w:tcW w:w="900" w:type="dxa"/>
            <w:vMerge/>
            <w:shd w:val="clear" w:color="auto" w:fill="auto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E154D" w:rsidRPr="00D365A1" w:rsidTr="00CB675B">
        <w:tc>
          <w:tcPr>
            <w:tcW w:w="900" w:type="dxa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05" w:type="dxa"/>
          </w:tcPr>
          <w:p w:rsidR="004E154D" w:rsidRPr="00225506" w:rsidRDefault="00857ACB" w:rsidP="00B70B2E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7ACB">
              <w:rPr>
                <w:rFonts w:asciiTheme="majorBidi" w:hAnsiTheme="majorBidi"/>
                <w:color w:val="000000" w:themeColor="text1"/>
                <w:sz w:val="32"/>
                <w:szCs w:val="32"/>
                <w:cs/>
              </w:rPr>
              <w:t xml:space="preserve">หลักการ กลยุทธ์ และการบูรณาการ </w:t>
            </w:r>
            <w:r w:rsidR="00225506"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การบริหารจัดการทางการกีฬา</w:t>
            </w:r>
            <w:r w:rsidR="0022550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2550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4E154D" w:rsidRDefault="004E154D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="008B072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 w:rsidR="00CB675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4E154D" w:rsidRPr="00D365A1" w:rsidTr="00CB675B">
        <w:tc>
          <w:tcPr>
            <w:tcW w:w="900" w:type="dxa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05" w:type="dxa"/>
          </w:tcPr>
          <w:p w:rsidR="004E154D" w:rsidRPr="00CC3DF9" w:rsidRDefault="00857ACB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857ACB">
              <w:rPr>
                <w:rFonts w:asciiTheme="majorBidi" w:hAnsiTheme="majorBidi"/>
                <w:sz w:val="32"/>
                <w:szCs w:val="32"/>
                <w:cs/>
              </w:rPr>
              <w:t>ทฤษฎีการบริหารจัดการ</w:t>
            </w:r>
          </w:p>
        </w:tc>
        <w:tc>
          <w:tcPr>
            <w:tcW w:w="1417" w:type="dxa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4E154D" w:rsidRDefault="004E154D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="008B072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 w:rsidR="00CB675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4E154D" w:rsidRPr="00D365A1" w:rsidTr="00CB675B">
        <w:tc>
          <w:tcPr>
            <w:tcW w:w="900" w:type="dxa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805" w:type="dxa"/>
          </w:tcPr>
          <w:p w:rsidR="00225506" w:rsidRPr="00D365A1" w:rsidRDefault="00857ACB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857ACB">
              <w:rPr>
                <w:rFonts w:asciiTheme="majorBidi" w:hAnsiTheme="majorBidi"/>
                <w:sz w:val="32"/>
                <w:szCs w:val="32"/>
                <w:cs/>
              </w:rPr>
              <w:t>การบริหารขององค์กรกีฬา</w:t>
            </w:r>
            <w:r w:rsidR="00B70B2E" w:rsidRPr="00CC3DF9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โครงสร้างองค์กรกีฬา</w:t>
            </w:r>
          </w:p>
        </w:tc>
        <w:tc>
          <w:tcPr>
            <w:tcW w:w="1417" w:type="dxa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4E154D" w:rsidRDefault="004E154D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="008B072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 w:rsidR="00CB675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4E154D" w:rsidRPr="00D365A1" w:rsidTr="00CB675B">
        <w:trPr>
          <w:trHeight w:val="1080"/>
        </w:trPr>
        <w:tc>
          <w:tcPr>
            <w:tcW w:w="900" w:type="dxa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</w:tcPr>
          <w:p w:rsidR="00225506" w:rsidRPr="00D365A1" w:rsidRDefault="00857ACB" w:rsidP="00857ACB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857ACB">
              <w:rPr>
                <w:rFonts w:asciiTheme="majorBidi" w:hAnsiTheme="majorBidi"/>
                <w:sz w:val="32"/>
                <w:szCs w:val="32"/>
                <w:cs/>
              </w:rPr>
              <w:t xml:space="preserve">แนวทางการจัดการด้าน การประชาสัมพันธ์ </w:t>
            </w:r>
          </w:p>
        </w:tc>
        <w:tc>
          <w:tcPr>
            <w:tcW w:w="1417" w:type="dxa"/>
          </w:tcPr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4E154D" w:rsidRPr="00D365A1" w:rsidRDefault="004E154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4E154D" w:rsidRDefault="004E154D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="008B072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 w:rsidR="00CB675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4E154D" w:rsidRDefault="004E154D" w:rsidP="004E154D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4E154D" w:rsidRPr="00D365A1" w:rsidRDefault="004E154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8B072B" w:rsidRPr="00D365A1" w:rsidTr="00CB675B">
        <w:trPr>
          <w:trHeight w:val="1080"/>
        </w:trPr>
        <w:tc>
          <w:tcPr>
            <w:tcW w:w="900" w:type="dxa"/>
          </w:tcPr>
          <w:p w:rsidR="008B072B" w:rsidRPr="00D365A1" w:rsidRDefault="008B072B" w:rsidP="008B072B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805" w:type="dxa"/>
          </w:tcPr>
          <w:p w:rsidR="008B072B" w:rsidRPr="00CC3DF9" w:rsidRDefault="00857ACB" w:rsidP="00B70B2E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7ACB">
              <w:rPr>
                <w:rFonts w:asciiTheme="majorBidi" w:hAnsiTheme="majorBidi"/>
                <w:sz w:val="32"/>
                <w:szCs w:val="32"/>
                <w:cs/>
              </w:rPr>
              <w:t>การพัฒนา</w:t>
            </w:r>
            <w:r w:rsidR="00CC3DF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องค์กรกีฬา </w:t>
            </w:r>
          </w:p>
        </w:tc>
        <w:tc>
          <w:tcPr>
            <w:tcW w:w="1417" w:type="dxa"/>
          </w:tcPr>
          <w:p w:rsidR="008B072B" w:rsidRPr="00D365A1" w:rsidRDefault="008B072B" w:rsidP="008B072B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B072B" w:rsidRPr="00D365A1" w:rsidRDefault="008B072B" w:rsidP="008B072B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8B072B" w:rsidRDefault="008B072B" w:rsidP="008B072B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 Power</w:t>
            </w:r>
            <w:r w:rsidR="00CB675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8B072B" w:rsidRPr="00D365A1" w:rsidRDefault="008B072B" w:rsidP="008B072B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8B072B" w:rsidRPr="00D365A1" w:rsidRDefault="008B072B" w:rsidP="008B072B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B072B" w:rsidRDefault="008B072B" w:rsidP="008B072B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B072B" w:rsidRDefault="008B072B" w:rsidP="008B072B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B072B" w:rsidRDefault="008B072B" w:rsidP="008B072B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8B072B" w:rsidRPr="00D365A1" w:rsidRDefault="008B072B" w:rsidP="008B072B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</w:tbl>
    <w:p w:rsidR="00BC7872" w:rsidRDefault="00BC7872"/>
    <w:p w:rsidR="00B27C36" w:rsidRDefault="00B27C36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5"/>
        <w:gridCol w:w="1417"/>
        <w:gridCol w:w="2376"/>
        <w:gridCol w:w="450"/>
        <w:gridCol w:w="450"/>
        <w:gridCol w:w="450"/>
        <w:gridCol w:w="450"/>
        <w:gridCol w:w="540"/>
      </w:tblGrid>
      <w:tr w:rsidR="006700BE" w:rsidRPr="00D365A1" w:rsidTr="00CB675B">
        <w:trPr>
          <w:trHeight w:val="1065"/>
        </w:trPr>
        <w:tc>
          <w:tcPr>
            <w:tcW w:w="900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จำนวนชั่วโมง/ผู้สอน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สื่อที่ใช้ (ถ้ามี)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การพัฒนา</w:t>
            </w:r>
          </w:p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01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การเรียนรู้ของนักศึกษา</w:t>
            </w:r>
          </w:p>
        </w:tc>
      </w:tr>
      <w:tr w:rsidR="004E154D" w:rsidRPr="00D365A1" w:rsidTr="00CB675B">
        <w:trPr>
          <w:trHeight w:val="330"/>
        </w:trPr>
        <w:tc>
          <w:tcPr>
            <w:tcW w:w="900" w:type="dxa"/>
            <w:vMerge w:val="restart"/>
            <w:shd w:val="clear" w:color="auto" w:fill="auto"/>
          </w:tcPr>
          <w:p w:rsidR="006700BE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6700BE" w:rsidRPr="00850108" w:rsidRDefault="00857ACB" w:rsidP="00225506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857ACB">
              <w:rPr>
                <w:rFonts w:ascii="Angsana New" w:hAnsi="Angsana New"/>
                <w:sz w:val="32"/>
                <w:szCs w:val="32"/>
                <w:cs/>
              </w:rPr>
              <w:t>การวางแผนการจัดการแข่งขัน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00BE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</w:p>
          <w:p w:rsidR="006700BE" w:rsidRPr="00850108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76" w:type="dxa"/>
            <w:vMerge w:val="restart"/>
            <w:shd w:val="clear" w:color="auto" w:fill="auto"/>
          </w:tcPr>
          <w:p w:rsidR="006700BE" w:rsidRDefault="006700BE" w:rsidP="00785CAA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  <w:p w:rsidR="006700BE" w:rsidRDefault="006700BE" w:rsidP="00785CAA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 w:rsidR="00CB675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6700BE" w:rsidRPr="00850108" w:rsidRDefault="006700BE" w:rsidP="004E154D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  <w:shd w:val="clear" w:color="auto" w:fill="auto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6700BE" w:rsidRPr="00D365A1" w:rsidTr="00CB675B">
        <w:tc>
          <w:tcPr>
            <w:tcW w:w="900" w:type="dxa"/>
            <w:vMerge/>
            <w:shd w:val="clear" w:color="auto" w:fill="auto"/>
          </w:tcPr>
          <w:p w:rsidR="006700BE" w:rsidRPr="00D365A1" w:rsidRDefault="006700BE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700BE" w:rsidRPr="00D365A1" w:rsidRDefault="006700BE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6700BE" w:rsidRPr="00D365A1" w:rsidRDefault="006700BE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6700BE" w:rsidRPr="00D365A1" w:rsidRDefault="006700BE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6700BE" w:rsidRDefault="006700BE" w:rsidP="00785CA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6700BE" w:rsidRDefault="006700BE" w:rsidP="00785CA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6700BE" w:rsidRDefault="006700BE" w:rsidP="00785CA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6700BE" w:rsidRPr="00D365A1" w:rsidRDefault="008B072B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6700BE" w:rsidRPr="00D365A1" w:rsidTr="00CB675B">
        <w:tc>
          <w:tcPr>
            <w:tcW w:w="900" w:type="dxa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05" w:type="dxa"/>
          </w:tcPr>
          <w:p w:rsidR="006700BE" w:rsidRPr="00CC3DF9" w:rsidRDefault="00CC3DF9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CC3DF9">
              <w:rPr>
                <w:rFonts w:ascii="Angsana New" w:hAnsi="Angsana New" w:hint="cs"/>
                <w:sz w:val="32"/>
                <w:szCs w:val="32"/>
                <w:cs/>
              </w:rPr>
              <w:t>การบริหารจัดการแข่งขันทางการกีฬา</w:t>
            </w:r>
            <w:r w:rsidR="00857AC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6700BE" w:rsidRDefault="006700BE" w:rsidP="00785CAA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 w:rsidR="00CB675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6700BE" w:rsidRPr="00D365A1" w:rsidRDefault="006700BE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6700BE" w:rsidRPr="00D365A1" w:rsidRDefault="006700BE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6700BE" w:rsidRDefault="006700BE" w:rsidP="00785CA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6700BE" w:rsidRDefault="006700BE" w:rsidP="00785CA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6700BE" w:rsidRDefault="006700BE" w:rsidP="00785CA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6700BE" w:rsidRPr="00D365A1" w:rsidRDefault="006700BE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D7429C" w:rsidRPr="00D365A1" w:rsidTr="00CB675B">
        <w:tc>
          <w:tcPr>
            <w:tcW w:w="8838" w:type="dxa"/>
            <w:gridSpan w:val="9"/>
          </w:tcPr>
          <w:p w:rsidR="00D7429C" w:rsidRPr="00D7429C" w:rsidRDefault="00D7429C" w:rsidP="00D7429C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7429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6700BE" w:rsidRPr="00D365A1" w:rsidTr="00CB675B">
        <w:tc>
          <w:tcPr>
            <w:tcW w:w="900" w:type="dxa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805" w:type="dxa"/>
          </w:tcPr>
          <w:p w:rsidR="006700BE" w:rsidRPr="00D365A1" w:rsidRDefault="00CC3DF9" w:rsidP="00225506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C3DF9">
              <w:rPr>
                <w:rFonts w:ascii="Angsana New" w:hAnsi="Angsana New" w:hint="cs"/>
                <w:sz w:val="32"/>
                <w:szCs w:val="32"/>
                <w:cs/>
              </w:rPr>
              <w:t>การจัดการตลาดทางกีฬา</w:t>
            </w:r>
          </w:p>
        </w:tc>
        <w:tc>
          <w:tcPr>
            <w:tcW w:w="1417" w:type="dxa"/>
          </w:tcPr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6700BE" w:rsidRPr="00D365A1" w:rsidRDefault="006700BE" w:rsidP="00785CA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6700BE" w:rsidRDefault="006700BE" w:rsidP="00785CAA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 w:rsidR="00CB675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6700BE" w:rsidRPr="00D365A1" w:rsidRDefault="006700BE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6700BE" w:rsidRPr="00D365A1" w:rsidRDefault="006700BE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6700BE" w:rsidRDefault="006700BE" w:rsidP="00785CA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6700BE" w:rsidRDefault="006700BE" w:rsidP="00785CA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6700BE" w:rsidRDefault="006700BE" w:rsidP="00785CA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6700BE" w:rsidRPr="00D365A1" w:rsidRDefault="006700BE" w:rsidP="00785CA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A06C88" w:rsidRPr="00D365A1" w:rsidTr="004D0CE0">
        <w:tc>
          <w:tcPr>
            <w:tcW w:w="900" w:type="dxa"/>
          </w:tcPr>
          <w:p w:rsidR="00A06C88" w:rsidRPr="00D365A1" w:rsidRDefault="00A06C88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805" w:type="dxa"/>
          </w:tcPr>
          <w:p w:rsidR="00A06C88" w:rsidRPr="00D365A1" w:rsidRDefault="00A06C88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C3DF9">
              <w:rPr>
                <w:rFonts w:ascii="Angsana New" w:hAnsi="Angsana New" w:hint="cs"/>
                <w:sz w:val="32"/>
                <w:szCs w:val="32"/>
                <w:cs/>
              </w:rPr>
              <w:t>การจัดการตลาดทางกีฬา</w:t>
            </w:r>
            <w:r w:rsidRPr="00A06C88">
              <w:rPr>
                <w:rFonts w:asciiTheme="majorBidi" w:hAnsiTheme="majorBidi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417" w:type="dxa"/>
          </w:tcPr>
          <w:p w:rsidR="00A06C88" w:rsidRPr="00D365A1" w:rsidRDefault="00A06C88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A06C88" w:rsidRPr="00D365A1" w:rsidRDefault="00A06C88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A06C88" w:rsidRDefault="00A06C88" w:rsidP="004D0CE0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A06C88" w:rsidRPr="00D365A1" w:rsidRDefault="00A06C88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A06C88" w:rsidRPr="00D365A1" w:rsidRDefault="00A06C88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A06C88" w:rsidRDefault="00A06C88" w:rsidP="004D0CE0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A06C88" w:rsidRDefault="00A06C88" w:rsidP="004D0CE0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A06C88" w:rsidRDefault="00A06C88" w:rsidP="004D0CE0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A06C88" w:rsidRPr="00D365A1" w:rsidRDefault="00A06C88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8630DA" w:rsidRPr="00D365A1" w:rsidTr="008630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A" w:rsidRPr="00D365A1" w:rsidRDefault="008630DA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A" w:rsidRPr="008630DA" w:rsidRDefault="008630DA" w:rsidP="004D0CE0">
            <w:pPr>
              <w:pStyle w:val="aa"/>
              <w:rPr>
                <w:rFonts w:ascii="Angsana New" w:hAnsi="Angsana New"/>
                <w:sz w:val="32"/>
                <w:szCs w:val="32"/>
              </w:rPr>
            </w:pPr>
            <w:r w:rsidRPr="008630DA">
              <w:rPr>
                <w:rFonts w:ascii="Angsana New" w:hAnsi="Angsana New" w:hint="cs"/>
                <w:sz w:val="32"/>
                <w:szCs w:val="32"/>
                <w:cs/>
              </w:rPr>
              <w:t>การสื่อสารมวลชนทางกีฬา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A" w:rsidRPr="00D365A1" w:rsidRDefault="008630DA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630DA" w:rsidRPr="00D365A1" w:rsidRDefault="008630DA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A" w:rsidRDefault="008630DA" w:rsidP="004D0CE0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8630DA" w:rsidRPr="008630DA" w:rsidRDefault="008630DA" w:rsidP="004D0CE0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A" w:rsidRPr="00D365A1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A" w:rsidRPr="008630DA" w:rsidRDefault="008630DA" w:rsidP="004D0C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A" w:rsidRPr="008630DA" w:rsidRDefault="008630DA" w:rsidP="004D0C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A" w:rsidRPr="008630DA" w:rsidRDefault="008630DA" w:rsidP="004D0CE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A" w:rsidRPr="00D365A1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8630DA" w:rsidRPr="00D365A1" w:rsidTr="004D0CE0">
        <w:trPr>
          <w:trHeight w:val="1080"/>
        </w:trPr>
        <w:tc>
          <w:tcPr>
            <w:tcW w:w="900" w:type="dxa"/>
          </w:tcPr>
          <w:p w:rsidR="008630DA" w:rsidRPr="00D365A1" w:rsidRDefault="008630DA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805" w:type="dxa"/>
          </w:tcPr>
          <w:p w:rsidR="008630DA" w:rsidRPr="00D365A1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CC3DF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การสื่อสารมวลชนทางกีฬา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ต่อ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8630DA" w:rsidRPr="00D365A1" w:rsidRDefault="008630DA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630DA" w:rsidRPr="00D365A1" w:rsidRDefault="008630DA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8630DA" w:rsidRDefault="008630DA" w:rsidP="004D0CE0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8630DA" w:rsidRPr="00D365A1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8630DA" w:rsidRPr="00D365A1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4D0CE0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4D0CE0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4D0CE0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8630DA" w:rsidRPr="00D365A1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8630DA" w:rsidRPr="00D365A1" w:rsidTr="00CB675B">
        <w:trPr>
          <w:trHeight w:val="1080"/>
        </w:trPr>
        <w:tc>
          <w:tcPr>
            <w:tcW w:w="900" w:type="dxa"/>
          </w:tcPr>
          <w:p w:rsidR="008630DA" w:rsidRPr="00D365A1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805" w:type="dxa"/>
          </w:tcPr>
          <w:p w:rsidR="008630DA" w:rsidRPr="00CC3DF9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CC3DF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นโยบายการกีฬา</w:t>
            </w:r>
            <w:r w:rsidR="00332972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ภาครัฐ</w:t>
            </w:r>
          </w:p>
        </w:tc>
        <w:tc>
          <w:tcPr>
            <w:tcW w:w="1417" w:type="dxa"/>
          </w:tcPr>
          <w:p w:rsidR="008630DA" w:rsidRPr="00D365A1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630DA" w:rsidRPr="00D365A1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8630DA" w:rsidRPr="00D365A1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8630DA" w:rsidRPr="00D365A1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8630D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8630D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8630D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8630DA" w:rsidRPr="00D365A1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8630DA" w:rsidRPr="00D365A1" w:rsidTr="004D0CE0">
        <w:trPr>
          <w:trHeight w:val="1080"/>
        </w:trPr>
        <w:tc>
          <w:tcPr>
            <w:tcW w:w="900" w:type="dxa"/>
          </w:tcPr>
          <w:p w:rsidR="008630DA" w:rsidRPr="00D365A1" w:rsidRDefault="008630DA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1" w:name="_Hlk8809146"/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805" w:type="dxa"/>
          </w:tcPr>
          <w:p w:rsidR="008630DA" w:rsidRPr="00CC3DF9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CC3DF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นโยบายการ</w:t>
            </w:r>
            <w:r w:rsidR="00332972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</w:t>
            </w:r>
            <w:r w:rsidRPr="00CC3DF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กีฬา</w:t>
            </w:r>
          </w:p>
        </w:tc>
        <w:tc>
          <w:tcPr>
            <w:tcW w:w="1417" w:type="dxa"/>
          </w:tcPr>
          <w:p w:rsidR="008630DA" w:rsidRPr="00D365A1" w:rsidRDefault="008630DA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630DA" w:rsidRPr="00D365A1" w:rsidRDefault="008630DA" w:rsidP="004D0CE0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8630DA" w:rsidRDefault="008630DA" w:rsidP="004D0CE0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8630DA" w:rsidRPr="00D365A1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8630DA" w:rsidRPr="00D365A1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4D0CE0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4D0CE0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4D0CE0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8630DA" w:rsidRPr="00D365A1" w:rsidRDefault="008630DA" w:rsidP="004D0CE0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tr w:rsidR="008630DA" w:rsidRPr="00D365A1" w:rsidTr="00CB675B">
        <w:trPr>
          <w:trHeight w:val="1080"/>
        </w:trPr>
        <w:tc>
          <w:tcPr>
            <w:tcW w:w="900" w:type="dxa"/>
          </w:tcPr>
          <w:p w:rsidR="008630DA" w:rsidRPr="00D365A1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2" w:name="_Hlk8809297"/>
            <w:bookmarkEnd w:id="1"/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15</w:t>
            </w:r>
          </w:p>
        </w:tc>
        <w:tc>
          <w:tcPr>
            <w:tcW w:w="1805" w:type="dxa"/>
          </w:tcPr>
          <w:p w:rsidR="008630DA" w:rsidRPr="00CC3DF9" w:rsidRDefault="00857ACB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hint="cs"/>
                <w:sz w:val="32"/>
                <w:szCs w:val="32"/>
                <w:cs/>
              </w:rPr>
              <w:t>การพัฒนา</w:t>
            </w:r>
            <w:r w:rsidRPr="00857ACB">
              <w:rPr>
                <w:rFonts w:asciiTheme="majorBidi" w:hAnsiTheme="majorBidi"/>
                <w:sz w:val="32"/>
                <w:szCs w:val="32"/>
                <w:cs/>
              </w:rPr>
              <w:t>ด้านบริหารจัดการทางการกีฬา</w:t>
            </w:r>
          </w:p>
        </w:tc>
        <w:tc>
          <w:tcPr>
            <w:tcW w:w="1417" w:type="dxa"/>
          </w:tcPr>
          <w:p w:rsidR="008630DA" w:rsidRPr="00D365A1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8630DA" w:rsidRPr="00D365A1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76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1. 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Power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oint</w:t>
            </w:r>
          </w:p>
          <w:p w:rsidR="008630DA" w:rsidRPr="00D365A1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</w:t>
            </w:r>
            <w:r w:rsidRPr="00850108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บรรยาย อภิปราย ซักถาม</w:t>
            </w:r>
          </w:p>
        </w:tc>
        <w:tc>
          <w:tcPr>
            <w:tcW w:w="450" w:type="dxa"/>
          </w:tcPr>
          <w:p w:rsidR="008630DA" w:rsidRPr="00D365A1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8630D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8630D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450" w:type="dxa"/>
          </w:tcPr>
          <w:p w:rsidR="008630DA" w:rsidRDefault="008630DA" w:rsidP="008630DA">
            <w:r w:rsidRPr="00C36196"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  <w:tc>
          <w:tcPr>
            <w:tcW w:w="540" w:type="dxa"/>
          </w:tcPr>
          <w:p w:rsidR="008630DA" w:rsidRPr="00D365A1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Wingdings 2" w:char="F050"/>
            </w:r>
          </w:p>
        </w:tc>
      </w:tr>
      <w:bookmarkEnd w:id="2"/>
      <w:tr w:rsidR="008630DA" w:rsidRPr="00D365A1" w:rsidTr="00CB675B">
        <w:trPr>
          <w:trHeight w:val="485"/>
        </w:trPr>
        <w:tc>
          <w:tcPr>
            <w:tcW w:w="900" w:type="dxa"/>
          </w:tcPr>
          <w:p w:rsidR="008630DA" w:rsidRDefault="0071194A" w:rsidP="0071194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7938" w:type="dxa"/>
            <w:gridSpan w:val="8"/>
          </w:tcPr>
          <w:p w:rsidR="008630DA" w:rsidRPr="008B072B" w:rsidRDefault="004D3209" w:rsidP="008630DA">
            <w:pPr>
              <w:pStyle w:val="aa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</w:t>
            </w:r>
            <w:r w:rsidR="008630DA" w:rsidRPr="008B072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  <w:tr w:rsidR="008630DA" w:rsidRPr="00D365A1" w:rsidTr="00CB675B">
        <w:trPr>
          <w:trHeight w:val="485"/>
        </w:trPr>
        <w:tc>
          <w:tcPr>
            <w:tcW w:w="900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5" w:type="dxa"/>
          </w:tcPr>
          <w:p w:rsidR="008630DA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630DA" w:rsidRDefault="008630DA" w:rsidP="008630DA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4D3209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76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Pr="00C36196" w:rsidRDefault="008630DA" w:rsidP="008630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Pr="00C36196" w:rsidRDefault="008630DA" w:rsidP="008630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0" w:type="dxa"/>
          </w:tcPr>
          <w:p w:rsidR="008630DA" w:rsidRPr="00C36196" w:rsidRDefault="008630DA" w:rsidP="008630D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630DA" w:rsidRDefault="008630DA" w:rsidP="008630DA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072FD" w:rsidRPr="004E154D" w:rsidRDefault="001072FD" w:rsidP="00D365A1">
      <w:pPr>
        <w:pStyle w:val="aa"/>
        <w:rPr>
          <w:rFonts w:asciiTheme="majorBidi" w:hAnsiTheme="majorBidi" w:cstheme="majorBidi"/>
          <w:sz w:val="28"/>
          <w:cs/>
        </w:rPr>
      </w:pPr>
      <w:r w:rsidRPr="004E154D">
        <w:rPr>
          <w:rFonts w:asciiTheme="majorBidi" w:hAnsiTheme="majorBidi" w:cstheme="majorBidi"/>
          <w:sz w:val="28"/>
          <w:cs/>
        </w:rPr>
        <w:t>หมายเหตุ</w:t>
      </w:r>
      <w:r w:rsidRPr="004E154D">
        <w:rPr>
          <w:rFonts w:asciiTheme="majorBidi" w:hAnsiTheme="majorBidi" w:cstheme="majorBidi"/>
          <w:sz w:val="28"/>
        </w:rPr>
        <w:t xml:space="preserve">  </w:t>
      </w:r>
      <w:r w:rsidRPr="004E154D">
        <w:rPr>
          <w:rFonts w:asciiTheme="majorBidi" w:hAnsiTheme="majorBidi" w:cstheme="majorBidi"/>
          <w:sz w:val="28"/>
          <w:cs/>
        </w:rPr>
        <w:t>การพัฒนาการเรียนรู้ของนักศึกษา</w:t>
      </w:r>
    </w:p>
    <w:p w:rsidR="00355454" w:rsidRPr="004E154D" w:rsidRDefault="004E154D" w:rsidP="004E154D">
      <w:pPr>
        <w:pStyle w:val="aa"/>
        <w:ind w:firstLine="720"/>
        <w:rPr>
          <w:rFonts w:asciiTheme="majorBidi" w:hAnsiTheme="majorBidi" w:cstheme="majorBidi"/>
          <w:sz w:val="28"/>
        </w:rPr>
      </w:pPr>
      <w:r w:rsidRPr="004E154D">
        <w:rPr>
          <w:rFonts w:asciiTheme="majorBidi" w:hAnsiTheme="majorBidi" w:cstheme="majorBidi"/>
          <w:sz w:val="28"/>
        </w:rPr>
        <w:t>1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1072FD" w:rsidRPr="004E154D">
        <w:rPr>
          <w:rFonts w:asciiTheme="majorBidi" w:hAnsiTheme="majorBidi" w:cstheme="majorBidi"/>
          <w:sz w:val="28"/>
        </w:rPr>
        <w:t xml:space="preserve">= </w:t>
      </w:r>
      <w:r w:rsidR="001072FD" w:rsidRPr="004E154D">
        <w:rPr>
          <w:rFonts w:asciiTheme="majorBidi" w:hAnsiTheme="majorBidi" w:cstheme="majorBidi"/>
          <w:sz w:val="28"/>
          <w:cs/>
        </w:rPr>
        <w:t>คุณธรรม จริยธรรมที่ต้องพัฒนา</w:t>
      </w:r>
      <w:r w:rsidRPr="004E154D">
        <w:rPr>
          <w:rFonts w:asciiTheme="majorBidi" w:hAnsiTheme="majorBidi" w:cstheme="majorBidi"/>
          <w:sz w:val="28"/>
        </w:rPr>
        <w:t xml:space="preserve"> 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  </w:t>
      </w:r>
      <w:r w:rsidRPr="004E154D">
        <w:rPr>
          <w:rFonts w:asciiTheme="majorBidi" w:hAnsiTheme="majorBidi" w:cstheme="majorBidi"/>
          <w:sz w:val="28"/>
        </w:rPr>
        <w:t xml:space="preserve">2 </w:t>
      </w:r>
      <w:r w:rsidR="001072FD" w:rsidRPr="004E154D">
        <w:rPr>
          <w:rFonts w:asciiTheme="majorBidi" w:hAnsiTheme="majorBidi" w:cstheme="majorBidi"/>
          <w:sz w:val="28"/>
        </w:rPr>
        <w:t xml:space="preserve"> = </w:t>
      </w:r>
      <w:r w:rsidR="001072FD" w:rsidRPr="004E154D">
        <w:rPr>
          <w:rFonts w:asciiTheme="majorBidi" w:hAnsiTheme="majorBidi" w:cstheme="majorBidi"/>
          <w:sz w:val="28"/>
          <w:cs/>
        </w:rPr>
        <w:t>ความรู้</w:t>
      </w:r>
      <w:r w:rsidRPr="004E154D">
        <w:rPr>
          <w:rFonts w:asciiTheme="majorBidi" w:hAnsiTheme="majorBidi" w:cstheme="majorBidi"/>
          <w:sz w:val="28"/>
        </w:rPr>
        <w:t xml:space="preserve">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 </w:t>
      </w:r>
      <w:r w:rsidR="00355454" w:rsidRPr="004E154D">
        <w:rPr>
          <w:rFonts w:asciiTheme="majorBidi" w:hAnsiTheme="majorBidi" w:cstheme="majorBidi"/>
          <w:sz w:val="28"/>
          <w:cs/>
        </w:rPr>
        <w:t xml:space="preserve"> </w:t>
      </w:r>
      <w:r w:rsidRPr="004E154D">
        <w:rPr>
          <w:rFonts w:asciiTheme="majorBidi" w:hAnsiTheme="majorBidi" w:cstheme="majorBidi"/>
          <w:sz w:val="28"/>
        </w:rPr>
        <w:t>3</w:t>
      </w:r>
      <w:r w:rsidR="001072FD" w:rsidRPr="004E154D">
        <w:rPr>
          <w:rFonts w:asciiTheme="majorBidi" w:hAnsiTheme="majorBidi" w:cstheme="majorBidi"/>
          <w:sz w:val="28"/>
        </w:rPr>
        <w:t xml:space="preserve"> = </w:t>
      </w:r>
      <w:r w:rsidR="001072FD" w:rsidRPr="004E154D">
        <w:rPr>
          <w:rFonts w:asciiTheme="majorBidi" w:hAnsiTheme="majorBidi" w:cstheme="majorBidi"/>
          <w:sz w:val="28"/>
          <w:cs/>
        </w:rPr>
        <w:t>ทักษะทางปัญญา</w:t>
      </w:r>
      <w:r w:rsidRPr="004E154D">
        <w:rPr>
          <w:rFonts w:asciiTheme="majorBidi" w:hAnsiTheme="majorBidi" w:cstheme="majorBidi"/>
          <w:sz w:val="28"/>
        </w:rPr>
        <w:t xml:space="preserve">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355454" w:rsidRPr="004E154D">
        <w:rPr>
          <w:rFonts w:asciiTheme="majorBidi" w:hAnsiTheme="majorBidi" w:cstheme="majorBidi"/>
          <w:sz w:val="28"/>
          <w:cs/>
        </w:rPr>
        <w:t xml:space="preserve">  </w:t>
      </w:r>
      <w:r w:rsidRPr="004E154D">
        <w:rPr>
          <w:rFonts w:asciiTheme="majorBidi" w:hAnsiTheme="majorBidi" w:cstheme="majorBidi"/>
          <w:sz w:val="28"/>
        </w:rPr>
        <w:t>4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1072FD" w:rsidRPr="004E154D">
        <w:rPr>
          <w:rFonts w:asciiTheme="majorBidi" w:hAnsiTheme="majorBidi" w:cstheme="majorBidi"/>
          <w:sz w:val="28"/>
        </w:rPr>
        <w:t xml:space="preserve">= 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ทักษะความสัมพันธ์ระหว่างบุคคลและความรับผิดชอบ  </w:t>
      </w:r>
      <w:r w:rsidR="001072FD" w:rsidRPr="004E154D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5</w:t>
      </w:r>
      <w:r w:rsidR="001072FD" w:rsidRPr="004E154D">
        <w:rPr>
          <w:rFonts w:asciiTheme="majorBidi" w:hAnsiTheme="majorBidi" w:cstheme="majorBidi"/>
          <w:sz w:val="28"/>
          <w:cs/>
        </w:rPr>
        <w:t xml:space="preserve"> </w:t>
      </w:r>
      <w:r w:rsidR="001072FD" w:rsidRPr="004E154D">
        <w:rPr>
          <w:rFonts w:asciiTheme="majorBidi" w:hAnsiTheme="majorBidi" w:cstheme="majorBidi"/>
          <w:sz w:val="28"/>
        </w:rPr>
        <w:t xml:space="preserve">= </w:t>
      </w:r>
      <w:r w:rsidR="001072FD" w:rsidRPr="004E154D">
        <w:rPr>
          <w:rFonts w:asciiTheme="majorBidi" w:hAnsiTheme="majorBidi" w:cstheme="majorBidi"/>
          <w:sz w:val="28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376"/>
        <w:gridCol w:w="2076"/>
        <w:gridCol w:w="2288"/>
      </w:tblGrid>
      <w:tr w:rsidR="00750F83" w:rsidRPr="00D365A1" w:rsidTr="000E2F91">
        <w:tc>
          <w:tcPr>
            <w:tcW w:w="8730" w:type="dxa"/>
            <w:gridSpan w:val="4"/>
          </w:tcPr>
          <w:p w:rsidR="001072FD" w:rsidRPr="004E154D" w:rsidRDefault="004E154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4E154D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  <w:r w:rsidR="001072FD" w:rsidRPr="004E154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.  แผนประเมินผลการเรียนรู้</w:t>
            </w:r>
          </w:p>
        </w:tc>
      </w:tr>
      <w:tr w:rsidR="00750F83" w:rsidRPr="00D365A1" w:rsidTr="000E2F91">
        <w:tc>
          <w:tcPr>
            <w:tcW w:w="990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76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076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288" w:type="dxa"/>
            <w:shd w:val="clear" w:color="auto" w:fill="auto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50F83" w:rsidRPr="00D365A1" w:rsidTr="00D7429C">
        <w:tc>
          <w:tcPr>
            <w:tcW w:w="990" w:type="dxa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376" w:type="dxa"/>
          </w:tcPr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สอบกลางภาค</w:t>
            </w:r>
          </w:p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76" w:type="dxa"/>
            <w:vAlign w:val="center"/>
          </w:tcPr>
          <w:p w:rsidR="001072FD" w:rsidRPr="00D365A1" w:rsidRDefault="00D7429C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สัปดาห์ที่ </w:t>
            </w:r>
            <w:r w:rsidR="007104E9" w:rsidRPr="00D365A1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  <w:p w:rsidR="001072FD" w:rsidRPr="00D365A1" w:rsidRDefault="00BB77B3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B77B3">
              <w:rPr>
                <w:rFonts w:asciiTheme="majorBidi" w:hAnsiTheme="majorBidi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Theme="majorBidi" w:hAnsiTheme="majorBidi"/>
                <w:sz w:val="32"/>
                <w:szCs w:val="32"/>
              </w:rPr>
              <w:t>16</w:t>
            </w:r>
          </w:p>
        </w:tc>
        <w:tc>
          <w:tcPr>
            <w:tcW w:w="2288" w:type="dxa"/>
            <w:vAlign w:val="center"/>
          </w:tcPr>
          <w:p w:rsidR="001072FD" w:rsidRPr="00D365A1" w:rsidRDefault="00316079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7104E9" w:rsidRPr="00D365A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8B1CCF" w:rsidRPr="00D365A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072FD" w:rsidRPr="00D365A1" w:rsidRDefault="007104E9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F003E4" w:rsidRPr="00D365A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A764EA" w:rsidRPr="00D365A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750F83" w:rsidRPr="00D365A1" w:rsidTr="00D7429C">
        <w:tc>
          <w:tcPr>
            <w:tcW w:w="990" w:type="dxa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376" w:type="dxa"/>
          </w:tcPr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ประเมินผลชิ้นงาน</w:t>
            </w:r>
          </w:p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ประเมินผลการนำเสนอผลงาน</w:t>
            </w:r>
          </w:p>
        </w:tc>
        <w:tc>
          <w:tcPr>
            <w:tcW w:w="2076" w:type="dxa"/>
            <w:vAlign w:val="center"/>
          </w:tcPr>
          <w:p w:rsidR="001072FD" w:rsidRPr="00D365A1" w:rsidRDefault="001072FD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88" w:type="dxa"/>
            <w:vAlign w:val="center"/>
          </w:tcPr>
          <w:p w:rsidR="001072FD" w:rsidRPr="00D365A1" w:rsidRDefault="00316079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7104E9" w:rsidRPr="00D365A1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</w:tr>
      <w:tr w:rsidR="00750F83" w:rsidRPr="00D365A1" w:rsidTr="00D7429C">
        <w:tc>
          <w:tcPr>
            <w:tcW w:w="990" w:type="dxa"/>
            <w:tcBorders>
              <w:bottom w:val="single" w:sz="4" w:space="0" w:color="auto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072FD" w:rsidRPr="00D365A1" w:rsidRDefault="001072FD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การเข้าเรียน</w:t>
            </w:r>
          </w:p>
          <w:p w:rsidR="00A764EA" w:rsidRPr="00D365A1" w:rsidRDefault="00A764EA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ประเมินผลพฤติกรรม</w:t>
            </w:r>
          </w:p>
          <w:p w:rsidR="00A764EA" w:rsidRPr="00D365A1" w:rsidRDefault="00A764EA" w:rsidP="004E154D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ประเมินผลการมีส่วนร่วมในชั้นเรียน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072FD" w:rsidRPr="00D365A1" w:rsidRDefault="001072FD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288" w:type="dxa"/>
            <w:vAlign w:val="center"/>
          </w:tcPr>
          <w:p w:rsidR="001072FD" w:rsidRPr="00D365A1" w:rsidRDefault="001072FD" w:rsidP="00D7429C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10%</w:t>
            </w:r>
          </w:p>
        </w:tc>
      </w:tr>
      <w:tr w:rsidR="00750F83" w:rsidRPr="00D365A1" w:rsidTr="000E2F91"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76" w:type="dxa"/>
            <w:tcBorders>
              <w:left w:val="nil"/>
              <w:bottom w:val="nil"/>
              <w:right w:val="nil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76" w:type="dxa"/>
            <w:tcBorders>
              <w:left w:val="nil"/>
              <w:bottom w:val="nil"/>
            </w:tcBorders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2288" w:type="dxa"/>
          </w:tcPr>
          <w:p w:rsidR="001072FD" w:rsidRPr="00D365A1" w:rsidRDefault="001072FD" w:rsidP="004E154D">
            <w:pPr>
              <w:pStyle w:val="aa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>100%</w:t>
            </w:r>
          </w:p>
        </w:tc>
      </w:tr>
    </w:tbl>
    <w:p w:rsidR="00554650" w:rsidRPr="00D365A1" w:rsidRDefault="00554650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1072FD" w:rsidRPr="004E154D" w:rsidRDefault="004E154D" w:rsidP="004E154D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E154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4E154D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1072FD" w:rsidRPr="004E154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ทรัพยากรการเรียนการสอน</w:t>
      </w:r>
    </w:p>
    <w:p w:rsidR="0021087D" w:rsidRPr="00D365A1" w:rsidRDefault="0021087D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750F83" w:rsidRPr="00D365A1" w:rsidTr="000E2F91">
        <w:tc>
          <w:tcPr>
            <w:tcW w:w="8730" w:type="dxa"/>
          </w:tcPr>
          <w:p w:rsidR="004E154D" w:rsidRDefault="001072F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4E154D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เอกสารและตำราหลัก</w:t>
            </w:r>
          </w:p>
          <w:p w:rsidR="00E823AF" w:rsidRPr="006C59FC" w:rsidRDefault="00E823AF" w:rsidP="00E823AF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59F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การกีฬาแห่งประเทศไทย. </w:t>
            </w:r>
            <w:r w:rsidRPr="006C59FC">
              <w:rPr>
                <w:rFonts w:asciiTheme="majorBidi" w:hAnsiTheme="majorBidi" w:cstheme="majorBidi"/>
                <w:sz w:val="32"/>
                <w:szCs w:val="32"/>
              </w:rPr>
              <w:t xml:space="preserve">(2559). </w:t>
            </w:r>
            <w:r w:rsidRPr="006C59F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การสนับสนุนทางการกีฬา.</w:t>
            </w:r>
            <w:r w:rsidRPr="006C59F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กรุงเทพฯ </w:t>
            </w:r>
            <w:r w:rsidRPr="006C59FC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6C59F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การกีฬาแห่งประเทศไทย. </w:t>
            </w:r>
          </w:p>
          <w:p w:rsidR="00E823AF" w:rsidRDefault="00E823AF" w:rsidP="00E823AF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ชนงกรณ์ กุลฑลบุตร. (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>255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). </w:t>
            </w:r>
            <w:r w:rsidRPr="004E154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หลักการจัดการองค์ก</w:t>
            </w:r>
            <w:r w:rsidR="001D6AC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า</w:t>
            </w:r>
            <w:r w:rsidRPr="004E154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รและการจัดการสมัยใหม่.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กรุงเทพฯ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:</w:t>
            </w:r>
          </w:p>
          <w:p w:rsidR="00E823AF" w:rsidRPr="00D365A1" w:rsidRDefault="00E823AF" w:rsidP="00E823AF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1D6AC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โรงพิมพ์แห่งจุฬาลงกรณ์มหาวิทยาลัย. </w:t>
            </w:r>
          </w:p>
          <w:p w:rsidR="00424BFC" w:rsidRPr="00D365A1" w:rsidRDefault="00424BFC" w:rsidP="00D365A1">
            <w:pPr>
              <w:pStyle w:val="aa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ณัฎฐพันธ์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 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เขจรนันทน์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. (2551). </w:t>
            </w:r>
            <w:r w:rsidRPr="000E2F91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พฤติกรรมองค์การ.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กรุงเทพฯ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: </w:t>
            </w:r>
            <w:r w:rsidR="000E2F91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ซีเอ็ดยูเคชั่น</w:t>
            </w:r>
            <w:r w:rsidR="000E2F91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ทริปเพิ้ล กรุ๊ป.</w:t>
            </w:r>
          </w:p>
          <w:p w:rsidR="00424BFC" w:rsidRDefault="00424BFC" w:rsidP="00D365A1">
            <w:pPr>
              <w:pStyle w:val="aa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วิเชียร วิทยอุดม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. (2551). </w:t>
            </w:r>
            <w:r w:rsidRPr="000E2F91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พฤติกรรมองค์การ.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 พิมพ์ครั้งที่ 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4. 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กรุงเทพฯ</w:t>
            </w:r>
            <w:r w:rsidR="000E2F91"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: </w:t>
            </w:r>
            <w:r w:rsidRPr="00D365A1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ธนธัชการพิมพ์.</w:t>
            </w:r>
          </w:p>
          <w:p w:rsidR="00B2422E" w:rsidRDefault="00B2422E" w:rsidP="00B2422E">
            <w:pPr>
              <w:pStyle w:val="a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00C9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Bri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dges, F. J. &amp; Roquemore, L. L. (2001)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Management for Athletic Sport Administration : </w:t>
            </w:r>
          </w:p>
          <w:p w:rsidR="00B2422E" w:rsidRDefault="00B2422E" w:rsidP="00B2422E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 theory and practice. </w:t>
            </w:r>
            <w:r w:rsidRPr="008700C9">
              <w:rPr>
                <w:rFonts w:asciiTheme="majorBidi" w:hAnsiTheme="majorBidi"/>
                <w:sz w:val="32"/>
                <w:szCs w:val="32"/>
                <w:cs/>
              </w:rPr>
              <w:t>4</w:t>
            </w:r>
            <w:r w:rsidRPr="008700C9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th</w:t>
            </w:r>
            <w:r w:rsidRPr="008700C9">
              <w:rPr>
                <w:rFonts w:asciiTheme="majorBidi" w:hAnsiTheme="majorBidi" w:cstheme="majorBidi"/>
                <w:sz w:val="32"/>
                <w:szCs w:val="32"/>
              </w:rPr>
              <w:t xml:space="preserve">   edition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. ESM Books.</w:t>
            </w:r>
          </w:p>
          <w:p w:rsidR="00B2422E" w:rsidRPr="00162481" w:rsidRDefault="00B2422E" w:rsidP="00B2422E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162481">
              <w:rPr>
                <w:rFonts w:asciiTheme="majorBidi" w:hAnsiTheme="majorBidi" w:cstheme="majorBidi"/>
                <w:sz w:val="32"/>
                <w:szCs w:val="32"/>
              </w:rPr>
              <w:t xml:space="preserve">Bernard, J. &amp; Sandra, L. (2003). Exploring  the  relationship between  involvement, fan attraction, </w:t>
            </w:r>
          </w:p>
          <w:p w:rsidR="00B2422E" w:rsidRPr="00162481" w:rsidRDefault="00B2422E" w:rsidP="00B2422E">
            <w:pPr>
              <w:pStyle w:val="aa"/>
              <w:ind w:left="680"/>
              <w:rPr>
                <w:rFonts w:asciiTheme="majorBidi" w:hAnsiTheme="majorBidi" w:cstheme="majorBidi"/>
                <w:sz w:val="32"/>
                <w:szCs w:val="32"/>
              </w:rPr>
            </w:pPr>
            <w:r w:rsidRPr="00162481">
              <w:rPr>
                <w:rFonts w:asciiTheme="majorBidi" w:hAnsiTheme="majorBidi" w:cstheme="majorBidi"/>
                <w:sz w:val="32"/>
                <w:szCs w:val="32"/>
              </w:rPr>
              <w:t xml:space="preserve">psychological  commitment and  behavioural  loyalty  in a sports  spectator  context.  International   </w:t>
            </w:r>
            <w:r w:rsidRPr="001624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Journal  of  Sports Marketing &amp; Sponsorship</w:t>
            </w:r>
            <w:r w:rsidRPr="00162481">
              <w:rPr>
                <w:rFonts w:asciiTheme="majorBidi" w:hAnsiTheme="majorBidi" w:cstheme="majorBidi"/>
                <w:sz w:val="32"/>
                <w:szCs w:val="32"/>
              </w:rPr>
              <w:t>, 11(2), 140 -157.</w:t>
            </w:r>
          </w:p>
          <w:p w:rsidR="00B2422E" w:rsidRPr="00162481" w:rsidRDefault="00B2422E" w:rsidP="00B2422E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162481">
              <w:rPr>
                <w:rFonts w:asciiTheme="majorBidi" w:hAnsiTheme="majorBidi" w:cstheme="majorBidi"/>
                <w:sz w:val="32"/>
                <w:szCs w:val="32"/>
              </w:rPr>
              <w:t xml:space="preserve">Bovee, C.L., Houtson, M.J. &amp; Thill, J.V. (1995). </w:t>
            </w:r>
            <w:r w:rsidRPr="00D742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Marketing.</w:t>
            </w:r>
            <w:r w:rsidRPr="00162481">
              <w:rPr>
                <w:rFonts w:asciiTheme="majorBidi" w:hAnsiTheme="majorBidi" w:cstheme="majorBidi"/>
                <w:sz w:val="32"/>
                <w:szCs w:val="32"/>
              </w:rPr>
              <w:t xml:space="preserve"> (2</w:t>
            </w:r>
            <w:r w:rsidRPr="00162481"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nd</w:t>
            </w:r>
            <w:r w:rsidRPr="00162481">
              <w:rPr>
                <w:rFonts w:asciiTheme="majorBidi" w:hAnsiTheme="majorBidi" w:cstheme="majorBidi"/>
                <w:sz w:val="32"/>
                <w:szCs w:val="32"/>
              </w:rPr>
              <w:t xml:space="preserve"> ed). London : McGraw-Hill.</w:t>
            </w:r>
          </w:p>
          <w:p w:rsidR="00B2422E" w:rsidRDefault="00B2422E" w:rsidP="00B2422E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Connolly, T.,Conlon. E.J &amp; Denutsch, S.J. (1980). Organizational  Effectiveness : A Mutiple-</w:t>
            </w:r>
          </w:p>
          <w:p w:rsidR="001072FD" w:rsidRPr="00D365A1" w:rsidRDefault="00B2422E" w:rsidP="00B2422E">
            <w:pPr>
              <w:pStyle w:val="aa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Consitituencey  approach. </w:t>
            </w:r>
            <w:r w:rsidRPr="00D742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Academy  of Management  Review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 5 : 211-217.</w:t>
            </w:r>
          </w:p>
        </w:tc>
      </w:tr>
    </w:tbl>
    <w:p w:rsidR="009D3F91" w:rsidRPr="00D365A1" w:rsidRDefault="009D3F91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p w:rsidR="001072FD" w:rsidRPr="000E2F91" w:rsidRDefault="000E2F91" w:rsidP="000E2F91">
      <w:pPr>
        <w:pStyle w:val="aa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E2F9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หมวดที่ </w:t>
      </w:r>
      <w:r w:rsidRPr="000E2F91">
        <w:rPr>
          <w:rFonts w:asciiTheme="majorBidi" w:hAnsiTheme="majorBidi" w:cstheme="majorBidi"/>
          <w:b/>
          <w:bCs/>
          <w:sz w:val="36"/>
          <w:szCs w:val="36"/>
        </w:rPr>
        <w:t xml:space="preserve">7 </w:t>
      </w:r>
      <w:r w:rsidR="001072FD" w:rsidRPr="000E2F9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p w:rsidR="0021087D" w:rsidRPr="00D365A1" w:rsidRDefault="0021087D" w:rsidP="00D365A1">
      <w:pPr>
        <w:pStyle w:val="aa"/>
        <w:rPr>
          <w:rFonts w:asciiTheme="majorBidi" w:hAnsiTheme="majorBidi" w:cstheme="majorBidi"/>
          <w:sz w:val="32"/>
          <w:szCs w:val="32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750F83" w:rsidRPr="00D365A1" w:rsidTr="00CB675B">
        <w:tc>
          <w:tcPr>
            <w:tcW w:w="8730" w:type="dxa"/>
          </w:tcPr>
          <w:p w:rsidR="001072FD" w:rsidRPr="000E2F91" w:rsidRDefault="001072F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E2F9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การประเมินประสิทธิผลในรายวิชาโดยนักศึกษา  ได้นำแนวคิดและความเห็นจากนักศึกษา จาก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การสังเกตพฤติกรรมของผู้เรียน</w:t>
            </w:r>
          </w:p>
          <w:p w:rsidR="001072FD" w:rsidRPr="00D365A1" w:rsidRDefault="0035545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แบบประเมินผู้สอน</w:t>
            </w:r>
            <w:r w:rsidR="00A764EA"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750F83" w:rsidRPr="00D365A1" w:rsidTr="00CB675B">
        <w:tc>
          <w:tcPr>
            <w:tcW w:w="8730" w:type="dxa"/>
          </w:tcPr>
          <w:p w:rsidR="001072FD" w:rsidRPr="000E2F91" w:rsidRDefault="001072FD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E2F9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2.  </w:t>
            </w:r>
            <w:r w:rsidRPr="000E2F9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กลยุทธ์การประเมินการสอน</w:t>
            </w:r>
          </w:p>
          <w:p w:rsidR="001072FD" w:rsidRPr="00D365A1" w:rsidRDefault="005C62E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ผลการสอน การดำเนินการจัดการเรียนการสอนที่สอดคล้องกับแผนบริหารการสอน</w:t>
            </w:r>
          </w:p>
          <w:p w:rsidR="001072FD" w:rsidRPr="00D365A1" w:rsidRDefault="001072FD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- แบบประเมินผลการสอนที่เน้นผู้เรียนเป็นสำคัญ</w:t>
            </w:r>
          </w:p>
          <w:p w:rsidR="001072FD" w:rsidRPr="00D365A1" w:rsidRDefault="005C62E7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</w:t>
            </w:r>
            <w:r w:rsidR="001072FD" w:rsidRPr="00D365A1">
              <w:rPr>
                <w:rFonts w:asciiTheme="majorBidi" w:hAnsiTheme="majorBidi" w:cstheme="majorBidi"/>
                <w:sz w:val="32"/>
                <w:szCs w:val="32"/>
                <w:cs/>
              </w:rPr>
              <w:t>- ผลสัมฤทธิ์ทางการเรียน</w:t>
            </w:r>
          </w:p>
        </w:tc>
      </w:tr>
      <w:tr w:rsidR="009332DC" w:rsidRPr="00D365A1" w:rsidTr="00CB675B">
        <w:tc>
          <w:tcPr>
            <w:tcW w:w="8730" w:type="dxa"/>
          </w:tcPr>
          <w:p w:rsidR="009332DC" w:rsidRDefault="009332DC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การปรับปรุงการสอน</w:t>
            </w:r>
          </w:p>
          <w:p w:rsidR="009332DC" w:rsidRPr="009332DC" w:rsidRDefault="009332DC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32D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-หาบทความวิจัย  บทความทางวิชาการและวารสารมาเพิ่มเติมให้ทันสมัยยิ่งขึ้น</w:t>
            </w:r>
          </w:p>
        </w:tc>
      </w:tr>
      <w:tr w:rsidR="00A078C4" w:rsidRPr="00D365A1" w:rsidTr="00CB675B">
        <w:tc>
          <w:tcPr>
            <w:tcW w:w="8730" w:type="dxa"/>
          </w:tcPr>
          <w:p w:rsidR="00A078C4" w:rsidRDefault="00A078C4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การทวนสอบมาตรฐานผลสัมฤทธิ์ของนักศึกษาในรายวิชา</w:t>
            </w:r>
          </w:p>
          <w:p w:rsidR="00A078C4" w:rsidRPr="00A078C4" w:rsidRDefault="00A078C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078C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078C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-สุ่มตรวจผลงานของนักศึกษาที่ไม่ใช่อาจารย์ประจำหลักสูตร </w:t>
            </w:r>
          </w:p>
        </w:tc>
      </w:tr>
      <w:tr w:rsidR="00A078C4" w:rsidRPr="00D365A1" w:rsidTr="00CB675B">
        <w:tc>
          <w:tcPr>
            <w:tcW w:w="8730" w:type="dxa"/>
          </w:tcPr>
          <w:p w:rsidR="00A078C4" w:rsidRDefault="00A078C4" w:rsidP="00D365A1">
            <w:pPr>
              <w:pStyle w:val="aa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A078C4" w:rsidRPr="00A078C4" w:rsidRDefault="00A078C4" w:rsidP="00D365A1">
            <w:pPr>
              <w:pStyle w:val="aa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ปรับปรุงรายวิชาทุก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ปี </w:t>
            </w:r>
          </w:p>
        </w:tc>
      </w:tr>
    </w:tbl>
    <w:p w:rsidR="00D365A1" w:rsidRPr="00D365A1" w:rsidRDefault="00D365A1">
      <w:pPr>
        <w:pStyle w:val="aa"/>
        <w:rPr>
          <w:rFonts w:asciiTheme="majorBidi" w:hAnsiTheme="majorBidi" w:cstheme="majorBidi"/>
          <w:sz w:val="32"/>
          <w:szCs w:val="32"/>
        </w:rPr>
      </w:pPr>
    </w:p>
    <w:sectPr w:rsidR="00D365A1" w:rsidRPr="00D365A1" w:rsidSect="003A23DD">
      <w:headerReference w:type="even" r:id="rId10"/>
      <w:headerReference w:type="default" r:id="rId11"/>
      <w:headerReference w:type="first" r:id="rId12"/>
      <w:pgSz w:w="11906" w:h="16838"/>
      <w:pgMar w:top="2160" w:right="1440" w:bottom="1440" w:left="2160" w:header="1152" w:footer="11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2E" w:rsidRDefault="002C272E">
      <w:r>
        <w:separator/>
      </w:r>
    </w:p>
  </w:endnote>
  <w:endnote w:type="continuationSeparator" w:id="0">
    <w:p w:rsidR="002C272E" w:rsidRDefault="002C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2E" w:rsidRDefault="002C272E">
      <w:r>
        <w:separator/>
      </w:r>
    </w:p>
  </w:footnote>
  <w:footnote w:type="continuationSeparator" w:id="0">
    <w:p w:rsidR="002C272E" w:rsidRDefault="002C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12" w:rsidRDefault="00681412" w:rsidP="0021087D">
    <w:pPr>
      <w:pStyle w:val="a4"/>
      <w:framePr w:wrap="around" w:vAnchor="text" w:hAnchor="margin" w:xAlign="outside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81412" w:rsidRDefault="00681412" w:rsidP="0021087D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49059890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5C7673" w:rsidRPr="00233141" w:rsidRDefault="005C7673">
        <w:pPr>
          <w:pStyle w:val="a4"/>
          <w:jc w:val="center"/>
          <w:rPr>
            <w:rFonts w:asciiTheme="majorBidi" w:hAnsiTheme="majorBidi" w:cstheme="majorBidi"/>
            <w:sz w:val="28"/>
          </w:rPr>
        </w:pPr>
        <w:r w:rsidRPr="00233141">
          <w:rPr>
            <w:rFonts w:asciiTheme="majorBidi" w:hAnsiTheme="majorBidi" w:cstheme="majorBidi"/>
            <w:sz w:val="28"/>
          </w:rPr>
          <w:t>(</w:t>
        </w:r>
        <w:r w:rsidRPr="00233141">
          <w:rPr>
            <w:rFonts w:asciiTheme="majorBidi" w:hAnsiTheme="majorBidi" w:cstheme="majorBidi"/>
            <w:sz w:val="28"/>
          </w:rPr>
          <w:fldChar w:fldCharType="begin"/>
        </w:r>
        <w:r w:rsidRPr="00233141">
          <w:rPr>
            <w:rFonts w:asciiTheme="majorBidi" w:hAnsiTheme="majorBidi" w:cstheme="majorBidi"/>
            <w:sz w:val="28"/>
          </w:rPr>
          <w:instrText>PAGE   \* MERGEFORMAT</w:instrText>
        </w:r>
        <w:r w:rsidRPr="00233141">
          <w:rPr>
            <w:rFonts w:asciiTheme="majorBidi" w:hAnsiTheme="majorBidi" w:cstheme="majorBidi"/>
            <w:sz w:val="28"/>
          </w:rPr>
          <w:fldChar w:fldCharType="separate"/>
        </w:r>
        <w:r w:rsidR="004C4C50" w:rsidRPr="004C4C50">
          <w:rPr>
            <w:rFonts w:asciiTheme="majorBidi" w:hAnsiTheme="majorBidi"/>
            <w:noProof/>
            <w:sz w:val="28"/>
            <w:lang w:val="th-TH"/>
          </w:rPr>
          <w:t>3</w:t>
        </w:r>
        <w:r w:rsidRPr="00233141">
          <w:rPr>
            <w:rFonts w:asciiTheme="majorBidi" w:hAnsiTheme="majorBidi" w:cstheme="majorBidi"/>
            <w:sz w:val="28"/>
          </w:rPr>
          <w:fldChar w:fldCharType="end"/>
        </w:r>
        <w:r w:rsidRPr="00233141">
          <w:rPr>
            <w:rFonts w:asciiTheme="majorBidi" w:hAnsiTheme="majorBidi" w:cstheme="majorBidi"/>
            <w:sz w:val="28"/>
          </w:rPr>
          <w:t>)</w:t>
        </w:r>
      </w:p>
    </w:sdtContent>
  </w:sdt>
  <w:p w:rsidR="00681412" w:rsidRPr="005C7673" w:rsidRDefault="00681412" w:rsidP="00AC7E62">
    <w:pPr>
      <w:pStyle w:val="a4"/>
      <w:ind w:right="360"/>
      <w:rPr>
        <w:rFonts w:asciiTheme="majorBidi" w:hAnsiTheme="majorBidi" w:cstheme="majorBid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95396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5C7673" w:rsidRPr="005C7673" w:rsidRDefault="005C7673">
        <w:pPr>
          <w:pStyle w:val="a4"/>
          <w:jc w:val="center"/>
          <w:rPr>
            <w:rFonts w:asciiTheme="majorBidi" w:hAnsiTheme="majorBidi" w:cstheme="majorBidi"/>
            <w:sz w:val="32"/>
            <w:szCs w:val="32"/>
          </w:rPr>
        </w:pPr>
        <w:r>
          <w:rPr>
            <w:rFonts w:asciiTheme="majorBidi" w:hAnsiTheme="majorBidi" w:cstheme="majorBidi"/>
            <w:sz w:val="32"/>
            <w:szCs w:val="32"/>
          </w:rPr>
          <w:t>(</w:t>
        </w:r>
        <w:r w:rsidRPr="005C7673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C7673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5C7673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E96015" w:rsidRPr="00E96015">
          <w:rPr>
            <w:rFonts w:asciiTheme="majorBidi" w:hAnsiTheme="majorBidi"/>
            <w:noProof/>
            <w:sz w:val="32"/>
            <w:szCs w:val="32"/>
            <w:lang w:val="th-TH"/>
          </w:rPr>
          <w:t>1</w:t>
        </w:r>
        <w:r w:rsidRPr="005C7673">
          <w:rPr>
            <w:rFonts w:asciiTheme="majorBidi" w:hAnsiTheme="majorBidi" w:cstheme="majorBidi"/>
            <w:sz w:val="32"/>
            <w:szCs w:val="32"/>
          </w:rPr>
          <w:fldChar w:fldCharType="end"/>
        </w:r>
        <w:r>
          <w:rPr>
            <w:rFonts w:asciiTheme="majorBidi" w:hAnsiTheme="majorBidi" w:cstheme="majorBidi"/>
            <w:sz w:val="32"/>
            <w:szCs w:val="32"/>
          </w:rPr>
          <w:t>)</w:t>
        </w:r>
      </w:p>
    </w:sdtContent>
  </w:sdt>
  <w:p w:rsidR="005C7673" w:rsidRPr="005C7673" w:rsidRDefault="005C7673">
    <w:pPr>
      <w:pStyle w:val="a4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121E"/>
    <w:multiLevelType w:val="hybridMultilevel"/>
    <w:tmpl w:val="E0D611B4"/>
    <w:lvl w:ilvl="0" w:tplc="5C6C013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CF549C8"/>
    <w:multiLevelType w:val="hybridMultilevel"/>
    <w:tmpl w:val="09545A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D6A7D"/>
    <w:multiLevelType w:val="hybridMultilevel"/>
    <w:tmpl w:val="0EC63D3C"/>
    <w:lvl w:ilvl="0" w:tplc="3E8AB7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13EFC"/>
    <w:multiLevelType w:val="hybridMultilevel"/>
    <w:tmpl w:val="5198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61A39"/>
    <w:multiLevelType w:val="hybridMultilevel"/>
    <w:tmpl w:val="76B6A452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66060"/>
    <w:multiLevelType w:val="hybridMultilevel"/>
    <w:tmpl w:val="B6A09684"/>
    <w:lvl w:ilvl="0" w:tplc="EAD0F278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ordia New" w:eastAsia="Times New Roman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1A294361"/>
    <w:multiLevelType w:val="hybridMultilevel"/>
    <w:tmpl w:val="34DA061C"/>
    <w:lvl w:ilvl="0" w:tplc="C94ACF9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5626"/>
    <w:multiLevelType w:val="multilevel"/>
    <w:tmpl w:val="7062E3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22F376FB"/>
    <w:multiLevelType w:val="hybridMultilevel"/>
    <w:tmpl w:val="B9E2AB64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A3737"/>
    <w:multiLevelType w:val="hybridMultilevel"/>
    <w:tmpl w:val="02026116"/>
    <w:lvl w:ilvl="0" w:tplc="FE3E5D68">
      <w:start w:val="1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20FA6"/>
    <w:multiLevelType w:val="hybridMultilevel"/>
    <w:tmpl w:val="046AA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36DDE"/>
    <w:multiLevelType w:val="hybridMultilevel"/>
    <w:tmpl w:val="4956C0E6"/>
    <w:lvl w:ilvl="0" w:tplc="3E8AB7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D6241BC"/>
    <w:multiLevelType w:val="hybridMultilevel"/>
    <w:tmpl w:val="34CE3F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2C32C3"/>
    <w:multiLevelType w:val="hybridMultilevel"/>
    <w:tmpl w:val="DA92AD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801AA"/>
    <w:multiLevelType w:val="hybridMultilevel"/>
    <w:tmpl w:val="79E2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F414E"/>
    <w:multiLevelType w:val="hybridMultilevel"/>
    <w:tmpl w:val="00588E94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37F62"/>
    <w:multiLevelType w:val="multilevel"/>
    <w:tmpl w:val="0409001F"/>
    <w:numStyleLink w:val="111111"/>
  </w:abstractNum>
  <w:abstractNum w:abstractNumId="17" w15:restartNumberingAfterBreak="0">
    <w:nsid w:val="47C05E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8F06D34"/>
    <w:multiLevelType w:val="hybridMultilevel"/>
    <w:tmpl w:val="5B346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57CFB"/>
    <w:multiLevelType w:val="multilevel"/>
    <w:tmpl w:val="748C7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56097"/>
    <w:multiLevelType w:val="hybridMultilevel"/>
    <w:tmpl w:val="2680860E"/>
    <w:lvl w:ilvl="0" w:tplc="5CB60586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40F94"/>
    <w:multiLevelType w:val="hybridMultilevel"/>
    <w:tmpl w:val="2D9E92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366986"/>
    <w:multiLevelType w:val="hybridMultilevel"/>
    <w:tmpl w:val="319468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03393"/>
    <w:multiLevelType w:val="hybridMultilevel"/>
    <w:tmpl w:val="748C7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E5C30"/>
    <w:multiLevelType w:val="multilevel"/>
    <w:tmpl w:val="C45CA77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 w15:restartNumberingAfterBreak="0">
    <w:nsid w:val="62F63FD3"/>
    <w:multiLevelType w:val="hybridMultilevel"/>
    <w:tmpl w:val="7A94DD88"/>
    <w:lvl w:ilvl="0" w:tplc="C94ACF9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31130"/>
    <w:multiLevelType w:val="hybridMultilevel"/>
    <w:tmpl w:val="042A1E90"/>
    <w:lvl w:ilvl="0" w:tplc="06680E6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B776B8"/>
    <w:multiLevelType w:val="hybridMultilevel"/>
    <w:tmpl w:val="8D64C17E"/>
    <w:lvl w:ilvl="0" w:tplc="AA9211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6633"/>
    <w:multiLevelType w:val="multilevel"/>
    <w:tmpl w:val="F78A281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9" w15:restartNumberingAfterBreak="0">
    <w:nsid w:val="703E55D7"/>
    <w:multiLevelType w:val="multilevel"/>
    <w:tmpl w:val="AD60D0A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0" w15:restartNumberingAfterBreak="0">
    <w:nsid w:val="74A06EFE"/>
    <w:multiLevelType w:val="multilevel"/>
    <w:tmpl w:val="D00E38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9"/>
  </w:num>
  <w:num w:numId="5">
    <w:abstractNumId w:val="28"/>
  </w:num>
  <w:num w:numId="6">
    <w:abstractNumId w:val="24"/>
  </w:num>
  <w:num w:numId="7">
    <w:abstractNumId w:val="0"/>
  </w:num>
  <w:num w:numId="8">
    <w:abstractNumId w:val="5"/>
  </w:num>
  <w:num w:numId="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ascii="Angsana New" w:eastAsia="Times New Roman" w:hAnsi="Angsana New" w:cs="Angsana New"/>
        </w:rPr>
      </w:lvl>
    </w:lvlOverride>
  </w:num>
  <w:num w:numId="10">
    <w:abstractNumId w:val="18"/>
  </w:num>
  <w:num w:numId="11">
    <w:abstractNumId w:val="10"/>
  </w:num>
  <w:num w:numId="12">
    <w:abstractNumId w:val="4"/>
  </w:num>
  <w:num w:numId="13">
    <w:abstractNumId w:val="15"/>
  </w:num>
  <w:num w:numId="14">
    <w:abstractNumId w:val="8"/>
  </w:num>
  <w:num w:numId="15">
    <w:abstractNumId w:val="26"/>
  </w:num>
  <w:num w:numId="16">
    <w:abstractNumId w:val="12"/>
  </w:num>
  <w:num w:numId="17">
    <w:abstractNumId w:val="21"/>
  </w:num>
  <w:num w:numId="18">
    <w:abstractNumId w:val="23"/>
  </w:num>
  <w:num w:numId="19">
    <w:abstractNumId w:val="19"/>
  </w:num>
  <w:num w:numId="20">
    <w:abstractNumId w:val="2"/>
  </w:num>
  <w:num w:numId="21">
    <w:abstractNumId w:val="11"/>
  </w:num>
  <w:num w:numId="22">
    <w:abstractNumId w:val="30"/>
  </w:num>
  <w:num w:numId="23">
    <w:abstractNumId w:val="17"/>
  </w:num>
  <w:num w:numId="24">
    <w:abstractNumId w:val="27"/>
  </w:num>
  <w:num w:numId="25">
    <w:abstractNumId w:val="7"/>
  </w:num>
  <w:num w:numId="26">
    <w:abstractNumId w:val="9"/>
  </w:num>
  <w:num w:numId="27">
    <w:abstractNumId w:val="20"/>
  </w:num>
  <w:num w:numId="28">
    <w:abstractNumId w:val="6"/>
  </w:num>
  <w:num w:numId="29">
    <w:abstractNumId w:val="25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98"/>
    <w:rsid w:val="00004B73"/>
    <w:rsid w:val="00015923"/>
    <w:rsid w:val="0002403A"/>
    <w:rsid w:val="000401DF"/>
    <w:rsid w:val="000408DF"/>
    <w:rsid w:val="000420D6"/>
    <w:rsid w:val="00043086"/>
    <w:rsid w:val="000471B0"/>
    <w:rsid w:val="0005496C"/>
    <w:rsid w:val="00061890"/>
    <w:rsid w:val="000663FE"/>
    <w:rsid w:val="00093823"/>
    <w:rsid w:val="00095C09"/>
    <w:rsid w:val="000A0692"/>
    <w:rsid w:val="000B11E0"/>
    <w:rsid w:val="000B1D0F"/>
    <w:rsid w:val="000B5563"/>
    <w:rsid w:val="000B5A2C"/>
    <w:rsid w:val="000C054E"/>
    <w:rsid w:val="000C6DDF"/>
    <w:rsid w:val="000C7644"/>
    <w:rsid w:val="000D0BF0"/>
    <w:rsid w:val="000D66EE"/>
    <w:rsid w:val="000E2F91"/>
    <w:rsid w:val="000F332E"/>
    <w:rsid w:val="00101C59"/>
    <w:rsid w:val="00103C5F"/>
    <w:rsid w:val="00104943"/>
    <w:rsid w:val="001072FD"/>
    <w:rsid w:val="00133CFB"/>
    <w:rsid w:val="00145FDE"/>
    <w:rsid w:val="0015292C"/>
    <w:rsid w:val="001536AD"/>
    <w:rsid w:val="0016112B"/>
    <w:rsid w:val="00161B73"/>
    <w:rsid w:val="001775E5"/>
    <w:rsid w:val="001A27D9"/>
    <w:rsid w:val="001A7263"/>
    <w:rsid w:val="001C15C0"/>
    <w:rsid w:val="001C3D63"/>
    <w:rsid w:val="001C67E8"/>
    <w:rsid w:val="001C7FD0"/>
    <w:rsid w:val="001D3A27"/>
    <w:rsid w:val="001D6AC6"/>
    <w:rsid w:val="001E6C6F"/>
    <w:rsid w:val="001F01B6"/>
    <w:rsid w:val="001F1DCD"/>
    <w:rsid w:val="001F2811"/>
    <w:rsid w:val="001F3E6F"/>
    <w:rsid w:val="001F76FB"/>
    <w:rsid w:val="00204B5B"/>
    <w:rsid w:val="00210266"/>
    <w:rsid w:val="0021087D"/>
    <w:rsid w:val="0022142E"/>
    <w:rsid w:val="00222C37"/>
    <w:rsid w:val="00225506"/>
    <w:rsid w:val="00233141"/>
    <w:rsid w:val="00233701"/>
    <w:rsid w:val="00237BDA"/>
    <w:rsid w:val="00241A49"/>
    <w:rsid w:val="00241D31"/>
    <w:rsid w:val="0024221A"/>
    <w:rsid w:val="00250068"/>
    <w:rsid w:val="002504D5"/>
    <w:rsid w:val="00262981"/>
    <w:rsid w:val="002664A0"/>
    <w:rsid w:val="00273973"/>
    <w:rsid w:val="00281DB5"/>
    <w:rsid w:val="00283967"/>
    <w:rsid w:val="00287141"/>
    <w:rsid w:val="00292228"/>
    <w:rsid w:val="002A1C24"/>
    <w:rsid w:val="002A57A7"/>
    <w:rsid w:val="002A61FB"/>
    <w:rsid w:val="002B3111"/>
    <w:rsid w:val="002B6D8D"/>
    <w:rsid w:val="002C272E"/>
    <w:rsid w:val="002C4AF0"/>
    <w:rsid w:val="002C5A78"/>
    <w:rsid w:val="002C61A3"/>
    <w:rsid w:val="002D67AF"/>
    <w:rsid w:val="002E052A"/>
    <w:rsid w:val="002E170D"/>
    <w:rsid w:val="002F347C"/>
    <w:rsid w:val="003024EE"/>
    <w:rsid w:val="003120F4"/>
    <w:rsid w:val="00313735"/>
    <w:rsid w:val="00315A59"/>
    <w:rsid w:val="00315ADA"/>
    <w:rsid w:val="00316079"/>
    <w:rsid w:val="00316E03"/>
    <w:rsid w:val="00330E30"/>
    <w:rsid w:val="00332972"/>
    <w:rsid w:val="003330E9"/>
    <w:rsid w:val="00343C01"/>
    <w:rsid w:val="00343CD3"/>
    <w:rsid w:val="00355454"/>
    <w:rsid w:val="00363679"/>
    <w:rsid w:val="00392705"/>
    <w:rsid w:val="00393CA1"/>
    <w:rsid w:val="003A23DD"/>
    <w:rsid w:val="003A2B71"/>
    <w:rsid w:val="003A51C7"/>
    <w:rsid w:val="003A5FC6"/>
    <w:rsid w:val="003C3B33"/>
    <w:rsid w:val="003E44FB"/>
    <w:rsid w:val="003E61A4"/>
    <w:rsid w:val="00406BAE"/>
    <w:rsid w:val="00407DE8"/>
    <w:rsid w:val="00421E80"/>
    <w:rsid w:val="00424BFC"/>
    <w:rsid w:val="0042660E"/>
    <w:rsid w:val="00427033"/>
    <w:rsid w:val="00442AD5"/>
    <w:rsid w:val="00447D05"/>
    <w:rsid w:val="004548C9"/>
    <w:rsid w:val="0045796F"/>
    <w:rsid w:val="00463E3F"/>
    <w:rsid w:val="00464CC4"/>
    <w:rsid w:val="00470F53"/>
    <w:rsid w:val="004C4C50"/>
    <w:rsid w:val="004D127E"/>
    <w:rsid w:val="004D3209"/>
    <w:rsid w:val="004D3740"/>
    <w:rsid w:val="004D3C50"/>
    <w:rsid w:val="004D6C72"/>
    <w:rsid w:val="004E0286"/>
    <w:rsid w:val="004E154D"/>
    <w:rsid w:val="004F418A"/>
    <w:rsid w:val="004F5C9D"/>
    <w:rsid w:val="00500E69"/>
    <w:rsid w:val="005053DA"/>
    <w:rsid w:val="00506D0B"/>
    <w:rsid w:val="005109D7"/>
    <w:rsid w:val="0052546B"/>
    <w:rsid w:val="0052594D"/>
    <w:rsid w:val="00530432"/>
    <w:rsid w:val="005431C0"/>
    <w:rsid w:val="0054653C"/>
    <w:rsid w:val="005479C1"/>
    <w:rsid w:val="00554650"/>
    <w:rsid w:val="00563C65"/>
    <w:rsid w:val="0057017D"/>
    <w:rsid w:val="0057018A"/>
    <w:rsid w:val="00577918"/>
    <w:rsid w:val="00587A54"/>
    <w:rsid w:val="00590BE1"/>
    <w:rsid w:val="00590FEA"/>
    <w:rsid w:val="005960CB"/>
    <w:rsid w:val="00596381"/>
    <w:rsid w:val="005C022B"/>
    <w:rsid w:val="005C2E2F"/>
    <w:rsid w:val="005C62E7"/>
    <w:rsid w:val="005C69E0"/>
    <w:rsid w:val="005C7559"/>
    <w:rsid w:val="005C7673"/>
    <w:rsid w:val="005D2103"/>
    <w:rsid w:val="005D5005"/>
    <w:rsid w:val="005E055C"/>
    <w:rsid w:val="005F0F75"/>
    <w:rsid w:val="0060709F"/>
    <w:rsid w:val="00621B73"/>
    <w:rsid w:val="00622F0B"/>
    <w:rsid w:val="00653DD9"/>
    <w:rsid w:val="00654FF5"/>
    <w:rsid w:val="006700BE"/>
    <w:rsid w:val="00672699"/>
    <w:rsid w:val="00676983"/>
    <w:rsid w:val="00681412"/>
    <w:rsid w:val="006875BA"/>
    <w:rsid w:val="0069295C"/>
    <w:rsid w:val="00696D59"/>
    <w:rsid w:val="006B683B"/>
    <w:rsid w:val="006D6F96"/>
    <w:rsid w:val="006E112D"/>
    <w:rsid w:val="006E4AF1"/>
    <w:rsid w:val="006F0753"/>
    <w:rsid w:val="006F3657"/>
    <w:rsid w:val="006F631A"/>
    <w:rsid w:val="006F669C"/>
    <w:rsid w:val="007104E9"/>
    <w:rsid w:val="00711893"/>
    <w:rsid w:val="0071194A"/>
    <w:rsid w:val="007127C7"/>
    <w:rsid w:val="0071612C"/>
    <w:rsid w:val="00717FF9"/>
    <w:rsid w:val="00734B72"/>
    <w:rsid w:val="007457B5"/>
    <w:rsid w:val="00746D42"/>
    <w:rsid w:val="007472A3"/>
    <w:rsid w:val="00750F5E"/>
    <w:rsid w:val="00750F83"/>
    <w:rsid w:val="0075189A"/>
    <w:rsid w:val="00751A28"/>
    <w:rsid w:val="00751EA7"/>
    <w:rsid w:val="0076688F"/>
    <w:rsid w:val="00782E26"/>
    <w:rsid w:val="00795D66"/>
    <w:rsid w:val="00795D7E"/>
    <w:rsid w:val="007B0038"/>
    <w:rsid w:val="007B1FCE"/>
    <w:rsid w:val="007C4FA9"/>
    <w:rsid w:val="007C67D9"/>
    <w:rsid w:val="007C7194"/>
    <w:rsid w:val="007D36D2"/>
    <w:rsid w:val="007E1B1E"/>
    <w:rsid w:val="007E55A3"/>
    <w:rsid w:val="007E7083"/>
    <w:rsid w:val="007E71C8"/>
    <w:rsid w:val="007F1785"/>
    <w:rsid w:val="007F44FC"/>
    <w:rsid w:val="00805AE9"/>
    <w:rsid w:val="00810083"/>
    <w:rsid w:val="0081775E"/>
    <w:rsid w:val="0082060F"/>
    <w:rsid w:val="00824E76"/>
    <w:rsid w:val="008354A2"/>
    <w:rsid w:val="008369F3"/>
    <w:rsid w:val="008468F3"/>
    <w:rsid w:val="00847A6D"/>
    <w:rsid w:val="00850108"/>
    <w:rsid w:val="008507AC"/>
    <w:rsid w:val="0085308E"/>
    <w:rsid w:val="00855C2C"/>
    <w:rsid w:val="00857ACB"/>
    <w:rsid w:val="008630DA"/>
    <w:rsid w:val="00867F3F"/>
    <w:rsid w:val="00892602"/>
    <w:rsid w:val="008A2433"/>
    <w:rsid w:val="008A6327"/>
    <w:rsid w:val="008B072B"/>
    <w:rsid w:val="008B1CCF"/>
    <w:rsid w:val="008C14FC"/>
    <w:rsid w:val="008C47B6"/>
    <w:rsid w:val="008D0E7D"/>
    <w:rsid w:val="008D1F89"/>
    <w:rsid w:val="008D6CEE"/>
    <w:rsid w:val="008E1F09"/>
    <w:rsid w:val="008F05F8"/>
    <w:rsid w:val="00901702"/>
    <w:rsid w:val="009064C5"/>
    <w:rsid w:val="00911183"/>
    <w:rsid w:val="00911A64"/>
    <w:rsid w:val="00913C44"/>
    <w:rsid w:val="00915F4F"/>
    <w:rsid w:val="00917267"/>
    <w:rsid w:val="00921ECB"/>
    <w:rsid w:val="00925B6E"/>
    <w:rsid w:val="009332DC"/>
    <w:rsid w:val="00941CB4"/>
    <w:rsid w:val="009426C7"/>
    <w:rsid w:val="00942E10"/>
    <w:rsid w:val="00945ABE"/>
    <w:rsid w:val="009555BD"/>
    <w:rsid w:val="00955759"/>
    <w:rsid w:val="009560D9"/>
    <w:rsid w:val="009614C7"/>
    <w:rsid w:val="0096573F"/>
    <w:rsid w:val="00967037"/>
    <w:rsid w:val="00970EAD"/>
    <w:rsid w:val="00981221"/>
    <w:rsid w:val="00984273"/>
    <w:rsid w:val="009956C5"/>
    <w:rsid w:val="009B2E70"/>
    <w:rsid w:val="009B4BF9"/>
    <w:rsid w:val="009C52D1"/>
    <w:rsid w:val="009D2EB3"/>
    <w:rsid w:val="009D2ECF"/>
    <w:rsid w:val="009D3F91"/>
    <w:rsid w:val="009E4CE9"/>
    <w:rsid w:val="009F225A"/>
    <w:rsid w:val="009F25C6"/>
    <w:rsid w:val="009F3ADC"/>
    <w:rsid w:val="009F4EB6"/>
    <w:rsid w:val="00A01236"/>
    <w:rsid w:val="00A06C88"/>
    <w:rsid w:val="00A078C4"/>
    <w:rsid w:val="00A173CE"/>
    <w:rsid w:val="00A22521"/>
    <w:rsid w:val="00A23D3E"/>
    <w:rsid w:val="00A311DB"/>
    <w:rsid w:val="00A437F1"/>
    <w:rsid w:val="00A471C5"/>
    <w:rsid w:val="00A512B5"/>
    <w:rsid w:val="00A7054B"/>
    <w:rsid w:val="00A764EA"/>
    <w:rsid w:val="00A77CA3"/>
    <w:rsid w:val="00A80509"/>
    <w:rsid w:val="00A844D8"/>
    <w:rsid w:val="00A8693A"/>
    <w:rsid w:val="00AB1BC0"/>
    <w:rsid w:val="00AB78B4"/>
    <w:rsid w:val="00AC7274"/>
    <w:rsid w:val="00AC7E62"/>
    <w:rsid w:val="00AD0429"/>
    <w:rsid w:val="00AE2845"/>
    <w:rsid w:val="00AE4166"/>
    <w:rsid w:val="00AE59FD"/>
    <w:rsid w:val="00AF6DE6"/>
    <w:rsid w:val="00B016DC"/>
    <w:rsid w:val="00B06552"/>
    <w:rsid w:val="00B07E35"/>
    <w:rsid w:val="00B16DC3"/>
    <w:rsid w:val="00B216B3"/>
    <w:rsid w:val="00B2422E"/>
    <w:rsid w:val="00B257F6"/>
    <w:rsid w:val="00B27C36"/>
    <w:rsid w:val="00B633C6"/>
    <w:rsid w:val="00B70B2E"/>
    <w:rsid w:val="00B8784D"/>
    <w:rsid w:val="00B90A0C"/>
    <w:rsid w:val="00B929EE"/>
    <w:rsid w:val="00BA0E8E"/>
    <w:rsid w:val="00BA5854"/>
    <w:rsid w:val="00BA6E33"/>
    <w:rsid w:val="00BA7DA5"/>
    <w:rsid w:val="00BB45E7"/>
    <w:rsid w:val="00BB77B3"/>
    <w:rsid w:val="00BC0082"/>
    <w:rsid w:val="00BC4A23"/>
    <w:rsid w:val="00BC7872"/>
    <w:rsid w:val="00BE4F88"/>
    <w:rsid w:val="00BF0BC1"/>
    <w:rsid w:val="00C1061A"/>
    <w:rsid w:val="00C12AC1"/>
    <w:rsid w:val="00C247C3"/>
    <w:rsid w:val="00C4281E"/>
    <w:rsid w:val="00C5706D"/>
    <w:rsid w:val="00C65BA8"/>
    <w:rsid w:val="00C66540"/>
    <w:rsid w:val="00C741C4"/>
    <w:rsid w:val="00C82C95"/>
    <w:rsid w:val="00C90619"/>
    <w:rsid w:val="00C92A8D"/>
    <w:rsid w:val="00C97FF7"/>
    <w:rsid w:val="00CA7512"/>
    <w:rsid w:val="00CB12A9"/>
    <w:rsid w:val="00CB2BB8"/>
    <w:rsid w:val="00CB675B"/>
    <w:rsid w:val="00CC2617"/>
    <w:rsid w:val="00CC3DF9"/>
    <w:rsid w:val="00CD350E"/>
    <w:rsid w:val="00CD45AE"/>
    <w:rsid w:val="00D00A98"/>
    <w:rsid w:val="00D0347C"/>
    <w:rsid w:val="00D10027"/>
    <w:rsid w:val="00D12415"/>
    <w:rsid w:val="00D202AB"/>
    <w:rsid w:val="00D22F63"/>
    <w:rsid w:val="00D27576"/>
    <w:rsid w:val="00D33602"/>
    <w:rsid w:val="00D34CDF"/>
    <w:rsid w:val="00D365A1"/>
    <w:rsid w:val="00D36732"/>
    <w:rsid w:val="00D36F80"/>
    <w:rsid w:val="00D4395F"/>
    <w:rsid w:val="00D57539"/>
    <w:rsid w:val="00D57583"/>
    <w:rsid w:val="00D7429C"/>
    <w:rsid w:val="00D826AF"/>
    <w:rsid w:val="00D931F4"/>
    <w:rsid w:val="00DB723A"/>
    <w:rsid w:val="00DD6550"/>
    <w:rsid w:val="00DF2EC9"/>
    <w:rsid w:val="00DF590C"/>
    <w:rsid w:val="00DF703E"/>
    <w:rsid w:val="00E07880"/>
    <w:rsid w:val="00E1591E"/>
    <w:rsid w:val="00E16192"/>
    <w:rsid w:val="00E2141F"/>
    <w:rsid w:val="00E27305"/>
    <w:rsid w:val="00E36D79"/>
    <w:rsid w:val="00E457DD"/>
    <w:rsid w:val="00E45F9F"/>
    <w:rsid w:val="00E4616E"/>
    <w:rsid w:val="00E471C8"/>
    <w:rsid w:val="00E51E46"/>
    <w:rsid w:val="00E60EC1"/>
    <w:rsid w:val="00E65B2E"/>
    <w:rsid w:val="00E76165"/>
    <w:rsid w:val="00E823AF"/>
    <w:rsid w:val="00E82BB4"/>
    <w:rsid w:val="00E86879"/>
    <w:rsid w:val="00E9356D"/>
    <w:rsid w:val="00E93A5E"/>
    <w:rsid w:val="00E96015"/>
    <w:rsid w:val="00EA2E20"/>
    <w:rsid w:val="00EA6EBD"/>
    <w:rsid w:val="00EC1089"/>
    <w:rsid w:val="00EE080D"/>
    <w:rsid w:val="00EE2018"/>
    <w:rsid w:val="00EE7B93"/>
    <w:rsid w:val="00EF49DD"/>
    <w:rsid w:val="00F003E4"/>
    <w:rsid w:val="00F01BF9"/>
    <w:rsid w:val="00F05865"/>
    <w:rsid w:val="00F068E9"/>
    <w:rsid w:val="00F236DA"/>
    <w:rsid w:val="00F42647"/>
    <w:rsid w:val="00F5091E"/>
    <w:rsid w:val="00F62191"/>
    <w:rsid w:val="00F71E2E"/>
    <w:rsid w:val="00F72896"/>
    <w:rsid w:val="00F921F8"/>
    <w:rsid w:val="00FB286A"/>
    <w:rsid w:val="00FB5300"/>
    <w:rsid w:val="00FC4CD7"/>
    <w:rsid w:val="00FD0F13"/>
    <w:rsid w:val="00FD4317"/>
    <w:rsid w:val="00FD5F79"/>
    <w:rsid w:val="00FE5AB4"/>
    <w:rsid w:val="00FE7478"/>
    <w:rsid w:val="00FF1102"/>
    <w:rsid w:val="00FF1B46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6D44E"/>
  <w15:docId w15:val="{F2A65600-9B0C-4A3D-8601-9641CC28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630D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00A9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00A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66EE"/>
  </w:style>
  <w:style w:type="paragraph" w:styleId="a8">
    <w:name w:val="Balloon Text"/>
    <w:basedOn w:val="a"/>
    <w:semiHidden/>
    <w:rsid w:val="00B257F6"/>
    <w:rPr>
      <w:rFonts w:ascii="Tahoma" w:hAnsi="Tahoma"/>
      <w:sz w:val="16"/>
      <w:szCs w:val="18"/>
    </w:rPr>
  </w:style>
  <w:style w:type="numbering" w:styleId="111111">
    <w:name w:val="Outline List 2"/>
    <w:basedOn w:val="a2"/>
    <w:rsid w:val="00C97FF7"/>
    <w:pPr>
      <w:numPr>
        <w:numId w:val="23"/>
      </w:numPr>
    </w:pPr>
  </w:style>
  <w:style w:type="character" w:customStyle="1" w:styleId="a5">
    <w:name w:val="หัวกระดาษ อักขระ"/>
    <w:basedOn w:val="a0"/>
    <w:link w:val="a4"/>
    <w:uiPriority w:val="99"/>
    <w:rsid w:val="001F3E6F"/>
    <w:rPr>
      <w:sz w:val="24"/>
      <w:szCs w:val="28"/>
    </w:rPr>
  </w:style>
  <w:style w:type="paragraph" w:styleId="a9">
    <w:name w:val="List Paragraph"/>
    <w:basedOn w:val="a"/>
    <w:uiPriority w:val="34"/>
    <w:qFormat/>
    <w:rsid w:val="00424BFC"/>
    <w:pPr>
      <w:ind w:left="720"/>
      <w:contextualSpacing/>
    </w:pPr>
  </w:style>
  <w:style w:type="paragraph" w:styleId="aa">
    <w:name w:val="No Spacing"/>
    <w:uiPriority w:val="1"/>
    <w:qFormat/>
    <w:rsid w:val="00D365A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6373-57E3-4594-812B-82FE12FB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มคอ. 3</vt:lpstr>
      <vt:lpstr>มคอ. 3</vt:lpstr>
    </vt:vector>
  </TitlesOfParts>
  <Company>HCK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 3</dc:title>
  <dc:subject>ระบบปฏิบัติการ</dc:subject>
  <dc:creator>Somporn Kraoamkaeo</dc:creator>
  <cp:lastModifiedBy>Administrator</cp:lastModifiedBy>
  <cp:revision>2</cp:revision>
  <cp:lastPrinted>2019-02-08T07:57:00Z</cp:lastPrinted>
  <dcterms:created xsi:type="dcterms:W3CDTF">2020-04-13T08:18:00Z</dcterms:created>
  <dcterms:modified xsi:type="dcterms:W3CDTF">2020-04-13T08:18:00Z</dcterms:modified>
</cp:coreProperties>
</file>