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A" w:rsidRDefault="00F87C1A" w:rsidP="00F87C1A">
      <w:pPr>
        <w:jc w:val="center"/>
        <w:rPr>
          <w:rFonts w:ascii="TH SarabunPSK" w:hAnsi="TH SarabunPSK" w:cs="TH SarabunPSK"/>
          <w:sz w:val="32"/>
          <w:szCs w:val="32"/>
        </w:rPr>
      </w:pPr>
      <w:r w:rsidRPr="00F87C1A">
        <w:rPr>
          <w:rFonts w:ascii="TH SarabunPSK" w:hAnsi="TH SarabunPSK" w:cs="TH SarabunPSK"/>
          <w:sz w:val="32"/>
          <w:szCs w:val="32"/>
          <w:cs/>
        </w:rPr>
        <w:t>คำสั่งแต่งตั้งอาจารย์ที่ปรึกษาวิจัย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สาขาวิชาฟิสิกส์</w:t>
      </w:r>
    </w:p>
    <w:p w:rsidR="00122D47" w:rsidRDefault="00F87C1A" w:rsidP="00F87C1A">
      <w:pPr>
        <w:jc w:val="center"/>
        <w:rPr>
          <w:rFonts w:ascii="TH SarabunPSK" w:hAnsi="TH SarabunPSK" w:cs="TH SarabunPSK"/>
          <w:sz w:val="32"/>
          <w:szCs w:val="32"/>
        </w:rPr>
      </w:pPr>
      <w:r w:rsidRPr="00F87C1A">
        <w:rPr>
          <w:rFonts w:ascii="TH SarabunPSK" w:hAnsi="TH SarabunPSK" w:cs="TH SarabunPSK"/>
          <w:sz w:val="32"/>
          <w:szCs w:val="32"/>
          <w:cs/>
        </w:rPr>
        <w:t>เพื่อประกอบรายวิชา</w:t>
      </w:r>
      <w:r w:rsidRPr="00CC5E5C">
        <w:rPr>
          <w:rStyle w:val="1"/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Style w:val="1"/>
          <w:rFonts w:ascii="TH SarabunPSK" w:hAnsi="TH SarabunPSK" w:cs="TH SarabunPSK"/>
          <w:sz w:val="32"/>
          <w:szCs w:val="32"/>
        </w:rPr>
        <w:t xml:space="preserve">4014902 </w:t>
      </w:r>
      <w:r w:rsidRPr="00CC5E5C">
        <w:rPr>
          <w:rStyle w:val="1"/>
          <w:rFonts w:ascii="TH SarabunPSK" w:hAnsi="TH SarabunPSK" w:cs="TH SarabunPSK"/>
          <w:sz w:val="32"/>
          <w:szCs w:val="32"/>
        </w:rPr>
        <w:t xml:space="preserve"> </w:t>
      </w:r>
      <w:r w:rsidRPr="00CC5E5C">
        <w:rPr>
          <w:rStyle w:val="1"/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Style w:val="1"/>
          <w:rFonts w:ascii="TH SarabunPSK" w:hAnsi="TH SarabunPSK" w:cs="TH SarabunPSK" w:hint="cs"/>
          <w:sz w:val="32"/>
          <w:szCs w:val="32"/>
          <w:cs/>
        </w:rPr>
        <w:t xml:space="preserve">ศึกษาปัญหาพิเศษ </w:t>
      </w:r>
      <w:r>
        <w:rPr>
          <w:rStyle w:val="1"/>
          <w:rFonts w:ascii="TH SarabunPSK" w:hAnsi="TH SarabunPSK" w:cs="TH SarabunPSK"/>
          <w:sz w:val="32"/>
          <w:szCs w:val="32"/>
        </w:rPr>
        <w:t>2</w:t>
      </w:r>
      <w:r w:rsidR="00D553CA">
        <w:rPr>
          <w:rFonts w:ascii="TH SarabunPSK" w:hAnsi="TH SarabunPSK" w:cs="TH SarabunPSK"/>
          <w:sz w:val="32"/>
          <w:szCs w:val="32"/>
        </w:rPr>
        <w:t xml:space="preserve">  </w:t>
      </w:r>
      <w:r w:rsidR="00122D47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122D47">
        <w:rPr>
          <w:rFonts w:ascii="TH SarabunPSK" w:hAnsi="TH SarabunPSK" w:cs="TH SarabunPSK"/>
          <w:sz w:val="32"/>
          <w:szCs w:val="32"/>
        </w:rPr>
        <w:t>2560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918"/>
        <w:gridCol w:w="2311"/>
        <w:gridCol w:w="2311"/>
      </w:tblGrid>
      <w:tr w:rsidR="00F87C1A" w:rsidRPr="00B70B11" w:rsidTr="00F87C1A">
        <w:tc>
          <w:tcPr>
            <w:tcW w:w="702" w:type="dxa"/>
          </w:tcPr>
          <w:p w:rsidR="00F87C1A" w:rsidRPr="00B70B11" w:rsidRDefault="00F87C1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0B11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918" w:type="dxa"/>
          </w:tcPr>
          <w:p w:rsidR="00F87C1A" w:rsidRDefault="00F87C1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70B1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ชื่อเรื่องวิจัย</w:t>
            </w:r>
          </w:p>
          <w:p w:rsidR="00FB50F5" w:rsidRPr="00B70B11" w:rsidRDefault="00FB50F5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87C1A" w:rsidRPr="00B70B11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B11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2311" w:type="dxa"/>
          </w:tcPr>
          <w:p w:rsidR="00F87C1A" w:rsidRPr="00B70B11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B11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อาจารย์ที่ปรึกษาวิจัย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F87C1A" w:rsidRPr="00FB50F5" w:rsidRDefault="00296B2D" w:rsidP="00296B2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  <w:cs/>
              </w:rPr>
              <w:t>วิวัฒนาการของระบบดาวคู่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อุปราคา วี 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 xml:space="preserve">714 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โมโน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เซอ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โร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ติส</w:t>
            </w:r>
            <w:proofErr w:type="spellEnd"/>
          </w:p>
        </w:tc>
        <w:tc>
          <w:tcPr>
            <w:tcW w:w="2311" w:type="dxa"/>
          </w:tcPr>
          <w:p w:rsidR="00F87C1A" w:rsidRPr="00FB50F5" w:rsidRDefault="00296B2D" w:rsidP="00296B2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วรา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รักษ์  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หรีกป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ระโคน</w:t>
            </w:r>
          </w:p>
          <w:p w:rsidR="00296B2D" w:rsidRPr="00FB50F5" w:rsidRDefault="00296B2D" w:rsidP="00296B2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อันธิกา  โสมโสภา</w:t>
            </w:r>
          </w:p>
        </w:tc>
        <w:tc>
          <w:tcPr>
            <w:tcW w:w="2311" w:type="dxa"/>
          </w:tcPr>
          <w:p w:rsidR="00F87C1A" w:rsidRPr="00FB50F5" w:rsidRDefault="00296B2D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สุพัตรา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วงศ์ศรียา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F87C1A" w:rsidRPr="00FB50F5" w:rsidRDefault="00296B2D" w:rsidP="00296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การสังเกตการณ์ระบบดาวคู่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สเปกโทรส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โกปี  บีแซด อีริ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ดานี</w:t>
            </w:r>
            <w:proofErr w:type="spellEnd"/>
          </w:p>
        </w:tc>
        <w:tc>
          <w:tcPr>
            <w:tcW w:w="2311" w:type="dxa"/>
          </w:tcPr>
          <w:p w:rsidR="00F87C1A" w:rsidRPr="00FB50F5" w:rsidRDefault="00296B2D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สิทธิกร  เณรเถา</w:t>
            </w:r>
          </w:p>
          <w:p w:rsidR="00296B2D" w:rsidRPr="00FB50F5" w:rsidRDefault="00296B2D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อณุศาสตร์  มุขสาร</w:t>
            </w:r>
          </w:p>
        </w:tc>
        <w:tc>
          <w:tcPr>
            <w:tcW w:w="2311" w:type="dxa"/>
          </w:tcPr>
          <w:p w:rsidR="00F87C1A" w:rsidRPr="00FB50F5" w:rsidRDefault="00296B2D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สุพัตรา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วงศ์ศรียา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F87C1A" w:rsidRPr="00FB50F5" w:rsidRDefault="007F5ED2" w:rsidP="00296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เครื่องอบแห้งดอกหญ้าพลังงานลมร้อนร่วมแบบโดมพาราโบลา</w:t>
            </w:r>
          </w:p>
        </w:tc>
        <w:tc>
          <w:tcPr>
            <w:tcW w:w="2311" w:type="dxa"/>
          </w:tcPr>
          <w:p w:rsidR="00F87C1A" w:rsidRPr="00FB50F5" w:rsidRDefault="007F5ED2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จณิสตา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เหล็ง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นุ้ย</w:t>
            </w:r>
          </w:p>
          <w:p w:rsidR="007F5ED2" w:rsidRPr="00FB50F5" w:rsidRDefault="007F5ED2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สุธาศิ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รี  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เอ็ม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ประโคน</w:t>
            </w:r>
          </w:p>
        </w:tc>
        <w:tc>
          <w:tcPr>
            <w:tcW w:w="2311" w:type="dxa"/>
          </w:tcPr>
          <w:p w:rsidR="00F87C1A" w:rsidRPr="00FB50F5" w:rsidRDefault="007F5ED2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จินดาพร  สืบขำเพชร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:rsidR="00F87C1A" w:rsidRPr="00FB50F5" w:rsidRDefault="00A860F5" w:rsidP="00A860F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แบบจำลองหลังคาพลาสติกพอลิ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แล็กติก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แอ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ซิด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ผสมพอลิยา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ไมต์</w:t>
            </w:r>
            <w:proofErr w:type="spellEnd"/>
          </w:p>
        </w:tc>
        <w:tc>
          <w:tcPr>
            <w:tcW w:w="2311" w:type="dxa"/>
          </w:tcPr>
          <w:p w:rsidR="00F87C1A" w:rsidRPr="00FB50F5" w:rsidRDefault="00A860F5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จารุ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ขวัญเมือง</w:t>
            </w:r>
          </w:p>
          <w:p w:rsidR="00A860F5" w:rsidRPr="00FB50F5" w:rsidRDefault="00A860F5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สมฤทัย  คำด้วง</w:t>
            </w:r>
          </w:p>
        </w:tc>
        <w:tc>
          <w:tcPr>
            <w:tcW w:w="2311" w:type="dxa"/>
          </w:tcPr>
          <w:p w:rsidR="00F87C1A" w:rsidRPr="00FB50F5" w:rsidRDefault="00A860F5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อุก</w:t>
            </w:r>
            <w:r w:rsidR="009063EA"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ฤษฎ์</w:t>
            </w:r>
            <w:proofErr w:type="spellEnd"/>
            <w:r w:rsidR="009063EA"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นาจำปา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F87C1A" w:rsidRPr="00FB50F5" w:rsidRDefault="008B0039" w:rsidP="00B70B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อิฐดินดิบจากตะกอนดินประปาผสมแกลบและ</w:t>
            </w:r>
            <w:r w:rsidR="009970AE"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ใบไผ่</w:t>
            </w:r>
          </w:p>
        </w:tc>
        <w:tc>
          <w:tcPr>
            <w:tcW w:w="2311" w:type="dxa"/>
          </w:tcPr>
          <w:p w:rsidR="00F87C1A" w:rsidRPr="00FB50F5" w:rsidRDefault="009970AE" w:rsidP="009970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กีฬา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วรรธ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สาภูเมือง</w:t>
            </w:r>
          </w:p>
          <w:p w:rsidR="009970AE" w:rsidRPr="00FB50F5" w:rsidRDefault="009970AE" w:rsidP="009970AE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ธนกร  รสหอม</w:t>
            </w:r>
          </w:p>
        </w:tc>
        <w:tc>
          <w:tcPr>
            <w:tcW w:w="2311" w:type="dxa"/>
          </w:tcPr>
          <w:p w:rsidR="00F87C1A" w:rsidRPr="00FB50F5" w:rsidRDefault="009970AE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อารีรัตน์  เมืองแสน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:rsidR="00F87C1A" w:rsidRPr="00FB50F5" w:rsidRDefault="00C85C03" w:rsidP="00B70B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อิฐดินดิบจากตะกอนดินประปาผสมใบอ้อย</w:t>
            </w:r>
          </w:p>
        </w:tc>
        <w:tc>
          <w:tcPr>
            <w:tcW w:w="2311" w:type="dxa"/>
          </w:tcPr>
          <w:p w:rsidR="00F87C1A" w:rsidRPr="00FB50F5" w:rsidRDefault="00C85C03" w:rsidP="00C85C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ชัยณรงค์   มณีเลิศ</w:t>
            </w:r>
          </w:p>
          <w:p w:rsidR="00C85C03" w:rsidRPr="00FB50F5" w:rsidRDefault="00C85C03" w:rsidP="00C85C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ทัต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พงศ์   คำจันทร์</w:t>
            </w:r>
          </w:p>
        </w:tc>
        <w:tc>
          <w:tcPr>
            <w:tcW w:w="2311" w:type="dxa"/>
          </w:tcPr>
          <w:p w:rsidR="00F87C1A" w:rsidRPr="00FB50F5" w:rsidRDefault="009970AE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อารีรัตน์  เมืองแสน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:rsidR="00F87C1A" w:rsidRPr="00FB50F5" w:rsidRDefault="00ED114A" w:rsidP="00ED114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การศึกษาเวลาการเผาแช่ของซิ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งค์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ออกไซด์ที่เจือด้วยไททาเนียมไดออกไซด์ที่มีผลต่อประสิทธิภาพการกำจัดสีย้อม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เมทิ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ลี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นบลู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เมทิ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ลออ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เรนจ์</w:t>
            </w:r>
            <w:proofErr w:type="spellEnd"/>
          </w:p>
        </w:tc>
        <w:tc>
          <w:tcPr>
            <w:tcW w:w="2311" w:type="dxa"/>
          </w:tcPr>
          <w:p w:rsidR="00F87C1A" w:rsidRPr="00FB50F5" w:rsidRDefault="00ED114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มาริสา  สื่อพรม</w:t>
            </w:r>
          </w:p>
          <w:p w:rsidR="00ED114A" w:rsidRPr="00FB50F5" w:rsidRDefault="00ED114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ริลักษณ์   นิ่มพันธ์</w:t>
            </w:r>
          </w:p>
        </w:tc>
        <w:tc>
          <w:tcPr>
            <w:tcW w:w="2311" w:type="dxa"/>
          </w:tcPr>
          <w:p w:rsidR="00F87C1A" w:rsidRPr="00FB50F5" w:rsidRDefault="00ED114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รัตนา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สมฤทธิ์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:rsidR="00F87C1A" w:rsidRPr="00FB50F5" w:rsidRDefault="00EB35CF" w:rsidP="0028595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การศึกษาอุณหภูมิการเผาของซิ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งค์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ออกไซด์ที่เจือด้วยไททาเนียมไดออกไซด์ที่มีผลต่อประสิทธิภาพการกำจัดสีย้อม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เมทิ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ลี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นบลู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เมทิ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ลออ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เรนจ์</w:t>
            </w:r>
            <w:proofErr w:type="spellEnd"/>
          </w:p>
        </w:tc>
        <w:tc>
          <w:tcPr>
            <w:tcW w:w="2311" w:type="dxa"/>
          </w:tcPr>
          <w:p w:rsidR="00F87C1A" w:rsidRPr="00FB50F5" w:rsidRDefault="0028595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พัชรา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พวงจำปา</w:t>
            </w:r>
          </w:p>
          <w:p w:rsidR="0028595A" w:rsidRPr="00FB50F5" w:rsidRDefault="0028595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สว่างจิตร   รุ่งราม</w:t>
            </w:r>
          </w:p>
        </w:tc>
        <w:tc>
          <w:tcPr>
            <w:tcW w:w="2311" w:type="dxa"/>
          </w:tcPr>
          <w:p w:rsidR="00F87C1A" w:rsidRPr="00FB50F5" w:rsidRDefault="0028595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รัตนา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สมฤทธิ์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:rsidR="00F87C1A" w:rsidRPr="00FB50F5" w:rsidRDefault="00BF4276" w:rsidP="0028595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ผลกระทบและ</w:t>
            </w:r>
            <w:r w:rsidR="00DA3DBA"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ความเข้มข้นและอุณหภูมิที่ส่งผลต่อแผ่นนาโนทังสเตนออกไซด์ด้วยกระบวนการ </w:t>
            </w:r>
            <w:r w:rsidR="00DA3DBA" w:rsidRPr="00FB50F5">
              <w:rPr>
                <w:rFonts w:ascii="TH SarabunPSK" w:hAnsi="TH SarabunPSK" w:cs="TH SarabunPSK"/>
                <w:sz w:val="24"/>
                <w:szCs w:val="24"/>
              </w:rPr>
              <w:t>Acid -treatment</w:t>
            </w:r>
          </w:p>
        </w:tc>
        <w:tc>
          <w:tcPr>
            <w:tcW w:w="2311" w:type="dxa"/>
          </w:tcPr>
          <w:p w:rsidR="00F87C1A" w:rsidRPr="00FB50F5" w:rsidRDefault="00DA3DB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นภัสวรรณ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ทัพขวา</w:t>
            </w:r>
          </w:p>
          <w:p w:rsidR="00DA3DBA" w:rsidRPr="00FB50F5" w:rsidRDefault="00DA3DB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ประดิษฐา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ปาปะเก</w:t>
            </w:r>
          </w:p>
        </w:tc>
        <w:tc>
          <w:tcPr>
            <w:tcW w:w="2311" w:type="dxa"/>
          </w:tcPr>
          <w:p w:rsidR="00F87C1A" w:rsidRPr="00FB50F5" w:rsidRDefault="00DA3DB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ภัทรพงศ์  ขำคม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F87C1A" w:rsidRPr="00FB50F5" w:rsidRDefault="001C4EC2" w:rsidP="0028595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การรักษากรดของทังสเตนออกไซด์(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wo</w:t>
            </w:r>
            <w:r w:rsidRPr="00FB50F5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3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) ที่มีโครงสร้างเป็นนาโน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เพลส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สำหรับคุณสมบัติ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โตรโคร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มิค โดยผลกระทบของแอดเฮ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ซีฟเลเยอร์</w:t>
            </w:r>
            <w:proofErr w:type="spellEnd"/>
          </w:p>
        </w:tc>
        <w:tc>
          <w:tcPr>
            <w:tcW w:w="2311" w:type="dxa"/>
          </w:tcPr>
          <w:p w:rsidR="00F87C1A" w:rsidRPr="00FB50F5" w:rsidRDefault="001C4EC2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สุธิดา  อาจทวีกุล</w:t>
            </w:r>
          </w:p>
          <w:p w:rsidR="001C4EC2" w:rsidRPr="00FB50F5" w:rsidRDefault="001C4EC2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อรยา   รสชา</w:t>
            </w:r>
          </w:p>
        </w:tc>
        <w:tc>
          <w:tcPr>
            <w:tcW w:w="2311" w:type="dxa"/>
          </w:tcPr>
          <w:p w:rsidR="00F87C1A" w:rsidRPr="00FB50F5" w:rsidRDefault="001C4EC2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ภัทรพงศ์  ขำคม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:rsidR="00F87C1A" w:rsidRPr="00FB50F5" w:rsidRDefault="00AC5B59" w:rsidP="00AC5B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การศึกษาและการเตรียมเส้นใยนาโนของโพลีไวนิลแอลกอฮอล์ด้วยเทคนิค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เล็กโท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รสปินนิ่ง</w:t>
            </w:r>
            <w:proofErr w:type="spellEnd"/>
          </w:p>
        </w:tc>
        <w:tc>
          <w:tcPr>
            <w:tcW w:w="2311" w:type="dxa"/>
          </w:tcPr>
          <w:p w:rsidR="00F87C1A" w:rsidRPr="00FB50F5" w:rsidRDefault="00AC5B59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นพวรรณ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ทอง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พลับพลา</w:t>
            </w:r>
            <w:proofErr w:type="spellEnd"/>
          </w:p>
          <w:p w:rsidR="00AC5B59" w:rsidRPr="00FB50F5" w:rsidRDefault="00AC5B59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รภิ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กร   มณีรัตน์</w:t>
            </w:r>
          </w:p>
        </w:tc>
        <w:tc>
          <w:tcPr>
            <w:tcW w:w="2311" w:type="dxa"/>
          </w:tcPr>
          <w:p w:rsidR="00F87C1A" w:rsidRPr="00FB50F5" w:rsidRDefault="00AC5B59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ธี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ระ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พลโคกก่อง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918" w:type="dxa"/>
          </w:tcPr>
          <w:p w:rsidR="00F87C1A" w:rsidRPr="00FB50F5" w:rsidRDefault="00527052" w:rsidP="0028595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การศึกษาจำนวนรอบการย้อม </w:t>
            </w:r>
            <w:proofErr w:type="spellStart"/>
            <w:r w:rsidRPr="00FB50F5">
              <w:rPr>
                <w:rFonts w:ascii="TH SarabunPSK" w:hAnsi="TH SarabunPSK" w:cs="TH SarabunPSK"/>
                <w:sz w:val="24"/>
                <w:szCs w:val="24"/>
              </w:rPr>
              <w:t>CsBr</w:t>
            </w:r>
            <w:proofErr w:type="spellEnd"/>
            <w:r w:rsidRPr="00FB50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ในขั้นตอนปลูกฟิล์ม 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CsPbBr</w:t>
            </w:r>
            <w:r w:rsidRPr="00FB50F5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3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ที่มีผลต่อประสิทธิภาพของเซลล์แสงอาทิตย์ชนิดเพ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อรอฟสไกต์</w:t>
            </w:r>
            <w:proofErr w:type="spellEnd"/>
          </w:p>
        </w:tc>
        <w:tc>
          <w:tcPr>
            <w:tcW w:w="2311" w:type="dxa"/>
          </w:tcPr>
          <w:p w:rsidR="00F87C1A" w:rsidRPr="00FB50F5" w:rsidRDefault="00527052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ภูริ    ผาดำ</w:t>
            </w:r>
          </w:p>
          <w:p w:rsidR="00527052" w:rsidRPr="00FB50F5" w:rsidRDefault="00527052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วรา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เทพ   เที่ยงแก้ว</w:t>
            </w:r>
          </w:p>
        </w:tc>
        <w:tc>
          <w:tcPr>
            <w:tcW w:w="2311" w:type="dxa"/>
          </w:tcPr>
          <w:p w:rsidR="00F87C1A" w:rsidRPr="00FB50F5" w:rsidRDefault="00527052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วัลลภ   หอมระหัด</w:t>
            </w:r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918" w:type="dxa"/>
          </w:tcPr>
          <w:p w:rsidR="00F87C1A" w:rsidRPr="00FB50F5" w:rsidRDefault="00205CC5" w:rsidP="0028595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การศึกษาคุณสมบัติของสารคาร์บอน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แบล็ค</w:t>
            </w:r>
            <w:proofErr w:type="spellEnd"/>
            <w:r w:rsidRPr="00FB50F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พอลิไว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นิลอะ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ซิ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เตต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ที่มีผลต่อประสิทธิภาพของ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 xml:space="preserve"> CsPbBr</w:t>
            </w:r>
            <w:r w:rsidRPr="00FB50F5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3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ในการประดิษฐ์เซลล์แสงอาทิตย์ชนิดเพ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อรอฟสไกต์</w:t>
            </w:r>
            <w:proofErr w:type="spellEnd"/>
          </w:p>
        </w:tc>
        <w:tc>
          <w:tcPr>
            <w:tcW w:w="2311" w:type="dxa"/>
          </w:tcPr>
          <w:p w:rsidR="00F87C1A" w:rsidRPr="00FB50F5" w:rsidRDefault="00205CC5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ดนัย   ไกรจันทร์</w:t>
            </w:r>
          </w:p>
          <w:p w:rsidR="00205CC5" w:rsidRPr="00FB50F5" w:rsidRDefault="00205CC5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อุดม   ศรีสืบมา</w:t>
            </w:r>
          </w:p>
        </w:tc>
        <w:tc>
          <w:tcPr>
            <w:tcW w:w="2311" w:type="dxa"/>
          </w:tcPr>
          <w:p w:rsidR="00F87C1A" w:rsidRPr="00FB50F5" w:rsidRDefault="00527052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วัลลภ   หอมระหัด</w:t>
            </w:r>
          </w:p>
        </w:tc>
        <w:bookmarkStart w:id="0" w:name="_GoBack"/>
        <w:bookmarkEnd w:id="0"/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918" w:type="dxa"/>
          </w:tcPr>
          <w:p w:rsidR="00F87C1A" w:rsidRPr="00FB50F5" w:rsidRDefault="00156499" w:rsidP="0028595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ความเข้มข้นของซีเซียมเหลด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โบรไมด์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ที่มีผลต่อคุณสมบัติและประสิทธิภาพของเซลล์แสงอาทิตย์ชนิด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เพ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อรอฟสไกต์</w:t>
            </w:r>
            <w:proofErr w:type="spellEnd"/>
          </w:p>
        </w:tc>
        <w:tc>
          <w:tcPr>
            <w:tcW w:w="2311" w:type="dxa"/>
          </w:tcPr>
          <w:p w:rsidR="00156499" w:rsidRPr="00FB50F5" w:rsidRDefault="00156499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ชาติชาย   ไชยตา</w:t>
            </w:r>
          </w:p>
          <w:p w:rsidR="00D553CA" w:rsidRPr="00FB50F5" w:rsidRDefault="00156499" w:rsidP="00156499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ชาติสิริ  วงศ์ภักดี</w:t>
            </w:r>
          </w:p>
        </w:tc>
        <w:tc>
          <w:tcPr>
            <w:tcW w:w="2311" w:type="dxa"/>
          </w:tcPr>
          <w:p w:rsidR="00F87C1A" w:rsidRPr="00FB50F5" w:rsidRDefault="00D553CA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วัลลภ   หอมระหัด</w:t>
            </w:r>
          </w:p>
        </w:tc>
      </w:tr>
      <w:tr w:rsidR="00565DF0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918" w:type="dxa"/>
          </w:tcPr>
          <w:p w:rsidR="00F87C1A" w:rsidRPr="00FB50F5" w:rsidRDefault="00565DF0" w:rsidP="0028595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การศึกษาสมบัติการยับยั้งแบคทีเรียของซิ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งค์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ออกไซด์ที่สังเคราะห์ด้วยวิธีออกซิเดชันทางความร้อน</w:t>
            </w:r>
          </w:p>
        </w:tc>
        <w:tc>
          <w:tcPr>
            <w:tcW w:w="2311" w:type="dxa"/>
          </w:tcPr>
          <w:p w:rsidR="00F87C1A" w:rsidRPr="00FB50F5" w:rsidRDefault="00565DF0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สุกันยา  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สีดา</w:t>
            </w:r>
          </w:p>
          <w:p w:rsidR="00D553CA" w:rsidRPr="00FB50F5" w:rsidRDefault="00565DF0" w:rsidP="00565DF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อารีรัตน์  ชูชีพ</w:t>
            </w:r>
          </w:p>
        </w:tc>
        <w:tc>
          <w:tcPr>
            <w:tcW w:w="2311" w:type="dxa"/>
          </w:tcPr>
          <w:p w:rsidR="00F87C1A" w:rsidRPr="00FB50F5" w:rsidRDefault="00D553C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วรุตม์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คุณ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สุทธิ์</w:t>
            </w:r>
            <w:proofErr w:type="spellEnd"/>
          </w:p>
        </w:tc>
      </w:tr>
      <w:tr w:rsidR="00F87C1A" w:rsidRPr="00FB50F5" w:rsidTr="00F87C1A">
        <w:tc>
          <w:tcPr>
            <w:tcW w:w="702" w:type="dxa"/>
          </w:tcPr>
          <w:p w:rsidR="00F87C1A" w:rsidRPr="00FB50F5" w:rsidRDefault="00F87C1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918" w:type="dxa"/>
          </w:tcPr>
          <w:p w:rsidR="00F87C1A" w:rsidRPr="00FB50F5" w:rsidRDefault="00FB50F5" w:rsidP="0028595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การศึกษาความ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เช้มข้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นของไททาเนียมไดออกไซด์ในการเพิ่มประสิทธิภาพการป้องกันรังสีอัลตราไวโอเลตของผ้าฝ้ายโดยการเคลือบด้วยเทคนิคการปั่นด้วยไฟฟ้าสถิต</w:t>
            </w:r>
          </w:p>
        </w:tc>
        <w:tc>
          <w:tcPr>
            <w:tcW w:w="2311" w:type="dxa"/>
          </w:tcPr>
          <w:p w:rsidR="00F87C1A" w:rsidRPr="00FB50F5" w:rsidRDefault="00FB50F5" w:rsidP="00F87C1A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ภา   จันศักดา</w:t>
            </w:r>
          </w:p>
          <w:p w:rsidR="00FB50F5" w:rsidRPr="00FB50F5" w:rsidRDefault="00FB50F5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อุไรรัตน์  สาลี</w:t>
            </w:r>
          </w:p>
          <w:p w:rsidR="00D553CA" w:rsidRPr="00FB50F5" w:rsidRDefault="00D553C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11" w:type="dxa"/>
          </w:tcPr>
          <w:p w:rsidR="00F87C1A" w:rsidRPr="00FB50F5" w:rsidRDefault="00D553CA" w:rsidP="00F87C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FB50F5">
              <w:rPr>
                <w:rFonts w:ascii="TH SarabunPSK" w:hAnsi="TH SarabunPSK" w:cs="TH SarabunPSK"/>
                <w:sz w:val="24"/>
                <w:szCs w:val="24"/>
              </w:rPr>
              <w:t>.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วรุตม์</w:t>
            </w:r>
            <w:proofErr w:type="spellEnd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คุณ</w:t>
            </w:r>
            <w:proofErr w:type="spellStart"/>
            <w:r w:rsidRPr="00FB50F5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สุทธิ์</w:t>
            </w:r>
            <w:proofErr w:type="spellEnd"/>
          </w:p>
        </w:tc>
      </w:tr>
    </w:tbl>
    <w:p w:rsidR="00F87C1A" w:rsidRDefault="00F87C1A" w:rsidP="00F87C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7C1A" w:rsidRPr="00F87C1A" w:rsidRDefault="00F87C1A" w:rsidP="00F87C1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87C1A" w:rsidRPr="00F8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A"/>
    <w:rsid w:val="00122D47"/>
    <w:rsid w:val="00156499"/>
    <w:rsid w:val="001C4EC2"/>
    <w:rsid w:val="00205CC5"/>
    <w:rsid w:val="0028595A"/>
    <w:rsid w:val="00296B2D"/>
    <w:rsid w:val="00527052"/>
    <w:rsid w:val="00565DF0"/>
    <w:rsid w:val="00723A11"/>
    <w:rsid w:val="00756C4E"/>
    <w:rsid w:val="007F5ED2"/>
    <w:rsid w:val="008B0039"/>
    <w:rsid w:val="009063EA"/>
    <w:rsid w:val="0099700A"/>
    <w:rsid w:val="009970AE"/>
    <w:rsid w:val="00A860F5"/>
    <w:rsid w:val="00AC5B59"/>
    <w:rsid w:val="00B70B11"/>
    <w:rsid w:val="00BF4276"/>
    <w:rsid w:val="00C3352F"/>
    <w:rsid w:val="00C85C03"/>
    <w:rsid w:val="00CA31A5"/>
    <w:rsid w:val="00D553CA"/>
    <w:rsid w:val="00DA3DBA"/>
    <w:rsid w:val="00EB35CF"/>
    <w:rsid w:val="00ED114A"/>
    <w:rsid w:val="00F87C1A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F87C1A"/>
  </w:style>
  <w:style w:type="table" w:styleId="a3">
    <w:name w:val="Table Grid"/>
    <w:basedOn w:val="a1"/>
    <w:uiPriority w:val="59"/>
    <w:rsid w:val="00F8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F87C1A"/>
  </w:style>
  <w:style w:type="table" w:styleId="a3">
    <w:name w:val="Table Grid"/>
    <w:basedOn w:val="a1"/>
    <w:uiPriority w:val="59"/>
    <w:rsid w:val="00F8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2018-07-19T11:55:00Z</dcterms:created>
  <dcterms:modified xsi:type="dcterms:W3CDTF">2018-07-19T14:04:00Z</dcterms:modified>
</cp:coreProperties>
</file>