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D6C6" w14:textId="77777777" w:rsidR="002A049B" w:rsidRPr="00D63508" w:rsidRDefault="00774133" w:rsidP="00774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3508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6FD82FFC" w14:textId="77777777" w:rsidR="00C15488" w:rsidRPr="00B004F9" w:rsidRDefault="00C15488" w:rsidP="00B004F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EF79F" w14:textId="77777777" w:rsidR="00E32200" w:rsidRDefault="005047AC" w:rsidP="00B004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4F9">
        <w:rPr>
          <w:rFonts w:ascii="TH SarabunPSK" w:hAnsi="TH SarabunPSK" w:cs="TH SarabunPSK"/>
          <w:sz w:val="32"/>
          <w:szCs w:val="32"/>
          <w:cs/>
        </w:rPr>
        <w:tab/>
      </w:r>
      <w:r w:rsidRPr="00B004F9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โครงการยุทธศาสตร์ </w:t>
      </w:r>
      <w:bookmarkStart w:id="0" w:name="_Hlk133184580"/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B004F9" w:rsidRPr="00B004F9">
        <w:rPr>
          <w:rFonts w:ascii="TH SarabunPSK" w:hAnsi="TH SarabunPSK" w:cs="TH SarabunPSK"/>
          <w:sz w:val="32"/>
          <w:szCs w:val="32"/>
          <w:cs/>
        </w:rPr>
        <w:t>การศึกษาอิทธิพลชนิดของแร่ธาตุหลักในดินโคลนหมักผ้าไหม(สีม่วง) ทูลถวาย สมเด็จพระกนิษฐา</w:t>
      </w:r>
      <w:proofErr w:type="spellStart"/>
      <w:r w:rsidR="00B004F9" w:rsidRPr="00B004F9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B004F9" w:rsidRPr="00B004F9">
        <w:rPr>
          <w:rFonts w:ascii="TH SarabunPSK" w:hAnsi="TH SarabunPSK" w:cs="TH SarabunPSK"/>
          <w:sz w:val="32"/>
          <w:szCs w:val="32"/>
          <w:cs/>
        </w:rPr>
        <w:t>ราชเจ้า กรมสมเด็จพระเทพรัตนราชสุดาฯ สยามบรมราชกุมารี ร่วมกับสีย้อมธรรมชาติ(ฝาง) และพัฒนาออกแบบผลิตภัณฑ์ผ้าไหมเพื่อยกระดับและเพิ่มรายได้ให้ชุมชน ณ บ้านตาลอง อำเภอสตึก จังหวัดบุรีรัมย์</w:t>
      </w:r>
      <w:bookmarkEnd w:id="0"/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 xml:space="preserve"> จัดเป็น</w:t>
      </w:r>
      <w:r w:rsidR="00B004F9" w:rsidRPr="00B004F9">
        <w:rPr>
          <w:rFonts w:ascii="TH SarabunPSK" w:hAnsi="TH SarabunPSK" w:cs="TH SarabunPSK"/>
          <w:sz w:val="32"/>
          <w:szCs w:val="32"/>
          <w:cs/>
        </w:rPr>
        <w:t>โครงการยุทธศาสตร์มหาวิทยาลัยราชภัฏเพื่อการพัฒนาท้องถิ่น</w:t>
      </w:r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4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B004F9" w:rsidRPr="00B004F9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โครงการยกระดับมาตรฐานผลิตภัณฑ์ชุมชน </w:t>
      </w:r>
      <w:r w:rsidR="00B004F9" w:rsidRPr="00B004F9">
        <w:rPr>
          <w:rFonts w:ascii="TH SarabunPSK" w:hAnsi="TH SarabunPSK" w:cs="TH SarabunPSK"/>
          <w:sz w:val="32"/>
          <w:szCs w:val="32"/>
        </w:rPr>
        <w:t>University as a Marketplace</w:t>
      </w:r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20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>มี</w:t>
      </w:r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B004F9" w:rsidRPr="00B004F9">
        <w:rPr>
          <w:rFonts w:ascii="TH SarabunPSK" w:hAnsi="TH SarabunPSK" w:cs="TH SarabunPSK"/>
          <w:sz w:val="32"/>
          <w:szCs w:val="32"/>
        </w:rPr>
        <w:t xml:space="preserve">  </w:t>
      </w:r>
      <w:r w:rsidR="00B004F9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B004F9" w:rsidRPr="00B004F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004F9" w:rsidRPr="00B004F9">
        <w:rPr>
          <w:rFonts w:ascii="TH SarabunPSK" w:hAnsi="TH SarabunPSK" w:cs="TH SarabunPSK"/>
          <w:sz w:val="32"/>
          <w:szCs w:val="32"/>
          <w:cs/>
        </w:rPr>
        <w:t>ยกระดับและต่อยอดภูมิปัญญาท้องถิ่นโดยผสมผสานกับองค์ความรู้ใหม่และนำหลักปรัชญาของเศรษฐกิจพอเพียงและเศรษฐกิจสร้างสรรค์เป็นฐานรากในการพัฒนาท้องถิ่นสู่เป้าหมายการพัฒนาที่ยั่งยืน</w:t>
      </w:r>
      <w:r w:rsidR="00B004F9">
        <w:rPr>
          <w:rFonts w:ascii="TH SarabunPSK" w:hAnsi="TH SarabunPSK" w:cs="TH SarabunPSK"/>
          <w:sz w:val="32"/>
          <w:szCs w:val="32"/>
        </w:rPr>
        <w:t xml:space="preserve"> </w:t>
      </w:r>
      <w:r w:rsidR="00B004F9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โดยมีวัตถุประสงค์หลักเพื่อ</w:t>
      </w:r>
      <w:r w:rsidR="00E32200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B004F9">
        <w:rPr>
          <w:rFonts w:ascii="TH SarabunPSK" w:hAnsi="TH SarabunPSK" w:cs="TH SarabunPSK"/>
          <w:sz w:val="32"/>
          <w:szCs w:val="32"/>
          <w:cs/>
        </w:rPr>
        <w:t>องค์ความรู้หรือนวัตกรรมที่นำไปใช้ประโยชน์เพื่อแก้ไขปัญหาและพัฒนาคุณภาพชีวิตของชุมชนในด้านต่างๆ อย่างเป็นรูปธรรม</w:t>
      </w:r>
      <w:r w:rsidR="00B004F9">
        <w:rPr>
          <w:rFonts w:ascii="TH SarabunPSK" w:hAnsi="TH SarabunPSK" w:cs="TH SarabunPSK"/>
          <w:sz w:val="32"/>
          <w:szCs w:val="32"/>
        </w:rPr>
        <w:t xml:space="preserve"> </w:t>
      </w:r>
    </w:p>
    <w:p w14:paraId="124C1FBB" w14:textId="57C3CDAE" w:rsidR="00B004F9" w:rsidRDefault="00E32200" w:rsidP="00B004F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ซึ่งโครงการนี้ได้ทำการ</w:t>
      </w:r>
      <w:r w:rsidR="00B004F9">
        <w:rPr>
          <w:rFonts w:ascii="TH SarabunPSK" w:hAnsi="TH SarabunPSK" w:cs="TH SarabunPSK" w:hint="cs"/>
          <w:sz w:val="32"/>
          <w:szCs w:val="32"/>
          <w:cs/>
        </w:rPr>
        <w:t>ศึกษาชนิดแร่ธาตุหลักที่อยู่ในดินที่มีอิทธิพลต่อเฉดสีของเส้นไหมหลังจากที่ย้อมด้วยน้ำสีของแก่นฝาง</w:t>
      </w:r>
      <w:r>
        <w:rPr>
          <w:rFonts w:ascii="TH SarabunPSK" w:hAnsi="TH SarabunPSK" w:cs="TH SarabunPSK" w:hint="cs"/>
          <w:sz w:val="32"/>
          <w:szCs w:val="32"/>
          <w:cs/>
        </w:rPr>
        <w:t>กลายเป็นสีม่วง ทำให้ได้สร้างองค์ความรู้ใหม่ให้กับชุมชนและจากนั้นได้คิดค้นลวดลายใหม่ที่ผูกเรื่องราวประวัติความเป็นมาของชุมชนให้มีความสวยงาม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ลักษณ์ลงบนผืนผ้าไหมทูลถวายผสมผสานกันสอดรับกับลายพระราชทานจากสมเด็จเจ้าฟ้าสิวัณณวรี นารีรัตนราชกัญญา รวมถึงการสร้างผลิตภัณฑ์ใหม่จำนวน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ชิ้นงาน </w:t>
      </w:r>
      <w:r w:rsidR="008E590A">
        <w:rPr>
          <w:rFonts w:ascii="TH SarabunPSK" w:hAnsi="TH SarabunPSK" w:cs="TH SarabunPSK" w:hint="cs"/>
          <w:sz w:val="32"/>
          <w:szCs w:val="32"/>
          <w:cs/>
        </w:rPr>
        <w:t>และประชาสัมพันธ์เรื่องราวผ้าไหมทูลถวายที่ทรงคุณค่าและภูมิปัญญาให้ชาวจังหวัดบุรีรัมย์ได้ภาคภูมิใจ อีกทั้งยัง</w:t>
      </w:r>
      <w:r>
        <w:rPr>
          <w:rFonts w:ascii="TH SarabunPSK" w:hAnsi="TH SarabunPSK" w:cs="TH SarabunPSK" w:hint="cs"/>
          <w:sz w:val="32"/>
          <w:szCs w:val="32"/>
          <w:cs/>
        </w:rPr>
        <w:t>ตอบรับแผนงานยุทธศาสตร์เพื่อการพัฒนาท้องถิ่นดังกล่าว</w:t>
      </w:r>
      <w:r w:rsidR="008E590A">
        <w:rPr>
          <w:rFonts w:ascii="TH SarabunPSK" w:hAnsi="TH SarabunPSK" w:cs="TH SarabunPSK" w:hint="cs"/>
          <w:sz w:val="32"/>
          <w:szCs w:val="32"/>
          <w:cs/>
        </w:rPr>
        <w:t>อีกด้วย</w:t>
      </w:r>
    </w:p>
    <w:p w14:paraId="3F127B22" w14:textId="21131C7C" w:rsidR="00E32200" w:rsidRDefault="00E32200" w:rsidP="00B004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บัดนี้โครงการยุทธศาสตร์ เรื่อง </w:t>
      </w:r>
      <w:r w:rsidRPr="00E32200">
        <w:rPr>
          <w:rFonts w:ascii="TH SarabunPSK" w:hAnsi="TH SarabunPSK" w:cs="TH SarabunPSK"/>
          <w:sz w:val="32"/>
          <w:szCs w:val="32"/>
          <w:cs/>
        </w:rPr>
        <w:t>การศึกษาอิทธิพลชนิดของแร่ธาตุหลักในดินโคลนหมักผ้าไหม(สีม่วง) ทูลถวาย สมเด็จพระกนิษฐา</w:t>
      </w:r>
      <w:proofErr w:type="spellStart"/>
      <w:r w:rsidRPr="00E32200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E32200">
        <w:rPr>
          <w:rFonts w:ascii="TH SarabunPSK" w:hAnsi="TH SarabunPSK" w:cs="TH SarabunPSK"/>
          <w:sz w:val="32"/>
          <w:szCs w:val="32"/>
          <w:cs/>
        </w:rPr>
        <w:t>ราชเจ้า กรมสมเด็จพระเทพรัตนราชสุดาฯ สยามบรมราชกุมารี ร่วมกับสีย้อมธรรมชาติ(ฝาง) และพัฒนาออกแบบผลิตภัณฑ์ผ้าไหมเพื่อยกระดับและเพิ่มรายได้ให้ชุมชน ณ บ้านตาลอง อำเภอสตึก 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ได้ดำเนินการอย่างเสร็จสิ้นลงและบรรลุตามวัตถุประสงค์หลักที่ตั้งไว้เรียบร้อยแล้ว </w:t>
      </w:r>
      <w:r w:rsidR="008E590A">
        <w:rPr>
          <w:rFonts w:ascii="TH SarabunPSK" w:hAnsi="TH SarabunPSK" w:cs="TH SarabunPSK" w:hint="cs"/>
          <w:sz w:val="32"/>
          <w:szCs w:val="32"/>
          <w:cs/>
        </w:rPr>
        <w:t xml:space="preserve">ขอขอบพระคุณท่านคณะผู้บริหาร มหาวิทยาลัยราชภัฏบุรีรัมย์ทุกภาคส่วนที่เกี่ยวข้อง       ทุกท่านที่ได้มอบความไว้วางใจปฏิบัติงานโครงการยุทธศาสตร์ดังกล่าว ให้สำเร็จและลุล่วงด้วยดี </w:t>
      </w:r>
    </w:p>
    <w:p w14:paraId="312626B8" w14:textId="0D69F632" w:rsidR="00B004F9" w:rsidRPr="00B004F9" w:rsidRDefault="00B004F9" w:rsidP="00B004F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2B0A80A9" w14:textId="1FA82ED9" w:rsidR="00716459" w:rsidRPr="00B004F9" w:rsidRDefault="00716459" w:rsidP="00B004F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CF69FE6" w14:textId="77777777" w:rsidR="00774133" w:rsidRPr="00774133" w:rsidRDefault="00774133" w:rsidP="007741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774133" w:rsidRPr="00774133" w:rsidSect="00774133">
      <w:pgSz w:w="11906" w:h="16838"/>
      <w:pgMar w:top="1872" w:right="1296" w:bottom="1296" w:left="18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33"/>
    <w:rsid w:val="002A049B"/>
    <w:rsid w:val="005047AC"/>
    <w:rsid w:val="00716459"/>
    <w:rsid w:val="00774133"/>
    <w:rsid w:val="008E590A"/>
    <w:rsid w:val="00B004F9"/>
    <w:rsid w:val="00C15488"/>
    <w:rsid w:val="00D21A8F"/>
    <w:rsid w:val="00D63508"/>
    <w:rsid w:val="00E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788F"/>
  <w15:chartTrackingRefBased/>
  <w15:docId w15:val="{3EEC431A-62CA-4944-B6EB-43C0F8F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Wirinratch</dc:creator>
  <cp:keywords/>
  <dc:description/>
  <cp:lastModifiedBy>CHULEEKANT SAINATE</cp:lastModifiedBy>
  <cp:revision>2</cp:revision>
  <dcterms:created xsi:type="dcterms:W3CDTF">2023-04-26T17:46:00Z</dcterms:created>
  <dcterms:modified xsi:type="dcterms:W3CDTF">2023-04-26T17:46:00Z</dcterms:modified>
</cp:coreProperties>
</file>