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A591" w14:textId="77777777" w:rsidR="00E6037F" w:rsidRDefault="006C37B1" w:rsidP="00A8627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C1D" wp14:editId="0EE5C4D4">
                <wp:simplePos x="0" y="0"/>
                <wp:positionH relativeFrom="column">
                  <wp:posOffset>4927600</wp:posOffset>
                </wp:positionH>
                <wp:positionV relativeFrom="paragraph">
                  <wp:posOffset>-546735</wp:posOffset>
                </wp:positionV>
                <wp:extent cx="1106170" cy="450850"/>
                <wp:effectExtent l="0" t="0" r="1778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170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09DBA3" w14:textId="77777777" w:rsidR="006C37B1" w:rsidRPr="00290593" w:rsidRDefault="006C37B1" w:rsidP="006C37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905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บว.-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3037A" id="AutoShape 4" o:spid="_x0000_s1026" style="position:absolute;left:0;text-align:left;margin-left:388pt;margin-top:-43.05pt;width:87.1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">
                <v:textbox>
                  <w:txbxContent>
                    <w:p w:rsidR="006C37B1" w:rsidRPr="00290593" w:rsidRDefault="006C37B1" w:rsidP="006C37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2905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บว</w:t>
                      </w:r>
                      <w:proofErr w:type="spellEnd"/>
                      <w:r w:rsidRPr="0029059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.-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04</w:t>
                      </w:r>
                    </w:p>
                  </w:txbxContent>
                </v:textbox>
              </v:roundrect>
            </w:pict>
          </mc:Fallback>
        </mc:AlternateContent>
      </w:r>
      <w:r w:rsidR="00A86277" w:rsidRPr="00A86277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1FBCA6A6" wp14:editId="2351F989">
            <wp:extent cx="996950" cy="1242569"/>
            <wp:effectExtent l="0" t="0" r="0" b="0"/>
            <wp:docPr id="2" name="Picture 2" descr="สัญลักษณ์ - Buriram Rajabhat University">
              <a:extLst xmlns:a="http://schemas.openxmlformats.org/drawingml/2006/main">
                <a:ext uri="{FF2B5EF4-FFF2-40B4-BE49-F238E27FC236}">
                  <a16:creationId xmlns:a16="http://schemas.microsoft.com/office/drawing/2014/main" id="{0E0BDBEC-43D9-420D-9E3C-4D1F8C49BE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สัญลักษณ์ - Buriram Rajabhat University">
                      <a:extLst>
                        <a:ext uri="{FF2B5EF4-FFF2-40B4-BE49-F238E27FC236}">
                          <a16:creationId xmlns:a16="http://schemas.microsoft.com/office/drawing/2014/main" id="{0E0BDBEC-43D9-420D-9E3C-4D1F8C49BE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rcRect r="65614"/>
                    <a:stretch>
                      <a:fillRect/>
                    </a:stretch>
                  </pic:blipFill>
                  <pic:spPr>
                    <a:xfrm>
                      <a:off x="0" y="0"/>
                      <a:ext cx="1003306" cy="1250491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054950D8" w14:textId="77777777" w:rsidR="00717CF4" w:rsidRPr="00717CF4" w:rsidRDefault="00717CF4" w:rsidP="00A8627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8AF258A" w14:textId="77777777" w:rsidR="00A86277" w:rsidRPr="00717CF4" w:rsidRDefault="00A86277" w:rsidP="00A86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7CF4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แบบรายงานโครงการยุทธศาสตร์</w:t>
      </w:r>
    </w:p>
    <w:p w14:paraId="22400C61" w14:textId="77777777" w:rsidR="00717CF4" w:rsidRPr="00717CF4" w:rsidRDefault="00A86277" w:rsidP="00717CF4">
      <w:pPr>
        <w:jc w:val="center"/>
        <w:rPr>
          <w:rFonts w:ascii="TH SarabunPSK" w:hAnsi="TH SarabunPSK" w:cs="TH SarabunPSK"/>
          <w:sz w:val="36"/>
          <w:szCs w:val="36"/>
        </w:rPr>
      </w:pPr>
      <w:r w:rsidRPr="00717CF4">
        <w:rPr>
          <w:rFonts w:ascii="TH SarabunPSK" w:hAnsi="TH SarabunPSK" w:cs="TH SarabunPSK" w:hint="cs"/>
          <w:sz w:val="40"/>
          <w:szCs w:val="40"/>
          <w:cs/>
        </w:rPr>
        <w:t>(ฉบับสมบูรณ์)</w:t>
      </w:r>
    </w:p>
    <w:p w14:paraId="5BD5AE6F" w14:textId="77777777" w:rsidR="00224ECA" w:rsidRPr="00224ECA" w:rsidRDefault="00224ECA" w:rsidP="00717C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4ECA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โครงการยกระดับมาตรฐานผลิตภัณฑ์ชุมชน </w:t>
      </w:r>
      <w:r w:rsidRPr="00224ECA">
        <w:rPr>
          <w:rFonts w:ascii="TH SarabunPSK" w:hAnsi="TH SarabunPSK" w:cs="TH SarabunPSK"/>
          <w:b/>
          <w:bCs/>
          <w:sz w:val="36"/>
          <w:szCs w:val="36"/>
        </w:rPr>
        <w:t>University as a Marketplace</w:t>
      </w:r>
      <w:r w:rsidRPr="00224E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35FC4FB" w14:textId="20258E6D" w:rsidR="00717CF4" w:rsidRDefault="00717CF4" w:rsidP="00717CF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7CF4">
        <w:rPr>
          <w:rFonts w:ascii="TH SarabunPSK" w:hAnsi="TH SarabunPSK" w:cs="TH SarabunPSK" w:hint="cs"/>
          <w:b/>
          <w:bCs/>
          <w:sz w:val="36"/>
          <w:szCs w:val="36"/>
          <w:cs/>
        </w:rPr>
        <w:t>ในพื้นที่ให้บริการของคณะวิทยาศาสตร์</w:t>
      </w:r>
      <w:r w:rsidRPr="00717CF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27838D3" w14:textId="77777777" w:rsidR="00224ECA" w:rsidRPr="00224ECA" w:rsidRDefault="00224ECA" w:rsidP="00224EC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33184580"/>
      <w:r w:rsidRPr="0022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โครงการศึกษาอิทธิพลชนิดของแร่ธาตุหลักในดินโคลนหมักผ้าไหม(สีม่วง) ทูลถวาย </w:t>
      </w:r>
    </w:p>
    <w:p w14:paraId="1958F154" w14:textId="3BF5CDB3" w:rsidR="00224ECA" w:rsidRPr="00224ECA" w:rsidRDefault="00224ECA" w:rsidP="00224EC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CA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สมเด็จพระกนิษฐา</w:t>
      </w:r>
      <w:proofErr w:type="spellStart"/>
      <w:r w:rsidRPr="00224ECA">
        <w:rPr>
          <w:rFonts w:ascii="TH SarabunPSK" w:hAnsi="TH SarabunPSK" w:cs="TH SarabunPSK"/>
          <w:b/>
          <w:bCs/>
          <w:sz w:val="32"/>
          <w:szCs w:val="32"/>
          <w:cs/>
        </w:rPr>
        <w:t>ธิ</w:t>
      </w:r>
      <w:proofErr w:type="spellEnd"/>
      <w:r w:rsidRPr="0022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ราชเจ้า กรมสมเด็จพระเทพรัตนราชสุดาฯ สยามบรมราชกุมารี </w:t>
      </w:r>
    </w:p>
    <w:p w14:paraId="17D1B3B8" w14:textId="77777777" w:rsidR="00224ECA" w:rsidRPr="00224ECA" w:rsidRDefault="00224ECA" w:rsidP="00224EC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CA">
        <w:rPr>
          <w:rFonts w:ascii="TH SarabunPSK" w:hAnsi="TH SarabunPSK" w:cs="TH SarabunPSK"/>
          <w:b/>
          <w:bCs/>
          <w:sz w:val="32"/>
          <w:szCs w:val="32"/>
          <w:cs/>
        </w:rPr>
        <w:t>ร่วมกับสีย้อมธรรมชาติ(ฝาง) และพัฒนาออกแบบผลิตภัณฑ์ผ้าไหม</w:t>
      </w:r>
    </w:p>
    <w:p w14:paraId="79DCE827" w14:textId="5FE1269D" w:rsidR="00224ECA" w:rsidRPr="00224ECA" w:rsidRDefault="00224ECA" w:rsidP="00224EC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C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เพื่อยกระดับและเพิ่มรายได้ให้ชุมชน ณ บ้านตาลอง อำเภอสตึก </w:t>
      </w:r>
    </w:p>
    <w:p w14:paraId="3F20004B" w14:textId="3A6FF428" w:rsidR="00717CF4" w:rsidRDefault="00224ECA" w:rsidP="00224ECA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4ECA">
        <w:rPr>
          <w:rFonts w:ascii="TH SarabunPSK" w:hAnsi="TH SarabunPSK" w:cs="TH SarabunPSK"/>
          <w:b/>
          <w:bCs/>
          <w:sz w:val="32"/>
          <w:szCs w:val="32"/>
          <w:cs/>
        </w:rPr>
        <w:t>จังหวัดบุรีรัมย์</w:t>
      </w:r>
      <w:bookmarkEnd w:id="0"/>
    </w:p>
    <w:p w14:paraId="73F66FA1" w14:textId="77777777" w:rsidR="00224ECA" w:rsidRPr="00224ECA" w:rsidRDefault="00224ECA" w:rsidP="00224ECA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9B810A4" w14:textId="310DB543" w:rsidR="00717CF4" w:rsidRPr="00557951" w:rsidRDefault="00224ECA" w:rsidP="00717C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8F8D8C1" wp14:editId="5EA06BA4">
            <wp:extent cx="3886200" cy="1749386"/>
            <wp:effectExtent l="0" t="0" r="0" b="3810"/>
            <wp:docPr id="3" name="รูปภาพ 3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758" cy="176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050D" w14:textId="77777777" w:rsidR="00224ECA" w:rsidRDefault="00224ECA" w:rsidP="00A86277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0971A38A" w14:textId="5025702B" w:rsidR="00224ECA" w:rsidRPr="00224ECA" w:rsidRDefault="00224ECA" w:rsidP="00A8627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</w:pPr>
      <w:r w:rsidRPr="00224EC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ชุลีกานต์ สายเนตร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</w:p>
    <w:p w14:paraId="356343C9" w14:textId="3EC2817A" w:rsidR="00A86277" w:rsidRPr="00224ECA" w:rsidRDefault="00224ECA" w:rsidP="00A86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4ECA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สินีนาฏ รามฤทธิ์</w:t>
      </w:r>
      <w:r w:rsidR="00717CF4" w:rsidRPr="00224EC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3C2C588D" w14:textId="77777777" w:rsidR="00717CF4" w:rsidRDefault="00717CF4" w:rsidP="00A8627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C4DED98" w14:textId="77777777" w:rsidR="00717CF4" w:rsidRPr="00717CF4" w:rsidRDefault="00717CF4" w:rsidP="00A86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7C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สาขาวิชาเคมี คณะวิทยาศาสตร์ </w:t>
      </w:r>
    </w:p>
    <w:p w14:paraId="24A0A7ED" w14:textId="77777777" w:rsidR="00717CF4" w:rsidRPr="00717CF4" w:rsidRDefault="00717CF4" w:rsidP="00A86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7CF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มหาวิทยาลัยราชภัฏบุรีรัมย์ </w:t>
      </w:r>
    </w:p>
    <w:p w14:paraId="4257026B" w14:textId="249EDFBB" w:rsidR="00717CF4" w:rsidRPr="00717CF4" w:rsidRDefault="00717CF4" w:rsidP="00A86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7CF4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224ECA">
        <w:rPr>
          <w:rFonts w:ascii="TH SarabunPSK" w:hAnsi="TH SarabunPSK" w:cs="TH SarabunPSK"/>
          <w:b/>
          <w:bCs/>
          <w:sz w:val="36"/>
          <w:szCs w:val="36"/>
        </w:rPr>
        <w:t>6</w:t>
      </w:r>
    </w:p>
    <w:sectPr w:rsidR="00717CF4" w:rsidRPr="00717CF4" w:rsidSect="00717CF4">
      <w:pgSz w:w="11906" w:h="16838"/>
      <w:pgMar w:top="1304" w:right="1298" w:bottom="129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77"/>
    <w:rsid w:val="00224ECA"/>
    <w:rsid w:val="00443FE6"/>
    <w:rsid w:val="006C37B1"/>
    <w:rsid w:val="00717CF4"/>
    <w:rsid w:val="00A86277"/>
    <w:rsid w:val="00E6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6BC2"/>
  <w15:chartTrackingRefBased/>
  <w15:docId w15:val="{E39C4BC5-F754-43DD-AAAA-EAA7B2D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Wirinratch</dc:creator>
  <cp:keywords/>
  <dc:description/>
  <cp:lastModifiedBy>CHULEEKANT SAINATE</cp:lastModifiedBy>
  <cp:revision>2</cp:revision>
  <dcterms:created xsi:type="dcterms:W3CDTF">2023-04-26T18:02:00Z</dcterms:created>
  <dcterms:modified xsi:type="dcterms:W3CDTF">2023-04-26T18:02:00Z</dcterms:modified>
</cp:coreProperties>
</file>