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"/>
        <w:gridCol w:w="6464"/>
        <w:gridCol w:w="753"/>
      </w:tblGrid>
      <w:tr w:rsidR="00F876DB" w:rsidRPr="00121AFF" w14:paraId="661AC9CD" w14:textId="77777777" w:rsidTr="009249D2">
        <w:tc>
          <w:tcPr>
            <w:tcW w:w="8522" w:type="dxa"/>
            <w:gridSpan w:val="3"/>
            <w:vAlign w:val="center"/>
          </w:tcPr>
          <w:p w14:paraId="2D6779D3" w14:textId="77777777" w:rsidR="00F876DB" w:rsidRDefault="00F876DB" w:rsidP="009249D2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FB1C0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สารบัญตาราง</w:t>
            </w:r>
          </w:p>
          <w:p w14:paraId="2B653E7B" w14:textId="7CDFB674" w:rsidR="006922AF" w:rsidRPr="00FB1C02" w:rsidRDefault="006922AF" w:rsidP="009249D2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F876DB" w:rsidRPr="00FB1C02" w14:paraId="4779D3D9" w14:textId="77777777" w:rsidTr="009249D2">
        <w:tc>
          <w:tcPr>
            <w:tcW w:w="1101" w:type="dxa"/>
            <w:vAlign w:val="center"/>
          </w:tcPr>
          <w:p w14:paraId="2CBCA480" w14:textId="77777777" w:rsidR="00F876DB" w:rsidRPr="00324C48" w:rsidRDefault="00F876DB" w:rsidP="009249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C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ตารางที่</w:t>
            </w:r>
          </w:p>
        </w:tc>
        <w:tc>
          <w:tcPr>
            <w:tcW w:w="6662" w:type="dxa"/>
          </w:tcPr>
          <w:p w14:paraId="5BFF92F9" w14:textId="77777777" w:rsidR="00F876DB" w:rsidRPr="00324C48" w:rsidRDefault="00F876DB" w:rsidP="009249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vAlign w:val="center"/>
          </w:tcPr>
          <w:p w14:paraId="76B63771" w14:textId="77777777" w:rsidR="00F876DB" w:rsidRPr="00324C48" w:rsidRDefault="00F876DB" w:rsidP="009249D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C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F876DB" w:rsidRPr="00121AFF" w14:paraId="4AE1296F" w14:textId="77777777" w:rsidTr="0038517A">
        <w:tc>
          <w:tcPr>
            <w:tcW w:w="1101" w:type="dxa"/>
          </w:tcPr>
          <w:p w14:paraId="27C117F5" w14:textId="6D27D0E5" w:rsidR="00F876DB" w:rsidRPr="00324C48" w:rsidRDefault="00C31C11" w:rsidP="0038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1C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2.1  </w:t>
            </w:r>
          </w:p>
        </w:tc>
        <w:tc>
          <w:tcPr>
            <w:tcW w:w="6662" w:type="dxa"/>
          </w:tcPr>
          <w:p w14:paraId="35C0C99A" w14:textId="2B85E298" w:rsidR="00F876DB" w:rsidRPr="00324C48" w:rsidRDefault="00C31C11" w:rsidP="009249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1C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องค์ประกอบทางเคมีของรำข้าว และกากรำข้าว </w:t>
            </w:r>
          </w:p>
        </w:tc>
        <w:tc>
          <w:tcPr>
            <w:tcW w:w="759" w:type="dxa"/>
          </w:tcPr>
          <w:p w14:paraId="4002EA3E" w14:textId="7DE37829" w:rsidR="00F876DB" w:rsidRPr="00324C48" w:rsidRDefault="00833F77" w:rsidP="006922A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F876DB" w:rsidRPr="00121AFF" w14:paraId="1A7689D4" w14:textId="77777777" w:rsidTr="0038517A">
        <w:tc>
          <w:tcPr>
            <w:tcW w:w="1101" w:type="dxa"/>
          </w:tcPr>
          <w:p w14:paraId="3AFF6A28" w14:textId="739982F0" w:rsidR="00F876DB" w:rsidRPr="00324C48" w:rsidRDefault="00C31C11" w:rsidP="0038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1C11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</w:p>
        </w:tc>
        <w:tc>
          <w:tcPr>
            <w:tcW w:w="6662" w:type="dxa"/>
          </w:tcPr>
          <w:p w14:paraId="73984A68" w14:textId="63412C71" w:rsidR="00F876DB" w:rsidRPr="00324C48" w:rsidRDefault="00C31C11" w:rsidP="009249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1C11">
              <w:rPr>
                <w:rFonts w:ascii="TH SarabunPSK" w:hAnsi="TH SarabunPSK" w:cs="TH SarabunPSK"/>
                <w:sz w:val="32"/>
                <w:szCs w:val="32"/>
                <w:cs/>
              </w:rPr>
              <w:t>ปริมาณแร่ธาตุและวิตามินในรำข้าว</w:t>
            </w:r>
          </w:p>
        </w:tc>
        <w:tc>
          <w:tcPr>
            <w:tcW w:w="759" w:type="dxa"/>
          </w:tcPr>
          <w:p w14:paraId="346B7BBB" w14:textId="16DCA375" w:rsidR="00F876DB" w:rsidRPr="00324C48" w:rsidRDefault="00833F77" w:rsidP="006922A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F876DB" w:rsidRPr="00121AFF" w14:paraId="04D901FF" w14:textId="77777777" w:rsidTr="0038517A">
        <w:tc>
          <w:tcPr>
            <w:tcW w:w="1101" w:type="dxa"/>
          </w:tcPr>
          <w:p w14:paraId="50925C23" w14:textId="046AB1FF" w:rsidR="00F876DB" w:rsidRPr="00324C48" w:rsidRDefault="00C31C11" w:rsidP="0038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1C11">
              <w:rPr>
                <w:rFonts w:ascii="TH SarabunPSK" w:hAnsi="TH SarabunPSK" w:cs="TH SarabunPSK"/>
                <w:sz w:val="32"/>
                <w:szCs w:val="32"/>
                <w:cs/>
              </w:rPr>
              <w:t>2.3</w:t>
            </w:r>
          </w:p>
        </w:tc>
        <w:tc>
          <w:tcPr>
            <w:tcW w:w="6662" w:type="dxa"/>
          </w:tcPr>
          <w:p w14:paraId="19E5878E" w14:textId="2EAE56E4" w:rsidR="00F876DB" w:rsidRPr="00324C48" w:rsidRDefault="00C31C11" w:rsidP="009249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1C11">
              <w:rPr>
                <w:rFonts w:ascii="TH SarabunPSK" w:hAnsi="TH SarabunPSK" w:cs="TH SarabunPSK"/>
                <w:sz w:val="32"/>
                <w:szCs w:val="32"/>
                <w:cs/>
              </w:rPr>
              <w:t>ผลของวิธีการให้ความร้อนคงสภาพต่อคุณภาพของรำข้าว</w:t>
            </w:r>
          </w:p>
        </w:tc>
        <w:tc>
          <w:tcPr>
            <w:tcW w:w="759" w:type="dxa"/>
          </w:tcPr>
          <w:p w14:paraId="158E0816" w14:textId="59C981A1" w:rsidR="00F876DB" w:rsidRPr="00324C48" w:rsidRDefault="00833F77" w:rsidP="006922A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C31C11" w:rsidRPr="00121AFF" w14:paraId="7E4BFBED" w14:textId="77777777" w:rsidTr="0038517A">
        <w:tc>
          <w:tcPr>
            <w:tcW w:w="1101" w:type="dxa"/>
          </w:tcPr>
          <w:p w14:paraId="74DFE3C6" w14:textId="718D7B91" w:rsidR="00C31C11" w:rsidRPr="00C31C11" w:rsidRDefault="009D0CD6" w:rsidP="003851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0CD6">
              <w:rPr>
                <w:rFonts w:ascii="TH SarabunPSK" w:hAnsi="TH SarabunPSK" w:cs="TH SarabunPSK"/>
                <w:sz w:val="32"/>
                <w:szCs w:val="32"/>
                <w:cs/>
              </w:rPr>
              <w:t>4.1</w:t>
            </w:r>
          </w:p>
        </w:tc>
        <w:tc>
          <w:tcPr>
            <w:tcW w:w="6662" w:type="dxa"/>
          </w:tcPr>
          <w:p w14:paraId="4C320D8D" w14:textId="388C1850" w:rsidR="00C31C11" w:rsidRPr="00C31C11" w:rsidRDefault="009D0CD6" w:rsidP="009249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0CD6">
              <w:rPr>
                <w:rFonts w:ascii="TH SarabunPSK" w:hAnsi="TH SarabunPSK" w:cs="TH SarabunPSK"/>
                <w:sz w:val="32"/>
                <w:szCs w:val="32"/>
                <w:cs/>
              </w:rPr>
              <w:t>% ความชื้นของรำข้าวทั้ง 3 ชุมชน</w:t>
            </w:r>
          </w:p>
        </w:tc>
        <w:tc>
          <w:tcPr>
            <w:tcW w:w="759" w:type="dxa"/>
          </w:tcPr>
          <w:p w14:paraId="373EC658" w14:textId="68BECDE4" w:rsidR="00C31C11" w:rsidRPr="00324C48" w:rsidRDefault="00FB7380" w:rsidP="006922A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833F7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9D0CD6" w:rsidRPr="00121AFF" w14:paraId="397DA61D" w14:textId="77777777" w:rsidTr="0038517A">
        <w:tc>
          <w:tcPr>
            <w:tcW w:w="1101" w:type="dxa"/>
          </w:tcPr>
          <w:p w14:paraId="4F4D3657" w14:textId="3C136090" w:rsidR="009D0CD6" w:rsidRPr="009D0CD6" w:rsidRDefault="009D0CD6" w:rsidP="003851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0CD6">
              <w:rPr>
                <w:rFonts w:ascii="TH SarabunPSK" w:hAnsi="TH SarabunPSK" w:cs="TH SarabunPSK"/>
                <w:sz w:val="32"/>
                <w:szCs w:val="32"/>
              </w:rPr>
              <w:t>4.2</w:t>
            </w:r>
          </w:p>
        </w:tc>
        <w:tc>
          <w:tcPr>
            <w:tcW w:w="6662" w:type="dxa"/>
          </w:tcPr>
          <w:p w14:paraId="602A96DF" w14:textId="35DA78A7" w:rsidR="009D0CD6" w:rsidRPr="009D0CD6" w:rsidRDefault="009D0CD6" w:rsidP="009249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0CD6"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  <w:r w:rsidR="00833F7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</w:t>
            </w:r>
            <w:r w:rsidRPr="009D0CD6">
              <w:rPr>
                <w:rFonts w:ascii="TH SarabunPSK" w:hAnsi="TH SarabunPSK" w:cs="TH SarabunPSK"/>
                <w:sz w:val="32"/>
                <w:szCs w:val="32"/>
                <w:cs/>
              </w:rPr>
              <w:t>แห้งของรำข้าว</w:t>
            </w:r>
          </w:p>
        </w:tc>
        <w:tc>
          <w:tcPr>
            <w:tcW w:w="759" w:type="dxa"/>
          </w:tcPr>
          <w:p w14:paraId="5CEADF19" w14:textId="09D1978C" w:rsidR="009D0CD6" w:rsidRDefault="00FB7380" w:rsidP="006922A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833F77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0CD6" w:rsidRPr="00121AFF" w14:paraId="605768BA" w14:textId="77777777" w:rsidTr="0038517A">
        <w:tc>
          <w:tcPr>
            <w:tcW w:w="1101" w:type="dxa"/>
          </w:tcPr>
          <w:p w14:paraId="5D02A436" w14:textId="41254F0D" w:rsidR="009D0CD6" w:rsidRPr="009D0CD6" w:rsidRDefault="009D0CD6" w:rsidP="0038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0CD6">
              <w:rPr>
                <w:rFonts w:ascii="TH SarabunPSK" w:hAnsi="TH SarabunPSK" w:cs="TH SarabunPSK"/>
                <w:sz w:val="32"/>
                <w:szCs w:val="32"/>
              </w:rPr>
              <w:t>4.3</w:t>
            </w:r>
          </w:p>
        </w:tc>
        <w:tc>
          <w:tcPr>
            <w:tcW w:w="6662" w:type="dxa"/>
          </w:tcPr>
          <w:p w14:paraId="4962932B" w14:textId="3D92BB39" w:rsidR="009D0CD6" w:rsidRPr="009D0CD6" w:rsidRDefault="009D0CD6" w:rsidP="009249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0CD6">
              <w:rPr>
                <w:rFonts w:ascii="TH SarabunPSK" w:hAnsi="TH SarabunPSK" w:cs="TH SarabunPSK"/>
                <w:sz w:val="32"/>
                <w:szCs w:val="32"/>
              </w:rPr>
              <w:t xml:space="preserve">% Yield </w:t>
            </w:r>
            <w:r w:rsidRPr="009D0CD6">
              <w:rPr>
                <w:rFonts w:ascii="TH SarabunPSK" w:hAnsi="TH SarabunPSK" w:cs="TH SarabunPSK"/>
                <w:sz w:val="32"/>
                <w:szCs w:val="32"/>
                <w:cs/>
              </w:rPr>
              <w:t>ของสารสกัดหยาบ</w:t>
            </w:r>
          </w:p>
        </w:tc>
        <w:tc>
          <w:tcPr>
            <w:tcW w:w="759" w:type="dxa"/>
          </w:tcPr>
          <w:p w14:paraId="65B4B382" w14:textId="11F7F11F" w:rsidR="009D0CD6" w:rsidRDefault="00FB7380" w:rsidP="006922A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833F77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0CD6" w:rsidRPr="00121AFF" w14:paraId="0EA3DE89" w14:textId="77777777" w:rsidTr="0038517A">
        <w:tc>
          <w:tcPr>
            <w:tcW w:w="1101" w:type="dxa"/>
          </w:tcPr>
          <w:p w14:paraId="7B3BC784" w14:textId="6A4E4ABC" w:rsidR="009D0CD6" w:rsidRPr="009D0CD6" w:rsidRDefault="009D0CD6" w:rsidP="0038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0CD6">
              <w:rPr>
                <w:rFonts w:ascii="TH SarabunPSK" w:hAnsi="TH SarabunPSK" w:cs="TH SarabunPSK"/>
                <w:sz w:val="32"/>
                <w:szCs w:val="32"/>
              </w:rPr>
              <w:t>4.4</w:t>
            </w:r>
          </w:p>
        </w:tc>
        <w:tc>
          <w:tcPr>
            <w:tcW w:w="6662" w:type="dxa"/>
          </w:tcPr>
          <w:p w14:paraId="3F621E8B" w14:textId="4F333E3B" w:rsidR="009D0CD6" w:rsidRPr="009D0CD6" w:rsidRDefault="009D0CD6" w:rsidP="009D0C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0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สรุปข้อมูลค่าต่างๆที่ใช้ในการคำนวณหาปริมาณสารโปลีฟีนอลรวมในตัวอย่างสารสกัดรำข้าวทั้ง </w:t>
            </w:r>
            <w:r w:rsidRPr="009D0CD6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9D0CD6">
              <w:rPr>
                <w:rFonts w:ascii="TH SarabunPSK" w:hAnsi="TH SarabunPSK" w:cs="TH SarabunPSK"/>
                <w:sz w:val="32"/>
                <w:szCs w:val="32"/>
                <w:cs/>
              </w:rPr>
              <w:t>แหล่งที่มา</w:t>
            </w:r>
          </w:p>
        </w:tc>
        <w:tc>
          <w:tcPr>
            <w:tcW w:w="759" w:type="dxa"/>
          </w:tcPr>
          <w:p w14:paraId="323AA39F" w14:textId="2ACAD0A6" w:rsidR="009D0CD6" w:rsidRDefault="00FB7380" w:rsidP="006922A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</w:tr>
      <w:tr w:rsidR="009D0CD6" w:rsidRPr="00121AFF" w14:paraId="4E4E0147" w14:textId="77777777" w:rsidTr="0038517A">
        <w:tc>
          <w:tcPr>
            <w:tcW w:w="1101" w:type="dxa"/>
          </w:tcPr>
          <w:p w14:paraId="7EFB05EC" w14:textId="52FAC21A" w:rsidR="009D0CD6" w:rsidRPr="009D0CD6" w:rsidRDefault="009D0CD6" w:rsidP="0038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0CD6">
              <w:rPr>
                <w:rFonts w:ascii="TH SarabunPSK" w:hAnsi="TH SarabunPSK" w:cs="TH SarabunPSK"/>
                <w:sz w:val="32"/>
                <w:szCs w:val="32"/>
              </w:rPr>
              <w:t>4.5</w:t>
            </w:r>
          </w:p>
        </w:tc>
        <w:tc>
          <w:tcPr>
            <w:tcW w:w="6662" w:type="dxa"/>
          </w:tcPr>
          <w:p w14:paraId="7F1F2F02" w14:textId="768477F4" w:rsidR="009D0CD6" w:rsidRPr="009D0CD6" w:rsidRDefault="009D0CD6" w:rsidP="009D0C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0CD6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ข้อมูลที่ใช้ในการคำนวณหาค่า %</w:t>
            </w:r>
            <w:r w:rsidRPr="009D0CD6">
              <w:rPr>
                <w:rFonts w:ascii="TH SarabunPSK" w:hAnsi="TH SarabunPSK" w:cs="TH SarabunPSK"/>
                <w:sz w:val="32"/>
                <w:szCs w:val="32"/>
              </w:rPr>
              <w:t xml:space="preserve">Inhibition </w:t>
            </w:r>
            <w:r w:rsidRPr="009D0CD6">
              <w:rPr>
                <w:rFonts w:ascii="TH SarabunPSK" w:hAnsi="TH SarabunPSK" w:cs="TH SarabunPSK"/>
                <w:sz w:val="32"/>
                <w:szCs w:val="32"/>
                <w:cs/>
              </w:rPr>
              <w:t>ในสารสกัดจากรำข้าว</w:t>
            </w:r>
          </w:p>
        </w:tc>
        <w:tc>
          <w:tcPr>
            <w:tcW w:w="759" w:type="dxa"/>
          </w:tcPr>
          <w:p w14:paraId="6A5B5EBA" w14:textId="16052C8F" w:rsidR="009D0CD6" w:rsidRDefault="009D0CD6" w:rsidP="006922A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FB738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9D0CD6" w:rsidRPr="00121AFF" w14:paraId="03097020" w14:textId="77777777" w:rsidTr="0038517A">
        <w:tc>
          <w:tcPr>
            <w:tcW w:w="1101" w:type="dxa"/>
          </w:tcPr>
          <w:p w14:paraId="494B890F" w14:textId="6F191690" w:rsidR="009D0CD6" w:rsidRPr="009D0CD6" w:rsidRDefault="009D0CD6" w:rsidP="0038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0CD6">
              <w:rPr>
                <w:rFonts w:ascii="TH SarabunPSK" w:hAnsi="TH SarabunPSK" w:cs="TH SarabunPSK"/>
                <w:sz w:val="32"/>
                <w:szCs w:val="32"/>
              </w:rPr>
              <w:t>4.6</w:t>
            </w:r>
          </w:p>
        </w:tc>
        <w:tc>
          <w:tcPr>
            <w:tcW w:w="6662" w:type="dxa"/>
          </w:tcPr>
          <w:p w14:paraId="71D5CE7A" w14:textId="73D936D2" w:rsidR="009D0CD6" w:rsidRPr="009D0CD6" w:rsidRDefault="009D0CD6" w:rsidP="009D0C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0CD6">
              <w:rPr>
                <w:rFonts w:ascii="TH SarabunPSK" w:hAnsi="TH SarabunPSK" w:cs="TH SarabunPSK"/>
                <w:sz w:val="32"/>
                <w:szCs w:val="32"/>
                <w:cs/>
              </w:rPr>
              <w:t>ค่า %</w:t>
            </w:r>
            <w:r w:rsidRPr="009D0CD6">
              <w:rPr>
                <w:rFonts w:ascii="TH SarabunPSK" w:hAnsi="TH SarabunPSK" w:cs="TH SarabunPSK"/>
                <w:sz w:val="32"/>
                <w:szCs w:val="32"/>
              </w:rPr>
              <w:t xml:space="preserve">Inhibition </w:t>
            </w:r>
            <w:r w:rsidRPr="009D0CD6">
              <w:rPr>
                <w:rFonts w:ascii="TH SarabunPSK" w:hAnsi="TH SarabunPSK" w:cs="TH SarabunPSK"/>
                <w:sz w:val="32"/>
                <w:szCs w:val="32"/>
                <w:cs/>
              </w:rPr>
              <w:t>ในสารสกัดจากรำข้าว</w:t>
            </w:r>
          </w:p>
        </w:tc>
        <w:tc>
          <w:tcPr>
            <w:tcW w:w="759" w:type="dxa"/>
          </w:tcPr>
          <w:p w14:paraId="325F09D8" w14:textId="76DAD16E" w:rsidR="009D0CD6" w:rsidRDefault="009D0CD6" w:rsidP="006922A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FB738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9D0CD6" w:rsidRPr="00121AFF" w14:paraId="0661C379" w14:textId="77777777" w:rsidTr="0038517A">
        <w:tc>
          <w:tcPr>
            <w:tcW w:w="1101" w:type="dxa"/>
          </w:tcPr>
          <w:p w14:paraId="6C5F2988" w14:textId="6CF19D60" w:rsidR="009D0CD6" w:rsidRPr="009D0CD6" w:rsidRDefault="009D0CD6" w:rsidP="0038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0CD6">
              <w:rPr>
                <w:rFonts w:ascii="TH SarabunPSK" w:hAnsi="TH SarabunPSK" w:cs="TH SarabunPSK"/>
                <w:sz w:val="32"/>
                <w:szCs w:val="32"/>
              </w:rPr>
              <w:t>4.7</w:t>
            </w:r>
          </w:p>
        </w:tc>
        <w:tc>
          <w:tcPr>
            <w:tcW w:w="6662" w:type="dxa"/>
          </w:tcPr>
          <w:p w14:paraId="19C934A1" w14:textId="136A37F6" w:rsidR="009D0CD6" w:rsidRPr="009D0CD6" w:rsidRDefault="009D0CD6" w:rsidP="009D0C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0CD6">
              <w:rPr>
                <w:rFonts w:ascii="TH SarabunPSK" w:hAnsi="TH SarabunPSK" w:cs="TH SarabunPSK"/>
                <w:sz w:val="32"/>
                <w:szCs w:val="32"/>
                <w:cs/>
              </w:rPr>
              <w:t>สรุปข้อมูลค่าต่างๆที่ใช้ในการคำนวณหาค่ากิจกรรมการออกฤทธิ์ต้านอนุมูลอิสระเทียบเท่าวิตามินซี(</w:t>
            </w:r>
            <w:r w:rsidRPr="009D0CD6">
              <w:rPr>
                <w:rFonts w:ascii="TH SarabunPSK" w:hAnsi="TH SarabunPSK" w:cs="TH SarabunPSK"/>
                <w:sz w:val="32"/>
                <w:szCs w:val="32"/>
              </w:rPr>
              <w:t xml:space="preserve">mg Vitamin C/g DW) </w:t>
            </w:r>
            <w:r w:rsidRPr="009D0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ของตัวอย่างสารสกัดรำข้าวทั้ง </w:t>
            </w:r>
            <w:r w:rsidRPr="009D0CD6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9D0CD6">
              <w:rPr>
                <w:rFonts w:ascii="TH SarabunPSK" w:hAnsi="TH SarabunPSK" w:cs="TH SarabunPSK"/>
                <w:sz w:val="32"/>
                <w:szCs w:val="32"/>
                <w:cs/>
              </w:rPr>
              <w:t>แหล่งที่มา</w:t>
            </w:r>
          </w:p>
        </w:tc>
        <w:tc>
          <w:tcPr>
            <w:tcW w:w="759" w:type="dxa"/>
          </w:tcPr>
          <w:p w14:paraId="56F4BF75" w14:textId="220A24E8" w:rsidR="009D0CD6" w:rsidRDefault="009D0CD6" w:rsidP="006922A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FB7380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</w:tbl>
    <w:p w14:paraId="142E4A7D" w14:textId="77777777" w:rsidR="004F4ABD" w:rsidRDefault="00000000"/>
    <w:sectPr w:rsidR="004F4ABD" w:rsidSect="005678BF">
      <w:pgSz w:w="11906" w:h="16838"/>
      <w:pgMar w:top="2160" w:right="1440" w:bottom="1440" w:left="21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DB"/>
    <w:rsid w:val="0020504E"/>
    <w:rsid w:val="00324C48"/>
    <w:rsid w:val="00383606"/>
    <w:rsid w:val="00384BFA"/>
    <w:rsid w:val="0038517A"/>
    <w:rsid w:val="004178B1"/>
    <w:rsid w:val="004B5924"/>
    <w:rsid w:val="00536939"/>
    <w:rsid w:val="005678BF"/>
    <w:rsid w:val="006042C2"/>
    <w:rsid w:val="006922AF"/>
    <w:rsid w:val="006E0056"/>
    <w:rsid w:val="00833F77"/>
    <w:rsid w:val="00930AB1"/>
    <w:rsid w:val="009D0CD6"/>
    <w:rsid w:val="00A06E32"/>
    <w:rsid w:val="00A74C65"/>
    <w:rsid w:val="00C31C11"/>
    <w:rsid w:val="00ED6AE2"/>
    <w:rsid w:val="00F876DB"/>
    <w:rsid w:val="00F9200E"/>
    <w:rsid w:val="00FB1C02"/>
    <w:rsid w:val="00FB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E68B9"/>
  <w15:docId w15:val="{45A2E784-E271-4A5C-8AF4-EAAF1DDC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CHULEEKANT SAINATE</cp:lastModifiedBy>
  <cp:revision>2</cp:revision>
  <cp:lastPrinted>2022-10-06T14:10:00Z</cp:lastPrinted>
  <dcterms:created xsi:type="dcterms:W3CDTF">2023-09-15T14:59:00Z</dcterms:created>
  <dcterms:modified xsi:type="dcterms:W3CDTF">2023-09-15T14:59:00Z</dcterms:modified>
</cp:coreProperties>
</file>