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2593" w14:textId="45CEECBF" w:rsidR="00CF63FB" w:rsidRPr="00880528" w:rsidRDefault="005A0DB6" w:rsidP="00B3152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D4051" wp14:editId="06165CA2">
                <wp:simplePos x="0" y="0"/>
                <wp:positionH relativeFrom="column">
                  <wp:posOffset>5074356</wp:posOffset>
                </wp:positionH>
                <wp:positionV relativeFrom="paragraph">
                  <wp:posOffset>-942622</wp:posOffset>
                </wp:positionV>
                <wp:extent cx="248355" cy="282222"/>
                <wp:effectExtent l="0" t="0" r="18415" b="22860"/>
                <wp:wrapNone/>
                <wp:docPr id="724364975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55" cy="282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41FD3AC" id="สี่เหลี่ยมผืนผ้า 1" o:spid="_x0000_s1026" style="position:absolute;margin-left:399.55pt;margin-top:-74.2pt;width:19.55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" fillcolor="white [3212]" strokecolor="white [3212]" strokeweight="1pt"/>
            </w:pict>
          </mc:Fallback>
        </mc:AlternateContent>
      </w:r>
      <w:r w:rsidR="00027C21" w:rsidRPr="00880528">
        <w:rPr>
          <w:b/>
          <w:bCs/>
          <w:sz w:val="36"/>
          <w:szCs w:val="36"/>
          <w:cs/>
        </w:rPr>
        <w:t xml:space="preserve">บทที่ </w:t>
      </w:r>
      <w:r w:rsidR="00027C21" w:rsidRPr="00880528">
        <w:rPr>
          <w:b/>
          <w:bCs/>
          <w:sz w:val="36"/>
          <w:szCs w:val="36"/>
        </w:rPr>
        <w:t>4</w:t>
      </w:r>
    </w:p>
    <w:p w14:paraId="1B434A87" w14:textId="1FCF73F0" w:rsidR="00FC6854" w:rsidRPr="00880528" w:rsidRDefault="00027C21" w:rsidP="00063B40">
      <w:pPr>
        <w:spacing w:after="0"/>
        <w:jc w:val="center"/>
        <w:rPr>
          <w:b/>
          <w:bCs/>
          <w:sz w:val="36"/>
          <w:szCs w:val="36"/>
        </w:rPr>
      </w:pPr>
      <w:r w:rsidRPr="00880528">
        <w:rPr>
          <w:b/>
          <w:bCs/>
          <w:sz w:val="36"/>
          <w:szCs w:val="36"/>
          <w:cs/>
        </w:rPr>
        <w:t>ผลการทดลอง</w:t>
      </w:r>
    </w:p>
    <w:p w14:paraId="749F8165" w14:textId="77777777" w:rsidR="00063B40" w:rsidRPr="00880528" w:rsidRDefault="00063B40" w:rsidP="00063B40">
      <w:pPr>
        <w:spacing w:after="0"/>
        <w:jc w:val="center"/>
        <w:rPr>
          <w:b/>
          <w:bCs/>
          <w:sz w:val="36"/>
          <w:szCs w:val="36"/>
          <w:cs/>
        </w:rPr>
      </w:pPr>
    </w:p>
    <w:p w14:paraId="791CA347" w14:textId="6A96D0B9" w:rsidR="00FC6854" w:rsidRPr="00C9510C" w:rsidRDefault="00E44769" w:rsidP="003C3A22">
      <w:pPr>
        <w:spacing w:after="0" w:line="240" w:lineRule="auto"/>
        <w:jc w:val="thaiDistribute"/>
      </w:pPr>
      <w:r w:rsidRPr="00C9510C">
        <w:rPr>
          <w:b/>
          <w:bCs/>
        </w:rPr>
        <w:t xml:space="preserve">4.1 </w:t>
      </w:r>
      <w:r w:rsidRPr="00C9510C">
        <w:rPr>
          <w:rFonts w:eastAsia="Calibri"/>
          <w:b/>
          <w:bCs/>
          <w:cs/>
        </w:rPr>
        <w:t>การ</w:t>
      </w:r>
      <w:r w:rsidR="00C74D76" w:rsidRPr="00C9510C">
        <w:rPr>
          <w:rFonts w:eastAsia="Calibri"/>
          <w:b/>
          <w:bCs/>
          <w:cs/>
        </w:rPr>
        <w:t>ศึกษา</w:t>
      </w:r>
      <w:r w:rsidRPr="00C9510C">
        <w:rPr>
          <w:rFonts w:eastAsia="Calibri"/>
          <w:b/>
          <w:bCs/>
          <w:cs/>
        </w:rPr>
        <w:t>หาความชื้นของรำข้าว</w:t>
      </w:r>
    </w:p>
    <w:p w14:paraId="36D231A8" w14:textId="4F0770DE" w:rsidR="00C74D76" w:rsidRPr="00C9510C" w:rsidRDefault="00C74D76" w:rsidP="003C3A22">
      <w:pPr>
        <w:spacing w:after="0" w:line="240" w:lineRule="auto"/>
        <w:jc w:val="thaiDistribute"/>
        <w:rPr>
          <w:i/>
          <w:iCs/>
          <w:cs/>
        </w:rPr>
      </w:pPr>
      <w:r w:rsidRPr="00C9510C">
        <w:tab/>
      </w:r>
      <w:r w:rsidRPr="00C9510C">
        <w:rPr>
          <w:cs/>
        </w:rPr>
        <w:t>ความชื้นในรำข้าวจะส่งผลต่อปริมาณสารอาหารต่าง</w:t>
      </w:r>
      <w:r w:rsidR="00F141CF">
        <w:rPr>
          <w:rFonts w:hint="cs"/>
          <w:cs/>
        </w:rPr>
        <w:t xml:space="preserve"> </w:t>
      </w:r>
      <w:r w:rsidRPr="00C9510C">
        <w:rPr>
          <w:cs/>
        </w:rPr>
        <w:t>ๆ</w:t>
      </w:r>
      <w:r w:rsidR="00F141CF">
        <w:rPr>
          <w:rFonts w:hint="cs"/>
          <w:cs/>
        </w:rPr>
        <w:t xml:space="preserve"> </w:t>
      </w:r>
      <w:r w:rsidRPr="00C9510C">
        <w:rPr>
          <w:cs/>
        </w:rPr>
        <w:t>ที่มีอยู่ในตัวอย่างรำข้าว เนื่อง</w:t>
      </w:r>
      <w:r w:rsidR="0060760E" w:rsidRPr="00C9510C">
        <w:rPr>
          <w:cs/>
        </w:rPr>
        <w:t>จาก</w:t>
      </w:r>
      <w:r w:rsidR="00D6388C" w:rsidRPr="00C9510C">
        <w:rPr>
          <w:cs/>
        </w:rPr>
        <w:t>การเก็บรำข้าวไว้ที่อุณหภูมิห้องนาน</w:t>
      </w:r>
      <w:r w:rsidR="002B246B" w:rsidRPr="00C9510C">
        <w:rPr>
          <w:cs/>
        </w:rPr>
        <w:t xml:space="preserve"> </w:t>
      </w:r>
      <w:r w:rsidR="00D6388C" w:rsidRPr="00C9510C">
        <w:rPr>
          <w:cs/>
        </w:rPr>
        <w:t>จะส่งผลให้รำข้าวเกิดกลิ่นเหม็นหืน</w:t>
      </w:r>
      <w:r w:rsidR="00EA5336" w:rsidRPr="00C9510C">
        <w:rPr>
          <w:cs/>
        </w:rPr>
        <w:t xml:space="preserve"> </w:t>
      </w:r>
      <w:r w:rsidR="00EA5336" w:rsidRPr="00C9510C">
        <w:rPr>
          <w:iCs/>
          <w:cs/>
        </w:rPr>
        <w:t>(</w:t>
      </w:r>
      <w:r w:rsidR="00F141CF">
        <w:rPr>
          <w:iCs/>
        </w:rPr>
        <w:t>R</w:t>
      </w:r>
      <w:r w:rsidR="00EA5336" w:rsidRPr="00C9510C">
        <w:rPr>
          <w:iCs/>
        </w:rPr>
        <w:t>ancidity</w:t>
      </w:r>
      <w:r w:rsidR="00EA5336" w:rsidRPr="00C9510C">
        <w:rPr>
          <w:iCs/>
          <w:cs/>
        </w:rPr>
        <w:t>)</w:t>
      </w:r>
      <w:r w:rsidR="00EA5336" w:rsidRPr="00C9510C">
        <w:rPr>
          <w:cs/>
        </w:rPr>
        <w:t xml:space="preserve"> </w:t>
      </w:r>
      <w:r w:rsidR="00D431AE" w:rsidRPr="00C9510C">
        <w:rPr>
          <w:cs/>
        </w:rPr>
        <w:t>เพราะเกิด</w:t>
      </w:r>
      <w:r w:rsidR="00EA5336" w:rsidRPr="00C9510C">
        <w:rPr>
          <w:cs/>
        </w:rPr>
        <w:t>การเปลี่ยนแปลงโครงสร้างของไขมัน จึงสามารถป้องกันได้โดยใช้ความร้อนเพื่อยับยั้งเอนไซม์</w:t>
      </w:r>
      <w:proofErr w:type="spellStart"/>
      <w:r w:rsidR="00D431AE" w:rsidRPr="00C9510C">
        <w:rPr>
          <w:cs/>
        </w:rPr>
        <w:t>ไล</w:t>
      </w:r>
      <w:proofErr w:type="spellEnd"/>
      <w:r w:rsidR="00D431AE" w:rsidRPr="00C9510C">
        <w:rPr>
          <w:cs/>
        </w:rPr>
        <w:t>เพส</w:t>
      </w:r>
      <w:r w:rsidR="00EA5336" w:rsidRPr="00C9510C">
        <w:rPr>
          <w:cs/>
        </w:rPr>
        <w:t>และ</w:t>
      </w:r>
      <w:r w:rsidR="00D431AE" w:rsidRPr="00C9510C">
        <w:rPr>
          <w:cs/>
        </w:rPr>
        <w:t xml:space="preserve"> การเกิด</w:t>
      </w:r>
      <w:r w:rsidR="00EA5336" w:rsidRPr="00C9510C">
        <w:rPr>
          <w:cs/>
        </w:rPr>
        <w:t>ปฏิกิริยาออกซิเดชัน</w:t>
      </w:r>
      <w:r w:rsidR="00D431AE" w:rsidRPr="00C9510C">
        <w:rPr>
          <w:cs/>
        </w:rPr>
        <w:t xml:space="preserve"> ทั้งนี้</w:t>
      </w:r>
      <w:r w:rsidR="00EA5336" w:rsidRPr="00C9510C">
        <w:rPr>
          <w:cs/>
        </w:rPr>
        <w:t xml:space="preserve">เพื่อรักษาองค์ประกอบกรดไขมันและปริมาณสารสำคัญ </w:t>
      </w:r>
      <w:r w:rsidR="00EA5336" w:rsidRPr="00C9510C">
        <w:rPr>
          <w:iCs/>
          <w:cs/>
        </w:rPr>
        <w:t>(</w:t>
      </w:r>
      <w:proofErr w:type="spellStart"/>
      <w:r w:rsidR="00EA5336" w:rsidRPr="00C9510C">
        <w:rPr>
          <w:iCs/>
        </w:rPr>
        <w:t>Loypimai</w:t>
      </w:r>
      <w:proofErr w:type="spellEnd"/>
      <w:r w:rsidR="00EA5336" w:rsidRPr="00C9510C">
        <w:rPr>
          <w:iCs/>
        </w:rPr>
        <w:t xml:space="preserve"> et al., 2009</w:t>
      </w:r>
      <w:r w:rsidR="00EA5336" w:rsidRPr="00C9510C">
        <w:rPr>
          <w:iCs/>
          <w:cs/>
        </w:rPr>
        <w:t xml:space="preserve">) </w:t>
      </w:r>
    </w:p>
    <w:p w14:paraId="49DAF6F0" w14:textId="255917E1" w:rsidR="00027C21" w:rsidRPr="00C9510C" w:rsidRDefault="00EA5336" w:rsidP="003C3A22">
      <w:pPr>
        <w:spacing w:after="0" w:line="240" w:lineRule="auto"/>
        <w:ind w:firstLine="567"/>
        <w:jc w:val="thaiDistribute"/>
      </w:pPr>
      <w:r w:rsidRPr="00C9510C">
        <w:rPr>
          <w:cs/>
        </w:rPr>
        <w:t xml:space="preserve">ดังนั้นงานวิจัยนี้จึงได้ทำการวิเคราะห์ความชื้นโดยวิธีการอบแห้งด้วยตู้อบ </w:t>
      </w:r>
      <w:r w:rsidRPr="00C9510C">
        <w:rPr>
          <w:iCs/>
          <w:cs/>
        </w:rPr>
        <w:t>(</w:t>
      </w:r>
      <w:r w:rsidRPr="00C9510C">
        <w:rPr>
          <w:iCs/>
        </w:rPr>
        <w:t xml:space="preserve">Air </w:t>
      </w:r>
      <w:r w:rsidR="00F141CF">
        <w:rPr>
          <w:iCs/>
        </w:rPr>
        <w:t>d</w:t>
      </w:r>
      <w:r w:rsidRPr="00C9510C">
        <w:rPr>
          <w:iCs/>
        </w:rPr>
        <w:t xml:space="preserve">ry </w:t>
      </w:r>
      <w:r w:rsidR="00F141CF">
        <w:rPr>
          <w:iCs/>
        </w:rPr>
        <w:t>o</w:t>
      </w:r>
      <w:r w:rsidRPr="00C9510C">
        <w:rPr>
          <w:iCs/>
        </w:rPr>
        <w:t>ven</w:t>
      </w:r>
      <w:r w:rsidRPr="00C9510C">
        <w:rPr>
          <w:iCs/>
          <w:cs/>
        </w:rPr>
        <w:t>)</w:t>
      </w:r>
      <w:r w:rsidRPr="00C9510C">
        <w:rPr>
          <w:cs/>
        </w:rPr>
        <w:t xml:space="preserve"> </w:t>
      </w:r>
      <w:r w:rsidR="00177ABA" w:rsidRPr="00C9510C">
        <w:rPr>
          <w:cs/>
        </w:rPr>
        <w:t xml:space="preserve">      ซึ่งให้ผลแสดงในตารางที่ </w:t>
      </w:r>
      <w:r w:rsidR="00177ABA" w:rsidRPr="00C9510C">
        <w:rPr>
          <w:iCs/>
        </w:rPr>
        <w:t>4.1</w:t>
      </w:r>
    </w:p>
    <w:p w14:paraId="370535E5" w14:textId="132D3C11" w:rsidR="00855E1C" w:rsidRPr="00C9510C" w:rsidRDefault="00F311F9" w:rsidP="003C3A22">
      <w:pPr>
        <w:spacing w:after="0" w:line="240" w:lineRule="auto"/>
        <w:jc w:val="both"/>
      </w:pPr>
      <w:r w:rsidRPr="00C9510C">
        <w:rPr>
          <w:b/>
          <w:bCs/>
          <w:cs/>
        </w:rPr>
        <w:t xml:space="preserve">ตารางที่ </w:t>
      </w:r>
      <w:r w:rsidRPr="00C9510C">
        <w:rPr>
          <w:b/>
          <w:bCs/>
        </w:rPr>
        <w:t xml:space="preserve">4.1 </w:t>
      </w:r>
      <w:r w:rsidR="00CE65DA" w:rsidRPr="00C9510C">
        <w:t xml:space="preserve">% </w:t>
      </w:r>
      <w:r w:rsidR="008F438D" w:rsidRPr="00C9510C">
        <w:rPr>
          <w:cs/>
        </w:rPr>
        <w:t>ความชื้นของรำข้าวทั้ง 3 ชุมชน</w:t>
      </w:r>
    </w:p>
    <w:tbl>
      <w:tblPr>
        <w:tblW w:w="85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73"/>
        <w:gridCol w:w="3822"/>
      </w:tblGrid>
      <w:tr w:rsidR="00880528" w:rsidRPr="00C9510C" w14:paraId="139D871F" w14:textId="77777777" w:rsidTr="00F141CF">
        <w:trPr>
          <w:trHeight w:val="87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0E39" w14:textId="77777777" w:rsidR="00F5208A" w:rsidRPr="00C9510C" w:rsidRDefault="00F5208A" w:rsidP="003C3A22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9510C">
              <w:rPr>
                <w:rFonts w:eastAsia="Times New Roman"/>
                <w:b/>
                <w:bCs/>
                <w:cs/>
              </w:rPr>
              <w:t>แหล่งที่มา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91A0" w14:textId="407A50CF" w:rsidR="00F5208A" w:rsidRPr="00C9510C" w:rsidRDefault="00F5208A" w:rsidP="003C3A22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9510C">
              <w:rPr>
                <w:rFonts w:eastAsia="Times New Roman"/>
                <w:b/>
                <w:bCs/>
                <w:cs/>
              </w:rPr>
              <w:t>น้ำหนักตัวอย่าง</w:t>
            </w:r>
            <w:r w:rsidR="00661DDD">
              <w:rPr>
                <w:rFonts w:eastAsia="Times New Roman" w:hint="cs"/>
                <w:b/>
                <w:bCs/>
                <w:cs/>
              </w:rPr>
              <w:t xml:space="preserve"> (กรัม)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376B3" w14:textId="77777777" w:rsidR="00F5208A" w:rsidRPr="00C9510C" w:rsidRDefault="00F5208A" w:rsidP="003C3A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9510C">
              <w:rPr>
                <w:rFonts w:eastAsia="Times New Roman"/>
                <w:b/>
                <w:bCs/>
              </w:rPr>
              <w:t xml:space="preserve">% </w:t>
            </w:r>
            <w:r w:rsidRPr="00C9510C">
              <w:rPr>
                <w:rFonts w:eastAsia="Times New Roman"/>
                <w:b/>
                <w:bCs/>
                <w:cs/>
              </w:rPr>
              <w:t>ความชื้น</w:t>
            </w:r>
          </w:p>
        </w:tc>
      </w:tr>
      <w:tr w:rsidR="00880528" w:rsidRPr="00C9510C" w14:paraId="259536E4" w14:textId="77777777" w:rsidTr="00F141CF">
        <w:trPr>
          <w:trHeight w:val="662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3AF2" w14:textId="3E46A6D0" w:rsidR="00F5208A" w:rsidRPr="00C9510C" w:rsidRDefault="0036409C" w:rsidP="003C3A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510C">
              <w:rPr>
                <w:rFonts w:eastAsia="Times New Roman"/>
                <w:cs/>
              </w:rPr>
              <w:t>สวาย</w:t>
            </w:r>
            <w:proofErr w:type="spellStart"/>
            <w:r w:rsidRPr="00C9510C">
              <w:rPr>
                <w:rFonts w:eastAsia="Times New Roman"/>
                <w:cs/>
              </w:rPr>
              <w:t>จีก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43FB" w14:textId="2D8CDBBB" w:rsidR="00F5208A" w:rsidRPr="00C9510C" w:rsidRDefault="00F5208A" w:rsidP="003C3A2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C9510C">
              <w:rPr>
                <w:rFonts w:eastAsia="Times New Roman"/>
                <w:iCs/>
              </w:rPr>
              <w:t>2.0011</w:t>
            </w:r>
            <w:r w:rsidR="008560D2" w:rsidRPr="00C9510C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EDDD" w14:textId="7D8AB6E9" w:rsidR="00F5208A" w:rsidRPr="00C9510C" w:rsidRDefault="00A10967" w:rsidP="003C3A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510C">
              <w:rPr>
                <w:rFonts w:eastAsia="Times New Roman"/>
              </w:rPr>
              <w:t xml:space="preserve">17.6736 </w:t>
            </w:r>
            <w:r w:rsidRPr="00C9510C">
              <w:rPr>
                <w:rFonts w:eastAsia="Times New Roman"/>
                <w:iCs/>
              </w:rPr>
              <w:t xml:space="preserve">± </w:t>
            </w:r>
            <w:r w:rsidRPr="00C9510C">
              <w:rPr>
                <w:rFonts w:eastAsia="Times New Roman"/>
              </w:rPr>
              <w:t>0.2653</w:t>
            </w:r>
          </w:p>
        </w:tc>
      </w:tr>
      <w:tr w:rsidR="00880528" w:rsidRPr="00C9510C" w14:paraId="0CDF7C01" w14:textId="77777777" w:rsidTr="00F141CF">
        <w:trPr>
          <w:trHeight w:val="66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8678930" w14:textId="77777777" w:rsidR="00F5208A" w:rsidRPr="00C9510C" w:rsidRDefault="00F5208A" w:rsidP="003C3A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510C">
              <w:rPr>
                <w:rFonts w:eastAsia="Times New Roman"/>
                <w:cs/>
              </w:rPr>
              <w:t>สนวนนอก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706F7C3" w14:textId="73375A37" w:rsidR="00F5208A" w:rsidRPr="00C9510C" w:rsidRDefault="00F5208A" w:rsidP="003C3A2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C9510C">
              <w:rPr>
                <w:rFonts w:eastAsia="Times New Roman"/>
                <w:iCs/>
              </w:rPr>
              <w:t>2.0827</w:t>
            </w:r>
            <w:r w:rsidR="008560D2" w:rsidRPr="00C9510C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115BE150" w14:textId="038DC1E0" w:rsidR="00F5208A" w:rsidRPr="00C9510C" w:rsidRDefault="00A10967" w:rsidP="003C3A22">
            <w:pPr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C9510C">
              <w:rPr>
                <w:rFonts w:eastAsia="Times New Roman"/>
              </w:rPr>
              <w:t>10.8657</w:t>
            </w:r>
            <w:r w:rsidR="00F5208A" w:rsidRPr="00C9510C">
              <w:rPr>
                <w:rFonts w:eastAsia="Times New Roman"/>
                <w:iCs/>
              </w:rPr>
              <w:t xml:space="preserve"> ± </w:t>
            </w:r>
            <w:r w:rsidR="008F438D" w:rsidRPr="00C9510C">
              <w:rPr>
                <w:rFonts w:eastAsia="Times New Roman"/>
                <w:iCs/>
              </w:rPr>
              <w:t>0.4258</w:t>
            </w:r>
          </w:p>
        </w:tc>
      </w:tr>
      <w:tr w:rsidR="00880528" w:rsidRPr="00C9510C" w14:paraId="671EE569" w14:textId="77777777" w:rsidTr="00F141CF">
        <w:trPr>
          <w:trHeight w:val="662"/>
        </w:trPr>
        <w:tc>
          <w:tcPr>
            <w:tcW w:w="2405" w:type="dxa"/>
            <w:shd w:val="clear" w:color="auto" w:fill="auto"/>
            <w:noWrap/>
            <w:vAlign w:val="center"/>
          </w:tcPr>
          <w:p w14:paraId="56BF10C0" w14:textId="00AC56C6" w:rsidR="001E1200" w:rsidRPr="00C9510C" w:rsidRDefault="001E1200" w:rsidP="003C3A22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C9510C">
              <w:rPr>
                <w:rFonts w:eastAsia="Times New Roman"/>
                <w:cs/>
              </w:rPr>
              <w:t>โคกเมือง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14:paraId="7AF28C6F" w14:textId="6E899443" w:rsidR="001E1200" w:rsidRPr="00C9510C" w:rsidRDefault="001E1200" w:rsidP="003C3A2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C9510C">
              <w:rPr>
                <w:rFonts w:eastAsia="Times New Roman"/>
                <w:iCs/>
              </w:rPr>
              <w:t xml:space="preserve">2.0025 </w:t>
            </w:r>
          </w:p>
        </w:tc>
        <w:tc>
          <w:tcPr>
            <w:tcW w:w="3822" w:type="dxa"/>
            <w:shd w:val="clear" w:color="auto" w:fill="auto"/>
            <w:noWrap/>
            <w:vAlign w:val="center"/>
          </w:tcPr>
          <w:p w14:paraId="460273BD" w14:textId="4459AA5B" w:rsidR="001E1200" w:rsidRPr="00C9510C" w:rsidRDefault="00A10967" w:rsidP="003C3A22">
            <w:pPr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C9510C">
              <w:rPr>
                <w:rFonts w:eastAsia="Times New Roman"/>
              </w:rPr>
              <w:t>10.6866</w:t>
            </w:r>
            <w:r w:rsidR="001E1200" w:rsidRPr="00C9510C">
              <w:rPr>
                <w:rFonts w:eastAsia="Times New Roman"/>
                <w:iCs/>
              </w:rPr>
              <w:t xml:space="preserve"> ± 0.3436</w:t>
            </w:r>
          </w:p>
        </w:tc>
      </w:tr>
    </w:tbl>
    <w:p w14:paraId="477EB97B" w14:textId="77777777" w:rsidR="00177ABA" w:rsidRPr="00C9510C" w:rsidRDefault="00177ABA" w:rsidP="003C3A22">
      <w:pPr>
        <w:pStyle w:val="a5"/>
        <w:jc w:val="thaiDistribute"/>
      </w:pPr>
    </w:p>
    <w:p w14:paraId="39ADD0F6" w14:textId="65C4B3FA" w:rsidR="00F5208A" w:rsidRPr="00C9510C" w:rsidRDefault="0045146C" w:rsidP="003C3A22">
      <w:pPr>
        <w:pStyle w:val="a5"/>
        <w:jc w:val="thaiDistribute"/>
      </w:pPr>
      <w:r w:rsidRPr="00C9510C">
        <w:rPr>
          <w:cs/>
        </w:rPr>
        <w:tab/>
      </w:r>
      <w:r w:rsidR="00797969" w:rsidRPr="00C9510C">
        <w:rPr>
          <w:cs/>
        </w:rPr>
        <w:t xml:space="preserve">  </w:t>
      </w:r>
      <w:r w:rsidR="002D3C4E" w:rsidRPr="00C9510C">
        <w:rPr>
          <w:cs/>
        </w:rPr>
        <w:t>จากผลการวิเคราะห์พบว่า</w:t>
      </w:r>
      <w:r w:rsidR="00B25136" w:rsidRPr="00C9510C">
        <w:rPr>
          <w:cs/>
        </w:rPr>
        <w:t xml:space="preserve"> </w:t>
      </w:r>
      <w:r w:rsidR="002D3C4E" w:rsidRPr="00C9510C">
        <w:rPr>
          <w:cs/>
        </w:rPr>
        <w:t>รำข้าวจาก</w:t>
      </w:r>
      <w:r w:rsidR="00B25136" w:rsidRPr="00C9510C">
        <w:rPr>
          <w:cs/>
        </w:rPr>
        <w:t xml:space="preserve"> </w:t>
      </w:r>
      <w:r w:rsidR="002D3C4E" w:rsidRPr="00C9510C">
        <w:rPr>
          <w:cs/>
        </w:rPr>
        <w:t>สวาย</w:t>
      </w:r>
      <w:proofErr w:type="spellStart"/>
      <w:r w:rsidR="002D3C4E" w:rsidRPr="00C9510C">
        <w:rPr>
          <w:cs/>
        </w:rPr>
        <w:t>จีก</w:t>
      </w:r>
      <w:proofErr w:type="spellEnd"/>
      <w:r w:rsidR="00B25136" w:rsidRPr="00C9510C">
        <w:rPr>
          <w:cs/>
        </w:rPr>
        <w:t xml:space="preserve">มีความชื้นสูงที่สุด รองลงมาคือ สนวนนอกและรำข้าวจากโคกเมืองมีความชื้นน้อยที่สุด </w:t>
      </w:r>
      <w:r w:rsidR="00F5208A" w:rsidRPr="00C9510C">
        <w:rPr>
          <w:cs/>
        </w:rPr>
        <w:t xml:space="preserve">จากนั้นจึงนำค่าที่ได้ไปคำนวณหาค่า </w:t>
      </w:r>
      <w:r w:rsidR="00F5208A" w:rsidRPr="00C9510C">
        <w:t>%</w:t>
      </w:r>
      <w:r w:rsidR="00F5208A" w:rsidRPr="00C9510C">
        <w:rPr>
          <w:cs/>
        </w:rPr>
        <w:t xml:space="preserve">สิ่งแห้ง ดังแสดงในตารางที่ </w:t>
      </w:r>
      <w:r w:rsidR="00F5208A" w:rsidRPr="00C9510C">
        <w:t xml:space="preserve">4.2 </w:t>
      </w:r>
      <w:r w:rsidR="00F5208A" w:rsidRPr="00C9510C">
        <w:rPr>
          <w:cs/>
        </w:rPr>
        <w:t>พบว่ามีค่า</w:t>
      </w:r>
      <w:r w:rsidR="00131A48" w:rsidRPr="00C9510C">
        <w:rPr>
          <w:cs/>
        </w:rPr>
        <w:t xml:space="preserve"> </w:t>
      </w:r>
      <w:r w:rsidR="00F7432F" w:rsidRPr="00C9510C">
        <w:rPr>
          <w:cs/>
        </w:rPr>
        <w:t xml:space="preserve">88.9188  </w:t>
      </w:r>
      <w:r w:rsidR="00331CF7" w:rsidRPr="00C9510C">
        <w:rPr>
          <w:cs/>
        </w:rPr>
        <w:t xml:space="preserve">88.7261 </w:t>
      </w:r>
      <w:r w:rsidR="00F7432F" w:rsidRPr="00C9510C">
        <w:rPr>
          <w:cs/>
        </w:rPr>
        <w:t>และ</w:t>
      </w:r>
      <w:r w:rsidR="00F141CF">
        <w:rPr>
          <w:rFonts w:hint="cs"/>
          <w:cs/>
        </w:rPr>
        <w:t xml:space="preserve"> </w:t>
      </w:r>
      <w:r w:rsidR="00331CF7" w:rsidRPr="00C9510C">
        <w:rPr>
          <w:cs/>
        </w:rPr>
        <w:t xml:space="preserve">82.0248 </w:t>
      </w:r>
      <w:r w:rsidR="00F7432F" w:rsidRPr="00C9510C">
        <w:rPr>
          <w:cs/>
        </w:rPr>
        <w:t xml:space="preserve"> </w:t>
      </w:r>
      <w:r w:rsidR="00131A48" w:rsidRPr="00C9510C">
        <w:rPr>
          <w:cs/>
        </w:rPr>
        <w:t>ตามลำดับ</w:t>
      </w:r>
    </w:p>
    <w:p w14:paraId="624951C1" w14:textId="2B6B0AC6" w:rsidR="00B31527" w:rsidRDefault="00B31527" w:rsidP="003C3A22">
      <w:pPr>
        <w:pStyle w:val="a5"/>
        <w:jc w:val="thaiDistribute"/>
      </w:pPr>
    </w:p>
    <w:p w14:paraId="44891483" w14:textId="59E4C379" w:rsidR="007E676F" w:rsidRDefault="007E676F" w:rsidP="003C3A22">
      <w:pPr>
        <w:pStyle w:val="a5"/>
        <w:jc w:val="thaiDistribute"/>
      </w:pPr>
    </w:p>
    <w:p w14:paraId="382BE9A6" w14:textId="07AF6657" w:rsidR="007E676F" w:rsidRDefault="007E676F" w:rsidP="003C3A22">
      <w:pPr>
        <w:pStyle w:val="a5"/>
        <w:jc w:val="thaiDistribute"/>
      </w:pPr>
    </w:p>
    <w:p w14:paraId="6EF5D3B2" w14:textId="67C7476D" w:rsidR="007E676F" w:rsidRDefault="007E676F" w:rsidP="003C3A22">
      <w:pPr>
        <w:pStyle w:val="a5"/>
        <w:jc w:val="thaiDistribute"/>
      </w:pPr>
    </w:p>
    <w:p w14:paraId="630C12DD" w14:textId="613C8233" w:rsidR="007E676F" w:rsidRDefault="007E676F" w:rsidP="003C3A22">
      <w:pPr>
        <w:pStyle w:val="a5"/>
        <w:jc w:val="thaiDistribute"/>
      </w:pPr>
    </w:p>
    <w:p w14:paraId="695BB72A" w14:textId="7E8EC1E3" w:rsidR="007E676F" w:rsidRDefault="007E676F" w:rsidP="003C3A22">
      <w:pPr>
        <w:pStyle w:val="a5"/>
        <w:jc w:val="thaiDistribute"/>
      </w:pPr>
    </w:p>
    <w:p w14:paraId="45B1166E" w14:textId="35B64245" w:rsidR="007E676F" w:rsidRDefault="007E676F" w:rsidP="003C3A22">
      <w:pPr>
        <w:pStyle w:val="a5"/>
        <w:jc w:val="thaiDistribute"/>
      </w:pPr>
    </w:p>
    <w:p w14:paraId="2C190F69" w14:textId="77777777" w:rsidR="007E676F" w:rsidRPr="00C9510C" w:rsidRDefault="007E676F" w:rsidP="003C3A22">
      <w:pPr>
        <w:pStyle w:val="a5"/>
        <w:jc w:val="thaiDistribute"/>
        <w:rPr>
          <w:cs/>
        </w:rPr>
      </w:pPr>
    </w:p>
    <w:p w14:paraId="3A4A72F4" w14:textId="07A9705F" w:rsidR="00F7432F" w:rsidRPr="00C9510C" w:rsidRDefault="00F7432F" w:rsidP="003C3A22">
      <w:pPr>
        <w:spacing w:after="0" w:line="240" w:lineRule="auto"/>
        <w:jc w:val="both"/>
      </w:pPr>
      <w:r w:rsidRPr="00C9510C">
        <w:rPr>
          <w:b/>
          <w:bCs/>
          <w:cs/>
        </w:rPr>
        <w:lastRenderedPageBreak/>
        <w:t xml:space="preserve">ตารางที่ </w:t>
      </w:r>
      <w:r w:rsidRPr="00C9510C">
        <w:rPr>
          <w:b/>
          <w:bCs/>
        </w:rPr>
        <w:t xml:space="preserve">4.2 </w:t>
      </w:r>
      <w:r w:rsidRPr="00C9510C">
        <w:rPr>
          <w:iCs/>
        </w:rPr>
        <w:t>%</w:t>
      </w:r>
      <w:r w:rsidRPr="00C9510C">
        <w:t xml:space="preserve"> </w:t>
      </w:r>
      <w:r w:rsidR="003C3A22">
        <w:rPr>
          <w:rFonts w:hint="cs"/>
          <w:cs/>
        </w:rPr>
        <w:t>วัตถุ</w:t>
      </w:r>
      <w:r w:rsidRPr="00C9510C">
        <w:rPr>
          <w:cs/>
        </w:rPr>
        <w:t>แห้งของรำข้าว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3119"/>
        <w:gridCol w:w="2976"/>
      </w:tblGrid>
      <w:tr w:rsidR="00880528" w:rsidRPr="00C9510C" w14:paraId="2672CFDE" w14:textId="77777777" w:rsidTr="00331CF7">
        <w:trPr>
          <w:trHeight w:val="94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D0BB" w14:textId="77777777" w:rsidR="00F7432F" w:rsidRPr="00C9510C" w:rsidRDefault="00F7432F" w:rsidP="003C3A22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9510C">
              <w:rPr>
                <w:rFonts w:eastAsia="Times New Roman"/>
                <w:b/>
                <w:bCs/>
                <w:cs/>
              </w:rPr>
              <w:t>แหล่งที่มา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48B" w14:textId="77777777" w:rsidR="00F7432F" w:rsidRDefault="00F7432F" w:rsidP="003C3A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9510C">
              <w:rPr>
                <w:rFonts w:eastAsia="Times New Roman"/>
                <w:b/>
                <w:bCs/>
                <w:cs/>
              </w:rPr>
              <w:t>น้ำหนักตัวอย่าง</w:t>
            </w:r>
            <w:r w:rsidR="00F81880" w:rsidRPr="00C9510C">
              <w:rPr>
                <w:rFonts w:eastAsia="Times New Roman"/>
                <w:b/>
                <w:bCs/>
                <w:cs/>
              </w:rPr>
              <w:t>(</w:t>
            </w:r>
            <w:r w:rsidR="00C17F24" w:rsidRPr="00C9510C">
              <w:rPr>
                <w:rFonts w:eastAsia="Times New Roman"/>
                <w:b/>
                <w:bCs/>
                <w:cs/>
              </w:rPr>
              <w:t>หลั</w:t>
            </w:r>
            <w:r w:rsidR="00C90298" w:rsidRPr="00C9510C">
              <w:rPr>
                <w:rFonts w:eastAsia="Times New Roman"/>
                <w:b/>
                <w:bCs/>
                <w:cs/>
              </w:rPr>
              <w:t>ง</w:t>
            </w:r>
            <w:r w:rsidR="00C17F24" w:rsidRPr="00C9510C">
              <w:rPr>
                <w:rFonts w:eastAsia="Times New Roman"/>
                <w:b/>
                <w:bCs/>
                <w:cs/>
              </w:rPr>
              <w:t>อบ</w:t>
            </w:r>
            <w:r w:rsidR="00F81880" w:rsidRPr="00C9510C">
              <w:rPr>
                <w:rFonts w:eastAsia="Times New Roman"/>
                <w:b/>
                <w:bCs/>
                <w:cs/>
              </w:rPr>
              <w:t>)</w:t>
            </w:r>
          </w:p>
          <w:p w14:paraId="19DC8AD3" w14:textId="15BE5855" w:rsidR="00F141CF" w:rsidRPr="00C9510C" w:rsidRDefault="00F141CF" w:rsidP="003C3A22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(กรัม)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C681EA" w14:textId="70FCF612" w:rsidR="00F7432F" w:rsidRPr="00C9510C" w:rsidRDefault="00F7432F" w:rsidP="003C3A22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9510C">
              <w:rPr>
                <w:rFonts w:eastAsia="Times New Roman"/>
                <w:b/>
                <w:bCs/>
              </w:rPr>
              <w:t xml:space="preserve">% </w:t>
            </w:r>
            <w:r w:rsidR="003C3A22">
              <w:rPr>
                <w:rFonts w:eastAsia="Times New Roman" w:hint="cs"/>
                <w:b/>
                <w:bCs/>
                <w:cs/>
              </w:rPr>
              <w:t>วัตถุ</w:t>
            </w:r>
            <w:r w:rsidRPr="00C9510C">
              <w:rPr>
                <w:rFonts w:eastAsia="Times New Roman"/>
                <w:b/>
                <w:bCs/>
                <w:cs/>
              </w:rPr>
              <w:t>แห้ง</w:t>
            </w:r>
          </w:p>
        </w:tc>
      </w:tr>
      <w:tr w:rsidR="00880528" w:rsidRPr="00C9510C" w14:paraId="719E4BE3" w14:textId="77777777" w:rsidTr="00331CF7">
        <w:trPr>
          <w:trHeight w:val="662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33AB" w14:textId="19CF90FC" w:rsidR="00331CF7" w:rsidRPr="00C9510C" w:rsidRDefault="00331CF7" w:rsidP="003C3A22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C9510C">
              <w:rPr>
                <w:rFonts w:eastAsia="Times New Roman"/>
                <w:cs/>
              </w:rPr>
              <w:t>สวาย</w:t>
            </w:r>
            <w:proofErr w:type="spellStart"/>
            <w:r w:rsidRPr="00C9510C">
              <w:rPr>
                <w:rFonts w:eastAsia="Times New Roman"/>
                <w:cs/>
              </w:rPr>
              <w:t>จีก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ED8E" w14:textId="797ABFBB" w:rsidR="00331CF7" w:rsidRPr="00C9510C" w:rsidRDefault="00331CF7" w:rsidP="003C3A2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C9510C">
              <w:rPr>
                <w:rFonts w:eastAsia="Times New Roman"/>
                <w:iCs/>
              </w:rPr>
              <w:t>1.8479±</w:t>
            </w:r>
            <w:r w:rsidRPr="00C9510C">
              <w:rPr>
                <w:rFonts w:eastAsia="Times New Roman"/>
              </w:rPr>
              <w:t xml:space="preserve"> 0.0088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CA57" w14:textId="59B65925" w:rsidR="00331CF7" w:rsidRPr="00C9510C" w:rsidRDefault="00331CF7" w:rsidP="003C3A22">
            <w:pPr>
              <w:spacing w:after="0" w:line="240" w:lineRule="auto"/>
              <w:jc w:val="center"/>
              <w:rPr>
                <w:rFonts w:eastAsia="Times New Roman"/>
                <w:i/>
                <w:iCs/>
                <w:cs/>
              </w:rPr>
            </w:pPr>
            <w:r w:rsidRPr="00C9510C">
              <w:rPr>
                <w:rFonts w:eastAsia="Times New Roman"/>
                <w:iCs/>
              </w:rPr>
              <w:t>88.9188 ± 0.0068</w:t>
            </w:r>
          </w:p>
        </w:tc>
      </w:tr>
      <w:tr w:rsidR="00880528" w:rsidRPr="00C9510C" w14:paraId="62A5FC18" w14:textId="77777777" w:rsidTr="00331CF7">
        <w:trPr>
          <w:trHeight w:val="662"/>
        </w:trPr>
        <w:tc>
          <w:tcPr>
            <w:tcW w:w="2405" w:type="dxa"/>
            <w:shd w:val="clear" w:color="auto" w:fill="auto"/>
            <w:noWrap/>
            <w:vAlign w:val="center"/>
          </w:tcPr>
          <w:p w14:paraId="521EAC3D" w14:textId="77D2E3ED" w:rsidR="00331CF7" w:rsidRPr="00C9510C" w:rsidRDefault="00331CF7" w:rsidP="003C3A22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C9510C">
              <w:rPr>
                <w:rFonts w:eastAsia="Times New Roman"/>
                <w:cs/>
              </w:rPr>
              <w:t>สนวนนอก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DC27EA4" w14:textId="6B497DC7" w:rsidR="00331CF7" w:rsidRPr="00C9510C" w:rsidRDefault="00331CF7" w:rsidP="003C3A2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C9510C">
              <w:rPr>
                <w:rFonts w:eastAsia="Times New Roman"/>
                <w:iCs/>
              </w:rPr>
              <w:t>1.7806±</w:t>
            </w:r>
            <w:r w:rsidRPr="00C9510C">
              <w:rPr>
                <w:rFonts w:eastAsia="Times New Roman"/>
              </w:rPr>
              <w:t xml:space="preserve"> 0.0068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9815BA8" w14:textId="67474CB3" w:rsidR="00331CF7" w:rsidRPr="00C9510C" w:rsidRDefault="00331CF7" w:rsidP="003C3A22">
            <w:pPr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C9510C">
              <w:rPr>
                <w:rFonts w:eastAsia="Times New Roman"/>
                <w:iCs/>
              </w:rPr>
              <w:t>88.7261 ± 0.0088</w:t>
            </w:r>
          </w:p>
        </w:tc>
      </w:tr>
      <w:tr w:rsidR="00880528" w:rsidRPr="00C9510C" w14:paraId="0992C1E2" w14:textId="77777777" w:rsidTr="00331CF7">
        <w:trPr>
          <w:trHeight w:val="66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0573A4" w14:textId="3AFFBBF2" w:rsidR="00331CF7" w:rsidRPr="00C9510C" w:rsidRDefault="00331CF7" w:rsidP="003C3A22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C9510C">
              <w:rPr>
                <w:rFonts w:eastAsia="Times New Roman"/>
                <w:cs/>
              </w:rPr>
              <w:t>โคกเมือง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322AD4" w14:textId="04C84C4F" w:rsidR="00331CF7" w:rsidRPr="00C9510C" w:rsidRDefault="00331CF7" w:rsidP="003C3A2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C9510C">
              <w:rPr>
                <w:rFonts w:eastAsia="Times New Roman"/>
                <w:iCs/>
              </w:rPr>
              <w:t>1.6414±</w:t>
            </w:r>
            <w:r w:rsidRPr="00C9510C">
              <w:rPr>
                <w:rFonts w:eastAsia="Times New Roman"/>
              </w:rPr>
              <w:t xml:space="preserve"> 0.0053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1CF18" w14:textId="1324317E" w:rsidR="00331CF7" w:rsidRPr="00C9510C" w:rsidRDefault="00331CF7" w:rsidP="003C3A22">
            <w:pPr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C9510C">
              <w:rPr>
                <w:rFonts w:eastAsia="Times New Roman"/>
                <w:iCs/>
              </w:rPr>
              <w:t>82.0248 ± 0.0053</w:t>
            </w:r>
          </w:p>
        </w:tc>
      </w:tr>
    </w:tbl>
    <w:p w14:paraId="04E5C600" w14:textId="0D92636F" w:rsidR="00244473" w:rsidRPr="00C9510C" w:rsidRDefault="00244473" w:rsidP="003C3A22">
      <w:pPr>
        <w:spacing w:after="0" w:line="240" w:lineRule="auto"/>
        <w:jc w:val="thaiDistribute"/>
        <w:rPr>
          <w:cs/>
        </w:rPr>
      </w:pPr>
    </w:p>
    <w:p w14:paraId="073235D2" w14:textId="57AF7EF8" w:rsidR="00082030" w:rsidRPr="00C9510C" w:rsidRDefault="00082030" w:rsidP="003C3A22">
      <w:pPr>
        <w:spacing w:after="0" w:line="240" w:lineRule="auto"/>
        <w:jc w:val="thaiDistribute"/>
        <w:rPr>
          <w:b/>
          <w:bCs/>
          <w:cs/>
        </w:rPr>
      </w:pPr>
      <w:r w:rsidRPr="00C9510C">
        <w:rPr>
          <w:b/>
          <w:bCs/>
        </w:rPr>
        <w:t xml:space="preserve">4.2 </w:t>
      </w:r>
      <w:r w:rsidRPr="00C9510C">
        <w:rPr>
          <w:b/>
          <w:bCs/>
          <w:cs/>
        </w:rPr>
        <w:t>การสกัด</w:t>
      </w:r>
      <w:r w:rsidR="00A235B0" w:rsidRPr="00C9510C">
        <w:rPr>
          <w:b/>
          <w:bCs/>
          <w:cs/>
        </w:rPr>
        <w:t>รำข้าว</w:t>
      </w:r>
      <w:r w:rsidR="0065245B" w:rsidRPr="00C9510C">
        <w:rPr>
          <w:b/>
          <w:bCs/>
          <w:cs/>
        </w:rPr>
        <w:t>ด้วยตัวทำละลาย</w:t>
      </w:r>
      <w:r w:rsidR="003F3E92" w:rsidRPr="00C9510C">
        <w:rPr>
          <w:b/>
          <w:bCs/>
          <w:cs/>
        </w:rPr>
        <w:t>อินทรีย์</w:t>
      </w:r>
      <w:r w:rsidR="00DA1485" w:rsidRPr="00C9510C">
        <w:rPr>
          <w:b/>
          <w:bCs/>
          <w:cs/>
        </w:rPr>
        <w:t>ชนิดต่างๆ</w:t>
      </w:r>
    </w:p>
    <w:p w14:paraId="57CFFD92" w14:textId="314BA554" w:rsidR="00DD3A3B" w:rsidRPr="00C9510C" w:rsidRDefault="003B468D" w:rsidP="003C3A22">
      <w:pPr>
        <w:spacing w:after="0" w:line="240" w:lineRule="auto"/>
        <w:ind w:firstLine="567"/>
        <w:jc w:val="thaiDistribute"/>
      </w:pPr>
      <w:r w:rsidRPr="00C9510C">
        <w:rPr>
          <w:cs/>
        </w:rPr>
        <w:t>ขั้นตอนนี้ได้ทำการใช้ตัวทำละลาย</w:t>
      </w:r>
      <w:r w:rsidR="00DB747B" w:rsidRPr="00C9510C">
        <w:rPr>
          <w:cs/>
        </w:rPr>
        <w:t xml:space="preserve"> </w:t>
      </w:r>
      <w:r w:rsidRPr="00C9510C">
        <w:rPr>
          <w:iCs/>
        </w:rPr>
        <w:t>3</w:t>
      </w:r>
      <w:r w:rsidR="00DB747B" w:rsidRPr="00C9510C">
        <w:rPr>
          <w:iCs/>
          <w:cs/>
        </w:rPr>
        <w:t xml:space="preserve"> </w:t>
      </w:r>
      <w:r w:rsidR="00DB747B" w:rsidRPr="00C9510C">
        <w:rPr>
          <w:cs/>
        </w:rPr>
        <w:t xml:space="preserve"> </w:t>
      </w:r>
      <w:r w:rsidRPr="00C9510C">
        <w:rPr>
          <w:cs/>
        </w:rPr>
        <w:t>ชนิดในการสกัดคือ เมทานอล เอทานอล</w:t>
      </w:r>
      <w:r w:rsidR="00DB747B" w:rsidRPr="00C9510C">
        <w:rPr>
          <w:cs/>
        </w:rPr>
        <w:t xml:space="preserve"> </w:t>
      </w:r>
      <w:r w:rsidRPr="00C9510C">
        <w:rPr>
          <w:cs/>
        </w:rPr>
        <w:t>แล</w:t>
      </w:r>
      <w:r w:rsidR="00DB747B" w:rsidRPr="00C9510C">
        <w:rPr>
          <w:cs/>
        </w:rPr>
        <w:t xml:space="preserve">ะ      </w:t>
      </w:r>
      <w:r w:rsidRPr="00C9510C">
        <w:rPr>
          <w:cs/>
        </w:rPr>
        <w:t>เอทิล</w:t>
      </w:r>
      <w:proofErr w:type="spellStart"/>
      <w:r w:rsidRPr="00C9510C">
        <w:rPr>
          <w:cs/>
        </w:rPr>
        <w:t>อะ</w:t>
      </w:r>
      <w:proofErr w:type="spellEnd"/>
      <w:r w:rsidRPr="00C9510C">
        <w:rPr>
          <w:cs/>
        </w:rPr>
        <w:t>ซิ</w:t>
      </w:r>
      <w:proofErr w:type="spellStart"/>
      <w:r w:rsidRPr="00C9510C">
        <w:rPr>
          <w:cs/>
        </w:rPr>
        <w:t>เต</w:t>
      </w:r>
      <w:proofErr w:type="spellEnd"/>
      <w:r w:rsidR="00087CC4" w:rsidRPr="00C9510C">
        <w:rPr>
          <w:cs/>
        </w:rPr>
        <w:t>ต</w:t>
      </w:r>
      <w:r w:rsidR="00DB747B" w:rsidRPr="00C9510C">
        <w:rPr>
          <w:cs/>
        </w:rPr>
        <w:t xml:space="preserve"> </w:t>
      </w:r>
      <w:r w:rsidRPr="00C9510C">
        <w:rPr>
          <w:cs/>
        </w:rPr>
        <w:t>โดยมีวัตถุประสงค์เพื่อศึกษาตัวทำละลายชนิด</w:t>
      </w:r>
      <w:r w:rsidR="00ED51AA" w:rsidRPr="00C9510C">
        <w:rPr>
          <w:cs/>
        </w:rPr>
        <w:t>ที่เหมาะสมในการสกัดที่ส่งผลต่อปริมาณของสารสำคัญในรำข้าว</w:t>
      </w:r>
      <w:r w:rsidR="00221EC5" w:rsidRPr="00C9510C">
        <w:rPr>
          <w:cs/>
        </w:rPr>
        <w:t>กลุ่มชนิดที่มีขั้วสูง</w:t>
      </w:r>
      <w:r w:rsidR="00ED51AA" w:rsidRPr="00C9510C">
        <w:rPr>
          <w:cs/>
        </w:rPr>
        <w:t xml:space="preserve"> ซึ่งอาจรวมถึงปริมาณของสารโป</w:t>
      </w:r>
      <w:proofErr w:type="spellStart"/>
      <w:r w:rsidR="00ED51AA" w:rsidRPr="00C9510C">
        <w:rPr>
          <w:cs/>
        </w:rPr>
        <w:t>ลีฟี</w:t>
      </w:r>
      <w:proofErr w:type="spellEnd"/>
      <w:r w:rsidR="00ED51AA" w:rsidRPr="00C9510C">
        <w:rPr>
          <w:cs/>
        </w:rPr>
        <w:t>นอลที่มีอยู่ในรำข้าวอีกด้วย</w:t>
      </w:r>
      <w:r w:rsidR="00167D85" w:rsidRPr="00C9510C">
        <w:rPr>
          <w:cs/>
        </w:rPr>
        <w:t xml:space="preserve">  </w:t>
      </w:r>
    </w:p>
    <w:p w14:paraId="5CFABF80" w14:textId="346E8737" w:rsidR="003C29CB" w:rsidRPr="00C9510C" w:rsidRDefault="00ED51AA" w:rsidP="003C3A22">
      <w:pPr>
        <w:spacing w:after="0" w:line="240" w:lineRule="auto"/>
        <w:ind w:firstLine="567"/>
        <w:jc w:val="thaiDistribute"/>
      </w:pPr>
      <w:r w:rsidRPr="00C9510C">
        <w:rPr>
          <w:cs/>
        </w:rPr>
        <w:t xml:space="preserve">จากการทดลองพบว่ารำข้าวจาก </w:t>
      </w:r>
      <w:r w:rsidRPr="00C9510C">
        <w:rPr>
          <w:iCs/>
        </w:rPr>
        <w:t xml:space="preserve">3 </w:t>
      </w:r>
      <w:r w:rsidRPr="00C9510C">
        <w:rPr>
          <w:cs/>
        </w:rPr>
        <w:t xml:space="preserve">แหล่งที่มา ให้ระดับ </w:t>
      </w:r>
      <w:r w:rsidRPr="00C9510C">
        <w:rPr>
          <w:iCs/>
        </w:rPr>
        <w:t>% Yield</w:t>
      </w:r>
      <w:r w:rsidRPr="00C9510C">
        <w:t xml:space="preserve"> </w:t>
      </w:r>
      <w:r w:rsidRPr="00C9510C">
        <w:rPr>
          <w:cs/>
        </w:rPr>
        <w:t>ของสารสกัดหยาบ</w:t>
      </w:r>
      <w:r w:rsidR="009A718F" w:rsidRPr="00C9510C">
        <w:rPr>
          <w:cs/>
        </w:rPr>
        <w:t xml:space="preserve">              </w:t>
      </w:r>
      <w:r w:rsidRPr="00C9510C">
        <w:rPr>
          <w:cs/>
        </w:rPr>
        <w:t>เมื่อใช้ตัวทำละลายเมทานอลสูงที่สุด รองลงมา คือ เอทานอลและเอทิล</w:t>
      </w:r>
      <w:proofErr w:type="spellStart"/>
      <w:r w:rsidRPr="00C9510C">
        <w:rPr>
          <w:cs/>
        </w:rPr>
        <w:t>อะ</w:t>
      </w:r>
      <w:proofErr w:type="spellEnd"/>
      <w:r w:rsidRPr="00C9510C">
        <w:rPr>
          <w:cs/>
        </w:rPr>
        <w:t>ซิ</w:t>
      </w:r>
      <w:proofErr w:type="spellStart"/>
      <w:r w:rsidRPr="00C9510C">
        <w:rPr>
          <w:cs/>
        </w:rPr>
        <w:t>เต</w:t>
      </w:r>
      <w:proofErr w:type="spellEnd"/>
      <w:r w:rsidRPr="00C9510C">
        <w:rPr>
          <w:cs/>
        </w:rPr>
        <w:t xml:space="preserve">ต ตามลำดับ ดังแสดงใน ตารางที่ </w:t>
      </w:r>
      <w:r w:rsidRPr="00C9510C">
        <w:t>4.</w:t>
      </w:r>
      <w:r w:rsidR="00E62CF2" w:rsidRPr="00C9510C">
        <w:t>3</w:t>
      </w:r>
      <w:r w:rsidRPr="00C9510C">
        <w:t xml:space="preserve"> </w:t>
      </w:r>
      <w:r w:rsidRPr="00C9510C">
        <w:rPr>
          <w:cs/>
        </w:rPr>
        <w:t>และ</w:t>
      </w:r>
      <w:r w:rsidR="00DD3A3B" w:rsidRPr="00C9510C">
        <w:rPr>
          <w:cs/>
        </w:rPr>
        <w:t>รูป</w:t>
      </w:r>
      <w:r w:rsidRPr="00C9510C">
        <w:rPr>
          <w:cs/>
        </w:rPr>
        <w:t>ที่</w:t>
      </w:r>
      <w:r w:rsidR="00167D85" w:rsidRPr="00C9510C">
        <w:t xml:space="preserve"> </w:t>
      </w:r>
      <w:r w:rsidR="00E62CF2" w:rsidRPr="00C9510C">
        <w:t>4.</w:t>
      </w:r>
      <w:r w:rsidR="00167D85" w:rsidRPr="00C9510C">
        <w:t xml:space="preserve">1 </w:t>
      </w:r>
      <w:r w:rsidR="008F7E2E" w:rsidRPr="00C9510C">
        <w:rPr>
          <w:cs/>
        </w:rPr>
        <w:t xml:space="preserve">ซึ่งสอดคล้องกับงานวิจัยของ </w:t>
      </w:r>
      <w:r w:rsidR="008F7E2E" w:rsidRPr="00C9510C">
        <w:t xml:space="preserve">F. Arab et.al., (2011) </w:t>
      </w:r>
      <w:r w:rsidR="008F7E2E" w:rsidRPr="00C9510C">
        <w:rPr>
          <w:cs/>
        </w:rPr>
        <w:t xml:space="preserve">ที่ได้ศึกษาสารออกฤทธิ์และกลไกต้านอนุมูลอิสระของสารสกัดจากรำข้าวของประเทศอิหร่าน </w:t>
      </w:r>
      <w:r w:rsidR="008F7E2E" w:rsidRPr="00C9510C">
        <w:t>2</w:t>
      </w:r>
      <w:r w:rsidR="008F7E2E" w:rsidRPr="00C9510C">
        <w:rPr>
          <w:cs/>
        </w:rPr>
        <w:t xml:space="preserve"> สายพันธุ์ โดยใช้</w:t>
      </w:r>
      <w:r w:rsidR="000A55A3" w:rsidRPr="00C9510C">
        <w:rPr>
          <w:cs/>
        </w:rPr>
        <w:t xml:space="preserve">        </w:t>
      </w:r>
      <w:r w:rsidR="008F7E2E" w:rsidRPr="00C9510C">
        <w:rPr>
          <w:cs/>
        </w:rPr>
        <w:t xml:space="preserve">ตัวทำละลายทั้ง </w:t>
      </w:r>
      <w:r w:rsidR="008F7E2E" w:rsidRPr="00C9510C">
        <w:t xml:space="preserve">3 </w:t>
      </w:r>
      <w:r w:rsidR="008F7E2E" w:rsidRPr="00C9510C">
        <w:rPr>
          <w:cs/>
        </w:rPr>
        <w:t>ชนิดดังที่กล่าวมาข้างต้นและเห็นอย่างชัดเจนตรงกันว่าตัวทำละลายอินทรีย์</w:t>
      </w:r>
      <w:r w:rsidR="000A55A3" w:rsidRPr="00C9510C">
        <w:rPr>
          <w:cs/>
        </w:rPr>
        <w:t xml:space="preserve">          </w:t>
      </w:r>
      <w:r w:rsidR="008F7E2E" w:rsidRPr="00C9510C">
        <w:rPr>
          <w:cs/>
        </w:rPr>
        <w:t xml:space="preserve">ชนิดเมทานอลจะให้ </w:t>
      </w:r>
      <w:r w:rsidR="008F7E2E" w:rsidRPr="00C9510C">
        <w:t xml:space="preserve">%Yield </w:t>
      </w:r>
      <w:r w:rsidR="008F7E2E" w:rsidRPr="00C9510C">
        <w:rPr>
          <w:cs/>
        </w:rPr>
        <w:t>ของสารสกัดหยาบมากที่สุดและตัวทำละลายอื่น</w:t>
      </w:r>
      <w:r w:rsidR="00CE7297" w:rsidRPr="00C9510C">
        <w:rPr>
          <w:cs/>
        </w:rPr>
        <w:t xml:space="preserve"> </w:t>
      </w:r>
      <w:r w:rsidR="008F7E2E" w:rsidRPr="00C9510C">
        <w:rPr>
          <w:cs/>
        </w:rPr>
        <w:t>ๆ</w:t>
      </w:r>
      <w:r w:rsidR="00CE7297" w:rsidRPr="00C9510C">
        <w:rPr>
          <w:cs/>
        </w:rPr>
        <w:t xml:space="preserve"> </w:t>
      </w:r>
      <w:r w:rsidR="008F7E2E" w:rsidRPr="00C9510C">
        <w:rPr>
          <w:cs/>
        </w:rPr>
        <w:t>จะให้ผลรองลงมาตามลำดับเช่นกัน</w:t>
      </w:r>
      <w:r w:rsidR="00D9589D" w:rsidRPr="00C9510C">
        <w:t xml:space="preserve"> </w:t>
      </w:r>
      <w:r w:rsidR="00D9589D" w:rsidRPr="00C9510C">
        <w:rPr>
          <w:cs/>
        </w:rPr>
        <w:t xml:space="preserve">แสดงข้อมูลดังตารางที่ </w:t>
      </w:r>
      <w:r w:rsidR="00D9589D" w:rsidRPr="00C9510C">
        <w:t xml:space="preserve">4.3 </w:t>
      </w:r>
      <w:r w:rsidR="00D9589D" w:rsidRPr="00C9510C">
        <w:rPr>
          <w:cs/>
        </w:rPr>
        <w:t>และ</w:t>
      </w:r>
      <w:r w:rsidR="003665CD">
        <w:rPr>
          <w:rFonts w:hint="cs"/>
          <w:cs/>
        </w:rPr>
        <w:t>ภาพ</w:t>
      </w:r>
      <w:r w:rsidR="00D9589D" w:rsidRPr="00C9510C">
        <w:rPr>
          <w:cs/>
        </w:rPr>
        <w:t xml:space="preserve">ที่ </w:t>
      </w:r>
      <w:r w:rsidR="00D9589D" w:rsidRPr="00C9510C">
        <w:t>4.1-4.2</w:t>
      </w:r>
    </w:p>
    <w:p w14:paraId="315B8336" w14:textId="77777777" w:rsidR="00B80E96" w:rsidRDefault="00B80E96" w:rsidP="003C3A22">
      <w:pPr>
        <w:spacing w:after="0" w:line="240" w:lineRule="auto"/>
        <w:jc w:val="thaiDistribute"/>
        <w:rPr>
          <w:b/>
          <w:bCs/>
        </w:rPr>
      </w:pPr>
    </w:p>
    <w:p w14:paraId="49666CDE" w14:textId="7946EF69" w:rsidR="002F3518" w:rsidRPr="00C9510C" w:rsidRDefault="002F3518" w:rsidP="003C3A22">
      <w:pPr>
        <w:spacing w:after="0" w:line="240" w:lineRule="auto"/>
        <w:jc w:val="thaiDistribute"/>
        <w:rPr>
          <w:b/>
          <w:bCs/>
          <w:cs/>
        </w:rPr>
      </w:pPr>
      <w:r w:rsidRPr="00C9510C">
        <w:rPr>
          <w:b/>
          <w:bCs/>
          <w:cs/>
        </w:rPr>
        <w:t xml:space="preserve">ตารางที่ </w:t>
      </w:r>
      <w:r w:rsidRPr="00C9510C">
        <w:rPr>
          <w:b/>
          <w:bCs/>
        </w:rPr>
        <w:t>4.</w:t>
      </w:r>
      <w:r w:rsidR="00DD3A3B" w:rsidRPr="00C9510C">
        <w:rPr>
          <w:b/>
          <w:bCs/>
        </w:rPr>
        <w:t>3</w:t>
      </w:r>
      <w:r w:rsidRPr="00C9510C">
        <w:rPr>
          <w:b/>
          <w:bCs/>
        </w:rPr>
        <w:t xml:space="preserve"> </w:t>
      </w:r>
      <w:bookmarkStart w:id="0" w:name="_Hlk124886865"/>
      <w:r w:rsidRPr="00C9510C">
        <w:t xml:space="preserve">% </w:t>
      </w:r>
      <w:r w:rsidR="00DB747B" w:rsidRPr="00C9510C">
        <w:t>Y</w:t>
      </w:r>
      <w:r w:rsidRPr="00C9510C">
        <w:t xml:space="preserve">ield </w:t>
      </w:r>
      <w:r w:rsidRPr="00C9510C">
        <w:rPr>
          <w:cs/>
        </w:rPr>
        <w:t>ของสารสกัดหยาบ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310"/>
        <w:gridCol w:w="2074"/>
        <w:gridCol w:w="2074"/>
      </w:tblGrid>
      <w:tr w:rsidR="00880528" w:rsidRPr="00C9510C" w14:paraId="1CE66905" w14:textId="77777777" w:rsidTr="00F81880"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14:paraId="08CFBD59" w14:textId="133DF19D" w:rsidR="002F3518" w:rsidRPr="00C9510C" w:rsidRDefault="007A7AD9" w:rsidP="003C3A22">
            <w:pPr>
              <w:jc w:val="center"/>
              <w:rPr>
                <w:b/>
                <w:bCs/>
                <w:cs/>
              </w:rPr>
            </w:pPr>
            <w:r w:rsidRPr="00C9510C">
              <w:rPr>
                <w:b/>
                <w:bCs/>
                <w:cs/>
              </w:rPr>
              <w:t>แหล่งที่มา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FAE17" w14:textId="7430501F" w:rsidR="002F3518" w:rsidRPr="00C9510C" w:rsidRDefault="002F3518" w:rsidP="003C3A22">
            <w:pPr>
              <w:jc w:val="center"/>
              <w:rPr>
                <w:b/>
                <w:bCs/>
                <w:cs/>
              </w:rPr>
            </w:pPr>
            <w:r w:rsidRPr="00C9510C">
              <w:rPr>
                <w:b/>
                <w:bCs/>
              </w:rPr>
              <w:t xml:space="preserve">% </w:t>
            </w:r>
            <w:r w:rsidR="00DB747B" w:rsidRPr="00C9510C">
              <w:rPr>
                <w:b/>
                <w:bCs/>
              </w:rPr>
              <w:t>Y</w:t>
            </w:r>
            <w:r w:rsidRPr="00C9510C">
              <w:rPr>
                <w:b/>
                <w:bCs/>
              </w:rPr>
              <w:t xml:space="preserve">ield </w:t>
            </w:r>
            <w:r w:rsidRPr="00C9510C">
              <w:rPr>
                <w:b/>
                <w:bCs/>
                <w:cs/>
              </w:rPr>
              <w:t xml:space="preserve">ของสารสกัดหยาบ </w:t>
            </w:r>
          </w:p>
        </w:tc>
      </w:tr>
      <w:tr w:rsidR="00880528" w:rsidRPr="00C9510C" w14:paraId="102364BC" w14:textId="77777777" w:rsidTr="00F81880"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4E57B54A" w14:textId="77777777" w:rsidR="002F3518" w:rsidRPr="00C9510C" w:rsidRDefault="002F3518" w:rsidP="003C3A22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2B4DF" w14:textId="77777777" w:rsidR="002F3518" w:rsidRPr="00C9510C" w:rsidRDefault="002F3518" w:rsidP="003C3A22">
            <w:pPr>
              <w:jc w:val="center"/>
              <w:rPr>
                <w:b/>
                <w:bCs/>
              </w:rPr>
            </w:pPr>
            <w:r w:rsidRPr="00C9510C">
              <w:rPr>
                <w:b/>
                <w:bCs/>
                <w:cs/>
              </w:rPr>
              <w:t>เมทานอล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19272" w14:textId="77777777" w:rsidR="002F3518" w:rsidRPr="00C9510C" w:rsidRDefault="002F3518" w:rsidP="003C3A22">
            <w:pPr>
              <w:jc w:val="center"/>
              <w:rPr>
                <w:b/>
                <w:bCs/>
              </w:rPr>
            </w:pPr>
            <w:r w:rsidRPr="00C9510C">
              <w:rPr>
                <w:b/>
                <w:bCs/>
                <w:cs/>
              </w:rPr>
              <w:t>เอทานอล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C0B89" w14:textId="542A5F2A" w:rsidR="002F3518" w:rsidRPr="00C9510C" w:rsidRDefault="002F3518" w:rsidP="003C3A22">
            <w:pPr>
              <w:jc w:val="center"/>
              <w:rPr>
                <w:b/>
                <w:bCs/>
              </w:rPr>
            </w:pPr>
            <w:r w:rsidRPr="00C9510C">
              <w:rPr>
                <w:b/>
                <w:bCs/>
                <w:cs/>
              </w:rPr>
              <w:t>เอทิล</w:t>
            </w:r>
            <w:proofErr w:type="spellStart"/>
            <w:r w:rsidRPr="00C9510C">
              <w:rPr>
                <w:b/>
                <w:bCs/>
                <w:cs/>
              </w:rPr>
              <w:t>อะ</w:t>
            </w:r>
            <w:proofErr w:type="spellEnd"/>
            <w:r w:rsidRPr="00C9510C">
              <w:rPr>
                <w:b/>
                <w:bCs/>
                <w:cs/>
              </w:rPr>
              <w:t>ซิ</w:t>
            </w:r>
            <w:proofErr w:type="spellStart"/>
            <w:r w:rsidRPr="00C9510C">
              <w:rPr>
                <w:b/>
                <w:bCs/>
                <w:cs/>
              </w:rPr>
              <w:t>เต</w:t>
            </w:r>
            <w:proofErr w:type="spellEnd"/>
            <w:r w:rsidR="00087CC4" w:rsidRPr="00C9510C">
              <w:rPr>
                <w:b/>
                <w:bCs/>
                <w:cs/>
              </w:rPr>
              <w:t>ต</w:t>
            </w:r>
          </w:p>
        </w:tc>
      </w:tr>
      <w:tr w:rsidR="00880528" w:rsidRPr="00C9510C" w14:paraId="1D12353B" w14:textId="77777777" w:rsidTr="00F81880"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38DC2B3B" w14:textId="0DA43B02" w:rsidR="002F3518" w:rsidRPr="00C9510C" w:rsidRDefault="00F81880" w:rsidP="003C3A22">
            <w:pPr>
              <w:jc w:val="center"/>
            </w:pPr>
            <w:r w:rsidRPr="00C9510C">
              <w:rPr>
                <w:rFonts w:eastAsia="Times New Roman"/>
                <w:cs/>
              </w:rPr>
              <w:t>สวาย</w:t>
            </w:r>
            <w:proofErr w:type="spellStart"/>
            <w:r w:rsidRPr="00C9510C">
              <w:rPr>
                <w:rFonts w:eastAsia="Times New Roman"/>
                <w:cs/>
              </w:rPr>
              <w:t>จีก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71735358" w14:textId="16FFE81C" w:rsidR="002F3518" w:rsidRPr="00C9510C" w:rsidRDefault="002F3518" w:rsidP="003C3A22">
            <w:pPr>
              <w:jc w:val="center"/>
            </w:pPr>
            <w:r w:rsidRPr="00C9510C">
              <w:t>25.995</w:t>
            </w:r>
            <w:r w:rsidR="007A7AD9" w:rsidRPr="00C9510C">
              <w:t xml:space="preserve"> ± </w:t>
            </w:r>
            <w:r w:rsidR="00167D85" w:rsidRPr="00C9510C">
              <w:t>5.2587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705139CC" w14:textId="066DD723" w:rsidR="002F3518" w:rsidRPr="00C9510C" w:rsidRDefault="002F3518" w:rsidP="003C3A22">
            <w:pPr>
              <w:jc w:val="center"/>
            </w:pPr>
            <w:r w:rsidRPr="00C9510C">
              <w:t>13.562</w:t>
            </w:r>
            <w:r w:rsidR="007A7AD9" w:rsidRPr="00C9510C">
              <w:t xml:space="preserve"> ±</w:t>
            </w:r>
            <w:r w:rsidR="00167D85" w:rsidRPr="00C9510C">
              <w:t xml:space="preserve"> 3.4894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7723376D" w14:textId="282460F4" w:rsidR="002F3518" w:rsidRPr="00C9510C" w:rsidRDefault="002F3518" w:rsidP="003C3A22">
            <w:pPr>
              <w:jc w:val="center"/>
            </w:pPr>
            <w:r w:rsidRPr="00C9510C">
              <w:t>11.888</w:t>
            </w:r>
            <w:r w:rsidR="00167D85" w:rsidRPr="00C9510C">
              <w:t xml:space="preserve"> ± 3.2562</w:t>
            </w:r>
          </w:p>
        </w:tc>
      </w:tr>
      <w:tr w:rsidR="00880528" w:rsidRPr="00C9510C" w14:paraId="3B3A10F5" w14:textId="77777777" w:rsidTr="00F81880">
        <w:tc>
          <w:tcPr>
            <w:tcW w:w="1838" w:type="dxa"/>
            <w:vAlign w:val="center"/>
          </w:tcPr>
          <w:p w14:paraId="16A86089" w14:textId="14AEB410" w:rsidR="00F81880" w:rsidRPr="00C9510C" w:rsidRDefault="00F81880" w:rsidP="003C3A22">
            <w:pPr>
              <w:jc w:val="center"/>
              <w:rPr>
                <w:rFonts w:eastAsia="Times New Roman"/>
                <w:cs/>
              </w:rPr>
            </w:pPr>
            <w:r w:rsidRPr="00C9510C">
              <w:rPr>
                <w:rFonts w:eastAsia="Times New Roman"/>
                <w:cs/>
              </w:rPr>
              <w:t>สนวนนอก</w:t>
            </w:r>
          </w:p>
        </w:tc>
        <w:tc>
          <w:tcPr>
            <w:tcW w:w="2310" w:type="dxa"/>
            <w:vAlign w:val="center"/>
          </w:tcPr>
          <w:p w14:paraId="548C2EE0" w14:textId="0D3E8BD4" w:rsidR="00F81880" w:rsidRPr="00C9510C" w:rsidRDefault="00F81880" w:rsidP="003C3A22">
            <w:pPr>
              <w:jc w:val="center"/>
            </w:pPr>
            <w:r w:rsidRPr="00C9510C">
              <w:t>14.887 ± 0.8414</w:t>
            </w:r>
          </w:p>
        </w:tc>
        <w:tc>
          <w:tcPr>
            <w:tcW w:w="2074" w:type="dxa"/>
            <w:vAlign w:val="center"/>
          </w:tcPr>
          <w:p w14:paraId="20EF2FAD" w14:textId="3386F877" w:rsidR="00F81880" w:rsidRPr="00C9510C" w:rsidRDefault="00F81880" w:rsidP="003C3A22">
            <w:pPr>
              <w:jc w:val="center"/>
            </w:pPr>
            <w:r w:rsidRPr="00C9510C">
              <w:t>13.391 ± 2.6601</w:t>
            </w:r>
          </w:p>
        </w:tc>
        <w:tc>
          <w:tcPr>
            <w:tcW w:w="2074" w:type="dxa"/>
            <w:vAlign w:val="center"/>
          </w:tcPr>
          <w:p w14:paraId="1304D3B2" w14:textId="5BF6CCC3" w:rsidR="00F81880" w:rsidRPr="00C9510C" w:rsidRDefault="00F81880" w:rsidP="003C3A22">
            <w:pPr>
              <w:jc w:val="center"/>
            </w:pPr>
            <w:r w:rsidRPr="00C9510C">
              <w:t>9.590 ± 1.0685</w:t>
            </w:r>
          </w:p>
        </w:tc>
      </w:tr>
      <w:tr w:rsidR="00880528" w:rsidRPr="00C9510C" w14:paraId="26A0D876" w14:textId="77777777" w:rsidTr="00F81880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E90C9CF" w14:textId="106D2E2E" w:rsidR="00F81880" w:rsidRPr="00C9510C" w:rsidRDefault="00F81880" w:rsidP="003C3A22">
            <w:pPr>
              <w:jc w:val="center"/>
            </w:pPr>
            <w:r w:rsidRPr="00C9510C">
              <w:rPr>
                <w:rFonts w:eastAsia="Times New Roman"/>
                <w:cs/>
              </w:rPr>
              <w:t>โคกเมือง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39AFEEF" w14:textId="643EE1F6" w:rsidR="00F81880" w:rsidRPr="00C9510C" w:rsidRDefault="00F81880" w:rsidP="003C3A22">
            <w:pPr>
              <w:jc w:val="center"/>
            </w:pPr>
            <w:proofErr w:type="gramStart"/>
            <w:r w:rsidRPr="00C9510C">
              <w:t>7.6290  ±</w:t>
            </w:r>
            <w:proofErr w:type="gramEnd"/>
            <w:r w:rsidRPr="00C9510C">
              <w:t xml:space="preserve"> 0.9611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1C3316E1" w14:textId="62F305E8" w:rsidR="00F81880" w:rsidRPr="00C9510C" w:rsidRDefault="00F81880" w:rsidP="003C3A22">
            <w:pPr>
              <w:jc w:val="center"/>
            </w:pPr>
            <w:r w:rsidRPr="00C9510C">
              <w:t>6.0590 ± 0.6614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6F01798C" w14:textId="5FF70F07" w:rsidR="00F81880" w:rsidRPr="00C9510C" w:rsidRDefault="00F81880" w:rsidP="003C3A22">
            <w:pPr>
              <w:jc w:val="center"/>
            </w:pPr>
            <w:r w:rsidRPr="00C9510C">
              <w:t>4.857 ± 0.8714</w:t>
            </w:r>
          </w:p>
        </w:tc>
      </w:tr>
    </w:tbl>
    <w:p w14:paraId="2D2DCD21" w14:textId="77777777" w:rsidR="001E1200" w:rsidRPr="00C9510C" w:rsidRDefault="001E1200" w:rsidP="003C3A22">
      <w:pPr>
        <w:spacing w:after="0" w:line="240" w:lineRule="auto"/>
        <w:jc w:val="thaiDistribute"/>
        <w:rPr>
          <w:b/>
          <w:bCs/>
        </w:rPr>
      </w:pPr>
    </w:p>
    <w:p w14:paraId="72D5E124" w14:textId="039BD64C" w:rsidR="00C8346F" w:rsidRPr="00C9510C" w:rsidRDefault="00746DF4" w:rsidP="003C3A22">
      <w:pPr>
        <w:spacing w:after="0" w:line="240" w:lineRule="auto"/>
        <w:jc w:val="center"/>
        <w:rPr>
          <w:b/>
          <w:bCs/>
        </w:rPr>
      </w:pPr>
      <w:r w:rsidRPr="00F141CF">
        <w:rPr>
          <w:noProof/>
        </w:rPr>
        <w:lastRenderedPageBreak/>
        <w:drawing>
          <wp:inline distT="0" distB="0" distL="0" distR="0" wp14:anchorId="78A6D7BD" wp14:editId="045F70B5">
            <wp:extent cx="4572000" cy="2895600"/>
            <wp:effectExtent l="0" t="0" r="0" b="0"/>
            <wp:docPr id="1" name="แผนภูมิ 2">
              <a:extLst xmlns:a="http://schemas.openxmlformats.org/drawingml/2006/main">
                <a:ext uri="{FF2B5EF4-FFF2-40B4-BE49-F238E27FC236}">
                  <a16:creationId xmlns:a16="http://schemas.microsoft.com/office/drawing/2014/main" id="{EC4DB25B-CE57-5F0A-360A-BFD7087306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6D7BA01" w14:textId="3F7B8ED0" w:rsidR="00D753A5" w:rsidRPr="00C9510C" w:rsidRDefault="003665CD" w:rsidP="003C3A22">
      <w:pPr>
        <w:spacing w:after="0" w:line="240" w:lineRule="auto"/>
        <w:jc w:val="center"/>
      </w:pPr>
      <w:r>
        <w:rPr>
          <w:rFonts w:hint="cs"/>
          <w:b/>
          <w:bCs/>
          <w:cs/>
        </w:rPr>
        <w:t>ภาพ</w:t>
      </w:r>
      <w:r w:rsidR="00D753A5" w:rsidRPr="00C9510C">
        <w:rPr>
          <w:b/>
          <w:bCs/>
          <w:cs/>
        </w:rPr>
        <w:t xml:space="preserve">ที่ </w:t>
      </w:r>
      <w:r w:rsidR="00D753A5" w:rsidRPr="00C9510C">
        <w:rPr>
          <w:b/>
          <w:bCs/>
        </w:rPr>
        <w:t xml:space="preserve">4.1 </w:t>
      </w:r>
      <w:r w:rsidR="00D753A5" w:rsidRPr="00C9510C">
        <w:t xml:space="preserve">% yield </w:t>
      </w:r>
      <w:r w:rsidR="00D753A5" w:rsidRPr="00C9510C">
        <w:rPr>
          <w:cs/>
        </w:rPr>
        <w:t xml:space="preserve">ของสารสกัดหยาบจากรำข้าวทั้ง </w:t>
      </w:r>
      <w:r w:rsidR="00D753A5" w:rsidRPr="00C9510C">
        <w:t xml:space="preserve">3 </w:t>
      </w:r>
      <w:r w:rsidR="00D753A5" w:rsidRPr="00C9510C">
        <w:rPr>
          <w:cs/>
        </w:rPr>
        <w:t>แหล่งที่มา</w:t>
      </w:r>
    </w:p>
    <w:p w14:paraId="554622EA" w14:textId="26ACE258" w:rsidR="00D753A5" w:rsidRPr="00C9510C" w:rsidRDefault="00D753A5" w:rsidP="003C3A22">
      <w:pPr>
        <w:spacing w:after="0" w:line="240" w:lineRule="auto"/>
        <w:jc w:val="center"/>
        <w:rPr>
          <w:cs/>
        </w:rPr>
      </w:pPr>
      <w:r w:rsidRPr="00C9510C">
        <w:rPr>
          <w:cs/>
        </w:rPr>
        <w:t xml:space="preserve">        </w:t>
      </w:r>
      <w:r w:rsidR="00D9589D" w:rsidRPr="00C9510C">
        <w:rPr>
          <w:cs/>
        </w:rPr>
        <w:t>ทำ</w:t>
      </w:r>
      <w:r w:rsidRPr="00C9510C">
        <w:rPr>
          <w:cs/>
        </w:rPr>
        <w:t>การสกัดด้วยตัวทำละลายอินทรีย์ชนิดต่างๆ</w:t>
      </w:r>
    </w:p>
    <w:p w14:paraId="70458FB2" w14:textId="23B0E173" w:rsidR="00D753A5" w:rsidRPr="00C9510C" w:rsidRDefault="00746DF4" w:rsidP="003C3A22">
      <w:pPr>
        <w:spacing w:after="0" w:line="240" w:lineRule="auto"/>
        <w:jc w:val="thaiDistribute"/>
        <w:rPr>
          <w:b/>
          <w:bCs/>
          <w:cs/>
        </w:rPr>
      </w:pPr>
      <w:r w:rsidRPr="00C9510C">
        <w:rPr>
          <w:noProof/>
        </w:rPr>
        <w:drawing>
          <wp:inline distT="0" distB="0" distL="0" distR="0" wp14:anchorId="63D96CA2" wp14:editId="2B526C6E">
            <wp:extent cx="4572000" cy="2743200"/>
            <wp:effectExtent l="0" t="0" r="0" b="0"/>
            <wp:docPr id="8" name="แผนภูมิ 3">
              <a:extLst xmlns:a="http://schemas.openxmlformats.org/drawingml/2006/main">
                <a:ext uri="{FF2B5EF4-FFF2-40B4-BE49-F238E27FC236}">
                  <a16:creationId xmlns:a16="http://schemas.microsoft.com/office/drawing/2014/main" id="{67C29911-12CB-E460-41CE-28E3D9A56B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B242D3" w14:textId="16815B6A" w:rsidR="00D9589D" w:rsidRPr="00C9510C" w:rsidRDefault="003665CD" w:rsidP="003C3A22">
      <w:pPr>
        <w:spacing w:after="0" w:line="240" w:lineRule="auto"/>
        <w:jc w:val="center"/>
      </w:pPr>
      <w:r>
        <w:rPr>
          <w:rFonts w:hint="cs"/>
          <w:b/>
          <w:bCs/>
          <w:cs/>
        </w:rPr>
        <w:t>ภาพ</w:t>
      </w:r>
      <w:r w:rsidR="00951D24" w:rsidRPr="00C9510C">
        <w:rPr>
          <w:b/>
          <w:bCs/>
          <w:cs/>
        </w:rPr>
        <w:t xml:space="preserve">ที่ </w:t>
      </w:r>
      <w:r w:rsidR="00C7761E" w:rsidRPr="00C9510C">
        <w:rPr>
          <w:b/>
          <w:bCs/>
        </w:rPr>
        <w:t>4.</w:t>
      </w:r>
      <w:r w:rsidR="00D753A5" w:rsidRPr="00C9510C">
        <w:rPr>
          <w:b/>
          <w:bCs/>
        </w:rPr>
        <w:t>2</w:t>
      </w:r>
      <w:r w:rsidR="00951D24" w:rsidRPr="00C9510C">
        <w:rPr>
          <w:b/>
          <w:bCs/>
        </w:rPr>
        <w:t xml:space="preserve"> </w:t>
      </w:r>
      <w:r w:rsidR="00D753A5" w:rsidRPr="00C9510C">
        <w:rPr>
          <w:cs/>
        </w:rPr>
        <w:t xml:space="preserve">ระดับปริมาณของ </w:t>
      </w:r>
      <w:r w:rsidR="00D753A5" w:rsidRPr="00C9510C">
        <w:t xml:space="preserve">%Yield </w:t>
      </w:r>
      <w:r w:rsidR="00D753A5" w:rsidRPr="00C9510C">
        <w:rPr>
          <w:cs/>
        </w:rPr>
        <w:t xml:space="preserve">ของสารสกัดหยาบจากรำข้าวทั้ง </w:t>
      </w:r>
      <w:r w:rsidR="00D753A5" w:rsidRPr="00C9510C">
        <w:t xml:space="preserve">3 </w:t>
      </w:r>
      <w:r w:rsidR="00D753A5" w:rsidRPr="00C9510C">
        <w:rPr>
          <w:cs/>
        </w:rPr>
        <w:t>แหล่งที่มา</w:t>
      </w:r>
    </w:p>
    <w:p w14:paraId="7897E4FA" w14:textId="77777777" w:rsidR="00B12023" w:rsidRPr="00C9510C" w:rsidRDefault="00B12023" w:rsidP="003C3A22">
      <w:pPr>
        <w:spacing w:after="0" w:line="240" w:lineRule="auto"/>
        <w:jc w:val="center"/>
      </w:pPr>
    </w:p>
    <w:p w14:paraId="7DC167AE" w14:textId="6CA6B18E" w:rsidR="00331CF7" w:rsidRPr="00C9510C" w:rsidRDefault="00CE7297" w:rsidP="003C3A22">
      <w:pPr>
        <w:spacing w:after="0" w:line="240" w:lineRule="auto"/>
        <w:ind w:firstLine="720"/>
        <w:jc w:val="thaiDistribute"/>
      </w:pPr>
      <w:r w:rsidRPr="00C9510C">
        <w:rPr>
          <w:cs/>
        </w:rPr>
        <w:t>ดังนั้น</w:t>
      </w:r>
      <w:r w:rsidR="000B4381" w:rsidRPr="00C9510C">
        <w:rPr>
          <w:cs/>
        </w:rPr>
        <w:t xml:space="preserve">ในขั้นตอนนี้จึงสามารถสรุปในเบื้องต้นได้ว่าสารสกัดที่ได้จากรำข้าวทั้ง </w:t>
      </w:r>
      <w:r w:rsidR="000B4381" w:rsidRPr="00C9510C">
        <w:t xml:space="preserve">3 </w:t>
      </w:r>
      <w:r w:rsidR="000B4381" w:rsidRPr="00C9510C">
        <w:rPr>
          <w:cs/>
        </w:rPr>
        <w:t>แหล่งที่มานั้นส่วนใหญ่คือสารที่มีขั้วสูง</w:t>
      </w:r>
      <w:r w:rsidR="00D9589D" w:rsidRPr="00C9510C">
        <w:rPr>
          <w:cs/>
        </w:rPr>
        <w:t xml:space="preserve">เนื่องจากสามารถละลายได้ดีในตัวทำละลายเมทานอล (จากรูปที่ </w:t>
      </w:r>
      <w:r w:rsidR="00D9589D" w:rsidRPr="00C9510C">
        <w:t>4.1-4.2</w:t>
      </w:r>
      <w:r w:rsidR="00D9589D" w:rsidRPr="00C9510C">
        <w:rPr>
          <w:cs/>
        </w:rPr>
        <w:t>)</w:t>
      </w:r>
      <w:r w:rsidR="000B4381" w:rsidRPr="00C9510C">
        <w:rPr>
          <w:cs/>
        </w:rPr>
        <w:t xml:space="preserve"> </w:t>
      </w:r>
      <w:r w:rsidR="00D9589D" w:rsidRPr="00C9510C">
        <w:rPr>
          <w:cs/>
        </w:rPr>
        <w:t>และสามารถเรียงลำดับ</w:t>
      </w:r>
      <w:r w:rsidR="00D9589D" w:rsidRPr="00C9510C">
        <w:t xml:space="preserve"> %Yield </w:t>
      </w:r>
      <w:r w:rsidR="00D9589D" w:rsidRPr="00C9510C">
        <w:rPr>
          <w:cs/>
        </w:rPr>
        <w:t>จากมากไปน้อย ดังนี้ (</w:t>
      </w:r>
      <w:r w:rsidR="00D9589D" w:rsidRPr="00C9510C">
        <w:t>1</w:t>
      </w:r>
      <w:r w:rsidR="00D9589D" w:rsidRPr="00C9510C">
        <w:rPr>
          <w:cs/>
        </w:rPr>
        <w:t xml:space="preserve">) </w:t>
      </w:r>
      <w:r w:rsidR="00746DF4" w:rsidRPr="00C9510C">
        <w:rPr>
          <w:cs/>
        </w:rPr>
        <w:t>สวาย</w:t>
      </w:r>
      <w:proofErr w:type="spellStart"/>
      <w:r w:rsidR="00746DF4" w:rsidRPr="00C9510C">
        <w:rPr>
          <w:cs/>
        </w:rPr>
        <w:t>จีก</w:t>
      </w:r>
      <w:proofErr w:type="spellEnd"/>
      <w:r w:rsidR="00D9589D" w:rsidRPr="00C9510C">
        <w:rPr>
          <w:cs/>
        </w:rPr>
        <w:t xml:space="preserve"> (</w:t>
      </w:r>
      <w:r w:rsidR="00D9589D" w:rsidRPr="00C9510C">
        <w:t>2</w:t>
      </w:r>
      <w:r w:rsidR="00D9589D" w:rsidRPr="00C9510C">
        <w:rPr>
          <w:cs/>
        </w:rPr>
        <w:t xml:space="preserve">)บ้านสนวนนอกและ </w:t>
      </w:r>
      <w:r w:rsidR="00746DF4" w:rsidRPr="00C9510C">
        <w:rPr>
          <w:cs/>
        </w:rPr>
        <w:t xml:space="preserve">            </w:t>
      </w:r>
      <w:r w:rsidR="00D9589D" w:rsidRPr="00C9510C">
        <w:rPr>
          <w:cs/>
        </w:rPr>
        <w:t>(</w:t>
      </w:r>
      <w:r w:rsidR="00D9589D" w:rsidRPr="00C9510C">
        <w:t>3</w:t>
      </w:r>
      <w:r w:rsidR="00D9589D" w:rsidRPr="00C9510C">
        <w:rPr>
          <w:cs/>
        </w:rPr>
        <w:t>) บ้าน</w:t>
      </w:r>
      <w:r w:rsidR="00746DF4" w:rsidRPr="00C9510C">
        <w:rPr>
          <w:cs/>
        </w:rPr>
        <w:t>โคกเมือง</w:t>
      </w:r>
    </w:p>
    <w:p w14:paraId="4EF17FBE" w14:textId="4006E11A" w:rsidR="00D9589D" w:rsidRPr="00C9510C" w:rsidRDefault="000A55A3" w:rsidP="003C3A22">
      <w:pPr>
        <w:spacing w:after="0" w:line="240" w:lineRule="auto"/>
        <w:ind w:firstLine="720"/>
        <w:jc w:val="thaiDistribute"/>
      </w:pPr>
      <w:r w:rsidRPr="00C9510C">
        <w:rPr>
          <w:cs/>
        </w:rPr>
        <w:t>และเนื่องด้วยวัตถุประสงค์หลักของงานวิจัยนี้คือสนใจที่จะศึกษาสารออกฤทธิ์ทางชีวภาพ</w:t>
      </w:r>
      <w:r w:rsidRPr="00C9510C">
        <w:t>(</w:t>
      </w:r>
      <w:r w:rsidR="00F141CF">
        <w:t>B</w:t>
      </w:r>
      <w:r w:rsidRPr="00C9510C">
        <w:t xml:space="preserve">ioactive compounds) </w:t>
      </w:r>
      <w:r w:rsidRPr="00C9510C">
        <w:rPr>
          <w:cs/>
        </w:rPr>
        <w:t>กลุ่มกรด</w:t>
      </w:r>
      <w:proofErr w:type="spellStart"/>
      <w:r w:rsidRPr="00C9510C">
        <w:rPr>
          <w:cs/>
        </w:rPr>
        <w:t>ฟี</w:t>
      </w:r>
      <w:proofErr w:type="spellEnd"/>
      <w:r w:rsidRPr="00C9510C">
        <w:rPr>
          <w:cs/>
        </w:rPr>
        <w:t>นอ</w:t>
      </w:r>
      <w:proofErr w:type="spellStart"/>
      <w:r w:rsidRPr="00C9510C">
        <w:rPr>
          <w:cs/>
        </w:rPr>
        <w:t>ลิก</w:t>
      </w:r>
      <w:proofErr w:type="spellEnd"/>
      <w:r w:rsidRPr="00C9510C">
        <w:rPr>
          <w:cs/>
        </w:rPr>
        <w:t xml:space="preserve">ซึ่งมีรายงานว่าในรำข้าวจะพบในปริมาณมากกว่าพืชผัก </w:t>
      </w:r>
      <w:r w:rsidRPr="00C9510C">
        <w:rPr>
          <w:cs/>
        </w:rPr>
        <w:lastRenderedPageBreak/>
        <w:t>ผลไม้ ถั่ว และผลไม้แห้งชนิดอื่นๆ</w:t>
      </w:r>
      <w:r w:rsidRPr="00C9510C">
        <w:t xml:space="preserve"> (Wu et al., 2004) </w:t>
      </w:r>
      <w:r w:rsidR="000B4381" w:rsidRPr="00C9510C">
        <w:rPr>
          <w:cs/>
        </w:rPr>
        <w:t>จึงได้ทำการคัดเลือกสารสกัดหยาบจาก</w:t>
      </w:r>
      <w:r w:rsidRPr="00C9510C">
        <w:rPr>
          <w:cs/>
        </w:rPr>
        <w:t xml:space="preserve">        </w:t>
      </w:r>
      <w:r w:rsidR="000B4381" w:rsidRPr="00C9510C">
        <w:rPr>
          <w:cs/>
        </w:rPr>
        <w:t xml:space="preserve">ตัวทำละลายเมทานอลของรำข้าวทั้ง </w:t>
      </w:r>
      <w:r w:rsidR="000B4381" w:rsidRPr="00C9510C">
        <w:t xml:space="preserve">3 </w:t>
      </w:r>
      <w:r w:rsidR="000B4381" w:rsidRPr="00C9510C">
        <w:rPr>
          <w:cs/>
        </w:rPr>
        <w:t>แหล่งที่มา</w:t>
      </w:r>
      <w:r w:rsidR="00331CF7" w:rsidRPr="00C9510C">
        <w:rPr>
          <w:cs/>
        </w:rPr>
        <w:t>ศึกษาและ</w:t>
      </w:r>
      <w:r w:rsidR="000B4381" w:rsidRPr="00C9510C">
        <w:rPr>
          <w:cs/>
        </w:rPr>
        <w:t xml:space="preserve">ทำการวิเคราะห์ต่อไปในขั้นตอนที่ </w:t>
      </w:r>
      <w:r w:rsidR="000B4381" w:rsidRPr="00C9510C">
        <w:t>4.3</w:t>
      </w:r>
    </w:p>
    <w:p w14:paraId="21311AD9" w14:textId="77777777" w:rsidR="00331CF7" w:rsidRPr="00C9510C" w:rsidRDefault="00331CF7" w:rsidP="003C3A22">
      <w:pPr>
        <w:spacing w:after="0" w:line="240" w:lineRule="auto"/>
        <w:jc w:val="thaiDistribute"/>
      </w:pPr>
    </w:p>
    <w:p w14:paraId="3457C3F4" w14:textId="778EA0F0" w:rsidR="00082030" w:rsidRPr="00C9510C" w:rsidRDefault="00BA24D7" w:rsidP="003C3A22">
      <w:pPr>
        <w:spacing w:after="0" w:line="240" w:lineRule="auto"/>
        <w:jc w:val="thaiDistribute"/>
        <w:rPr>
          <w:b/>
          <w:bCs/>
        </w:rPr>
      </w:pPr>
      <w:r w:rsidRPr="00C9510C">
        <w:rPr>
          <w:b/>
          <w:bCs/>
        </w:rPr>
        <w:t xml:space="preserve">4.3 </w:t>
      </w:r>
      <w:bookmarkStart w:id="1" w:name="_Hlk127729259"/>
      <w:r w:rsidR="00A235B0" w:rsidRPr="00C9510C">
        <w:rPr>
          <w:b/>
          <w:bCs/>
          <w:cs/>
        </w:rPr>
        <w:t>การศึกษาปริมาณ</w:t>
      </w:r>
      <w:r w:rsidR="00087CC4" w:rsidRPr="00C9510C">
        <w:rPr>
          <w:b/>
          <w:bCs/>
          <w:cs/>
        </w:rPr>
        <w:t>โป</w:t>
      </w:r>
      <w:proofErr w:type="spellStart"/>
      <w:r w:rsidR="00087CC4" w:rsidRPr="00C9510C">
        <w:rPr>
          <w:b/>
          <w:bCs/>
          <w:cs/>
        </w:rPr>
        <w:t>ลีฟี</w:t>
      </w:r>
      <w:proofErr w:type="spellEnd"/>
      <w:r w:rsidR="00087CC4" w:rsidRPr="00C9510C">
        <w:rPr>
          <w:b/>
          <w:bCs/>
          <w:cs/>
        </w:rPr>
        <w:t>นอลรวม</w:t>
      </w:r>
      <w:r w:rsidR="00A235B0" w:rsidRPr="00C9510C">
        <w:rPr>
          <w:b/>
          <w:bCs/>
          <w:cs/>
        </w:rPr>
        <w:t>ของสารสกัดรำข้าว</w:t>
      </w:r>
    </w:p>
    <w:bookmarkEnd w:id="1"/>
    <w:p w14:paraId="35100C43" w14:textId="752A0AA5" w:rsidR="00341C04" w:rsidRPr="00C9510C" w:rsidRDefault="00087CC4" w:rsidP="00F141CF">
      <w:pPr>
        <w:spacing w:after="0" w:line="240" w:lineRule="auto"/>
        <w:jc w:val="thaiDistribute"/>
      </w:pPr>
      <w:r w:rsidRPr="00C9510C">
        <w:rPr>
          <w:b/>
          <w:bCs/>
        </w:rPr>
        <w:tab/>
      </w:r>
      <w:r w:rsidRPr="00C9510C">
        <w:rPr>
          <w:cs/>
        </w:rPr>
        <w:t>ในขั้นตอนนี้ได้ทำการหาปริมาณสารโป</w:t>
      </w:r>
      <w:proofErr w:type="spellStart"/>
      <w:r w:rsidRPr="00C9510C">
        <w:rPr>
          <w:cs/>
        </w:rPr>
        <w:t>ลีฟี</w:t>
      </w:r>
      <w:proofErr w:type="spellEnd"/>
      <w:r w:rsidRPr="00C9510C">
        <w:rPr>
          <w:cs/>
        </w:rPr>
        <w:t>นอลรวมของสารสกัดรำข้าว</w:t>
      </w:r>
      <w:r w:rsidR="00DA4D4F" w:rsidRPr="00C9510C">
        <w:rPr>
          <w:cs/>
        </w:rPr>
        <w:t>ทั้ง</w:t>
      </w:r>
      <w:r w:rsidRPr="00C9510C">
        <w:rPr>
          <w:cs/>
        </w:rPr>
        <w:t xml:space="preserve"> </w:t>
      </w:r>
      <w:r w:rsidRPr="00C9510C">
        <w:t xml:space="preserve">3 </w:t>
      </w:r>
      <w:r w:rsidRPr="00C9510C">
        <w:rPr>
          <w:cs/>
        </w:rPr>
        <w:t>แหล่งที่มา         ที่ผ่านการสกัดด้วยตัวทำละลายเมทานอล จึงได้ทำการสร้างกราฟมาตรฐาน</w:t>
      </w:r>
      <w:r w:rsidR="003E2595" w:rsidRPr="00C9510C">
        <w:rPr>
          <w:cs/>
        </w:rPr>
        <w:t>ของสารละลายมาตรฐานกรดแกลลิกที่ระดับความเข้มข้นต่างๆ</w:t>
      </w:r>
      <w:r w:rsidR="009756D3" w:rsidRPr="00C9510C">
        <w:rPr>
          <w:cs/>
        </w:rPr>
        <w:t xml:space="preserve"> พบว่าให้</w:t>
      </w:r>
      <w:r w:rsidR="002821A3" w:rsidRPr="00C9510C">
        <w:rPr>
          <w:cs/>
        </w:rPr>
        <w:t>ค่า</w:t>
      </w:r>
      <w:r w:rsidR="009756D3" w:rsidRPr="00C9510C">
        <w:rPr>
          <w:cs/>
        </w:rPr>
        <w:t xml:space="preserve">สมการความเป็นเส้นตรง </w:t>
      </w:r>
      <w:r w:rsidR="00F141CF">
        <w:t xml:space="preserve"> </w:t>
      </w:r>
      <w:r w:rsidR="009756D3" w:rsidRPr="00C9510C">
        <w:t xml:space="preserve">y = </w:t>
      </w:r>
      <w:r w:rsidR="009352F0" w:rsidRPr="00C9510C">
        <w:t>0</w:t>
      </w:r>
      <w:r w:rsidR="009756D3" w:rsidRPr="00C9510C">
        <w:rPr>
          <w:cs/>
        </w:rPr>
        <w:t>.</w:t>
      </w:r>
      <w:r w:rsidR="009352F0" w:rsidRPr="00C9510C">
        <w:t>0006</w:t>
      </w:r>
      <w:r w:rsidR="009756D3" w:rsidRPr="00C9510C">
        <w:t xml:space="preserve">x + </w:t>
      </w:r>
      <w:r w:rsidR="002821A3" w:rsidRPr="00C9510C">
        <w:t>0.00004</w:t>
      </w:r>
    </w:p>
    <w:p w14:paraId="3C295061" w14:textId="38401C65" w:rsidR="001A6855" w:rsidRDefault="009756D3" w:rsidP="003C3A22">
      <w:pPr>
        <w:spacing w:after="0" w:line="240" w:lineRule="auto"/>
        <w:jc w:val="thaiDistribute"/>
      </w:pPr>
      <w:r w:rsidRPr="00C9510C">
        <w:rPr>
          <w:cs/>
        </w:rPr>
        <w:t xml:space="preserve">มีค่าความชัน </w:t>
      </w:r>
      <w:r w:rsidRPr="00C9510C">
        <w:t>R</w:t>
      </w:r>
      <w:r w:rsidRPr="00C9510C">
        <w:rPr>
          <w:cs/>
        </w:rPr>
        <w:t>² เท่ากับ 0.99</w:t>
      </w:r>
      <w:r w:rsidR="009352F0" w:rsidRPr="00C9510C">
        <w:t>95</w:t>
      </w:r>
      <w:r w:rsidRPr="00C9510C">
        <w:t xml:space="preserve"> </w:t>
      </w:r>
      <w:r w:rsidRPr="00C9510C">
        <w:rPr>
          <w:cs/>
        </w:rPr>
        <w:t>แสดงดัง</w:t>
      </w:r>
      <w:r w:rsidR="003665CD">
        <w:rPr>
          <w:rFonts w:hint="cs"/>
          <w:cs/>
        </w:rPr>
        <w:t>ภาพ</w:t>
      </w:r>
      <w:r w:rsidRPr="00C9510C">
        <w:rPr>
          <w:cs/>
        </w:rPr>
        <w:t xml:space="preserve">ที่ </w:t>
      </w:r>
      <w:r w:rsidRPr="00C9510C">
        <w:t>4.</w:t>
      </w:r>
      <w:r w:rsidR="00D9589D" w:rsidRPr="00C9510C">
        <w:t>3</w:t>
      </w:r>
    </w:p>
    <w:p w14:paraId="0EC10973" w14:textId="77777777" w:rsidR="00F141CF" w:rsidRPr="00C9510C" w:rsidRDefault="00F141CF" w:rsidP="003C3A22">
      <w:pPr>
        <w:spacing w:after="0" w:line="240" w:lineRule="auto"/>
        <w:jc w:val="thaiDistribute"/>
      </w:pPr>
    </w:p>
    <w:p w14:paraId="0D71CC85" w14:textId="78FBCC8B" w:rsidR="009756D3" w:rsidRPr="00C9510C" w:rsidRDefault="001A6855" w:rsidP="003C3A22">
      <w:pPr>
        <w:spacing w:after="0" w:line="240" w:lineRule="auto"/>
        <w:jc w:val="center"/>
      </w:pPr>
      <w:r w:rsidRPr="00C9510C">
        <w:rPr>
          <w:noProof/>
        </w:rPr>
        <w:drawing>
          <wp:inline distT="0" distB="0" distL="0" distR="0" wp14:anchorId="573F6365" wp14:editId="27CA4974">
            <wp:extent cx="4738254" cy="2768600"/>
            <wp:effectExtent l="0" t="0" r="0" b="0"/>
            <wp:docPr id="4" name="แผนภูมิ 4">
              <a:extLst xmlns:a="http://schemas.openxmlformats.org/drawingml/2006/main">
                <a:ext uri="{FF2B5EF4-FFF2-40B4-BE49-F238E27FC236}">
                  <a16:creationId xmlns:a16="http://schemas.microsoft.com/office/drawing/2014/main" id="{6C94F67B-D6D1-5B8D-1245-4DBCB1FA50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E863B7" w14:textId="14145EF6" w:rsidR="002821A3" w:rsidRPr="00C9510C" w:rsidRDefault="003665CD" w:rsidP="0026462F">
      <w:pPr>
        <w:spacing w:after="0" w:line="240" w:lineRule="auto"/>
        <w:ind w:firstLine="720"/>
        <w:jc w:val="center"/>
      </w:pPr>
      <w:r>
        <w:rPr>
          <w:rFonts w:hint="cs"/>
          <w:b/>
          <w:bCs/>
          <w:cs/>
        </w:rPr>
        <w:t>ภาพ</w:t>
      </w:r>
      <w:r w:rsidR="001A6855" w:rsidRPr="00C9510C">
        <w:rPr>
          <w:b/>
          <w:bCs/>
          <w:cs/>
        </w:rPr>
        <w:t xml:space="preserve">ที่ </w:t>
      </w:r>
      <w:r w:rsidR="001A6855" w:rsidRPr="00C9510C">
        <w:rPr>
          <w:b/>
          <w:bCs/>
        </w:rPr>
        <w:t>4.</w:t>
      </w:r>
      <w:r w:rsidR="00D9589D" w:rsidRPr="00C9510C">
        <w:rPr>
          <w:b/>
          <w:bCs/>
        </w:rPr>
        <w:t>3</w:t>
      </w:r>
      <w:r w:rsidR="001A6855" w:rsidRPr="00C9510C">
        <w:rPr>
          <w:b/>
          <w:bCs/>
        </w:rPr>
        <w:t xml:space="preserve"> </w:t>
      </w:r>
      <w:r w:rsidR="001A6855" w:rsidRPr="00C9510C">
        <w:rPr>
          <w:cs/>
        </w:rPr>
        <w:t>กราฟมาตรฐานของสารละลายกรดแกล</w:t>
      </w:r>
      <w:proofErr w:type="spellStart"/>
      <w:r w:rsidR="001A6855" w:rsidRPr="00C9510C">
        <w:rPr>
          <w:cs/>
        </w:rPr>
        <w:t>ลิก</w:t>
      </w:r>
      <w:proofErr w:type="spellEnd"/>
    </w:p>
    <w:p w14:paraId="7CFA60F4" w14:textId="77777777" w:rsidR="00D9589D" w:rsidRPr="00C9510C" w:rsidRDefault="00D9589D" w:rsidP="003C3A22">
      <w:pPr>
        <w:spacing w:after="0" w:line="240" w:lineRule="auto"/>
      </w:pPr>
    </w:p>
    <w:p w14:paraId="6168D25D" w14:textId="7D669440" w:rsidR="00704417" w:rsidRPr="00C9510C" w:rsidRDefault="002821A3" w:rsidP="003C3A22">
      <w:pPr>
        <w:spacing w:after="0" w:line="240" w:lineRule="auto"/>
        <w:ind w:firstLine="567"/>
        <w:jc w:val="thaiDistribute"/>
      </w:pPr>
      <w:r w:rsidRPr="00C9510C">
        <w:rPr>
          <w:cs/>
        </w:rPr>
        <w:t xml:space="preserve">จากนั้นจึงทำการเตรียมสารสกัดรำข้าวจากตัวทำละลายเมทานอลทั้ง </w:t>
      </w:r>
      <w:r w:rsidRPr="00C9510C">
        <w:t xml:space="preserve">3 </w:t>
      </w:r>
      <w:r w:rsidRPr="00C9510C">
        <w:rPr>
          <w:cs/>
        </w:rPr>
        <w:t xml:space="preserve">แหล่งที่มา ตามขั้นตอน ที่ </w:t>
      </w:r>
      <w:r w:rsidRPr="00C9510C">
        <w:t xml:space="preserve">3.8.4 </w:t>
      </w:r>
      <w:r w:rsidRPr="00C9510C">
        <w:rPr>
          <w:cs/>
        </w:rPr>
        <w:t xml:space="preserve"> เพื่อหาปริมาณสารโป</w:t>
      </w:r>
      <w:proofErr w:type="spellStart"/>
      <w:r w:rsidRPr="00C9510C">
        <w:rPr>
          <w:cs/>
        </w:rPr>
        <w:t>ลีฟี</w:t>
      </w:r>
      <w:proofErr w:type="spellEnd"/>
      <w:r w:rsidRPr="00C9510C">
        <w:rPr>
          <w:cs/>
        </w:rPr>
        <w:t>นอลรวม</w:t>
      </w:r>
      <w:r w:rsidR="00227912" w:rsidRPr="00C9510C">
        <w:rPr>
          <w:cs/>
        </w:rPr>
        <w:t>จากสูตร</w:t>
      </w:r>
    </w:p>
    <w:bookmarkStart w:id="2" w:name="_Hlk130458886"/>
    <w:p w14:paraId="46A21AD8" w14:textId="278DA702" w:rsidR="00704417" w:rsidRPr="00C9510C" w:rsidRDefault="00704417" w:rsidP="003C3A22">
      <w:pPr>
        <w:spacing w:after="0" w:line="240" w:lineRule="auto"/>
        <w:rPr>
          <w:rFonts w:eastAsia="Calibri"/>
        </w:rPr>
      </w:pPr>
      <w:r w:rsidRPr="00C9510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C4D59" wp14:editId="66B9830D">
                <wp:simplePos x="0" y="0"/>
                <wp:positionH relativeFrom="column">
                  <wp:posOffset>1543685</wp:posOffset>
                </wp:positionH>
                <wp:positionV relativeFrom="paragraph">
                  <wp:posOffset>181610</wp:posOffset>
                </wp:positionV>
                <wp:extent cx="2980055" cy="668020"/>
                <wp:effectExtent l="0" t="0" r="10795" b="17780"/>
                <wp:wrapNone/>
                <wp:docPr id="125277395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BB6E92" w14:textId="77777777" w:rsidR="00704417" w:rsidRPr="0026099C" w:rsidRDefault="00704417" w:rsidP="00704417">
                            <w:pPr>
                              <w:rPr>
                                <w:rFonts w:eastAsia="+mn-ea"/>
                                <w:color w:val="00000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eastAsia="+mn-ea"/>
                                    <w:color w:val="000000"/>
                                  </w:rPr>
                                  <m:t> 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eastAsia="Cambria Math"/>
                                    <w:color w:val="000000"/>
                                  </w:rPr>
                                  <m:t xml:space="preserve">  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eastAsia="Calibri"/>
                                              </w:rPr>
                                              <m:t>OD765-0.00004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eastAsia="Calibri"/>
                                          </w:rPr>
                                          <m:t>slope</m:t>
                                        </m:r>
                                      </m:den>
                                    </m:f>
                                  </m:e>
                                </m:d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Calibri"/>
                                      </w:rPr>
                                      <m:t>dilution x volume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Calibri"/>
                                      </w:rPr>
                                      <m:t>1000 x w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90C4D5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margin-left:121.55pt;margin-top:14.3pt;width:234.6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" filled="f" stroked="f">
                <v:textbox inset="0,0,0,0">
                  <w:txbxContent>
                    <w:p w14:paraId="29BB6E92" w14:textId="77777777" w:rsidR="00704417" w:rsidRPr="0026099C" w:rsidRDefault="00704417" w:rsidP="00704417">
                      <w:pPr>
                        <w:rPr>
                          <w:rFonts w:eastAsia="+mn-ea"/>
                          <w:color w:val="00000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eastAsia="+mn-ea"/>
                              <w:color w:val="000000"/>
                            </w:rPr>
                            <m:t> </m:t>
                          </m:r>
                          <m:r>
                            <m:rPr>
                              <m:nor/>
                            </m:rPr>
                            <w:rPr>
                              <w:rFonts w:eastAsia="Cambria Math"/>
                              <w:color w:val="000000"/>
                            </w:rPr>
                            <m:t xml:space="preserve">  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eastAsia="Calibri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Calibri"/>
                                        </w:rPr>
                                        <m:t>OD765-0.00004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eastAsia="Calibri"/>
                                    </w:rPr>
                                    <m:t>slope</m:t>
                                  </m:r>
                                </m:den>
                              </m:f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color w:val="000000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eastAsia="Calibri"/>
                                </w:rPr>
                                <m:t>dilution x volume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eastAsia="Calibri"/>
                                </w:rPr>
                                <m:t>1000 x w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3ECA895" w14:textId="380BB137" w:rsidR="00704417" w:rsidRPr="00C9510C" w:rsidRDefault="00704417" w:rsidP="003C3A22">
      <w:pPr>
        <w:spacing w:after="0" w:line="240" w:lineRule="auto"/>
        <w:ind w:firstLine="567"/>
        <w:rPr>
          <w:rFonts w:eastAsia="Calibri"/>
        </w:rPr>
      </w:pPr>
      <w:r w:rsidRPr="00C9510C">
        <w:rPr>
          <w:rFonts w:eastAsia="Calibri"/>
          <w:cs/>
        </w:rPr>
        <w:tab/>
      </w:r>
      <w:r w:rsidRPr="00C9510C">
        <w:rPr>
          <w:rFonts w:eastAsia="Calibri"/>
        </w:rPr>
        <w:t xml:space="preserve">mg GAE/g DW     = </w:t>
      </w:r>
    </w:p>
    <w:bookmarkEnd w:id="2"/>
    <w:p w14:paraId="1BE8922E" w14:textId="77777777" w:rsidR="00704417" w:rsidRPr="00C9510C" w:rsidRDefault="00704417" w:rsidP="003C3A22">
      <w:pPr>
        <w:spacing w:after="0" w:line="240" w:lineRule="auto"/>
      </w:pPr>
    </w:p>
    <w:p w14:paraId="121BB4EF" w14:textId="267B5826" w:rsidR="00001AA0" w:rsidRDefault="006F48AC" w:rsidP="003C3A22">
      <w:pPr>
        <w:spacing w:after="0" w:line="240" w:lineRule="auto"/>
        <w:jc w:val="thaiDistribute"/>
      </w:pPr>
      <w:r w:rsidRPr="00C9510C">
        <w:tab/>
      </w:r>
      <w:r w:rsidR="00C90298" w:rsidRPr="00C9510C">
        <w:t xml:space="preserve">     </w:t>
      </w:r>
    </w:p>
    <w:p w14:paraId="32CCE644" w14:textId="5BCEE3A5" w:rsidR="006F48AC" w:rsidRPr="00C9510C" w:rsidRDefault="00001AA0" w:rsidP="00001AA0">
      <w:pPr>
        <w:spacing w:after="0" w:line="240" w:lineRule="auto"/>
        <w:ind w:left="720"/>
        <w:jc w:val="thaiDistribute"/>
        <w:rPr>
          <w:cs/>
        </w:rPr>
      </w:pPr>
      <w:bookmarkStart w:id="3" w:name="_Hlk131451726"/>
      <w:r>
        <w:t xml:space="preserve"> </w:t>
      </w:r>
      <w:r w:rsidR="00C90298" w:rsidRPr="00C9510C">
        <w:t xml:space="preserve">  </w:t>
      </w:r>
      <w:r>
        <w:t xml:space="preserve">    </w:t>
      </w:r>
      <w:r w:rsidR="006F48AC" w:rsidRPr="00C9510C">
        <w:t xml:space="preserve">w </w:t>
      </w:r>
      <w:r>
        <w:t xml:space="preserve"> </w:t>
      </w:r>
      <w:r w:rsidR="00865B5D" w:rsidRPr="00C9510C">
        <w:t xml:space="preserve"> </w:t>
      </w:r>
      <w:proofErr w:type="gramStart"/>
      <w:r w:rsidR="000A3DC9" w:rsidRPr="00C9510C">
        <w:rPr>
          <w:cs/>
        </w:rPr>
        <w:t>คือ</w:t>
      </w:r>
      <w:r w:rsidR="00C90298" w:rsidRPr="00C9510C">
        <w:t xml:space="preserve"> </w:t>
      </w:r>
      <w:r w:rsidR="006F48AC" w:rsidRPr="00C9510C">
        <w:t xml:space="preserve"> </w:t>
      </w:r>
      <w:r w:rsidR="006F48AC" w:rsidRPr="00C9510C">
        <w:rPr>
          <w:cs/>
        </w:rPr>
        <w:t>น้ำหนักของสารสกัดรำข้าว</w:t>
      </w:r>
      <w:proofErr w:type="gramEnd"/>
      <w:r w:rsidR="006F48AC" w:rsidRPr="00C9510C">
        <w:rPr>
          <w:cs/>
        </w:rPr>
        <w:t xml:space="preserve"> (</w:t>
      </w:r>
      <w:r w:rsidR="006F48AC" w:rsidRPr="00C9510C">
        <w:t>g</w:t>
      </w:r>
      <w:r w:rsidR="006F48AC" w:rsidRPr="00C9510C">
        <w:rPr>
          <w:cs/>
        </w:rPr>
        <w:t xml:space="preserve">) </w:t>
      </w:r>
    </w:p>
    <w:p w14:paraId="162DD31D" w14:textId="3B35EC29" w:rsidR="006F48AC" w:rsidRPr="00C9510C" w:rsidRDefault="006F48AC" w:rsidP="003C3A22">
      <w:pPr>
        <w:spacing w:after="0" w:line="240" w:lineRule="auto"/>
        <w:jc w:val="thaiDistribute"/>
        <w:rPr>
          <w:cs/>
        </w:rPr>
      </w:pPr>
      <w:r w:rsidRPr="00C9510C">
        <w:rPr>
          <w:cs/>
        </w:rPr>
        <w:tab/>
      </w:r>
      <w:r w:rsidR="00C90298" w:rsidRPr="00C9510C">
        <w:t xml:space="preserve">  </w:t>
      </w:r>
      <w:proofErr w:type="gramStart"/>
      <w:r w:rsidRPr="00C9510C">
        <w:t>Slope</w:t>
      </w:r>
      <w:r w:rsidR="00DA4E81" w:rsidRPr="00C9510C">
        <w:t xml:space="preserve"> </w:t>
      </w:r>
      <w:r w:rsidR="00865B5D" w:rsidRPr="00C9510C">
        <w:t xml:space="preserve"> </w:t>
      </w:r>
      <w:r w:rsidR="000A3DC9" w:rsidRPr="00C9510C">
        <w:rPr>
          <w:cs/>
        </w:rPr>
        <w:t>คือ</w:t>
      </w:r>
      <w:proofErr w:type="gramEnd"/>
      <w:r w:rsidR="00DA4E81" w:rsidRPr="00C9510C">
        <w:t xml:space="preserve"> </w:t>
      </w:r>
      <w:r w:rsidR="00C90298" w:rsidRPr="00C9510C">
        <w:rPr>
          <w:cs/>
        </w:rPr>
        <w:t xml:space="preserve"> ความชันที่ได้จากกราฟมาตรฐานกรดแกล</w:t>
      </w:r>
      <w:proofErr w:type="spellStart"/>
      <w:r w:rsidR="00C90298" w:rsidRPr="00C9510C">
        <w:rPr>
          <w:cs/>
        </w:rPr>
        <w:t>ลิก</w:t>
      </w:r>
      <w:proofErr w:type="spellEnd"/>
      <w:r w:rsidR="00C90298" w:rsidRPr="00C9510C">
        <w:rPr>
          <w:cs/>
        </w:rPr>
        <w:t xml:space="preserve"> </w:t>
      </w:r>
    </w:p>
    <w:p w14:paraId="79CB5F25" w14:textId="13A49EAF" w:rsidR="00C90298" w:rsidRPr="00C9510C" w:rsidRDefault="00C90298" w:rsidP="003C3A22">
      <w:pPr>
        <w:spacing w:after="0" w:line="240" w:lineRule="auto"/>
        <w:jc w:val="thaiDistribute"/>
      </w:pPr>
      <w:r w:rsidRPr="00C9510C">
        <w:rPr>
          <w:cs/>
        </w:rPr>
        <w:tab/>
      </w:r>
      <w:r w:rsidRPr="00C9510C">
        <w:t>Volume</w:t>
      </w:r>
      <w:r w:rsidR="00865B5D" w:rsidRPr="00C9510C">
        <w:t xml:space="preserve"> </w:t>
      </w:r>
      <w:proofErr w:type="gramStart"/>
      <w:r w:rsidR="000A3DC9" w:rsidRPr="00C9510C">
        <w:rPr>
          <w:cs/>
        </w:rPr>
        <w:t>คือ</w:t>
      </w:r>
      <w:r w:rsidRPr="00C9510C">
        <w:rPr>
          <w:cs/>
        </w:rPr>
        <w:t xml:space="preserve"> </w:t>
      </w:r>
      <w:r w:rsidR="00865B5D" w:rsidRPr="00C9510C">
        <w:rPr>
          <w:cs/>
        </w:rPr>
        <w:t xml:space="preserve"> </w:t>
      </w:r>
      <w:r w:rsidRPr="00C9510C">
        <w:rPr>
          <w:cs/>
        </w:rPr>
        <w:t>ปริมาตรของสารสกัดทั้งหมด</w:t>
      </w:r>
      <w:proofErr w:type="gramEnd"/>
      <w:r w:rsidRPr="00C9510C">
        <w:rPr>
          <w:cs/>
        </w:rPr>
        <w:t xml:space="preserve"> (</w:t>
      </w:r>
      <w:r w:rsidRPr="00C9510C">
        <w:t>ml</w:t>
      </w:r>
      <w:r w:rsidRPr="00C9510C">
        <w:rPr>
          <w:cs/>
        </w:rPr>
        <w:t>)</w:t>
      </w:r>
    </w:p>
    <w:p w14:paraId="73A4FCD0" w14:textId="56C02755" w:rsidR="00865B5D" w:rsidRPr="00C9510C" w:rsidRDefault="00C90298" w:rsidP="003C3A22">
      <w:pPr>
        <w:spacing w:after="0" w:line="240" w:lineRule="auto"/>
        <w:jc w:val="thaiDistribute"/>
      </w:pPr>
      <w:r w:rsidRPr="00C9510C">
        <w:rPr>
          <w:cs/>
        </w:rPr>
        <w:tab/>
      </w:r>
      <w:r w:rsidRPr="00C9510C">
        <w:t>Dilution</w:t>
      </w:r>
      <w:r w:rsidR="00865B5D" w:rsidRPr="00C9510C">
        <w:t xml:space="preserve"> </w:t>
      </w:r>
      <w:proofErr w:type="gramStart"/>
      <w:r w:rsidR="000A3DC9" w:rsidRPr="00C9510C">
        <w:rPr>
          <w:cs/>
        </w:rPr>
        <w:t>คือ</w:t>
      </w:r>
      <w:r w:rsidRPr="00C9510C">
        <w:rPr>
          <w:cs/>
        </w:rPr>
        <w:t xml:space="preserve"> </w:t>
      </w:r>
      <w:r w:rsidR="00865B5D" w:rsidRPr="00C9510C">
        <w:rPr>
          <w:cs/>
        </w:rPr>
        <w:t xml:space="preserve"> </w:t>
      </w:r>
      <w:r w:rsidRPr="00C9510C">
        <w:rPr>
          <w:cs/>
        </w:rPr>
        <w:t>ค่าการเจือจางตัวอย่างก่อนนำวิเคราะห</w:t>
      </w:r>
      <w:bookmarkEnd w:id="3"/>
      <w:r w:rsidR="0026462F">
        <w:rPr>
          <w:rFonts w:hint="cs"/>
          <w:cs/>
        </w:rPr>
        <w:t>์</w:t>
      </w:r>
      <w:proofErr w:type="gramEnd"/>
    </w:p>
    <w:p w14:paraId="4C222580" w14:textId="370EE4E2" w:rsidR="00602503" w:rsidRPr="00C9510C" w:rsidRDefault="00865B5D" w:rsidP="003C3A22">
      <w:pPr>
        <w:spacing w:after="0" w:line="240" w:lineRule="auto"/>
        <w:ind w:firstLine="567"/>
        <w:jc w:val="thaiDistribute"/>
      </w:pPr>
      <w:r w:rsidRPr="00C9510C">
        <w:rPr>
          <w:cs/>
        </w:rPr>
        <w:lastRenderedPageBreak/>
        <w:t xml:space="preserve">ค่า </w:t>
      </w:r>
      <w:r w:rsidRPr="00C9510C">
        <w:rPr>
          <w:iCs/>
        </w:rPr>
        <w:t>W</w:t>
      </w:r>
      <w:r w:rsidRPr="00C9510C">
        <w:t xml:space="preserve"> </w:t>
      </w:r>
      <w:r w:rsidRPr="00C9510C">
        <w:rPr>
          <w:cs/>
        </w:rPr>
        <w:t xml:space="preserve">หรือน้ำหนักของสารสกัดรำข้าวจาก </w:t>
      </w:r>
      <w:r w:rsidRPr="00C9510C">
        <w:t xml:space="preserve">3 </w:t>
      </w:r>
      <w:r w:rsidRPr="00C9510C">
        <w:rPr>
          <w:cs/>
        </w:rPr>
        <w:t>แหล่งที่มา โดยใช้ตัวทำละลายเมทานอล             ในการสกัด มีค่าเรียงตามลำดับจากบ้านสวาย</w:t>
      </w:r>
      <w:proofErr w:type="spellStart"/>
      <w:r w:rsidRPr="00C9510C">
        <w:rPr>
          <w:cs/>
        </w:rPr>
        <w:t>จีก</w:t>
      </w:r>
      <w:proofErr w:type="spellEnd"/>
      <w:r w:rsidRPr="00C9510C">
        <w:rPr>
          <w:cs/>
        </w:rPr>
        <w:t xml:space="preserve"> บ้านสนวนนอกและบ้านโคกเมือง </w:t>
      </w:r>
      <w:r w:rsidR="00B31527" w:rsidRPr="00C9510C">
        <w:rPr>
          <w:cs/>
        </w:rPr>
        <w:t xml:space="preserve">                             </w:t>
      </w:r>
      <w:r w:rsidRPr="00C9510C">
        <w:rPr>
          <w:cs/>
        </w:rPr>
        <w:t xml:space="preserve">ดังนี้ </w:t>
      </w:r>
      <w:r w:rsidR="009B2227" w:rsidRPr="00C9510C">
        <w:t>0.</w:t>
      </w:r>
      <w:r w:rsidR="00DA382D" w:rsidRPr="00C9510C">
        <w:t>0194</w:t>
      </w:r>
      <w:r w:rsidR="009B2227" w:rsidRPr="00C9510C">
        <w:rPr>
          <w:cs/>
        </w:rPr>
        <w:t xml:space="preserve"> </w:t>
      </w:r>
      <w:r w:rsidR="00B31527" w:rsidRPr="00C9510C">
        <w:t xml:space="preserve"> </w:t>
      </w:r>
      <w:r w:rsidR="009B2227" w:rsidRPr="00C9510C">
        <w:t>0.</w:t>
      </w:r>
      <w:r w:rsidR="00DA382D" w:rsidRPr="00C9510C">
        <w:t>0188</w:t>
      </w:r>
      <w:r w:rsidR="009B2227" w:rsidRPr="00C9510C">
        <w:rPr>
          <w:cs/>
        </w:rPr>
        <w:t xml:space="preserve"> </w:t>
      </w:r>
      <w:r w:rsidR="00B31527" w:rsidRPr="00C9510C">
        <w:rPr>
          <w:cs/>
        </w:rPr>
        <w:t xml:space="preserve"> </w:t>
      </w:r>
      <w:r w:rsidRPr="00C9510C">
        <w:rPr>
          <w:cs/>
        </w:rPr>
        <w:t>และ</w:t>
      </w:r>
      <w:r w:rsidR="009B2227" w:rsidRPr="00C9510C">
        <w:rPr>
          <w:cs/>
        </w:rPr>
        <w:t xml:space="preserve"> </w:t>
      </w:r>
      <w:r w:rsidR="00DA382D" w:rsidRPr="00C9510C">
        <w:t>0</w:t>
      </w:r>
      <w:r w:rsidR="009B2227" w:rsidRPr="00C9510C">
        <w:t>.</w:t>
      </w:r>
      <w:r w:rsidR="00DA382D" w:rsidRPr="00C9510C">
        <w:t>0197</w:t>
      </w:r>
      <w:r w:rsidRPr="00C9510C">
        <w:rPr>
          <w:cs/>
        </w:rPr>
        <w:t xml:space="preserve"> </w:t>
      </w:r>
      <w:r w:rsidRPr="00C9510C">
        <w:t xml:space="preserve"> </w:t>
      </w:r>
      <w:r w:rsidRPr="00C9510C">
        <w:rPr>
          <w:cs/>
        </w:rPr>
        <w:t xml:space="preserve">กรัม </w:t>
      </w:r>
      <w:r w:rsidR="00582907" w:rsidRPr="00C9510C">
        <w:rPr>
          <w:cs/>
        </w:rPr>
        <w:t>และมีค่าการดูดกลืนแสง</w:t>
      </w:r>
      <w:r w:rsidR="0026462F">
        <w:rPr>
          <w:rFonts w:hint="cs"/>
          <w:cs/>
        </w:rPr>
        <w:t xml:space="preserve"> </w:t>
      </w:r>
      <w:r w:rsidR="00582907" w:rsidRPr="00C9510C">
        <w:rPr>
          <w:cs/>
        </w:rPr>
        <w:t>(</w:t>
      </w:r>
      <w:r w:rsidR="00582907" w:rsidRPr="00C9510C">
        <w:t>OD765</w:t>
      </w:r>
      <w:r w:rsidR="00582907" w:rsidRPr="00C9510C">
        <w:rPr>
          <w:cs/>
        </w:rPr>
        <w:t>)</w:t>
      </w:r>
      <w:r w:rsidR="00DF4DB5" w:rsidRPr="00C9510C">
        <w:rPr>
          <w:cs/>
        </w:rPr>
        <w:t xml:space="preserve"> </w:t>
      </w:r>
      <w:r w:rsidR="00582907" w:rsidRPr="00C9510C">
        <w:rPr>
          <w:cs/>
        </w:rPr>
        <w:t xml:space="preserve">เท่ากับ </w:t>
      </w:r>
      <w:r w:rsidR="00582907" w:rsidRPr="00C9510C">
        <w:t xml:space="preserve">0.0349 0.0229 </w:t>
      </w:r>
      <w:r w:rsidR="00582907" w:rsidRPr="00C9510C">
        <w:rPr>
          <w:cs/>
        </w:rPr>
        <w:t xml:space="preserve">และ </w:t>
      </w:r>
      <w:r w:rsidR="00582907" w:rsidRPr="00C9510C">
        <w:t xml:space="preserve">0.0198 </w:t>
      </w:r>
      <w:r w:rsidR="00582907" w:rsidRPr="00C9510C">
        <w:rPr>
          <w:cs/>
        </w:rPr>
        <w:t>ตามลำดับ โดยปริมาตรรวมทั้งหมด</w:t>
      </w:r>
      <w:r w:rsidR="00B31527" w:rsidRPr="00C9510C">
        <w:rPr>
          <w:cs/>
        </w:rPr>
        <w:t>(</w:t>
      </w:r>
      <w:r w:rsidR="00B31527" w:rsidRPr="00C9510C">
        <w:t>Volume</w:t>
      </w:r>
      <w:r w:rsidR="00B31527" w:rsidRPr="00C9510C">
        <w:rPr>
          <w:cs/>
        </w:rPr>
        <w:t xml:space="preserve">) </w:t>
      </w:r>
      <w:r w:rsidR="00582907" w:rsidRPr="00C9510C">
        <w:rPr>
          <w:cs/>
        </w:rPr>
        <w:t xml:space="preserve">เท่ากับ </w:t>
      </w:r>
      <w:r w:rsidR="00582907" w:rsidRPr="00C9510C">
        <w:t xml:space="preserve">4.9 </w:t>
      </w:r>
      <w:r w:rsidR="00582907" w:rsidRPr="00C9510C">
        <w:rPr>
          <w:cs/>
        </w:rPr>
        <w:t>มิลลิลิตร</w:t>
      </w:r>
      <w:r w:rsidR="00957BB4" w:rsidRPr="00C9510C">
        <w:rPr>
          <w:cs/>
        </w:rPr>
        <w:t xml:space="preserve"> </w:t>
      </w:r>
      <w:r w:rsidR="00582907" w:rsidRPr="00C9510C">
        <w:rPr>
          <w:cs/>
        </w:rPr>
        <w:t>มีค่าการเจือจางก่อนนำมาวิเคราะห์</w:t>
      </w:r>
      <w:r w:rsidR="0026462F">
        <w:rPr>
          <w:rFonts w:hint="cs"/>
          <w:cs/>
        </w:rPr>
        <w:t xml:space="preserve"> </w:t>
      </w:r>
      <w:r w:rsidR="00582907" w:rsidRPr="00C9510C">
        <w:rPr>
          <w:cs/>
        </w:rPr>
        <w:t>(</w:t>
      </w:r>
      <w:r w:rsidR="0026462F">
        <w:t>D</w:t>
      </w:r>
      <w:r w:rsidR="00582907" w:rsidRPr="00C9510C">
        <w:t>ilution</w:t>
      </w:r>
      <w:r w:rsidR="00582907" w:rsidRPr="00C9510C">
        <w:rPr>
          <w:cs/>
        </w:rPr>
        <w:t xml:space="preserve">) เท่ากับ </w:t>
      </w:r>
      <w:r w:rsidR="00040B5D" w:rsidRPr="00C9510C">
        <w:t>4</w:t>
      </w:r>
      <w:r w:rsidR="00582907" w:rsidRPr="00C9510C">
        <w:t xml:space="preserve"> </w:t>
      </w:r>
      <w:r w:rsidR="00C71ABD" w:rsidRPr="00C9510C">
        <w:rPr>
          <w:cs/>
        </w:rPr>
        <w:t xml:space="preserve"> </w:t>
      </w:r>
      <w:r w:rsidR="00C9510C" w:rsidRPr="00C9510C">
        <w:rPr>
          <w:cs/>
        </w:rPr>
        <w:t>และมีค่าความชันที่ได้จากกราฟมาตรฐาน         กรดแกล</w:t>
      </w:r>
      <w:proofErr w:type="spellStart"/>
      <w:r w:rsidR="00C9510C" w:rsidRPr="00C9510C">
        <w:rPr>
          <w:cs/>
        </w:rPr>
        <w:t>ลิก</w:t>
      </w:r>
      <w:proofErr w:type="spellEnd"/>
      <w:r w:rsidR="0026462F">
        <w:rPr>
          <w:rFonts w:hint="cs"/>
          <w:cs/>
        </w:rPr>
        <w:t xml:space="preserve"> (</w:t>
      </w:r>
      <w:r w:rsidR="0026462F">
        <w:t>slope)</w:t>
      </w:r>
      <w:r w:rsidR="00C9510C" w:rsidRPr="00C9510C">
        <w:rPr>
          <w:cs/>
        </w:rPr>
        <w:t xml:space="preserve"> </w:t>
      </w:r>
      <w:r w:rsidR="00C9510C" w:rsidRPr="00C9510C">
        <w:t>0.0006</w:t>
      </w:r>
    </w:p>
    <w:p w14:paraId="6F334BAF" w14:textId="77777777" w:rsidR="00DA4D4F" w:rsidRPr="00C9510C" w:rsidRDefault="00DA4D4F" w:rsidP="003C3A22">
      <w:pPr>
        <w:spacing w:after="0" w:line="240" w:lineRule="auto"/>
        <w:ind w:firstLine="567"/>
        <w:jc w:val="thaiDistribute"/>
      </w:pPr>
    </w:p>
    <w:p w14:paraId="0C5DF4DF" w14:textId="7CAF6649" w:rsidR="00011FDE" w:rsidRPr="00C9510C" w:rsidRDefault="00B31527" w:rsidP="003C3A22">
      <w:pPr>
        <w:spacing w:after="0" w:line="240" w:lineRule="auto"/>
        <w:ind w:left="142" w:firstLine="425"/>
        <w:jc w:val="thaiDistribute"/>
        <w:rPr>
          <w:noProof/>
        </w:rPr>
      </w:pPr>
      <w:r w:rsidRPr="00C9510C">
        <w:rPr>
          <w:cs/>
        </w:rPr>
        <w:t>เมื่อทำการ</w:t>
      </w:r>
      <w:r w:rsidR="000E60CE" w:rsidRPr="00C9510C">
        <w:rPr>
          <w:cs/>
        </w:rPr>
        <w:t>คำนวณหาค่าปริมาณสารโป</w:t>
      </w:r>
      <w:proofErr w:type="spellStart"/>
      <w:r w:rsidR="000E60CE" w:rsidRPr="00C9510C">
        <w:rPr>
          <w:cs/>
        </w:rPr>
        <w:t>ลีฟี</w:t>
      </w:r>
      <w:proofErr w:type="spellEnd"/>
      <w:r w:rsidR="000E60CE" w:rsidRPr="00C9510C">
        <w:rPr>
          <w:cs/>
        </w:rPr>
        <w:t>นอลรวม (</w:t>
      </w:r>
      <w:r w:rsidR="000E60CE" w:rsidRPr="00C9510C">
        <w:t>mg GAE/g DW</w:t>
      </w:r>
      <w:r w:rsidR="000E60CE" w:rsidRPr="00C9510C">
        <w:rPr>
          <w:cs/>
        </w:rPr>
        <w:t>)</w:t>
      </w:r>
      <w:r w:rsidR="000E60CE" w:rsidRPr="00C9510C">
        <w:t xml:space="preserve"> </w:t>
      </w:r>
      <w:r w:rsidR="000E60CE" w:rsidRPr="00C9510C">
        <w:rPr>
          <w:cs/>
        </w:rPr>
        <w:t>ของสารสกัดรำข้าวจาก             ตัวทำละลายเมทานอล</w:t>
      </w:r>
      <w:r w:rsidR="00011FDE" w:rsidRPr="00C9510C">
        <w:rPr>
          <w:cs/>
        </w:rPr>
        <w:t>ทั้ง</w:t>
      </w:r>
      <w:r w:rsidR="000E60CE" w:rsidRPr="00C9510C">
        <w:rPr>
          <w:cs/>
        </w:rPr>
        <w:t xml:space="preserve"> </w:t>
      </w:r>
      <w:r w:rsidR="000E60CE" w:rsidRPr="00C9510C">
        <w:t xml:space="preserve">3 </w:t>
      </w:r>
      <w:r w:rsidR="000E60CE" w:rsidRPr="00C9510C">
        <w:rPr>
          <w:cs/>
        </w:rPr>
        <w:t>แหล่งที่มา บ้านสวาย</w:t>
      </w:r>
      <w:proofErr w:type="spellStart"/>
      <w:r w:rsidR="000E60CE" w:rsidRPr="00C9510C">
        <w:rPr>
          <w:cs/>
        </w:rPr>
        <w:t>จีก</w:t>
      </w:r>
      <w:proofErr w:type="spellEnd"/>
      <w:r w:rsidR="000E60CE" w:rsidRPr="00C9510C">
        <w:rPr>
          <w:cs/>
        </w:rPr>
        <w:t xml:space="preserve"> บ้านสนวนนอกและบ้านโคกเมือง มีค่าดังนี้ </w:t>
      </w:r>
      <w:r w:rsidR="00D55705" w:rsidRPr="00130A8A">
        <w:rPr>
          <w:rFonts w:eastAsiaTheme="minorEastAsia"/>
          <w:noProof/>
        </w:rPr>
        <w:t>58.</w:t>
      </w:r>
      <w:r w:rsidR="000610F5" w:rsidRPr="00130A8A">
        <w:rPr>
          <w:rFonts w:eastAsiaTheme="minorEastAsia"/>
          <w:noProof/>
        </w:rPr>
        <w:t>3</w:t>
      </w:r>
      <w:r w:rsidR="00130A8A" w:rsidRPr="00130A8A">
        <w:rPr>
          <w:rFonts w:eastAsiaTheme="minorEastAsia"/>
          <w:noProof/>
        </w:rPr>
        <w:t>3</w:t>
      </w:r>
      <w:r w:rsidR="00D55705" w:rsidRPr="00C9510C">
        <w:rPr>
          <w:rFonts w:eastAsiaTheme="minorEastAsia"/>
          <w:noProof/>
        </w:rPr>
        <w:t xml:space="preserve"> 39.70 </w:t>
      </w:r>
      <w:r w:rsidR="000E60CE" w:rsidRPr="00C9510C">
        <w:rPr>
          <w:noProof/>
          <w:cs/>
        </w:rPr>
        <w:t xml:space="preserve">และ </w:t>
      </w:r>
      <w:r w:rsidR="00D55705" w:rsidRPr="00C9510C">
        <w:rPr>
          <w:rFonts w:eastAsiaTheme="minorEastAsia"/>
          <w:noProof/>
        </w:rPr>
        <w:t xml:space="preserve">32.70 </w:t>
      </w:r>
      <w:r w:rsidR="000E60CE" w:rsidRPr="00C9510C">
        <w:rPr>
          <w:noProof/>
          <w:cs/>
        </w:rPr>
        <w:t>แสดงดัง</w:t>
      </w:r>
      <w:r w:rsidR="003665CD">
        <w:rPr>
          <w:rFonts w:hint="cs"/>
          <w:noProof/>
          <w:cs/>
        </w:rPr>
        <w:t>ภาพ</w:t>
      </w:r>
      <w:r w:rsidR="000E60CE" w:rsidRPr="00C9510C">
        <w:rPr>
          <w:noProof/>
          <w:cs/>
        </w:rPr>
        <w:t xml:space="preserve">ที่  </w:t>
      </w:r>
      <w:r w:rsidR="000E60CE" w:rsidRPr="00C9510C">
        <w:rPr>
          <w:noProof/>
        </w:rPr>
        <w:t>4.</w:t>
      </w:r>
      <w:r w:rsidR="00D9589D" w:rsidRPr="00C9510C">
        <w:rPr>
          <w:noProof/>
        </w:rPr>
        <w:t>4</w:t>
      </w:r>
      <w:r w:rsidR="004C17CD" w:rsidRPr="00C9510C">
        <w:rPr>
          <w:noProof/>
          <w:cs/>
        </w:rPr>
        <w:t xml:space="preserve"> และค่าต่าง</w:t>
      </w:r>
      <w:r w:rsidR="0026462F">
        <w:rPr>
          <w:rFonts w:hint="cs"/>
          <w:noProof/>
          <w:cs/>
        </w:rPr>
        <w:t xml:space="preserve"> </w:t>
      </w:r>
      <w:r w:rsidR="004C17CD" w:rsidRPr="00C9510C">
        <w:rPr>
          <w:noProof/>
          <w:cs/>
        </w:rPr>
        <w:t>ๆ</w:t>
      </w:r>
      <w:r w:rsidR="0026462F">
        <w:rPr>
          <w:rFonts w:hint="cs"/>
          <w:noProof/>
          <w:cs/>
        </w:rPr>
        <w:t xml:space="preserve"> </w:t>
      </w:r>
      <w:r w:rsidR="004C17CD" w:rsidRPr="00C9510C">
        <w:rPr>
          <w:noProof/>
          <w:cs/>
        </w:rPr>
        <w:t xml:space="preserve">สรุปไว้ในตารางที่ </w:t>
      </w:r>
      <w:r w:rsidR="004C17CD" w:rsidRPr="00C9510C">
        <w:rPr>
          <w:noProof/>
        </w:rPr>
        <w:t>4.4</w:t>
      </w:r>
    </w:p>
    <w:p w14:paraId="6CF58281" w14:textId="77777777" w:rsidR="00DA4D4F" w:rsidRPr="00C9510C" w:rsidRDefault="00DA4D4F" w:rsidP="003C3A22">
      <w:pPr>
        <w:spacing w:after="0" w:line="240" w:lineRule="auto"/>
        <w:jc w:val="thaiDistribute"/>
        <w:rPr>
          <w:noProof/>
        </w:rPr>
      </w:pPr>
    </w:p>
    <w:p w14:paraId="5D846952" w14:textId="77777777" w:rsidR="00486FF9" w:rsidRDefault="00486FF9" w:rsidP="003C3A22">
      <w:pPr>
        <w:spacing w:after="0" w:line="240" w:lineRule="auto"/>
        <w:jc w:val="thaiDistribute"/>
        <w:rPr>
          <w:noProof/>
        </w:rPr>
      </w:pPr>
    </w:p>
    <w:p w14:paraId="7003CF4F" w14:textId="77777777" w:rsidR="00A43309" w:rsidRPr="00C9510C" w:rsidRDefault="00A43309" w:rsidP="00A43309">
      <w:pPr>
        <w:spacing w:after="0" w:line="240" w:lineRule="auto"/>
        <w:jc w:val="center"/>
        <w:rPr>
          <w:noProof/>
        </w:rPr>
      </w:pPr>
      <w:r w:rsidRPr="00C9510C">
        <w:rPr>
          <w:noProof/>
        </w:rPr>
        <w:drawing>
          <wp:inline distT="0" distB="0" distL="0" distR="0" wp14:anchorId="5D35021C" wp14:editId="3006E413">
            <wp:extent cx="4572000" cy="2743200"/>
            <wp:effectExtent l="0" t="0" r="0" b="0"/>
            <wp:docPr id="1303183689" name="แผนภูมิ 6">
              <a:extLst xmlns:a="http://schemas.openxmlformats.org/drawingml/2006/main">
                <a:ext uri="{FF2B5EF4-FFF2-40B4-BE49-F238E27FC236}">
                  <a16:creationId xmlns:a16="http://schemas.microsoft.com/office/drawing/2014/main" id="{470BB471-1892-59A8-7FB4-0680C9AEFB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4AAA6F" w14:textId="77777777" w:rsidR="00A43309" w:rsidRDefault="00A43309" w:rsidP="003C3A22">
      <w:pPr>
        <w:spacing w:after="0" w:line="240" w:lineRule="auto"/>
        <w:jc w:val="thaiDistribute"/>
        <w:rPr>
          <w:noProof/>
        </w:rPr>
      </w:pPr>
    </w:p>
    <w:p w14:paraId="647954F1" w14:textId="4AB9D31D" w:rsidR="00A43309" w:rsidRPr="00C9510C" w:rsidRDefault="003665CD" w:rsidP="00A43309">
      <w:pPr>
        <w:spacing w:after="0" w:line="240" w:lineRule="auto"/>
        <w:jc w:val="center"/>
        <w:rPr>
          <w:noProof/>
          <w:cs/>
        </w:rPr>
      </w:pPr>
      <w:r>
        <w:rPr>
          <w:rFonts w:hint="cs"/>
          <w:b/>
          <w:bCs/>
          <w:noProof/>
          <w:cs/>
        </w:rPr>
        <w:t>ภาพ</w:t>
      </w:r>
      <w:r w:rsidR="00A43309" w:rsidRPr="00C9510C">
        <w:rPr>
          <w:b/>
          <w:bCs/>
          <w:noProof/>
          <w:cs/>
        </w:rPr>
        <w:t xml:space="preserve">ที่ </w:t>
      </w:r>
      <w:r w:rsidR="00A43309" w:rsidRPr="00C9510C">
        <w:rPr>
          <w:b/>
          <w:bCs/>
          <w:noProof/>
        </w:rPr>
        <w:t xml:space="preserve">4.4 </w:t>
      </w:r>
      <w:r w:rsidR="00A43309" w:rsidRPr="00C9510C">
        <w:rPr>
          <w:noProof/>
          <w:cs/>
        </w:rPr>
        <w:t xml:space="preserve">ปริมาณสารโปลีฟีนอลรวมในตัวอย่างสารสกัดรำข้าวทั้ง </w:t>
      </w:r>
      <w:r w:rsidR="00A43309" w:rsidRPr="00C9510C">
        <w:rPr>
          <w:noProof/>
        </w:rPr>
        <w:t xml:space="preserve">3 </w:t>
      </w:r>
      <w:r w:rsidR="00A43309" w:rsidRPr="00C9510C">
        <w:rPr>
          <w:noProof/>
          <w:cs/>
        </w:rPr>
        <w:t>แหล่งที่มา</w:t>
      </w:r>
    </w:p>
    <w:p w14:paraId="1DBC7BB1" w14:textId="77777777" w:rsidR="00A43309" w:rsidRPr="00C9510C" w:rsidRDefault="00A43309" w:rsidP="00A43309">
      <w:pPr>
        <w:spacing w:after="0" w:line="240" w:lineRule="auto"/>
        <w:jc w:val="thaiDistribute"/>
        <w:rPr>
          <w:noProof/>
          <w:cs/>
        </w:rPr>
      </w:pPr>
    </w:p>
    <w:p w14:paraId="62E1FC7B" w14:textId="77777777" w:rsidR="00A43309" w:rsidRPr="00C9510C" w:rsidRDefault="00A43309" w:rsidP="00A43309">
      <w:pPr>
        <w:spacing w:after="0" w:line="240" w:lineRule="auto"/>
        <w:jc w:val="thaiDistribute"/>
        <w:rPr>
          <w:noProof/>
        </w:rPr>
      </w:pPr>
      <w:r w:rsidRPr="00C9510C">
        <w:rPr>
          <w:noProof/>
        </w:rPr>
        <w:tab/>
      </w:r>
      <w:r w:rsidRPr="00C9510C">
        <w:rPr>
          <w:noProof/>
          <w:cs/>
        </w:rPr>
        <w:t xml:space="preserve">ในขั้นตอนนี้จึงสามารถสรุปได้ว่าปริมาณสารโปลีฟีนอลรวมจากสารสกัดรำข้าวจากบ้านสวายจีกมีค่าสูงที่สุดรองลงมาคือบ้านสนวนนอกและบ้านโคกเมือง และเมื่อเทียบจากค่า </w:t>
      </w:r>
      <w:r w:rsidRPr="00C9510C">
        <w:rPr>
          <w:noProof/>
        </w:rPr>
        <w:t xml:space="preserve">%Yield </w:t>
      </w:r>
      <w:r w:rsidRPr="00C9510C">
        <w:rPr>
          <w:noProof/>
          <w:cs/>
        </w:rPr>
        <w:t xml:space="preserve">จากตารางที่ </w:t>
      </w:r>
      <w:r w:rsidRPr="00C9510C">
        <w:rPr>
          <w:noProof/>
        </w:rPr>
        <w:t xml:space="preserve">4.3 </w:t>
      </w:r>
      <w:r w:rsidRPr="00C9510C">
        <w:rPr>
          <w:noProof/>
          <w:cs/>
        </w:rPr>
        <w:t xml:space="preserve">จากนั้นจึงทำการวิเคาะห์เพื่อศึกษาฤทธิ์ต้านอนุมูลอิสระต่อไปในขั้นตอนที่ </w:t>
      </w:r>
      <w:r w:rsidRPr="00C9510C">
        <w:rPr>
          <w:noProof/>
        </w:rPr>
        <w:t>4.4</w:t>
      </w:r>
    </w:p>
    <w:p w14:paraId="08D866CB" w14:textId="6A7D8B02" w:rsidR="00A43309" w:rsidRPr="00A43309" w:rsidRDefault="00A43309" w:rsidP="003C3A22">
      <w:pPr>
        <w:spacing w:after="0" w:line="240" w:lineRule="auto"/>
        <w:jc w:val="thaiDistribute"/>
        <w:rPr>
          <w:noProof/>
        </w:rPr>
        <w:sectPr w:rsidR="00A43309" w:rsidRPr="00A43309" w:rsidSect="00B80E96">
          <w:headerReference w:type="default" r:id="rId11"/>
          <w:headerReference w:type="first" r:id="rId12"/>
          <w:pgSz w:w="11906" w:h="16838" w:code="9"/>
          <w:pgMar w:top="2160" w:right="1440" w:bottom="1440" w:left="2160" w:header="709" w:footer="709" w:gutter="0"/>
          <w:pgNumType w:start="36"/>
          <w:cols w:space="708"/>
          <w:titlePg/>
          <w:docGrid w:linePitch="360"/>
        </w:sectPr>
      </w:pPr>
    </w:p>
    <w:p w14:paraId="5C9C05C5" w14:textId="0F154A2B" w:rsidR="00486FF9" w:rsidRPr="00C9510C" w:rsidRDefault="00130A8A" w:rsidP="00486FF9">
      <w:pPr>
        <w:spacing w:after="0" w:line="240" w:lineRule="auto"/>
        <w:jc w:val="thaiDistribute"/>
        <w:rPr>
          <w:noProof/>
        </w:rPr>
      </w:pPr>
      <w:r>
        <w:rPr>
          <w:b/>
          <w:bCs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B194E" wp14:editId="0D40ED24">
                <wp:simplePos x="0" y="0"/>
                <wp:positionH relativeFrom="column">
                  <wp:posOffset>8187267</wp:posOffset>
                </wp:positionH>
                <wp:positionV relativeFrom="paragraph">
                  <wp:posOffset>-965200</wp:posOffset>
                </wp:positionV>
                <wp:extent cx="431800" cy="414867"/>
                <wp:effectExtent l="0" t="0" r="6350" b="4445"/>
                <wp:wrapNone/>
                <wp:docPr id="1321330746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14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6553CDD" id="สี่เหลี่ยมผืนผ้า 1" o:spid="_x0000_s1026" style="position:absolute;margin-left:644.65pt;margin-top:-76pt;width:34pt;height:3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" fillcolor="white [3212]" stroked="f" strokeweight="1pt"/>
            </w:pict>
          </mc:Fallback>
        </mc:AlternateContent>
      </w:r>
      <w:r w:rsidR="00486FF9" w:rsidRPr="00C9510C">
        <w:rPr>
          <w:b/>
          <w:bCs/>
          <w:noProof/>
          <w:cs/>
        </w:rPr>
        <w:t xml:space="preserve">ตารางที่ </w:t>
      </w:r>
      <w:r w:rsidR="00486FF9" w:rsidRPr="00C9510C">
        <w:rPr>
          <w:b/>
          <w:bCs/>
          <w:noProof/>
        </w:rPr>
        <w:t xml:space="preserve">4.4 </w:t>
      </w:r>
      <w:r w:rsidR="00486FF9" w:rsidRPr="00C9510C">
        <w:rPr>
          <w:noProof/>
          <w:cs/>
        </w:rPr>
        <w:t>สรุปข้อมูลค่าต่างๆที่ใช้ในการคำนวณหาปริมาณสารโปลีฟีนอลรวมในตัวอย่างสารสกัด</w:t>
      </w:r>
    </w:p>
    <w:p w14:paraId="689644DC" w14:textId="77777777" w:rsidR="00486FF9" w:rsidRPr="00C9510C" w:rsidRDefault="00486FF9" w:rsidP="00486FF9">
      <w:pPr>
        <w:spacing w:after="0" w:line="240" w:lineRule="auto"/>
        <w:ind w:firstLine="720"/>
        <w:jc w:val="thaiDistribute"/>
        <w:rPr>
          <w:noProof/>
          <w:cs/>
        </w:rPr>
      </w:pPr>
      <w:r w:rsidRPr="00C9510C">
        <w:rPr>
          <w:noProof/>
          <w:cs/>
        </w:rPr>
        <w:t xml:space="preserve">      รำข้าวทั้ง </w:t>
      </w:r>
      <w:r w:rsidRPr="00C9510C">
        <w:rPr>
          <w:noProof/>
        </w:rPr>
        <w:t xml:space="preserve">3 </w:t>
      </w:r>
      <w:r w:rsidRPr="00C9510C">
        <w:rPr>
          <w:noProof/>
          <w:cs/>
        </w:rPr>
        <w:t>แหล่งที่มา</w:t>
      </w:r>
    </w:p>
    <w:tbl>
      <w:tblPr>
        <w:tblStyle w:val="a4"/>
        <w:tblW w:w="135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2437"/>
        <w:gridCol w:w="2107"/>
        <w:gridCol w:w="2071"/>
        <w:gridCol w:w="2496"/>
        <w:gridCol w:w="2276"/>
      </w:tblGrid>
      <w:tr w:rsidR="00486FF9" w:rsidRPr="00C9510C" w14:paraId="2F19D381" w14:textId="77777777" w:rsidTr="005423C1">
        <w:trPr>
          <w:trHeight w:val="2172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67DC9425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แหล่งที่มา</w:t>
            </w:r>
          </w:p>
          <w:p w14:paraId="142C42AF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  <w:cs/>
              </w:rPr>
            </w:pPr>
            <w:r w:rsidRPr="00C9510C">
              <w:rPr>
                <w:b/>
                <w:bCs/>
                <w:noProof/>
                <w:cs/>
              </w:rPr>
              <w:t>ของรำข้าว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0106F4FE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น้ำหนักของ</w:t>
            </w:r>
          </w:p>
          <w:p w14:paraId="02F15758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 xml:space="preserve">สารสกัดรำข้าว </w:t>
            </w:r>
          </w:p>
          <w:p w14:paraId="7FB07EBE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(กรัม)</w:t>
            </w:r>
          </w:p>
          <w:p w14:paraId="30FB3812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  <w:cs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30A2CB34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  <w:cs/>
              </w:rPr>
            </w:pPr>
            <w:r w:rsidRPr="00C9510C">
              <w:rPr>
                <w:b/>
                <w:bCs/>
                <w:noProof/>
                <w:cs/>
              </w:rPr>
              <w:t>ค่าการเจือจางก่อนนำมาวิเคราะห์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705A5A5C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ปริมาตรของ</w:t>
            </w:r>
          </w:p>
          <w:p w14:paraId="55497EC5" w14:textId="77777777" w:rsidR="00486FF9" w:rsidRPr="00C9510C" w:rsidRDefault="00486FF9" w:rsidP="00C75470">
            <w:pPr>
              <w:ind w:left="34"/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 xml:space="preserve">สารสกัดทั้งหมด </w:t>
            </w:r>
          </w:p>
          <w:p w14:paraId="7F913570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(</w:t>
            </w:r>
            <w:r w:rsidRPr="00C9510C">
              <w:rPr>
                <w:b/>
                <w:bCs/>
                <w:noProof/>
              </w:rPr>
              <w:t>ml</w:t>
            </w:r>
            <w:r w:rsidRPr="00C9510C">
              <w:rPr>
                <w:b/>
                <w:bCs/>
                <w:noProof/>
                <w:cs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14:paraId="00BBFCC8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ค่าการดูด</w:t>
            </w:r>
          </w:p>
          <w:p w14:paraId="46DD3822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กลืนแสง</w:t>
            </w:r>
          </w:p>
          <w:p w14:paraId="2FBF4207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  <w:cs/>
              </w:rPr>
            </w:pPr>
            <w:r w:rsidRPr="00C9510C">
              <w:rPr>
                <w:b/>
                <w:bCs/>
                <w:noProof/>
                <w:cs/>
              </w:rPr>
              <w:t>(</w:t>
            </w:r>
            <w:r w:rsidRPr="00C9510C">
              <w:rPr>
                <w:b/>
                <w:bCs/>
                <w:noProof/>
              </w:rPr>
              <w:t>OD</w:t>
            </w:r>
            <w:r w:rsidRPr="00C9510C">
              <w:rPr>
                <w:b/>
                <w:bCs/>
                <w:noProof/>
                <w:cs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14:paraId="5754C508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ค่าปริมาณสาร</w:t>
            </w:r>
          </w:p>
          <w:p w14:paraId="6A17B07A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 xml:space="preserve">โปลีฟีนอลรวม </w:t>
            </w:r>
          </w:p>
          <w:p w14:paraId="29DA19BB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(</w:t>
            </w:r>
            <w:r w:rsidRPr="00C9510C">
              <w:rPr>
                <w:b/>
                <w:bCs/>
                <w:noProof/>
              </w:rPr>
              <w:t>mg GAE/g DW</w:t>
            </w:r>
            <w:r w:rsidRPr="00C9510C">
              <w:rPr>
                <w:b/>
                <w:bCs/>
                <w:noProof/>
                <w:cs/>
              </w:rPr>
              <w:t>)</w:t>
            </w:r>
          </w:p>
        </w:tc>
      </w:tr>
      <w:tr w:rsidR="00486FF9" w:rsidRPr="00C9510C" w14:paraId="236A71CB" w14:textId="77777777" w:rsidTr="005423C1">
        <w:trPr>
          <w:trHeight w:val="537"/>
        </w:trPr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14:paraId="0CD3DB07" w14:textId="77777777" w:rsidR="00486FF9" w:rsidRPr="00C9510C" w:rsidRDefault="00486FF9" w:rsidP="00C75470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  <w:cs/>
              </w:rPr>
              <w:t>สวายจีก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368642E2" w14:textId="77777777" w:rsidR="00486FF9" w:rsidRPr="00C9510C" w:rsidRDefault="00486FF9" w:rsidP="00C75470">
            <w:pPr>
              <w:jc w:val="center"/>
              <w:rPr>
                <w:noProof/>
              </w:rPr>
            </w:pPr>
            <w:r w:rsidRPr="00C9510C">
              <w:rPr>
                <w:noProof/>
              </w:rPr>
              <w:t>0.0194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14:paraId="57C09970" w14:textId="77777777" w:rsidR="00486FF9" w:rsidRPr="00C9510C" w:rsidRDefault="00486FF9" w:rsidP="00C75470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12CB4684" w14:textId="77777777" w:rsidR="00486FF9" w:rsidRPr="00C9510C" w:rsidRDefault="00486FF9" w:rsidP="00C75470">
            <w:pPr>
              <w:jc w:val="center"/>
              <w:rPr>
                <w:noProof/>
                <w:cs/>
              </w:rPr>
            </w:pPr>
            <w:r w:rsidRPr="00C9510C">
              <w:t xml:space="preserve">4.9 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1B5CEDDA" w14:textId="28F163EF" w:rsidR="00486FF9" w:rsidRPr="00C9510C" w:rsidRDefault="00486FF9" w:rsidP="00C75470">
            <w:pPr>
              <w:jc w:val="center"/>
              <w:rPr>
                <w:noProof/>
              </w:rPr>
            </w:pPr>
            <w:r w:rsidRPr="00C9510C">
              <w:rPr>
                <w:noProof/>
              </w:rPr>
              <w:t>0.0349</w:t>
            </w:r>
            <w:r w:rsidR="005423C1">
              <w:rPr>
                <w:noProof/>
              </w:rPr>
              <w:t xml:space="preserve"> </w:t>
            </w:r>
            <w:r w:rsidRPr="00C9510C">
              <w:rPr>
                <w:noProof/>
              </w:rPr>
              <w:t>±</w:t>
            </w:r>
            <w:r w:rsidR="005423C1">
              <w:rPr>
                <w:noProof/>
              </w:rPr>
              <w:t xml:space="preserve"> </w:t>
            </w:r>
            <w:r w:rsidRPr="00C9510C">
              <w:rPr>
                <w:noProof/>
              </w:rPr>
              <w:t>0.0092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14:paraId="571D8B00" w14:textId="45AF8BA6" w:rsidR="00486FF9" w:rsidRPr="00C9510C" w:rsidRDefault="00486FF9" w:rsidP="00C75470">
            <w:pPr>
              <w:jc w:val="center"/>
              <w:rPr>
                <w:b/>
                <w:bCs/>
                <w:noProof/>
                <w:cs/>
              </w:rPr>
            </w:pPr>
            <w:r w:rsidRPr="00C9510C">
              <w:t xml:space="preserve">   58.</w:t>
            </w:r>
            <w:r w:rsidR="00130A8A">
              <w:t>33</w:t>
            </w:r>
            <w:r w:rsidRPr="00C9510C">
              <w:t xml:space="preserve"> </w:t>
            </w:r>
          </w:p>
        </w:tc>
      </w:tr>
      <w:tr w:rsidR="00486FF9" w:rsidRPr="00C9510C" w14:paraId="10F7BF70" w14:textId="77777777" w:rsidTr="005423C1">
        <w:trPr>
          <w:trHeight w:val="547"/>
        </w:trPr>
        <w:tc>
          <w:tcPr>
            <w:tcW w:w="2153" w:type="dxa"/>
            <w:vAlign w:val="center"/>
          </w:tcPr>
          <w:p w14:paraId="459C36B6" w14:textId="77777777" w:rsidR="00486FF9" w:rsidRPr="00C9510C" w:rsidRDefault="00486FF9" w:rsidP="00C75470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  <w:cs/>
              </w:rPr>
              <w:t>สนวนนอก</w:t>
            </w:r>
          </w:p>
        </w:tc>
        <w:tc>
          <w:tcPr>
            <w:tcW w:w="2437" w:type="dxa"/>
            <w:vAlign w:val="center"/>
          </w:tcPr>
          <w:p w14:paraId="14EBC647" w14:textId="77777777" w:rsidR="00486FF9" w:rsidRPr="00C9510C" w:rsidRDefault="00486FF9" w:rsidP="00C75470">
            <w:pPr>
              <w:jc w:val="center"/>
              <w:rPr>
                <w:noProof/>
              </w:rPr>
            </w:pPr>
            <w:r w:rsidRPr="00C9510C">
              <w:rPr>
                <w:noProof/>
              </w:rPr>
              <w:t>0.0188</w:t>
            </w:r>
            <w:r w:rsidRPr="00C9510C">
              <w:rPr>
                <w:noProof/>
                <w:cs/>
              </w:rPr>
              <w:t xml:space="preserve">  </w:t>
            </w:r>
          </w:p>
        </w:tc>
        <w:tc>
          <w:tcPr>
            <w:tcW w:w="2107" w:type="dxa"/>
            <w:vAlign w:val="center"/>
          </w:tcPr>
          <w:p w14:paraId="34224352" w14:textId="77777777" w:rsidR="00486FF9" w:rsidRPr="00C9510C" w:rsidRDefault="00486FF9" w:rsidP="00C75470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</w:rPr>
              <w:t>4</w:t>
            </w:r>
          </w:p>
        </w:tc>
        <w:tc>
          <w:tcPr>
            <w:tcW w:w="2071" w:type="dxa"/>
            <w:vAlign w:val="center"/>
          </w:tcPr>
          <w:p w14:paraId="217D7D1A" w14:textId="77777777" w:rsidR="00486FF9" w:rsidRPr="00C9510C" w:rsidRDefault="00486FF9" w:rsidP="00C75470">
            <w:pPr>
              <w:jc w:val="center"/>
              <w:rPr>
                <w:noProof/>
                <w:cs/>
              </w:rPr>
            </w:pPr>
            <w:r w:rsidRPr="00C9510C">
              <w:t xml:space="preserve">4.9 </w:t>
            </w:r>
          </w:p>
        </w:tc>
        <w:tc>
          <w:tcPr>
            <w:tcW w:w="2496" w:type="dxa"/>
            <w:vAlign w:val="center"/>
          </w:tcPr>
          <w:p w14:paraId="66351FE4" w14:textId="6C9F9495" w:rsidR="00486FF9" w:rsidRPr="00C9510C" w:rsidRDefault="00486FF9" w:rsidP="00C75470">
            <w:pPr>
              <w:jc w:val="center"/>
              <w:rPr>
                <w:noProof/>
              </w:rPr>
            </w:pPr>
            <w:r w:rsidRPr="00C9510C">
              <w:rPr>
                <w:noProof/>
              </w:rPr>
              <w:t>0.0229</w:t>
            </w:r>
            <w:r w:rsidR="005423C1">
              <w:rPr>
                <w:noProof/>
              </w:rPr>
              <w:t xml:space="preserve"> </w:t>
            </w:r>
            <w:r w:rsidRPr="00C9510C">
              <w:rPr>
                <w:noProof/>
                <w:cs/>
              </w:rPr>
              <w:t>±</w:t>
            </w:r>
            <w:r w:rsidR="005423C1">
              <w:rPr>
                <w:rFonts w:hint="cs"/>
                <w:noProof/>
                <w:cs/>
              </w:rPr>
              <w:t xml:space="preserve"> </w:t>
            </w:r>
            <w:r w:rsidRPr="00C9510C">
              <w:rPr>
                <w:noProof/>
              </w:rPr>
              <w:t>0.0022</w:t>
            </w:r>
          </w:p>
        </w:tc>
        <w:tc>
          <w:tcPr>
            <w:tcW w:w="2276" w:type="dxa"/>
            <w:vAlign w:val="center"/>
          </w:tcPr>
          <w:p w14:paraId="1F1558AE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  <w:cs/>
              </w:rPr>
            </w:pPr>
            <w:r w:rsidRPr="00C9510C">
              <w:rPr>
                <w:rFonts w:eastAsia="Times New Roman"/>
              </w:rPr>
              <w:t xml:space="preserve">  39.70</w:t>
            </w:r>
            <w:r w:rsidRPr="00C9510C">
              <w:rPr>
                <w:noProof/>
              </w:rPr>
              <w:t xml:space="preserve"> </w:t>
            </w:r>
          </w:p>
        </w:tc>
      </w:tr>
      <w:tr w:rsidR="00486FF9" w:rsidRPr="00C9510C" w14:paraId="28B7E313" w14:textId="77777777" w:rsidTr="005423C1">
        <w:trPr>
          <w:trHeight w:val="547"/>
        </w:trPr>
        <w:tc>
          <w:tcPr>
            <w:tcW w:w="2153" w:type="dxa"/>
            <w:vAlign w:val="center"/>
          </w:tcPr>
          <w:p w14:paraId="0B77F652" w14:textId="77777777" w:rsidR="00486FF9" w:rsidRPr="00C9510C" w:rsidRDefault="00486FF9" w:rsidP="00C75470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  <w:cs/>
              </w:rPr>
              <w:t>โคกเมือง</w:t>
            </w:r>
          </w:p>
        </w:tc>
        <w:tc>
          <w:tcPr>
            <w:tcW w:w="2437" w:type="dxa"/>
            <w:vAlign w:val="center"/>
          </w:tcPr>
          <w:p w14:paraId="143157F9" w14:textId="77777777" w:rsidR="00486FF9" w:rsidRPr="00C9510C" w:rsidRDefault="00486FF9" w:rsidP="00C75470">
            <w:pPr>
              <w:jc w:val="center"/>
              <w:rPr>
                <w:noProof/>
              </w:rPr>
            </w:pPr>
            <w:r w:rsidRPr="00C9510C">
              <w:rPr>
                <w:noProof/>
              </w:rPr>
              <w:t>0.0197</w:t>
            </w:r>
            <w:r w:rsidRPr="00C9510C">
              <w:rPr>
                <w:noProof/>
                <w:cs/>
              </w:rPr>
              <w:t xml:space="preserve"> </w:t>
            </w:r>
            <w:r w:rsidRPr="00C9510C">
              <w:rPr>
                <w:noProof/>
              </w:rPr>
              <w:t xml:space="preserve"> </w:t>
            </w:r>
          </w:p>
        </w:tc>
        <w:tc>
          <w:tcPr>
            <w:tcW w:w="2107" w:type="dxa"/>
            <w:vAlign w:val="center"/>
          </w:tcPr>
          <w:p w14:paraId="44089711" w14:textId="77777777" w:rsidR="00486FF9" w:rsidRPr="00C9510C" w:rsidRDefault="00486FF9" w:rsidP="00C75470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</w:rPr>
              <w:t>4</w:t>
            </w:r>
          </w:p>
        </w:tc>
        <w:tc>
          <w:tcPr>
            <w:tcW w:w="2071" w:type="dxa"/>
            <w:vAlign w:val="center"/>
          </w:tcPr>
          <w:p w14:paraId="18983614" w14:textId="77777777" w:rsidR="00486FF9" w:rsidRPr="00C9510C" w:rsidRDefault="00486FF9" w:rsidP="00C75470">
            <w:pPr>
              <w:jc w:val="center"/>
              <w:rPr>
                <w:noProof/>
                <w:cs/>
              </w:rPr>
            </w:pPr>
            <w:r w:rsidRPr="00C9510C">
              <w:t xml:space="preserve">4.9 </w:t>
            </w:r>
          </w:p>
        </w:tc>
        <w:tc>
          <w:tcPr>
            <w:tcW w:w="2496" w:type="dxa"/>
            <w:vAlign w:val="center"/>
          </w:tcPr>
          <w:p w14:paraId="225F5B02" w14:textId="3B74C0F0" w:rsidR="00486FF9" w:rsidRPr="00C9510C" w:rsidRDefault="00486FF9" w:rsidP="00C75470">
            <w:pPr>
              <w:jc w:val="center"/>
              <w:rPr>
                <w:noProof/>
              </w:rPr>
            </w:pPr>
            <w:r w:rsidRPr="00C9510C">
              <w:rPr>
                <w:noProof/>
              </w:rPr>
              <w:t>0.0198</w:t>
            </w:r>
            <w:r w:rsidR="005423C1">
              <w:rPr>
                <w:rFonts w:hint="cs"/>
                <w:noProof/>
                <w:cs/>
              </w:rPr>
              <w:t xml:space="preserve"> </w:t>
            </w:r>
            <w:r w:rsidRPr="00C9510C">
              <w:rPr>
                <w:noProof/>
                <w:cs/>
              </w:rPr>
              <w:t>±</w:t>
            </w:r>
            <w:r w:rsidR="005423C1">
              <w:rPr>
                <w:rFonts w:hint="cs"/>
                <w:noProof/>
                <w:cs/>
              </w:rPr>
              <w:t xml:space="preserve"> </w:t>
            </w:r>
            <w:r w:rsidRPr="00C9510C">
              <w:rPr>
                <w:noProof/>
              </w:rPr>
              <w:t>0.0005</w:t>
            </w:r>
          </w:p>
        </w:tc>
        <w:tc>
          <w:tcPr>
            <w:tcW w:w="2276" w:type="dxa"/>
            <w:vAlign w:val="center"/>
          </w:tcPr>
          <w:p w14:paraId="3F3328FA" w14:textId="77777777" w:rsidR="00486FF9" w:rsidRPr="00C9510C" w:rsidRDefault="00486FF9" w:rsidP="00C75470">
            <w:pPr>
              <w:jc w:val="center"/>
              <w:rPr>
                <w:b/>
                <w:bCs/>
                <w:noProof/>
                <w:cs/>
              </w:rPr>
            </w:pPr>
            <w:r w:rsidRPr="00C9510C">
              <w:rPr>
                <w:noProof/>
              </w:rPr>
              <w:t xml:space="preserve">  32.70  </w:t>
            </w:r>
          </w:p>
        </w:tc>
      </w:tr>
    </w:tbl>
    <w:p w14:paraId="06D42AB8" w14:textId="337B1997" w:rsidR="00486FF9" w:rsidRDefault="00130A8A" w:rsidP="00486FF9">
      <w:pPr>
        <w:spacing w:after="0" w:line="240" w:lineRule="auto"/>
        <w:jc w:val="thaiDistribute"/>
        <w:rPr>
          <w:noProof/>
        </w:rPr>
        <w:sectPr w:rsidR="00486FF9" w:rsidSect="00130A8A">
          <w:pgSz w:w="16838" w:h="11906" w:orient="landscape" w:code="9"/>
          <w:pgMar w:top="2160" w:right="2160" w:bottom="1440" w:left="1440" w:header="709" w:footer="709" w:gutter="0"/>
          <w:pgNumType w:start="40"/>
          <w:cols w:space="708"/>
          <w:titlePg/>
          <w:docGrid w:linePitch="43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18283" wp14:editId="68DCC2C1">
                <wp:simplePos x="0" y="0"/>
                <wp:positionH relativeFrom="column">
                  <wp:posOffset>8381683</wp:posOffset>
                </wp:positionH>
                <wp:positionV relativeFrom="paragraph">
                  <wp:posOffset>1961198</wp:posOffset>
                </wp:positionV>
                <wp:extent cx="533400" cy="491067"/>
                <wp:effectExtent l="2222" t="0" r="2223" b="2222"/>
                <wp:wrapNone/>
                <wp:docPr id="549682345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491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2B555" w14:textId="63271A09" w:rsidR="00130A8A" w:rsidRPr="00130A8A" w:rsidRDefault="00130A8A" w:rsidP="00130A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0A8A">
                              <w:rPr>
                                <w:color w:val="000000" w:themeColor="text1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18283" id="สี่เหลี่ยมผืนผ้า 2" o:spid="_x0000_s1027" style="position:absolute;left:0;text-align:left;margin-left:660pt;margin-top:154.45pt;width:42pt;height:38.6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" fillcolor="white [3212]" stroked="f" strokeweight="1pt">
                <v:textbox>
                  <w:txbxContent>
                    <w:p w14:paraId="6452B555" w14:textId="63271A09" w:rsidR="00130A8A" w:rsidRPr="00130A8A" w:rsidRDefault="00130A8A" w:rsidP="00130A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30A8A">
                        <w:rPr>
                          <w:color w:val="000000" w:themeColor="text1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517D3F0B" w14:textId="6092D0C7" w:rsidR="00985330" w:rsidRPr="00C9510C" w:rsidRDefault="00985330" w:rsidP="003C3A22">
      <w:pPr>
        <w:spacing w:after="0" w:line="240" w:lineRule="auto"/>
        <w:jc w:val="thaiDistribute"/>
        <w:rPr>
          <w:noProof/>
          <w:cs/>
        </w:rPr>
      </w:pPr>
      <w:r w:rsidRPr="00C9510C">
        <w:rPr>
          <w:b/>
          <w:bCs/>
          <w:noProof/>
        </w:rPr>
        <w:lastRenderedPageBreak/>
        <w:t xml:space="preserve">4.4 </w:t>
      </w:r>
      <w:r w:rsidRPr="00C9510C">
        <w:rPr>
          <w:b/>
          <w:bCs/>
          <w:noProof/>
          <w:cs/>
        </w:rPr>
        <w:t>การ</w:t>
      </w:r>
      <w:r w:rsidRPr="00C9510C">
        <w:rPr>
          <w:b/>
          <w:bCs/>
          <w:cs/>
        </w:rPr>
        <w:t>ศึกษาฤทธิ์ต้านอนุมูลอิสระของสารสกัดรำข้าว</w:t>
      </w:r>
      <w:r w:rsidR="00CC263F" w:rsidRPr="00C9510C">
        <w:rPr>
          <w:b/>
          <w:bCs/>
          <w:cs/>
        </w:rPr>
        <w:t>ด้วยวิธีดีพีพีเอช (</w:t>
      </w:r>
      <w:r w:rsidR="00CC263F" w:rsidRPr="00C9510C">
        <w:rPr>
          <w:b/>
          <w:bCs/>
        </w:rPr>
        <w:t>DPPH</w:t>
      </w:r>
      <w:r w:rsidR="00CC263F" w:rsidRPr="00C9510C">
        <w:rPr>
          <w:b/>
          <w:bCs/>
          <w:cs/>
        </w:rPr>
        <w:t>)</w:t>
      </w:r>
    </w:p>
    <w:p w14:paraId="3516CA7B" w14:textId="391E79BD" w:rsidR="00D91D86" w:rsidRPr="00C9510C" w:rsidRDefault="00063B40" w:rsidP="003C3A22">
      <w:pPr>
        <w:spacing w:after="0" w:line="240" w:lineRule="auto"/>
        <w:jc w:val="thaiDistribute"/>
      </w:pPr>
      <w:r w:rsidRPr="00C9510C">
        <w:rPr>
          <w:cs/>
        </w:rPr>
        <w:tab/>
        <w:t xml:space="preserve">จากผลการทดลองที่ </w:t>
      </w:r>
      <w:r w:rsidRPr="00C9510C">
        <w:t xml:space="preserve">4.3 </w:t>
      </w:r>
      <w:r w:rsidRPr="00C9510C">
        <w:rPr>
          <w:cs/>
        </w:rPr>
        <w:t>พบว่าปริมาณของสารโป</w:t>
      </w:r>
      <w:proofErr w:type="spellStart"/>
      <w:r w:rsidRPr="00C9510C">
        <w:rPr>
          <w:cs/>
        </w:rPr>
        <w:t>ลีฟี</w:t>
      </w:r>
      <w:proofErr w:type="spellEnd"/>
      <w:r w:rsidRPr="00C9510C">
        <w:rPr>
          <w:cs/>
        </w:rPr>
        <w:t>นอลรวมทั้งหมดในสารสกัดรำข้าว</w:t>
      </w:r>
      <w:r w:rsidR="004D207F" w:rsidRPr="00C9510C">
        <w:rPr>
          <w:cs/>
        </w:rPr>
        <w:t>จากหมู่บ้านสวาย</w:t>
      </w:r>
      <w:proofErr w:type="spellStart"/>
      <w:r w:rsidR="004D207F" w:rsidRPr="00C9510C">
        <w:rPr>
          <w:cs/>
        </w:rPr>
        <w:t>จีก</w:t>
      </w:r>
      <w:proofErr w:type="spellEnd"/>
      <w:r w:rsidR="004D207F" w:rsidRPr="00C9510C">
        <w:rPr>
          <w:cs/>
        </w:rPr>
        <w:t>มีปริมาณที่สูงที่สุดตามด้วยหมู่บ้านโคกเมืองและหมู่บ้านสนวนนอกตามลำดับ ดังนั้นในขั้นตอนนี้จึงได้ทำการทดสอบเพื่อศึกษาฤทธิ์ต้านอนุมูลอิสระของสารสกัดรำข้าวต่อโดยเปรียบเทียบกับการใช้สารมาตรฐานกรดแอสคอร</w:t>
      </w:r>
      <w:proofErr w:type="spellStart"/>
      <w:r w:rsidR="004D207F" w:rsidRPr="00C9510C">
        <w:rPr>
          <w:cs/>
        </w:rPr>
        <w:t>์บิก</w:t>
      </w:r>
      <w:proofErr w:type="spellEnd"/>
      <w:r w:rsidR="004D207F" w:rsidRPr="00C9510C">
        <w:rPr>
          <w:cs/>
        </w:rPr>
        <w:t xml:space="preserve"> (</w:t>
      </w:r>
      <w:r w:rsidR="0026462F">
        <w:t>A</w:t>
      </w:r>
      <w:r w:rsidR="004D207F" w:rsidRPr="00C9510C">
        <w:t>scorbic acid</w:t>
      </w:r>
      <w:r w:rsidR="004D207F" w:rsidRPr="00C9510C">
        <w:rPr>
          <w:cs/>
        </w:rPr>
        <w:t>)</w:t>
      </w:r>
      <w:r w:rsidR="004D207F" w:rsidRPr="00C9510C">
        <w:rPr>
          <w:b/>
          <w:bCs/>
          <w:cs/>
        </w:rPr>
        <w:t xml:space="preserve"> </w:t>
      </w:r>
      <w:r w:rsidR="00DA7827" w:rsidRPr="00C9510C">
        <w:rPr>
          <w:cs/>
        </w:rPr>
        <w:t xml:space="preserve">ซึ่งปรับปรุงจากวิธีการของ </w:t>
      </w:r>
      <w:proofErr w:type="spellStart"/>
      <w:r w:rsidR="00DA7827" w:rsidRPr="00C9510C">
        <w:t>Yingngam</w:t>
      </w:r>
      <w:proofErr w:type="spellEnd"/>
      <w:r w:rsidR="00DA7827" w:rsidRPr="00C9510C">
        <w:t xml:space="preserve"> et al. </w:t>
      </w:r>
      <w:r w:rsidR="00DA7827" w:rsidRPr="00C9510C">
        <w:rPr>
          <w:cs/>
        </w:rPr>
        <w:t>(</w:t>
      </w:r>
      <w:r w:rsidR="00DA7827" w:rsidRPr="00C9510C">
        <w:t>2014</w:t>
      </w:r>
      <w:r w:rsidR="00DA7827" w:rsidRPr="00C9510C">
        <w:rPr>
          <w:cs/>
        </w:rPr>
        <w:t xml:space="preserve">) </w:t>
      </w:r>
      <w:r w:rsidR="00D91D86" w:rsidRPr="00C9510C">
        <w:rPr>
          <w:cs/>
        </w:rPr>
        <w:t>โดย</w:t>
      </w:r>
      <w:r w:rsidR="00DA7827" w:rsidRPr="00C9510C">
        <w:rPr>
          <w:cs/>
        </w:rPr>
        <w:t>สร้าง</w:t>
      </w:r>
      <w:r w:rsidR="00D91D86" w:rsidRPr="00C9510C">
        <w:rPr>
          <w:cs/>
        </w:rPr>
        <w:t>กราฟมาตรฐาน</w:t>
      </w:r>
      <w:r w:rsidR="00DA7827" w:rsidRPr="00C9510C">
        <w:rPr>
          <w:cs/>
        </w:rPr>
        <w:t>ของ</w:t>
      </w:r>
      <w:r w:rsidR="00D91D86" w:rsidRPr="00C9510C">
        <w:rPr>
          <w:cs/>
        </w:rPr>
        <w:t>กรดแอสคอร</w:t>
      </w:r>
      <w:proofErr w:type="spellStart"/>
      <w:r w:rsidR="00D91D86" w:rsidRPr="00C9510C">
        <w:rPr>
          <w:cs/>
        </w:rPr>
        <w:t>์บิก</w:t>
      </w:r>
      <w:proofErr w:type="spellEnd"/>
      <w:r w:rsidR="00D91D86" w:rsidRPr="00C9510C">
        <w:rPr>
          <w:cs/>
        </w:rPr>
        <w:t>ที่ระดับความเข้มข้นต่าง</w:t>
      </w:r>
      <w:r w:rsidR="0026462F">
        <w:rPr>
          <w:rFonts w:hint="cs"/>
          <w:cs/>
        </w:rPr>
        <w:t xml:space="preserve"> </w:t>
      </w:r>
      <w:r w:rsidR="00D91D86" w:rsidRPr="00C9510C">
        <w:rPr>
          <w:cs/>
        </w:rPr>
        <w:t>ๆ</w:t>
      </w:r>
      <w:r w:rsidR="00EE1A90" w:rsidRPr="00C9510C">
        <w:rPr>
          <w:cs/>
        </w:rPr>
        <w:t xml:space="preserve"> แล้วจึงทำการคัดเลือกช่วงความเป็นเส้นตรงที่เหมาะสม</w:t>
      </w:r>
      <w:r w:rsidR="00D91D86" w:rsidRPr="00C9510C">
        <w:rPr>
          <w:cs/>
        </w:rPr>
        <w:t xml:space="preserve"> แสดงดัง</w:t>
      </w:r>
      <w:r w:rsidR="003665CD">
        <w:rPr>
          <w:rFonts w:hint="cs"/>
          <w:cs/>
        </w:rPr>
        <w:t>ภาพ</w:t>
      </w:r>
      <w:r w:rsidR="00EE1A90" w:rsidRPr="00C9510C">
        <w:rPr>
          <w:cs/>
        </w:rPr>
        <w:t>กราฟมาตรฐาน</w:t>
      </w:r>
      <w:r w:rsidR="00D91D86" w:rsidRPr="00C9510C">
        <w:rPr>
          <w:cs/>
        </w:rPr>
        <w:t xml:space="preserve">ที่ </w:t>
      </w:r>
      <w:r w:rsidR="00D91D86" w:rsidRPr="00C9510C">
        <w:t>4.</w:t>
      </w:r>
      <w:r w:rsidR="00D9589D" w:rsidRPr="00C9510C">
        <w:t>5</w:t>
      </w:r>
    </w:p>
    <w:p w14:paraId="680CCFD7" w14:textId="1836E8E0" w:rsidR="00EE1A90" w:rsidRPr="00C9510C" w:rsidRDefault="00EE1A90" w:rsidP="003C3A22">
      <w:pPr>
        <w:spacing w:after="0" w:line="240" w:lineRule="auto"/>
        <w:jc w:val="center"/>
      </w:pPr>
    </w:p>
    <w:p w14:paraId="105F29CD" w14:textId="3A3B0FAA" w:rsidR="00EE1A90" w:rsidRPr="00C9510C" w:rsidRDefault="00F77FCB" w:rsidP="003C3A22">
      <w:pPr>
        <w:spacing w:after="0" w:line="240" w:lineRule="auto"/>
        <w:jc w:val="center"/>
      </w:pPr>
      <w:r w:rsidRPr="00C9510C">
        <w:rPr>
          <w:noProof/>
        </w:rPr>
        <w:drawing>
          <wp:inline distT="0" distB="0" distL="0" distR="0" wp14:anchorId="55DE0D0B" wp14:editId="0DF1FBB2">
            <wp:extent cx="4610100" cy="2480733"/>
            <wp:effectExtent l="0" t="0" r="0" b="0"/>
            <wp:docPr id="6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12B43ECD-FC0C-99CF-4894-AC50733F79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11BA3ED" w14:textId="671FD02A" w:rsidR="000A3DC9" w:rsidRPr="00C9510C" w:rsidRDefault="003665CD" w:rsidP="003C3A22">
      <w:pPr>
        <w:spacing w:after="0" w:line="240" w:lineRule="auto"/>
        <w:ind w:firstLine="720"/>
        <w:jc w:val="center"/>
      </w:pPr>
      <w:r>
        <w:rPr>
          <w:rFonts w:hint="cs"/>
          <w:b/>
          <w:bCs/>
          <w:cs/>
        </w:rPr>
        <w:t>ภาพ</w:t>
      </w:r>
      <w:r w:rsidR="000A3DC9" w:rsidRPr="00C9510C">
        <w:rPr>
          <w:b/>
          <w:bCs/>
          <w:cs/>
        </w:rPr>
        <w:t xml:space="preserve">ที่ </w:t>
      </w:r>
      <w:r w:rsidR="000A3DC9" w:rsidRPr="00C9510C">
        <w:rPr>
          <w:b/>
          <w:bCs/>
        </w:rPr>
        <w:t>4.</w:t>
      </w:r>
      <w:r w:rsidR="00D9589D" w:rsidRPr="00C9510C">
        <w:rPr>
          <w:b/>
          <w:bCs/>
        </w:rPr>
        <w:t>5</w:t>
      </w:r>
      <w:r w:rsidR="000A3DC9" w:rsidRPr="00C9510C">
        <w:rPr>
          <w:b/>
          <w:bCs/>
        </w:rPr>
        <w:t xml:space="preserve"> </w:t>
      </w:r>
      <w:r w:rsidR="000A3DC9" w:rsidRPr="00C9510C">
        <w:rPr>
          <w:cs/>
        </w:rPr>
        <w:t>กราฟมาตรฐานของกรดแอสคอร</w:t>
      </w:r>
      <w:proofErr w:type="spellStart"/>
      <w:r w:rsidR="000A3DC9" w:rsidRPr="00C9510C">
        <w:rPr>
          <w:cs/>
        </w:rPr>
        <w:t>์บิก</w:t>
      </w:r>
      <w:proofErr w:type="spellEnd"/>
    </w:p>
    <w:p w14:paraId="297AE849" w14:textId="77777777" w:rsidR="00CC263F" w:rsidRPr="00C9510C" w:rsidRDefault="00CC263F" w:rsidP="003C3A22">
      <w:pPr>
        <w:spacing w:after="0" w:line="240" w:lineRule="auto"/>
        <w:ind w:firstLine="720"/>
        <w:jc w:val="center"/>
      </w:pPr>
    </w:p>
    <w:p w14:paraId="08284014" w14:textId="014414D9" w:rsidR="000A3DC9" w:rsidRPr="00C9510C" w:rsidRDefault="000A3DC9" w:rsidP="003C3A22">
      <w:pPr>
        <w:spacing w:after="0" w:line="240" w:lineRule="auto"/>
        <w:ind w:firstLine="720"/>
        <w:jc w:val="thaiDistribute"/>
      </w:pPr>
      <w:r w:rsidRPr="00C9510C">
        <w:rPr>
          <w:cs/>
        </w:rPr>
        <w:t>จากนั้นจึงทำ</w:t>
      </w:r>
      <w:bookmarkStart w:id="4" w:name="_Hlk127729389"/>
      <w:r w:rsidRPr="00C9510C">
        <w:rPr>
          <w:cs/>
        </w:rPr>
        <w:t xml:space="preserve">การคำนวณค่ากิจกรรมการต้านอนุมูลอิสระ </w:t>
      </w:r>
      <w:r w:rsidRPr="00C9510C">
        <w:t xml:space="preserve">DPPH </w:t>
      </w:r>
      <w:r w:rsidRPr="00C9510C">
        <w:rPr>
          <w:cs/>
        </w:rPr>
        <w:t>เมื่อเทียบอยู่ในรูปของ</w:t>
      </w:r>
      <w:r w:rsidR="00795037" w:rsidRPr="00C9510C">
        <w:rPr>
          <w:cs/>
        </w:rPr>
        <w:t xml:space="preserve">         </w:t>
      </w:r>
      <w:r w:rsidRPr="00C9510C">
        <w:rPr>
          <w:cs/>
        </w:rPr>
        <w:t>กรดแอสคอร</w:t>
      </w:r>
      <w:proofErr w:type="spellStart"/>
      <w:r w:rsidRPr="00C9510C">
        <w:rPr>
          <w:cs/>
        </w:rPr>
        <w:t>์บิก</w:t>
      </w:r>
      <w:proofErr w:type="spellEnd"/>
      <w:r w:rsidRPr="00C9510C">
        <w:rPr>
          <w:cs/>
        </w:rPr>
        <w:t xml:space="preserve"> </w:t>
      </w:r>
      <w:bookmarkEnd w:id="4"/>
      <w:r w:rsidRPr="00C9510C">
        <w:rPr>
          <w:cs/>
        </w:rPr>
        <w:t>จากสูตร</w:t>
      </w:r>
    </w:p>
    <w:p w14:paraId="323F7B95" w14:textId="2BE069CD" w:rsidR="00704417" w:rsidRPr="00C9510C" w:rsidRDefault="00704417" w:rsidP="003C3A22">
      <w:pPr>
        <w:spacing w:after="0" w:line="240" w:lineRule="auto"/>
        <w:ind w:firstLine="720"/>
        <w:jc w:val="thaiDistribute"/>
      </w:pPr>
      <w:r w:rsidRPr="00C9510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860FD" wp14:editId="014B7318">
                <wp:simplePos x="0" y="0"/>
                <wp:positionH relativeFrom="margin">
                  <wp:posOffset>1647825</wp:posOffset>
                </wp:positionH>
                <wp:positionV relativeFrom="paragraph">
                  <wp:posOffset>133350</wp:posOffset>
                </wp:positionV>
                <wp:extent cx="2927350" cy="685800"/>
                <wp:effectExtent l="0" t="0" r="6350" b="0"/>
                <wp:wrapNone/>
                <wp:docPr id="61015095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6B2EC7" w14:textId="77777777" w:rsidR="00704417" w:rsidRPr="003B558D" w:rsidRDefault="00704417" w:rsidP="00704417">
                            <w:pPr>
                              <w:rPr>
                                <w:rFonts w:eastAsia="+mn-ea"/>
                                <w:iCs/>
                                <w:color w:val="00000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eastAsia="+mn-ea"/>
                                    <w:color w:val="000000"/>
                                  </w:rPr>
                                  <m:t> 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eastAsia="Cambria Math"/>
                                    <w:color w:val="000000"/>
                                  </w:rPr>
                                  <m:t xml:space="preserve">  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eastAsia="Calibri"/>
                                              </w:rPr>
                                              <m:t>%Inhibition + 4.5756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eastAsia="Calibri"/>
                                          </w:rPr>
                                          <m:t>slope</m:t>
                                        </m:r>
                                      </m:den>
                                    </m:f>
                                  </m:e>
                                </m:d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Calibri"/>
                                      </w:rPr>
                                      <m:t>dilution x volume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Calibri"/>
                                      </w:rPr>
                                      <m:t>1000 x w</m:t>
                                    </m:r>
                                  </m:den>
                                </m:f>
                                <m:r>
                                  <m:rPr>
                                    <m:nor/>
                                  </m:rPr>
                                  <w:rPr>
                                    <w:rFonts w:eastAsia="Calibri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Cambria Math" w:hAnsi="Cambria Math"/>
                                    <w:iCs/>
                                    <w:color w:val="00000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0860FD" id="_x0000_s1028" type="#_x0000_t202" style="position:absolute;left:0;text-align:left;margin-left:129.75pt;margin-top:10.5pt;width:23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" filled="f" stroked="f">
                <v:textbox inset="0,0,0,0">
                  <w:txbxContent>
                    <w:p w14:paraId="336B2EC7" w14:textId="77777777" w:rsidR="00704417" w:rsidRPr="003B558D" w:rsidRDefault="00704417" w:rsidP="00704417">
                      <w:pPr>
                        <w:rPr>
                          <w:rFonts w:eastAsia="+mn-ea"/>
                          <w:iCs/>
                          <w:color w:val="00000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eastAsia="+mn-ea"/>
                              <w:color w:val="000000"/>
                            </w:rPr>
                            <m:t> </m:t>
                          </m:r>
                          <m:r>
                            <m:rPr>
                              <m:nor/>
                            </m:rPr>
                            <w:rPr>
                              <w:rFonts w:eastAsia="Cambria Math"/>
                              <w:color w:val="000000"/>
                            </w:rPr>
                            <m:t xml:space="preserve">  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eastAsia="Calibri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Calibri"/>
                                        </w:rPr>
                                        <m:t>%Inhibition + 4.5756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eastAsia="Calibri"/>
                                    </w:rPr>
                                    <m:t>slope</m:t>
                                  </m:r>
                                </m:den>
                              </m:f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eastAsia="Calibri"/>
                                </w:rPr>
                                <m:t>dilution x volume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eastAsia="Calibri"/>
                                </w:rPr>
                                <m:t>1000 x w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rFonts w:eastAsia="Calibri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="Cambria Math" w:hAnsi="Cambria Math"/>
                              <w:iCs/>
                              <w:color w:val="000000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5C51C0" w14:textId="210AF14E" w:rsidR="000A3DC9" w:rsidRPr="00C9510C" w:rsidRDefault="000A3DC9" w:rsidP="003C3A22">
      <w:pPr>
        <w:spacing w:after="0" w:line="240" w:lineRule="auto"/>
        <w:ind w:firstLine="720"/>
        <w:jc w:val="thaiDistribute"/>
      </w:pPr>
      <w:r w:rsidRPr="00C9510C">
        <w:t xml:space="preserve">mg Vitamin C/g DW= </w:t>
      </w:r>
    </w:p>
    <w:p w14:paraId="1EF54A5E" w14:textId="50B7C577" w:rsidR="000A3DC9" w:rsidRPr="00C9510C" w:rsidRDefault="000A3DC9" w:rsidP="003C3A22">
      <w:pPr>
        <w:spacing w:after="0" w:line="240" w:lineRule="auto"/>
        <w:ind w:firstLine="720"/>
        <w:jc w:val="thaiDistribute"/>
      </w:pPr>
    </w:p>
    <w:p w14:paraId="5F2F54B4" w14:textId="704B3DEE" w:rsidR="000A3DC9" w:rsidRPr="00C9510C" w:rsidRDefault="000A3DC9" w:rsidP="003C3A22">
      <w:pPr>
        <w:spacing w:after="0" w:line="240" w:lineRule="auto"/>
        <w:ind w:firstLine="720"/>
        <w:jc w:val="thaiDistribute"/>
        <w:rPr>
          <w:cs/>
        </w:rPr>
      </w:pPr>
      <w:r w:rsidRPr="00C9510C">
        <w:t xml:space="preserve">        </w:t>
      </w:r>
      <w:r w:rsidRPr="00C9510C">
        <w:tab/>
        <w:t xml:space="preserve">       </w:t>
      </w:r>
      <w:proofErr w:type="gramStart"/>
      <w:r w:rsidRPr="00C9510C">
        <w:t xml:space="preserve">w  </w:t>
      </w:r>
      <w:r w:rsidRPr="00C9510C">
        <w:rPr>
          <w:cs/>
        </w:rPr>
        <w:t>คือ</w:t>
      </w:r>
      <w:proofErr w:type="gramEnd"/>
      <w:r w:rsidRPr="00C9510C">
        <w:t xml:space="preserve">  </w:t>
      </w:r>
      <w:r w:rsidRPr="00C9510C">
        <w:rPr>
          <w:cs/>
        </w:rPr>
        <w:t>น้ำหนักของสารสกัดรำข้าว (</w:t>
      </w:r>
      <w:r w:rsidRPr="00C9510C">
        <w:t>g</w:t>
      </w:r>
      <w:r w:rsidRPr="00C9510C">
        <w:rPr>
          <w:cs/>
        </w:rPr>
        <w:t xml:space="preserve">) </w:t>
      </w:r>
    </w:p>
    <w:p w14:paraId="35D15E59" w14:textId="0D5FCB10" w:rsidR="000A3DC9" w:rsidRPr="00C9510C" w:rsidRDefault="000A3DC9" w:rsidP="003C3A22">
      <w:pPr>
        <w:spacing w:after="0" w:line="240" w:lineRule="auto"/>
        <w:ind w:firstLine="720"/>
        <w:jc w:val="thaiDistribute"/>
        <w:rPr>
          <w:cs/>
        </w:rPr>
      </w:pPr>
      <w:r w:rsidRPr="00C9510C">
        <w:rPr>
          <w:cs/>
        </w:rPr>
        <w:tab/>
      </w:r>
      <w:r w:rsidRPr="00C9510C">
        <w:t xml:space="preserve">  </w:t>
      </w:r>
      <w:proofErr w:type="gramStart"/>
      <w:r w:rsidRPr="00C9510C">
        <w:t xml:space="preserve">Slope  </w:t>
      </w:r>
      <w:r w:rsidRPr="00C9510C">
        <w:rPr>
          <w:cs/>
        </w:rPr>
        <w:t>คือ</w:t>
      </w:r>
      <w:proofErr w:type="gramEnd"/>
      <w:r w:rsidRPr="00C9510C">
        <w:t xml:space="preserve"> </w:t>
      </w:r>
      <w:r w:rsidRPr="00C9510C">
        <w:rPr>
          <w:cs/>
        </w:rPr>
        <w:t xml:space="preserve"> ความชันที่ได้จากกราฟมาตรฐานกรด</w:t>
      </w:r>
      <w:r w:rsidR="00407B55" w:rsidRPr="00C9510C">
        <w:rPr>
          <w:cs/>
        </w:rPr>
        <w:t>แอสคอร</w:t>
      </w:r>
      <w:proofErr w:type="spellStart"/>
      <w:r w:rsidR="00407B55" w:rsidRPr="00C9510C">
        <w:rPr>
          <w:cs/>
        </w:rPr>
        <w:t>์บิก</w:t>
      </w:r>
      <w:proofErr w:type="spellEnd"/>
      <w:r w:rsidRPr="00C9510C">
        <w:rPr>
          <w:cs/>
        </w:rPr>
        <w:t xml:space="preserve"> </w:t>
      </w:r>
    </w:p>
    <w:p w14:paraId="3C1D57D2" w14:textId="77777777" w:rsidR="000A3DC9" w:rsidRPr="00C9510C" w:rsidRDefault="000A3DC9" w:rsidP="003C3A22">
      <w:pPr>
        <w:spacing w:after="0" w:line="240" w:lineRule="auto"/>
        <w:ind w:firstLine="720"/>
        <w:jc w:val="thaiDistribute"/>
      </w:pPr>
      <w:r w:rsidRPr="00C9510C">
        <w:rPr>
          <w:cs/>
        </w:rPr>
        <w:tab/>
      </w:r>
      <w:r w:rsidRPr="00C9510C">
        <w:t xml:space="preserve">Volume </w:t>
      </w:r>
      <w:proofErr w:type="gramStart"/>
      <w:r w:rsidRPr="00C9510C">
        <w:rPr>
          <w:cs/>
        </w:rPr>
        <w:t>คือ  ปริมาตรของสารสกัดทั้งหมด</w:t>
      </w:r>
      <w:proofErr w:type="gramEnd"/>
      <w:r w:rsidRPr="00C9510C">
        <w:rPr>
          <w:cs/>
        </w:rPr>
        <w:t xml:space="preserve"> (</w:t>
      </w:r>
      <w:r w:rsidRPr="00C9510C">
        <w:t>ml</w:t>
      </w:r>
      <w:r w:rsidRPr="00C9510C">
        <w:rPr>
          <w:cs/>
        </w:rPr>
        <w:t>)</w:t>
      </w:r>
    </w:p>
    <w:p w14:paraId="4CBEE4D0" w14:textId="412C1AAE" w:rsidR="000A3DC9" w:rsidRPr="00C9510C" w:rsidRDefault="000A3DC9" w:rsidP="003C3A22">
      <w:pPr>
        <w:spacing w:after="0" w:line="240" w:lineRule="auto"/>
        <w:ind w:firstLine="720"/>
        <w:jc w:val="thaiDistribute"/>
      </w:pPr>
      <w:r w:rsidRPr="00C9510C">
        <w:rPr>
          <w:cs/>
        </w:rPr>
        <w:tab/>
      </w:r>
      <w:r w:rsidRPr="00C9510C">
        <w:t xml:space="preserve">Dilution </w:t>
      </w:r>
      <w:proofErr w:type="gramStart"/>
      <w:r w:rsidRPr="00C9510C">
        <w:rPr>
          <w:cs/>
        </w:rPr>
        <w:t>คือ  ค่าการเจือจางตัวอย่างก่อนนำวิเคราะห์</w:t>
      </w:r>
      <w:proofErr w:type="gramEnd"/>
    </w:p>
    <w:p w14:paraId="540854EF" w14:textId="5EAF38DA" w:rsidR="00CE1697" w:rsidRPr="00C9510C" w:rsidRDefault="00CE1697" w:rsidP="003C3A22">
      <w:pPr>
        <w:spacing w:after="0" w:line="240" w:lineRule="auto"/>
        <w:ind w:firstLine="720"/>
        <w:jc w:val="thaiDistribute"/>
      </w:pPr>
    </w:p>
    <w:p w14:paraId="79FDECC6" w14:textId="61E2B46B" w:rsidR="004B3844" w:rsidRPr="00C9510C" w:rsidRDefault="006C35B2" w:rsidP="003C3A22">
      <w:pPr>
        <w:spacing w:after="0" w:line="240" w:lineRule="auto"/>
        <w:ind w:firstLine="720"/>
        <w:jc w:val="thaiDistribute"/>
      </w:pPr>
      <w:r w:rsidRPr="00C9510C">
        <w:rPr>
          <w:cs/>
        </w:rPr>
        <w:lastRenderedPageBreak/>
        <w:t>ซึ่ง</w:t>
      </w:r>
      <w:r w:rsidR="00CE1697" w:rsidRPr="00C9510C">
        <w:rPr>
          <w:cs/>
        </w:rPr>
        <w:t xml:space="preserve">ก่อนจะทำการคำนวณหาค่ากิจกรรมการต้านอนุมูลอิสระ </w:t>
      </w:r>
      <w:r w:rsidR="00CE1697" w:rsidRPr="00C9510C">
        <w:t xml:space="preserve">DPPH </w:t>
      </w:r>
      <w:r w:rsidR="00CE1697" w:rsidRPr="00C9510C">
        <w:rPr>
          <w:cs/>
        </w:rPr>
        <w:t>เมื่อเทียบอยู่ในรูปของ         กรดแอสคอร</w:t>
      </w:r>
      <w:proofErr w:type="spellStart"/>
      <w:r w:rsidR="00CE1697" w:rsidRPr="00C9510C">
        <w:rPr>
          <w:cs/>
        </w:rPr>
        <w:t>์บิก</w:t>
      </w:r>
      <w:proofErr w:type="spellEnd"/>
      <w:r w:rsidR="00CE1697" w:rsidRPr="00C9510C">
        <w:rPr>
          <w:cs/>
        </w:rPr>
        <w:t xml:space="preserve">จะต้องทราบค่า </w:t>
      </w:r>
      <w:r w:rsidR="00CE1697" w:rsidRPr="00C9510C">
        <w:t xml:space="preserve">%Inhibition </w:t>
      </w:r>
      <w:r w:rsidR="00CE1697" w:rsidRPr="00C9510C">
        <w:rPr>
          <w:cs/>
        </w:rPr>
        <w:t xml:space="preserve">ของสารสกัดรำข้าวจากทั้ง </w:t>
      </w:r>
      <w:r w:rsidR="00CE1697" w:rsidRPr="00C9510C">
        <w:t xml:space="preserve">3 </w:t>
      </w:r>
      <w:r w:rsidR="00CE1697" w:rsidRPr="00C9510C">
        <w:rPr>
          <w:cs/>
        </w:rPr>
        <w:t>แหล่งที่มา</w:t>
      </w:r>
      <w:r w:rsidR="004B3844" w:rsidRPr="00C9510C">
        <w:rPr>
          <w:cs/>
        </w:rPr>
        <w:t xml:space="preserve"> ซึ่งแสดงค่าที่ใช้ในการคำนวณไว้ในตารางที่ </w:t>
      </w:r>
      <w:r w:rsidR="004B3844" w:rsidRPr="00C9510C">
        <w:t xml:space="preserve">4.5 </w:t>
      </w:r>
      <w:r w:rsidR="004B3844" w:rsidRPr="00C9510C">
        <w:rPr>
          <w:cs/>
        </w:rPr>
        <w:t xml:space="preserve">และผลของ </w:t>
      </w:r>
      <w:r w:rsidR="004B3844" w:rsidRPr="00C9510C">
        <w:t xml:space="preserve">%Inhibition </w:t>
      </w:r>
      <w:r w:rsidR="004B3844" w:rsidRPr="00C9510C">
        <w:rPr>
          <w:cs/>
        </w:rPr>
        <w:t xml:space="preserve">แสดงในตารางที่ </w:t>
      </w:r>
      <w:r w:rsidR="004B3844" w:rsidRPr="00C9510C">
        <w:t xml:space="preserve">4.6 </w:t>
      </w:r>
      <w:r w:rsidR="004B3844" w:rsidRPr="00C9510C">
        <w:rPr>
          <w:cs/>
        </w:rPr>
        <w:t>และ</w:t>
      </w:r>
      <w:r w:rsidR="003665CD">
        <w:rPr>
          <w:rFonts w:hint="cs"/>
          <w:cs/>
        </w:rPr>
        <w:t>ภาพ</w:t>
      </w:r>
      <w:r w:rsidR="004B3844" w:rsidRPr="00C9510C">
        <w:rPr>
          <w:cs/>
        </w:rPr>
        <w:t xml:space="preserve">ที่ </w:t>
      </w:r>
      <w:r w:rsidR="004B3844" w:rsidRPr="00C9510C">
        <w:t xml:space="preserve">4.6 </w:t>
      </w:r>
    </w:p>
    <w:p w14:paraId="4AA90E06" w14:textId="0E5F8F6C" w:rsidR="00CE1697" w:rsidRPr="00C9510C" w:rsidRDefault="00CE1697" w:rsidP="0026462F">
      <w:pPr>
        <w:spacing w:after="0" w:line="240" w:lineRule="auto"/>
        <w:ind w:firstLine="720"/>
        <w:jc w:val="thaiDistribute"/>
      </w:pPr>
      <w:r w:rsidRPr="00C9510C">
        <w:rPr>
          <w:cs/>
        </w:rPr>
        <w:t>จากสูตร</w:t>
      </w:r>
      <w:r w:rsidR="00704417" w:rsidRPr="00C9510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91743" wp14:editId="28EFB5D8">
                <wp:simplePos x="0" y="0"/>
                <wp:positionH relativeFrom="column">
                  <wp:posOffset>2190750</wp:posOffset>
                </wp:positionH>
                <wp:positionV relativeFrom="paragraph">
                  <wp:posOffset>151130</wp:posOffset>
                </wp:positionV>
                <wp:extent cx="1933575" cy="685800"/>
                <wp:effectExtent l="0" t="0" r="9525" b="0"/>
                <wp:wrapNone/>
                <wp:docPr id="124474340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E75D0" w14:textId="77777777" w:rsidR="00704417" w:rsidRPr="003B558D" w:rsidRDefault="00704417" w:rsidP="00704417">
                            <w:pPr>
                              <w:rPr>
                                <w:rFonts w:eastAsia="+mn-ea"/>
                                <w:iCs/>
                                <w:color w:val="00000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eastAsia="+mn-ea"/>
                                    <w:color w:val="000000"/>
                                  </w:rPr>
                                  <m:t> 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eastAsia="Cambria Math"/>
                                    <w:color w:val="000000"/>
                                  </w:rPr>
                                  <m:t xml:space="preserve">  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eastAsia="Calibri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eastAsia="Calibri"/>
                                                  </w:rPr>
                                                  <m:t>0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eastAsia="Calibri"/>
                                              </w:rPr>
                                              <m:t>-(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eastAsia="Calibri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eastAsia="Calibri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eastAsia="Calibri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eastAsia="Calibri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eastAsia="Calibri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eastAsia="Calibri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eastAsia="Calibri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nor/>
                                  </m:rPr>
                                  <w:rPr>
                                    <w:rFonts w:eastAsia="Calibri"/>
                                    <w:iCs/>
                                  </w:rPr>
                                  <w:sym w:font="Symbol" w:char="F0B4"/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eastAsia="Calibri"/>
                                    <w:iCs/>
                                  </w:rPr>
                                  <m:t xml:space="preserve"> 100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eastAsia="Calibri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Cambria Math" w:hAnsi="Cambria Math"/>
                                    <w:iCs/>
                                    <w:color w:val="00000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091743" id="_x0000_s1029" type="#_x0000_t202" style="position:absolute;left:0;text-align:left;margin-left:172.5pt;margin-top:11.9pt;width:15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" filled="f" stroked="f">
                <v:textbox inset="0,0,0,0">
                  <w:txbxContent>
                    <w:p w14:paraId="7C5E75D0" w14:textId="77777777" w:rsidR="00704417" w:rsidRPr="003B558D" w:rsidRDefault="00704417" w:rsidP="00704417">
                      <w:pPr>
                        <w:rPr>
                          <w:rFonts w:eastAsia="+mn-ea"/>
                          <w:iCs/>
                          <w:color w:val="00000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eastAsia="+mn-ea"/>
                              <w:color w:val="000000"/>
                            </w:rPr>
                            <m:t> </m:t>
                          </m:r>
                          <m:r>
                            <m:rPr>
                              <m:nor/>
                            </m:rPr>
                            <w:rPr>
                              <w:rFonts w:eastAsia="Cambria Math"/>
                              <w:color w:val="000000"/>
                            </w:rPr>
                            <m:t xml:space="preserve">  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eastAsia="Calibri" w:hAnsi="Cambria Math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Calibri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Calibri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Calibri"/>
                                        </w:rPr>
                                        <m:t>-(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Calibri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Calibri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Calibri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Calibri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Calibri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Calibri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Calibri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m:rPr>
                              <m:nor/>
                            </m:rPr>
                            <w:rPr>
                              <w:rFonts w:eastAsia="Calibri"/>
                              <w:iCs/>
                            </w:rPr>
                            <w:sym w:font="Symbol" w:char="F0B4"/>
                          </m:r>
                          <m:r>
                            <m:rPr>
                              <m:nor/>
                            </m:rPr>
                            <w:rPr>
                              <w:rFonts w:eastAsia="Calibri"/>
                              <w:iCs/>
                            </w:rPr>
                            <m:t xml:space="preserve"> 100</m:t>
                          </m:r>
                          <m:r>
                            <m:rPr>
                              <m:nor/>
                            </m:rPr>
                            <w:rPr>
                              <w:rFonts w:eastAsia="Calibri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="Cambria Math" w:hAnsi="Cambria Math"/>
                              <w:iCs/>
                              <w:color w:val="000000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91F2A35" w14:textId="59D2B266" w:rsidR="004B3844" w:rsidRPr="00C9510C" w:rsidRDefault="00CE1697" w:rsidP="0026462F">
      <w:pPr>
        <w:spacing w:after="0" w:line="240" w:lineRule="auto"/>
        <w:ind w:left="1440" w:firstLine="720"/>
      </w:pPr>
      <w:bookmarkStart w:id="5" w:name="_Hlk130476107"/>
      <w:proofErr w:type="gramStart"/>
      <w:r w:rsidRPr="00C9510C">
        <w:rPr>
          <w:b/>
          <w:bCs/>
        </w:rPr>
        <w:t>Inhibition</w:t>
      </w:r>
      <w:r w:rsidRPr="00C9510C">
        <w:rPr>
          <w:b/>
          <w:bCs/>
          <w:cs/>
        </w:rPr>
        <w:t>(</w:t>
      </w:r>
      <w:proofErr w:type="gramEnd"/>
      <w:r w:rsidRPr="00C9510C">
        <w:rPr>
          <w:b/>
          <w:bCs/>
        </w:rPr>
        <w:t>%</w:t>
      </w:r>
      <w:r w:rsidRPr="00C9510C">
        <w:rPr>
          <w:b/>
          <w:bCs/>
          <w:cs/>
        </w:rPr>
        <w:t>)</w:t>
      </w:r>
      <w:r w:rsidRPr="00C9510C">
        <w:t xml:space="preserve"> = </w:t>
      </w:r>
      <w:bookmarkEnd w:id="5"/>
    </w:p>
    <w:p w14:paraId="43B71545" w14:textId="77777777" w:rsidR="0026462F" w:rsidRDefault="0026462F" w:rsidP="003C3A22">
      <w:pPr>
        <w:spacing w:after="0" w:line="240" w:lineRule="auto"/>
        <w:ind w:firstLine="720"/>
      </w:pPr>
    </w:p>
    <w:p w14:paraId="601FC006" w14:textId="030DCE7C" w:rsidR="00465D05" w:rsidRPr="00C9510C" w:rsidRDefault="00465D05" w:rsidP="003C3A22">
      <w:pPr>
        <w:spacing w:after="0" w:line="240" w:lineRule="auto"/>
        <w:ind w:firstLine="720"/>
        <w:rPr>
          <w:cs/>
        </w:rPr>
      </w:pPr>
      <w:r w:rsidRPr="00C9510C">
        <w:rPr>
          <w:cs/>
        </w:rPr>
        <w:t>โดยที่</w:t>
      </w:r>
    </w:p>
    <w:p w14:paraId="1D71F0BA" w14:textId="217AC528" w:rsidR="00927AC8" w:rsidRPr="00C9510C" w:rsidRDefault="00927AC8" w:rsidP="003C3A22">
      <w:pPr>
        <w:spacing w:after="0" w:line="240" w:lineRule="auto"/>
        <w:ind w:firstLine="720"/>
        <w:jc w:val="thaiDistribute"/>
        <w:rPr>
          <w:rFonts w:eastAsiaTheme="minorEastAsia"/>
        </w:rPr>
      </w:pPr>
      <w:r w:rsidRPr="00C9510C">
        <w:tab/>
      </w:r>
      <w:r w:rsidRPr="00C9510C">
        <w:rPr>
          <w:rFonts w:eastAsiaTheme="minorEastAsia"/>
        </w:rPr>
        <w:t>A</w:t>
      </w:r>
      <w:r w:rsidRPr="00C9510C">
        <w:rPr>
          <w:rFonts w:eastAsiaTheme="minorEastAsia"/>
          <w:vertAlign w:val="subscript"/>
        </w:rPr>
        <w:t>0</w:t>
      </w:r>
      <w:r w:rsidR="00465D05" w:rsidRPr="00C9510C">
        <w:rPr>
          <w:rFonts w:eastAsiaTheme="minorEastAsia"/>
          <w:vertAlign w:val="subscript"/>
        </w:rPr>
        <w:t xml:space="preserve"> </w:t>
      </w:r>
      <w:r w:rsidR="00465D05" w:rsidRPr="00C9510C">
        <w:rPr>
          <w:rFonts w:eastAsiaTheme="minorEastAsia"/>
        </w:rPr>
        <w:t xml:space="preserve">= </w:t>
      </w:r>
      <w:proofErr w:type="gramStart"/>
      <w:r w:rsidR="00465D05" w:rsidRPr="00C9510C">
        <w:rPr>
          <w:rFonts w:eastAsiaTheme="minorEastAsia"/>
        </w:rPr>
        <w:t xml:space="preserve">ethanol </w:t>
      </w:r>
      <w:r w:rsidR="00465D05" w:rsidRPr="00C9510C">
        <w:rPr>
          <w:rFonts w:eastAsiaTheme="minorEastAsia"/>
          <w:cs/>
        </w:rPr>
        <w:t xml:space="preserve"> </w:t>
      </w:r>
      <w:r w:rsidR="000D45E4" w:rsidRPr="00C9510C">
        <w:rPr>
          <w:rFonts w:eastAsiaTheme="minorEastAsia"/>
        </w:rPr>
        <w:t>3</w:t>
      </w:r>
      <w:proofErr w:type="gramEnd"/>
      <w:r w:rsidR="00465D05" w:rsidRPr="00C9510C">
        <w:rPr>
          <w:rFonts w:eastAsiaTheme="minorEastAsia"/>
        </w:rPr>
        <w:t xml:space="preserve"> ml + DPPH    </w:t>
      </w:r>
      <w:r w:rsidR="000D45E4" w:rsidRPr="00C9510C">
        <w:rPr>
          <w:rFonts w:eastAsiaTheme="minorEastAsia"/>
        </w:rPr>
        <w:t>1</w:t>
      </w:r>
      <w:r w:rsidR="00465D05" w:rsidRPr="00C9510C">
        <w:rPr>
          <w:rFonts w:eastAsiaTheme="minorEastAsia"/>
        </w:rPr>
        <w:t xml:space="preserve"> mL</w:t>
      </w:r>
      <w:r w:rsidR="000A49E0" w:rsidRPr="00C9510C">
        <w:rPr>
          <w:rFonts w:eastAsiaTheme="minorEastAsia"/>
        </w:rPr>
        <w:t>=</w:t>
      </w:r>
      <w:r w:rsidR="006C35B2" w:rsidRPr="00C9510C">
        <w:rPr>
          <w:rFonts w:eastAsiaTheme="minorEastAsia"/>
        </w:rPr>
        <w:t xml:space="preserve"> </w:t>
      </w:r>
      <w:r w:rsidR="006C35B2" w:rsidRPr="00C9510C">
        <w:t>0.7088 ± 0.0024</w:t>
      </w:r>
    </w:p>
    <w:p w14:paraId="3F3F5CF1" w14:textId="43AD54A1" w:rsidR="00927AC8" w:rsidRPr="00C9510C" w:rsidRDefault="00927AC8" w:rsidP="003C3A22">
      <w:pPr>
        <w:spacing w:after="0" w:line="240" w:lineRule="auto"/>
        <w:ind w:firstLine="720"/>
        <w:jc w:val="thaiDistribute"/>
        <w:rPr>
          <w:rFonts w:eastAsiaTheme="minorEastAsia"/>
          <w:cs/>
        </w:rPr>
      </w:pPr>
      <w:r w:rsidRPr="00C9510C">
        <w:rPr>
          <w:rFonts w:eastAsiaTheme="minorEastAsia"/>
          <w:vertAlign w:val="subscript"/>
        </w:rPr>
        <w:tab/>
      </w:r>
      <w:r w:rsidR="00465D05" w:rsidRPr="00C9510C">
        <w:rPr>
          <w:rFonts w:eastAsiaTheme="minorEastAsia"/>
        </w:rPr>
        <w:t>A</w:t>
      </w:r>
      <w:r w:rsidR="00465D05" w:rsidRPr="00C9510C">
        <w:rPr>
          <w:rFonts w:eastAsiaTheme="minorEastAsia"/>
          <w:vertAlign w:val="subscript"/>
        </w:rPr>
        <w:t>1</w:t>
      </w:r>
      <w:r w:rsidR="00465D05" w:rsidRPr="00C9510C">
        <w:rPr>
          <w:rFonts w:eastAsiaTheme="minorEastAsia"/>
        </w:rPr>
        <w:t xml:space="preserve"> = </w:t>
      </w:r>
      <w:proofErr w:type="gramStart"/>
      <w:r w:rsidR="00465D05" w:rsidRPr="00C9510C">
        <w:rPr>
          <w:rFonts w:eastAsiaTheme="minorEastAsia"/>
        </w:rPr>
        <w:t xml:space="preserve">sample </w:t>
      </w:r>
      <w:r w:rsidR="00465D05" w:rsidRPr="00C9510C">
        <w:rPr>
          <w:rFonts w:eastAsiaTheme="minorEastAsia"/>
          <w:cs/>
        </w:rPr>
        <w:t xml:space="preserve"> </w:t>
      </w:r>
      <w:r w:rsidR="000D45E4" w:rsidRPr="00C9510C">
        <w:rPr>
          <w:rFonts w:eastAsiaTheme="minorEastAsia"/>
        </w:rPr>
        <w:t>3</w:t>
      </w:r>
      <w:proofErr w:type="gramEnd"/>
      <w:r w:rsidR="00465D05" w:rsidRPr="00C9510C">
        <w:rPr>
          <w:rFonts w:eastAsiaTheme="minorEastAsia"/>
        </w:rPr>
        <w:t xml:space="preserve"> ml + DPPH    </w:t>
      </w:r>
      <w:r w:rsidR="000D45E4" w:rsidRPr="00C9510C">
        <w:rPr>
          <w:rFonts w:eastAsiaTheme="minorEastAsia"/>
        </w:rPr>
        <w:t>1</w:t>
      </w:r>
      <w:r w:rsidR="00465D05" w:rsidRPr="00C9510C">
        <w:rPr>
          <w:rFonts w:eastAsiaTheme="minorEastAsia"/>
        </w:rPr>
        <w:t xml:space="preserve"> mL</w:t>
      </w:r>
    </w:p>
    <w:p w14:paraId="72C2CAA9" w14:textId="7BD10CFD" w:rsidR="00FC3621" w:rsidRPr="00C9510C" w:rsidRDefault="00465D05" w:rsidP="003C3A22">
      <w:pPr>
        <w:spacing w:after="0" w:line="240" w:lineRule="auto"/>
        <w:jc w:val="thaiDistribute"/>
      </w:pPr>
      <w:r w:rsidRPr="00C9510C">
        <w:tab/>
      </w:r>
      <w:r w:rsidRPr="00C9510C">
        <w:tab/>
        <w:t>A</w:t>
      </w:r>
      <w:r w:rsidRPr="00C9510C">
        <w:rPr>
          <w:vertAlign w:val="subscript"/>
        </w:rPr>
        <w:t>2</w:t>
      </w:r>
      <w:r w:rsidRPr="00C9510C">
        <w:t xml:space="preserve"> = </w:t>
      </w:r>
      <w:proofErr w:type="gramStart"/>
      <w:r w:rsidRPr="00C9510C">
        <w:t xml:space="preserve">sample </w:t>
      </w:r>
      <w:r w:rsidRPr="00C9510C">
        <w:rPr>
          <w:cs/>
        </w:rPr>
        <w:t xml:space="preserve"> </w:t>
      </w:r>
      <w:r w:rsidR="000D45E4" w:rsidRPr="00C9510C">
        <w:t>3</w:t>
      </w:r>
      <w:proofErr w:type="gramEnd"/>
      <w:r w:rsidR="000D45E4" w:rsidRPr="00C9510C">
        <w:t xml:space="preserve"> </w:t>
      </w:r>
      <w:r w:rsidRPr="00C9510C">
        <w:t xml:space="preserve">ml + ethanol </w:t>
      </w:r>
      <w:r w:rsidR="000D45E4" w:rsidRPr="00C9510C">
        <w:t>1</w:t>
      </w:r>
      <w:r w:rsidRPr="00C9510C">
        <w:t xml:space="preserve"> mL</w:t>
      </w:r>
    </w:p>
    <w:p w14:paraId="1DEC4B0F" w14:textId="77777777" w:rsidR="004B3844" w:rsidRPr="00C9510C" w:rsidRDefault="004B3844" w:rsidP="003C3A22">
      <w:pPr>
        <w:spacing w:after="0" w:line="240" w:lineRule="auto"/>
        <w:jc w:val="thaiDistribute"/>
      </w:pPr>
    </w:p>
    <w:p w14:paraId="1792ADCB" w14:textId="22AAE2E3" w:rsidR="009A718F" w:rsidRPr="00C9510C" w:rsidRDefault="009A718F" w:rsidP="003C3A22">
      <w:pPr>
        <w:spacing w:after="0" w:line="240" w:lineRule="auto"/>
        <w:jc w:val="thaiDistribute"/>
        <w:rPr>
          <w:cs/>
        </w:rPr>
      </w:pPr>
      <w:r w:rsidRPr="00C9510C">
        <w:rPr>
          <w:b/>
          <w:bCs/>
          <w:cs/>
        </w:rPr>
        <w:t xml:space="preserve">ตารางที่ </w:t>
      </w:r>
      <w:r w:rsidRPr="00C9510C">
        <w:rPr>
          <w:b/>
          <w:bCs/>
        </w:rPr>
        <w:t xml:space="preserve">4.5 </w:t>
      </w:r>
      <w:r w:rsidRPr="00C9510C">
        <w:rPr>
          <w:cs/>
        </w:rPr>
        <w:t xml:space="preserve">ข้อมูลที่ใช้ในการคำนวณหาค่า </w:t>
      </w:r>
      <w:r w:rsidRPr="00C9510C">
        <w:t xml:space="preserve">%Inhibition </w:t>
      </w:r>
      <w:r w:rsidRPr="00C9510C">
        <w:rPr>
          <w:cs/>
        </w:rPr>
        <w:t>ในสารสกัดจากรำข้าว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80528" w:rsidRPr="00C9510C" w14:paraId="53FF028D" w14:textId="77777777" w:rsidTr="005E1DB4"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FD392" w14:textId="77777777" w:rsidR="006C35B2" w:rsidRPr="00C9510C" w:rsidRDefault="006C35B2" w:rsidP="003C3A22">
            <w:pPr>
              <w:jc w:val="center"/>
              <w:rPr>
                <w:b/>
                <w:bCs/>
              </w:rPr>
            </w:pPr>
            <w:r w:rsidRPr="00C9510C">
              <w:rPr>
                <w:b/>
                <w:bCs/>
                <w:cs/>
              </w:rPr>
              <w:t>แหล่งที่มา</w:t>
            </w:r>
          </w:p>
          <w:p w14:paraId="504C461B" w14:textId="484457BF" w:rsidR="006C35B2" w:rsidRPr="00C9510C" w:rsidRDefault="006C35B2" w:rsidP="003C3A22">
            <w:pPr>
              <w:jc w:val="center"/>
              <w:rPr>
                <w:b/>
                <w:bCs/>
              </w:rPr>
            </w:pPr>
            <w:r w:rsidRPr="00C9510C">
              <w:rPr>
                <w:b/>
                <w:bCs/>
                <w:cs/>
              </w:rPr>
              <w:t>ของสารสกัดจาก</w:t>
            </w:r>
          </w:p>
          <w:p w14:paraId="56AE5439" w14:textId="7AB9E2F2" w:rsidR="006C35B2" w:rsidRPr="00C9510C" w:rsidRDefault="006C35B2" w:rsidP="003C3A22">
            <w:pPr>
              <w:jc w:val="center"/>
              <w:rPr>
                <w:b/>
                <w:bCs/>
                <w:cs/>
              </w:rPr>
            </w:pPr>
            <w:r w:rsidRPr="00C9510C">
              <w:rPr>
                <w:b/>
                <w:bCs/>
                <w:cs/>
              </w:rPr>
              <w:t>รำข้าว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1EACA" w14:textId="77777777" w:rsidR="006C35B2" w:rsidRPr="00C9510C" w:rsidRDefault="006C35B2" w:rsidP="003C3A22">
            <w:pPr>
              <w:jc w:val="center"/>
              <w:rPr>
                <w:b/>
                <w:bCs/>
              </w:rPr>
            </w:pPr>
            <w:r w:rsidRPr="00C9510C">
              <w:rPr>
                <w:b/>
                <w:bCs/>
              </w:rPr>
              <w:t>A</w:t>
            </w:r>
            <w:r w:rsidRPr="00C9510C">
              <w:rPr>
                <w:b/>
                <w:bCs/>
                <w:vertAlign w:val="subscript"/>
              </w:rPr>
              <w:t>0</w:t>
            </w:r>
          </w:p>
          <w:p w14:paraId="0DF950A8" w14:textId="61B7CC53" w:rsidR="006C35B2" w:rsidRPr="00C9510C" w:rsidRDefault="006C35B2" w:rsidP="003C3A22">
            <w:pPr>
              <w:jc w:val="center"/>
              <w:rPr>
                <w:b/>
                <w:bCs/>
                <w:cs/>
              </w:rPr>
            </w:pPr>
            <w:r w:rsidRPr="00C9510C">
              <w:rPr>
                <w:b/>
                <w:bCs/>
              </w:rPr>
              <w:t xml:space="preserve">ethanol 3 ml + DPPH </w:t>
            </w:r>
            <w:r w:rsidRPr="00C9510C">
              <w:rPr>
                <w:b/>
                <w:bCs/>
                <w:cs/>
              </w:rPr>
              <w:t>(</w:t>
            </w:r>
            <w:r w:rsidRPr="00C9510C">
              <w:rPr>
                <w:b/>
                <w:bCs/>
              </w:rPr>
              <w:t>1</w:t>
            </w:r>
            <w:r w:rsidR="0026462F">
              <w:rPr>
                <w:b/>
                <w:bCs/>
              </w:rPr>
              <w:t xml:space="preserve"> </w:t>
            </w:r>
            <w:r w:rsidRPr="00C9510C">
              <w:rPr>
                <w:b/>
                <w:bCs/>
              </w:rPr>
              <w:t>ml</w:t>
            </w:r>
            <w:r w:rsidRPr="00C9510C">
              <w:rPr>
                <w:b/>
                <w:bCs/>
                <w:cs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7E784" w14:textId="77777777" w:rsidR="006C35B2" w:rsidRPr="00C9510C" w:rsidRDefault="006C35B2" w:rsidP="003C3A22">
            <w:pPr>
              <w:jc w:val="center"/>
              <w:rPr>
                <w:b/>
                <w:bCs/>
                <w:vertAlign w:val="subscript"/>
              </w:rPr>
            </w:pPr>
            <w:r w:rsidRPr="00C9510C">
              <w:rPr>
                <w:b/>
                <w:bCs/>
              </w:rPr>
              <w:t>A</w:t>
            </w:r>
            <w:r w:rsidRPr="00C9510C">
              <w:rPr>
                <w:b/>
                <w:bCs/>
                <w:vertAlign w:val="subscript"/>
              </w:rPr>
              <w:t>1</w:t>
            </w:r>
          </w:p>
          <w:p w14:paraId="4E998C6B" w14:textId="6326738D" w:rsidR="006C35B2" w:rsidRPr="00C9510C" w:rsidRDefault="006C35B2" w:rsidP="003C3A22">
            <w:pPr>
              <w:jc w:val="center"/>
              <w:rPr>
                <w:b/>
                <w:bCs/>
                <w:cs/>
              </w:rPr>
            </w:pPr>
            <w:r w:rsidRPr="00C9510C">
              <w:rPr>
                <w:b/>
                <w:bCs/>
              </w:rPr>
              <w:t xml:space="preserve"> </w:t>
            </w:r>
            <w:proofErr w:type="gramStart"/>
            <w:r w:rsidRPr="00C9510C">
              <w:rPr>
                <w:b/>
                <w:bCs/>
              </w:rPr>
              <w:t>sample  3</w:t>
            </w:r>
            <w:proofErr w:type="gramEnd"/>
            <w:r w:rsidRPr="00C9510C">
              <w:rPr>
                <w:b/>
                <w:bCs/>
              </w:rPr>
              <w:t xml:space="preserve"> ml + DPPH </w:t>
            </w:r>
            <w:r w:rsidRPr="00C9510C">
              <w:rPr>
                <w:b/>
                <w:bCs/>
                <w:cs/>
              </w:rPr>
              <w:t>(</w:t>
            </w:r>
            <w:r w:rsidRPr="00C9510C">
              <w:rPr>
                <w:b/>
                <w:bCs/>
              </w:rPr>
              <w:t>1</w:t>
            </w:r>
            <w:r w:rsidR="0026462F">
              <w:rPr>
                <w:b/>
                <w:bCs/>
              </w:rPr>
              <w:t xml:space="preserve"> </w:t>
            </w:r>
            <w:r w:rsidRPr="00C9510C">
              <w:rPr>
                <w:b/>
                <w:bCs/>
              </w:rPr>
              <w:t>ml</w:t>
            </w:r>
            <w:r w:rsidRPr="00C9510C">
              <w:rPr>
                <w:b/>
                <w:bCs/>
                <w:cs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BA10" w14:textId="77777777" w:rsidR="006C35B2" w:rsidRPr="00C9510C" w:rsidRDefault="006C35B2" w:rsidP="003C3A22">
            <w:pPr>
              <w:jc w:val="center"/>
              <w:rPr>
                <w:b/>
                <w:bCs/>
              </w:rPr>
            </w:pPr>
            <w:r w:rsidRPr="00C9510C">
              <w:rPr>
                <w:b/>
                <w:bCs/>
              </w:rPr>
              <w:t>A</w:t>
            </w:r>
            <w:r w:rsidRPr="00C9510C">
              <w:rPr>
                <w:b/>
                <w:bCs/>
                <w:vertAlign w:val="subscript"/>
              </w:rPr>
              <w:t>2</w:t>
            </w:r>
            <w:r w:rsidRPr="00C9510C">
              <w:rPr>
                <w:b/>
                <w:bCs/>
              </w:rPr>
              <w:t xml:space="preserve"> </w:t>
            </w:r>
          </w:p>
          <w:p w14:paraId="446AE5CF" w14:textId="552BDB89" w:rsidR="006C35B2" w:rsidRPr="00C9510C" w:rsidRDefault="006C35B2" w:rsidP="003C3A22">
            <w:pPr>
              <w:jc w:val="center"/>
              <w:rPr>
                <w:b/>
                <w:bCs/>
                <w:cs/>
              </w:rPr>
            </w:pPr>
            <w:proofErr w:type="gramStart"/>
            <w:r w:rsidRPr="00C9510C">
              <w:rPr>
                <w:b/>
                <w:bCs/>
              </w:rPr>
              <w:t>sample  3</w:t>
            </w:r>
            <w:proofErr w:type="gramEnd"/>
            <w:r w:rsidRPr="00C9510C">
              <w:rPr>
                <w:b/>
                <w:bCs/>
              </w:rPr>
              <w:t xml:space="preserve"> ml + ethanol </w:t>
            </w:r>
            <w:r w:rsidRPr="00C9510C">
              <w:rPr>
                <w:b/>
                <w:bCs/>
                <w:cs/>
              </w:rPr>
              <w:t>(</w:t>
            </w:r>
            <w:r w:rsidRPr="00C9510C">
              <w:rPr>
                <w:b/>
                <w:bCs/>
              </w:rPr>
              <w:t>1</w:t>
            </w:r>
            <w:r w:rsidR="0026462F">
              <w:rPr>
                <w:b/>
                <w:bCs/>
              </w:rPr>
              <w:t xml:space="preserve"> </w:t>
            </w:r>
            <w:r w:rsidRPr="00C9510C">
              <w:rPr>
                <w:b/>
                <w:bCs/>
              </w:rPr>
              <w:t>ml</w:t>
            </w:r>
            <w:r w:rsidRPr="00C9510C">
              <w:rPr>
                <w:b/>
                <w:bCs/>
                <w:cs/>
              </w:rPr>
              <w:t>)</w:t>
            </w:r>
          </w:p>
        </w:tc>
      </w:tr>
      <w:tr w:rsidR="00880528" w:rsidRPr="00C9510C" w14:paraId="677084FE" w14:textId="77777777" w:rsidTr="005E1DB4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1B895" w14:textId="77777777" w:rsidR="006C35B2" w:rsidRPr="00C9510C" w:rsidRDefault="006C35B2" w:rsidP="003C3A22">
            <w:pPr>
              <w:jc w:val="center"/>
              <w:rPr>
                <w:cs/>
              </w:rPr>
            </w:pPr>
            <w:r w:rsidRPr="00C9510C">
              <w:rPr>
                <w:cs/>
              </w:rPr>
              <w:t>สวาย</w:t>
            </w:r>
            <w:proofErr w:type="spellStart"/>
            <w:r w:rsidRPr="00C9510C">
              <w:rPr>
                <w:cs/>
              </w:rPr>
              <w:t>จีก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E31268" w14:textId="77777777" w:rsidR="006C35B2" w:rsidRPr="00C9510C" w:rsidRDefault="006C35B2" w:rsidP="003C3A22">
            <w:pPr>
              <w:jc w:val="center"/>
            </w:pPr>
            <w:r w:rsidRPr="00C9510C">
              <w:t xml:space="preserve"> 0.7088 ± 0.0024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5F760" w14:textId="77777777" w:rsidR="006C35B2" w:rsidRPr="00C9510C" w:rsidRDefault="006C35B2" w:rsidP="003C3A22">
            <w:pPr>
              <w:jc w:val="center"/>
            </w:pPr>
            <w:r w:rsidRPr="00C9510C">
              <w:t>0.1046 ± 0.0029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FDE51" w14:textId="77777777" w:rsidR="006C35B2" w:rsidRPr="00C9510C" w:rsidRDefault="006C35B2" w:rsidP="003C3A22">
            <w:pPr>
              <w:jc w:val="center"/>
            </w:pPr>
            <w:r w:rsidRPr="00C9510C">
              <w:t>0.0051 ± 0.0001</w:t>
            </w:r>
          </w:p>
        </w:tc>
      </w:tr>
      <w:tr w:rsidR="00880528" w:rsidRPr="00C9510C" w14:paraId="535F74C1" w14:textId="77777777" w:rsidTr="005E1DB4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2AAED9F" w14:textId="77777777" w:rsidR="006C35B2" w:rsidRPr="00C9510C" w:rsidRDefault="006C35B2" w:rsidP="003C3A22">
            <w:pPr>
              <w:jc w:val="center"/>
            </w:pPr>
            <w:r w:rsidRPr="00C9510C">
              <w:rPr>
                <w:cs/>
              </w:rPr>
              <w:t>สนวนนอก</w:t>
            </w:r>
          </w:p>
        </w:tc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AD570" w14:textId="77777777" w:rsidR="006C35B2" w:rsidRPr="00C9510C" w:rsidRDefault="006C35B2" w:rsidP="003C3A2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78AFA02" w14:textId="77777777" w:rsidR="006C35B2" w:rsidRPr="00C9510C" w:rsidRDefault="006C35B2" w:rsidP="003C3A22">
            <w:pPr>
              <w:jc w:val="center"/>
            </w:pPr>
            <w:r w:rsidRPr="00C9510C">
              <w:t>0.0423 ± 0.0035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9A61423" w14:textId="77777777" w:rsidR="006C35B2" w:rsidRPr="00C9510C" w:rsidRDefault="006C35B2" w:rsidP="003C3A22">
            <w:pPr>
              <w:jc w:val="center"/>
            </w:pPr>
            <w:r w:rsidRPr="00C9510C">
              <w:t>0.0081 ± 0.0001</w:t>
            </w:r>
          </w:p>
        </w:tc>
      </w:tr>
      <w:tr w:rsidR="006C35B2" w:rsidRPr="00C9510C" w14:paraId="6427573E" w14:textId="77777777" w:rsidTr="005E1DB4"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EFB7D" w14:textId="77777777" w:rsidR="006C35B2" w:rsidRPr="00C9510C" w:rsidRDefault="006C35B2" w:rsidP="003C3A22">
            <w:pPr>
              <w:jc w:val="center"/>
            </w:pPr>
            <w:r w:rsidRPr="00C9510C">
              <w:rPr>
                <w:cs/>
              </w:rPr>
              <w:t>โคกเมือง</w:t>
            </w:r>
          </w:p>
        </w:tc>
        <w:tc>
          <w:tcPr>
            <w:tcW w:w="20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2A90D" w14:textId="77777777" w:rsidR="006C35B2" w:rsidRPr="00C9510C" w:rsidRDefault="006C35B2" w:rsidP="003C3A2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C2BDF" w14:textId="77777777" w:rsidR="006C35B2" w:rsidRPr="00C9510C" w:rsidRDefault="006C35B2" w:rsidP="003C3A22">
            <w:pPr>
              <w:jc w:val="center"/>
            </w:pPr>
            <w:r w:rsidRPr="00C9510C">
              <w:t>0.3543 ± 0.0110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BBCD1" w14:textId="77777777" w:rsidR="006C35B2" w:rsidRPr="00C9510C" w:rsidRDefault="006C35B2" w:rsidP="003C3A22">
            <w:pPr>
              <w:jc w:val="center"/>
            </w:pPr>
            <w:r w:rsidRPr="00C9510C">
              <w:t>0.0069 ± 0.0001</w:t>
            </w:r>
          </w:p>
        </w:tc>
      </w:tr>
    </w:tbl>
    <w:p w14:paraId="4EF28105" w14:textId="77777777" w:rsidR="008A6E09" w:rsidRPr="00C9510C" w:rsidRDefault="008A6E09" w:rsidP="003C3A22">
      <w:pPr>
        <w:spacing w:after="0" w:line="240" w:lineRule="auto"/>
        <w:jc w:val="thaiDistribute"/>
      </w:pPr>
    </w:p>
    <w:p w14:paraId="6B80C364" w14:textId="105C4CDA" w:rsidR="009A718F" w:rsidRPr="00C9510C" w:rsidRDefault="009A718F" w:rsidP="003C3A22">
      <w:pPr>
        <w:spacing w:after="0" w:line="240" w:lineRule="auto"/>
        <w:jc w:val="thaiDistribute"/>
      </w:pPr>
      <w:r w:rsidRPr="00C9510C">
        <w:rPr>
          <w:b/>
          <w:bCs/>
          <w:cs/>
        </w:rPr>
        <w:t xml:space="preserve">ตารางที่ </w:t>
      </w:r>
      <w:r w:rsidRPr="00C9510C">
        <w:rPr>
          <w:b/>
          <w:bCs/>
        </w:rPr>
        <w:t xml:space="preserve">4.6 </w:t>
      </w:r>
      <w:r w:rsidRPr="00C9510C">
        <w:rPr>
          <w:cs/>
        </w:rPr>
        <w:t xml:space="preserve">ค่า </w:t>
      </w:r>
      <w:r w:rsidRPr="00C9510C">
        <w:t xml:space="preserve">%Inhibition </w:t>
      </w:r>
      <w:r w:rsidRPr="00C9510C">
        <w:rPr>
          <w:cs/>
        </w:rPr>
        <w:t>ในสารสกัดจากรำข้าว</w:t>
      </w:r>
    </w:p>
    <w:tbl>
      <w:tblPr>
        <w:tblW w:w="8313" w:type="dxa"/>
        <w:tblLook w:val="04A0" w:firstRow="1" w:lastRow="0" w:firstColumn="1" w:lastColumn="0" w:noHBand="0" w:noVBand="1"/>
      </w:tblPr>
      <w:tblGrid>
        <w:gridCol w:w="4384"/>
        <w:gridCol w:w="3929"/>
      </w:tblGrid>
      <w:tr w:rsidR="00880528" w:rsidRPr="00C9510C" w14:paraId="79FA0901" w14:textId="77777777" w:rsidTr="005E1DB4">
        <w:trPr>
          <w:trHeight w:val="560"/>
        </w:trPr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BA98" w14:textId="3E3D0EF8" w:rsidR="009A718F" w:rsidRPr="00C9510C" w:rsidRDefault="009A718F" w:rsidP="003C3A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9510C">
              <w:rPr>
                <w:rFonts w:eastAsia="Times New Roman"/>
                <w:b/>
                <w:bCs/>
                <w:cs/>
              </w:rPr>
              <w:t>แหล่งที่มาของรำข้าว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16BC" w14:textId="77777777" w:rsidR="009A718F" w:rsidRPr="00C9510C" w:rsidRDefault="009A718F" w:rsidP="003C3A2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9510C">
              <w:rPr>
                <w:rFonts w:eastAsia="Times New Roman"/>
                <w:b/>
                <w:bCs/>
              </w:rPr>
              <w:t>%Inhibition</w:t>
            </w:r>
          </w:p>
        </w:tc>
      </w:tr>
      <w:tr w:rsidR="00880528" w:rsidRPr="00C9510C" w14:paraId="6E86E555" w14:textId="77777777" w:rsidTr="005E1DB4">
        <w:trPr>
          <w:trHeight w:val="560"/>
        </w:trPr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5BFC" w14:textId="77777777" w:rsidR="009A718F" w:rsidRPr="00C9510C" w:rsidRDefault="009A718F" w:rsidP="003C3A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510C">
              <w:rPr>
                <w:rFonts w:eastAsia="Times New Roman"/>
                <w:cs/>
              </w:rPr>
              <w:t>สวาย</w:t>
            </w:r>
            <w:proofErr w:type="spellStart"/>
            <w:r w:rsidRPr="00C9510C">
              <w:rPr>
                <w:rFonts w:eastAsia="Times New Roman"/>
                <w:cs/>
              </w:rPr>
              <w:t>จีก</w:t>
            </w:r>
            <w:proofErr w:type="spellEnd"/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652" w14:textId="198DADA3" w:rsidR="009A718F" w:rsidRPr="00C9510C" w:rsidRDefault="00B47D54" w:rsidP="003C3A22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bookmarkStart w:id="6" w:name="_Hlk130847789"/>
            <w:r w:rsidRPr="00C9510C">
              <w:rPr>
                <w:rFonts w:eastAsia="Times New Roman"/>
              </w:rPr>
              <w:t xml:space="preserve">85.9669 </w:t>
            </w:r>
            <w:bookmarkEnd w:id="6"/>
            <w:r w:rsidR="009A718F" w:rsidRPr="00C9510C">
              <w:rPr>
                <w:rFonts w:eastAsia="Times New Roman"/>
              </w:rPr>
              <w:t xml:space="preserve">± </w:t>
            </w:r>
            <w:r w:rsidRPr="00C9510C">
              <w:rPr>
                <w:rFonts w:eastAsia="Times New Roman"/>
              </w:rPr>
              <w:t>0.4080</w:t>
            </w:r>
          </w:p>
        </w:tc>
      </w:tr>
      <w:tr w:rsidR="00880528" w:rsidRPr="00C9510C" w14:paraId="663E34B9" w14:textId="77777777" w:rsidTr="005E1DB4">
        <w:trPr>
          <w:trHeight w:val="560"/>
        </w:trPr>
        <w:tc>
          <w:tcPr>
            <w:tcW w:w="4384" w:type="dxa"/>
            <w:shd w:val="clear" w:color="auto" w:fill="auto"/>
            <w:noWrap/>
            <w:vAlign w:val="center"/>
            <w:hideMark/>
          </w:tcPr>
          <w:p w14:paraId="4818DD4C" w14:textId="77777777" w:rsidR="009A718F" w:rsidRPr="00C9510C" w:rsidRDefault="009A718F" w:rsidP="003C3A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510C">
              <w:rPr>
                <w:rFonts w:eastAsia="Times New Roman"/>
                <w:cs/>
              </w:rPr>
              <w:t>สนวนนอก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7CEE8A57" w14:textId="14110527" w:rsidR="009A718F" w:rsidRPr="00C9510C" w:rsidRDefault="00B47D54" w:rsidP="003C3A22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7" w:name="_Hlk130847744"/>
            <w:bookmarkStart w:id="8" w:name="_Hlk130847714"/>
            <w:r w:rsidRPr="00C9510C">
              <w:rPr>
                <w:rFonts w:eastAsia="Times New Roman"/>
              </w:rPr>
              <w:t xml:space="preserve">95.1749 </w:t>
            </w:r>
            <w:bookmarkEnd w:id="7"/>
            <w:r w:rsidR="009A718F" w:rsidRPr="00C9510C">
              <w:rPr>
                <w:rFonts w:eastAsia="Times New Roman"/>
              </w:rPr>
              <w:t>± 0.</w:t>
            </w:r>
            <w:r w:rsidR="00EC2645" w:rsidRPr="00C9510C">
              <w:rPr>
                <w:rFonts w:eastAsia="Times New Roman"/>
              </w:rPr>
              <w:t>4986</w:t>
            </w:r>
            <w:bookmarkEnd w:id="8"/>
          </w:p>
        </w:tc>
      </w:tr>
      <w:tr w:rsidR="009A718F" w:rsidRPr="00C9510C" w14:paraId="1C40EAB5" w14:textId="77777777" w:rsidTr="005E1DB4">
        <w:trPr>
          <w:trHeight w:val="560"/>
        </w:trPr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86A1" w14:textId="77777777" w:rsidR="009A718F" w:rsidRPr="00C9510C" w:rsidRDefault="009A718F" w:rsidP="003C3A2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510C">
              <w:rPr>
                <w:rFonts w:eastAsia="Times New Roman"/>
                <w:cs/>
              </w:rPr>
              <w:t>โคกเมือง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BE23" w14:textId="493A1B53" w:rsidR="009A718F" w:rsidRPr="00C9510C" w:rsidRDefault="00B47D54" w:rsidP="003C3A22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9" w:name="_Hlk130847829"/>
            <w:r w:rsidRPr="00C9510C">
              <w:rPr>
                <w:rFonts w:eastAsia="Times New Roman"/>
              </w:rPr>
              <w:t xml:space="preserve">50.9875 </w:t>
            </w:r>
            <w:bookmarkEnd w:id="9"/>
            <w:r w:rsidR="009A718F" w:rsidRPr="00C9510C">
              <w:rPr>
                <w:rFonts w:eastAsia="Times New Roman"/>
              </w:rPr>
              <w:t xml:space="preserve">± </w:t>
            </w:r>
            <w:r w:rsidRPr="00C9510C">
              <w:rPr>
                <w:rFonts w:eastAsia="Times New Roman"/>
              </w:rPr>
              <w:t>1.5535</w:t>
            </w:r>
          </w:p>
        </w:tc>
      </w:tr>
    </w:tbl>
    <w:p w14:paraId="3A650633" w14:textId="77777777" w:rsidR="008A6E09" w:rsidRPr="00C9510C" w:rsidRDefault="008A6E09" w:rsidP="003C3A22">
      <w:pPr>
        <w:spacing w:after="0" w:line="240" w:lineRule="auto"/>
        <w:jc w:val="thaiDistribute"/>
      </w:pPr>
    </w:p>
    <w:p w14:paraId="7109F97B" w14:textId="6BD511C5" w:rsidR="008A6E09" w:rsidRPr="00C9510C" w:rsidRDefault="00465D05" w:rsidP="003C3A22">
      <w:pPr>
        <w:spacing w:after="0" w:line="240" w:lineRule="auto"/>
        <w:jc w:val="thaiDistribute"/>
      </w:pPr>
      <w:r w:rsidRPr="00C9510C">
        <w:lastRenderedPageBreak/>
        <w:tab/>
      </w:r>
      <w:r w:rsidR="00EA507D" w:rsidRPr="00C9510C">
        <w:rPr>
          <w:noProof/>
        </w:rPr>
        <w:drawing>
          <wp:inline distT="0" distB="0" distL="0" distR="0" wp14:anchorId="6817988B" wp14:editId="78133A01">
            <wp:extent cx="4617720" cy="2838450"/>
            <wp:effectExtent l="0" t="0" r="0" b="0"/>
            <wp:docPr id="1461542175" name="แผนภูมิ 12">
              <a:extLst xmlns:a="http://schemas.openxmlformats.org/drawingml/2006/main">
                <a:ext uri="{FF2B5EF4-FFF2-40B4-BE49-F238E27FC236}">
                  <a16:creationId xmlns:a16="http://schemas.microsoft.com/office/drawing/2014/main" id="{4DB40A54-FF5F-02D5-2286-84B9C229B9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3BB2A7" w14:textId="13CF3C5A" w:rsidR="0026462F" w:rsidRDefault="003665CD" w:rsidP="003665CD">
      <w:pPr>
        <w:spacing w:after="0" w:line="240" w:lineRule="auto"/>
        <w:jc w:val="center"/>
      </w:pPr>
      <w:r>
        <w:rPr>
          <w:rFonts w:hint="cs"/>
          <w:b/>
          <w:bCs/>
          <w:cs/>
        </w:rPr>
        <w:t>ภาพ</w:t>
      </w:r>
      <w:r w:rsidR="008A6E09" w:rsidRPr="00C9510C">
        <w:rPr>
          <w:b/>
          <w:bCs/>
          <w:cs/>
        </w:rPr>
        <w:t xml:space="preserve">ที่ </w:t>
      </w:r>
      <w:r w:rsidR="008A6E09" w:rsidRPr="00C9510C">
        <w:rPr>
          <w:b/>
          <w:bCs/>
        </w:rPr>
        <w:t xml:space="preserve">4.6 </w:t>
      </w:r>
      <w:r w:rsidR="008A6E09" w:rsidRPr="00C9510C">
        <w:t xml:space="preserve">%Inhibition </w:t>
      </w:r>
      <w:r w:rsidR="008A6E09" w:rsidRPr="00C9510C">
        <w:rPr>
          <w:cs/>
        </w:rPr>
        <w:t>ของสารสกัดจากรำข้าว</w:t>
      </w:r>
    </w:p>
    <w:p w14:paraId="40979205" w14:textId="77777777" w:rsidR="0026462F" w:rsidRDefault="0026462F" w:rsidP="003C3A22">
      <w:pPr>
        <w:spacing w:after="0" w:line="240" w:lineRule="auto"/>
        <w:jc w:val="thaiDistribute"/>
      </w:pPr>
    </w:p>
    <w:p w14:paraId="054593F2" w14:textId="690D21C4" w:rsidR="00465D05" w:rsidRPr="00C9510C" w:rsidRDefault="00465D05" w:rsidP="0026462F">
      <w:pPr>
        <w:spacing w:after="0" w:line="240" w:lineRule="auto"/>
        <w:ind w:firstLine="720"/>
        <w:jc w:val="thaiDistribute"/>
      </w:pPr>
      <w:r w:rsidRPr="00C9510C">
        <w:rPr>
          <w:cs/>
        </w:rPr>
        <w:t xml:space="preserve">จากการทดลองพบว่า </w:t>
      </w:r>
      <w:r w:rsidRPr="00C9510C">
        <w:t xml:space="preserve">% Inhibition </w:t>
      </w:r>
      <w:r w:rsidRPr="00C9510C">
        <w:rPr>
          <w:cs/>
        </w:rPr>
        <w:t xml:space="preserve">ที่คำนวณได้ ของสารสกัดจากรำข้าวทั้ง </w:t>
      </w:r>
      <w:r w:rsidRPr="00C9510C">
        <w:t xml:space="preserve">3 </w:t>
      </w:r>
      <w:r w:rsidRPr="00C9510C">
        <w:rPr>
          <w:cs/>
        </w:rPr>
        <w:t xml:space="preserve">แหล่งที่มา     </w:t>
      </w:r>
      <w:r w:rsidR="00192E97" w:rsidRPr="00C9510C">
        <w:rPr>
          <w:cs/>
        </w:rPr>
        <w:t xml:space="preserve">               </w:t>
      </w:r>
      <w:r w:rsidRPr="00C9510C">
        <w:rPr>
          <w:cs/>
        </w:rPr>
        <w:t xml:space="preserve"> มีค่าเรียง</w:t>
      </w:r>
      <w:r w:rsidR="00A96239" w:rsidRPr="00C9510C">
        <w:rPr>
          <w:cs/>
        </w:rPr>
        <w:t>ลำดับ</w:t>
      </w:r>
      <w:r w:rsidR="00A65921" w:rsidRPr="00C9510C">
        <w:rPr>
          <w:cs/>
        </w:rPr>
        <w:t xml:space="preserve">จากมากไปน้อย </w:t>
      </w:r>
      <w:r w:rsidRPr="00C9510C">
        <w:rPr>
          <w:cs/>
        </w:rPr>
        <w:t>ดังนี้</w:t>
      </w:r>
      <w:r w:rsidR="009A718F" w:rsidRPr="00C9510C">
        <w:rPr>
          <w:cs/>
        </w:rPr>
        <w:t xml:space="preserve"> บ้านสนวนนอก บ้านสวาย</w:t>
      </w:r>
      <w:proofErr w:type="spellStart"/>
      <w:r w:rsidR="009A718F" w:rsidRPr="00C9510C">
        <w:rPr>
          <w:cs/>
        </w:rPr>
        <w:t>จีก</w:t>
      </w:r>
      <w:proofErr w:type="spellEnd"/>
      <w:r w:rsidR="00A96239" w:rsidRPr="00C9510C">
        <w:rPr>
          <w:cs/>
        </w:rPr>
        <w:t xml:space="preserve"> </w:t>
      </w:r>
      <w:r w:rsidR="00A65921" w:rsidRPr="00C9510C">
        <w:t xml:space="preserve"> </w:t>
      </w:r>
      <w:r w:rsidR="00A96239" w:rsidRPr="00C9510C">
        <w:rPr>
          <w:cs/>
        </w:rPr>
        <w:t>และ</w:t>
      </w:r>
      <w:r w:rsidR="00A65921" w:rsidRPr="00C9510C">
        <w:rPr>
          <w:cs/>
        </w:rPr>
        <w:t>บ้าน</w:t>
      </w:r>
      <w:r w:rsidR="009A718F" w:rsidRPr="00C9510C">
        <w:rPr>
          <w:cs/>
        </w:rPr>
        <w:t>โคกเมือง</w:t>
      </w:r>
      <w:r w:rsidR="009A718F" w:rsidRPr="00C9510C">
        <w:t xml:space="preserve"> </w:t>
      </w:r>
      <w:r w:rsidR="00D55705" w:rsidRPr="00C9510C">
        <w:rPr>
          <w:cs/>
        </w:rPr>
        <w:t>หลังจากนั้นจึงนำข้อมูลที่ได้ไปคำนวณหา ค่ากิจกรรมการออกฤทธิ์ต้านอนุมูลอิสระเทียบเท่าวิตามินซี (</w:t>
      </w:r>
      <w:r w:rsidR="00D55705" w:rsidRPr="00C9510C">
        <w:t>mg Vitamin C/g DW)</w:t>
      </w:r>
      <w:r w:rsidR="00D55705" w:rsidRPr="00C9510C">
        <w:rPr>
          <w:cs/>
        </w:rPr>
        <w:t xml:space="preserve"> พบว่าบ้านสวนนอกมีค่ามากที่สุดคือ </w:t>
      </w:r>
      <w:r w:rsidR="00E111F7" w:rsidRPr="00C9510C">
        <w:rPr>
          <w:noProof/>
        </w:rPr>
        <w:t>61.9050 ± 0.3094</w:t>
      </w:r>
      <w:r w:rsidR="00E111F7" w:rsidRPr="00C9510C">
        <w:t xml:space="preserve"> </w:t>
      </w:r>
      <w:r w:rsidR="00D55705" w:rsidRPr="00C9510C">
        <w:t>mg Vitamin C/g DW</w:t>
      </w:r>
      <w:r w:rsidR="00D55705" w:rsidRPr="00C9510C">
        <w:rPr>
          <w:cs/>
        </w:rPr>
        <w:t xml:space="preserve"> รองลงมาคือบ้านสวาย</w:t>
      </w:r>
      <w:proofErr w:type="spellStart"/>
      <w:r w:rsidR="00D55705" w:rsidRPr="00C9510C">
        <w:rPr>
          <w:cs/>
        </w:rPr>
        <w:t>จีก</w:t>
      </w:r>
      <w:proofErr w:type="spellEnd"/>
      <w:r w:rsidR="00D55705" w:rsidRPr="00C9510C">
        <w:rPr>
          <w:cs/>
        </w:rPr>
        <w:t xml:space="preserve">และบ้านโคกเมืองตามลำดับ ดังแสดงข้อมูลในตารางที่ </w:t>
      </w:r>
      <w:r w:rsidR="00D55705" w:rsidRPr="00C9510C">
        <w:t xml:space="preserve">4.7 </w:t>
      </w:r>
      <w:r w:rsidR="004B3844" w:rsidRPr="00C9510C">
        <w:rPr>
          <w:cs/>
        </w:rPr>
        <w:t>และ</w:t>
      </w:r>
      <w:r w:rsidR="003665CD">
        <w:rPr>
          <w:rFonts w:hint="cs"/>
          <w:cs/>
        </w:rPr>
        <w:t>ภาพ</w:t>
      </w:r>
      <w:r w:rsidR="004B3844" w:rsidRPr="00C9510C">
        <w:rPr>
          <w:cs/>
        </w:rPr>
        <w:t xml:space="preserve">ที่ </w:t>
      </w:r>
      <w:r w:rsidR="004B3844" w:rsidRPr="00C9510C">
        <w:t>4.7</w:t>
      </w:r>
    </w:p>
    <w:p w14:paraId="6C98D10E" w14:textId="14EB4B5A" w:rsidR="008A6E09" w:rsidRPr="00C9510C" w:rsidRDefault="008A6E09" w:rsidP="003C3A22">
      <w:pPr>
        <w:spacing w:after="0" w:line="240" w:lineRule="auto"/>
        <w:jc w:val="thaiDistribute"/>
      </w:pPr>
    </w:p>
    <w:p w14:paraId="21B68294" w14:textId="13E2DE64" w:rsidR="004B3844" w:rsidRPr="00C9510C" w:rsidRDefault="00EA507D" w:rsidP="003C3A22">
      <w:pPr>
        <w:spacing w:after="0" w:line="240" w:lineRule="auto"/>
        <w:jc w:val="center"/>
      </w:pPr>
      <w:r w:rsidRPr="00C9510C">
        <w:rPr>
          <w:noProof/>
        </w:rPr>
        <w:drawing>
          <wp:inline distT="0" distB="0" distL="0" distR="0" wp14:anchorId="017A6B2A" wp14:editId="23C5C27B">
            <wp:extent cx="4634049" cy="2819400"/>
            <wp:effectExtent l="0" t="0" r="0" b="0"/>
            <wp:docPr id="951331304" name="แผนภูมิ 13">
              <a:extLst xmlns:a="http://schemas.openxmlformats.org/drawingml/2006/main">
                <a:ext uri="{FF2B5EF4-FFF2-40B4-BE49-F238E27FC236}">
                  <a16:creationId xmlns:a16="http://schemas.microsoft.com/office/drawing/2014/main" id="{64EFC3BF-90DB-4B74-77D2-BB5875AFD5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B48BE43" w14:textId="7E47B3F2" w:rsidR="009844C9" w:rsidRPr="00C9510C" w:rsidRDefault="003665CD" w:rsidP="003C3A22">
      <w:pPr>
        <w:spacing w:after="0" w:line="240" w:lineRule="auto"/>
        <w:ind w:left="720" w:firstLine="720"/>
        <w:jc w:val="thaiDistribute"/>
      </w:pPr>
      <w:r>
        <w:rPr>
          <w:rFonts w:hint="cs"/>
          <w:b/>
          <w:bCs/>
          <w:cs/>
        </w:rPr>
        <w:t>ภาพ</w:t>
      </w:r>
      <w:r w:rsidR="004B3844" w:rsidRPr="00C9510C">
        <w:rPr>
          <w:b/>
          <w:bCs/>
          <w:cs/>
        </w:rPr>
        <w:t xml:space="preserve">ที่ </w:t>
      </w:r>
      <w:r w:rsidR="004B3844" w:rsidRPr="00C9510C">
        <w:rPr>
          <w:b/>
          <w:bCs/>
        </w:rPr>
        <w:t xml:space="preserve">4.7 </w:t>
      </w:r>
      <w:r w:rsidR="004B3844" w:rsidRPr="00C9510C">
        <w:rPr>
          <w:cs/>
        </w:rPr>
        <w:t>ค่ากิจกรรมการออกฤทธิ์ต้านอนุมูลอิสระเทียบเท่าวิตามินซี</w:t>
      </w:r>
    </w:p>
    <w:p w14:paraId="2B52FC50" w14:textId="104B0145" w:rsidR="00037E49" w:rsidRPr="00C9510C" w:rsidRDefault="004B3844" w:rsidP="003665CD">
      <w:pPr>
        <w:spacing w:after="0" w:line="240" w:lineRule="auto"/>
        <w:ind w:left="720" w:firstLine="720"/>
        <w:jc w:val="thaiDistribute"/>
        <w:rPr>
          <w:cs/>
        </w:rPr>
      </w:pPr>
      <w:r w:rsidRPr="00C9510C">
        <w:rPr>
          <w:cs/>
        </w:rPr>
        <w:t>(</w:t>
      </w:r>
      <w:r w:rsidRPr="00C9510C">
        <w:t>mg Vitamin C/g DW)</w:t>
      </w:r>
      <w:r w:rsidRPr="00C9510C">
        <w:rPr>
          <w:cs/>
        </w:rPr>
        <w:t xml:space="preserve"> ของตัวอย่างสารสกัดรำข้าวทั้ง </w:t>
      </w:r>
      <w:r w:rsidRPr="00C9510C">
        <w:t xml:space="preserve">3 </w:t>
      </w:r>
      <w:r w:rsidRPr="00C9510C">
        <w:rPr>
          <w:cs/>
        </w:rPr>
        <w:t>แหล่งที่มา</w:t>
      </w:r>
    </w:p>
    <w:p w14:paraId="4E309261" w14:textId="6A3DF36F" w:rsidR="00C775C1" w:rsidRPr="00C9510C" w:rsidRDefault="00C775C1" w:rsidP="003C3A22">
      <w:pPr>
        <w:spacing w:after="0" w:line="240" w:lineRule="auto"/>
        <w:jc w:val="thaiDistribute"/>
        <w:rPr>
          <w:cs/>
        </w:rPr>
      </w:pPr>
      <w:r w:rsidRPr="00C9510C">
        <w:lastRenderedPageBreak/>
        <w:tab/>
      </w:r>
      <w:r w:rsidRPr="00C9510C">
        <w:rPr>
          <w:cs/>
        </w:rPr>
        <w:t xml:space="preserve">ผลการทดลองในขั้นตอนนี้พบว่า </w:t>
      </w:r>
      <w:r w:rsidRPr="00C9510C">
        <w:t xml:space="preserve">%Inhibition </w:t>
      </w:r>
      <w:r w:rsidRPr="00C9510C">
        <w:rPr>
          <w:cs/>
        </w:rPr>
        <w:t>และค่ากิจกรรมการออกฤทธิ์ต้านอนุมูลอิสระเทียบเท่าวิตามินซี</w:t>
      </w:r>
      <w:r w:rsidR="0026462F">
        <w:rPr>
          <w:rFonts w:hint="cs"/>
          <w:cs/>
        </w:rPr>
        <w:t xml:space="preserve"> </w:t>
      </w:r>
      <w:r w:rsidRPr="00C9510C">
        <w:rPr>
          <w:cs/>
        </w:rPr>
        <w:t>(</w:t>
      </w:r>
      <w:r w:rsidRPr="00C9510C">
        <w:t>mg Vitamin C/g DW</w:t>
      </w:r>
      <w:r w:rsidRPr="00C9510C">
        <w:rPr>
          <w:cs/>
        </w:rPr>
        <w:t>) ของบ้านสวาย</w:t>
      </w:r>
      <w:proofErr w:type="spellStart"/>
      <w:r w:rsidRPr="00C9510C">
        <w:rPr>
          <w:cs/>
        </w:rPr>
        <w:t>จีก</w:t>
      </w:r>
      <w:proofErr w:type="spellEnd"/>
      <w:r w:rsidRPr="00C9510C">
        <w:rPr>
          <w:cs/>
        </w:rPr>
        <w:t>และบ้านสนวนนอกมีค่าที่ใกล้เคียงกัน</w:t>
      </w:r>
      <w:r w:rsidR="00192E97" w:rsidRPr="00C9510C">
        <w:rPr>
          <w:cs/>
        </w:rPr>
        <w:t>แต่แตกต่างจากบ้านโคกเมือง ดังนั้น</w:t>
      </w:r>
      <w:r w:rsidRPr="00C9510C">
        <w:rPr>
          <w:cs/>
        </w:rPr>
        <w:t>จึงได้ทำการทดสอบเปรียบเทียบค่าเฉลี่ย</w:t>
      </w:r>
      <w:r w:rsidR="00037E49" w:rsidRPr="00C9510C">
        <w:rPr>
          <w:cs/>
        </w:rPr>
        <w:t>ของค่ากิจกรรมการออกฤทธิ์ต้านอนุมูลอิสระเทียบเท่าวิตามินซี</w:t>
      </w:r>
      <w:r w:rsidR="0026462F">
        <w:rPr>
          <w:rFonts w:hint="cs"/>
          <w:cs/>
        </w:rPr>
        <w:t xml:space="preserve"> </w:t>
      </w:r>
      <w:r w:rsidR="00037E49" w:rsidRPr="00C9510C">
        <w:rPr>
          <w:cs/>
        </w:rPr>
        <w:t>(</w:t>
      </w:r>
      <w:r w:rsidR="00037E49" w:rsidRPr="00C9510C">
        <w:t>mg Vitamin C/g DW</w:t>
      </w:r>
      <w:r w:rsidR="00037E49" w:rsidRPr="00C9510C">
        <w:rPr>
          <w:cs/>
        </w:rPr>
        <w:t xml:space="preserve">) </w:t>
      </w:r>
      <w:r w:rsidR="00B801F1" w:rsidRPr="00C9510C">
        <w:rPr>
          <w:cs/>
        </w:rPr>
        <w:t xml:space="preserve">ของสารสกัดจากรำข้าวทั้ง </w:t>
      </w:r>
      <w:r w:rsidR="00B801F1" w:rsidRPr="00C9510C">
        <w:t xml:space="preserve">3 </w:t>
      </w:r>
      <w:r w:rsidR="00B801F1" w:rsidRPr="00C9510C">
        <w:rPr>
          <w:cs/>
        </w:rPr>
        <w:t>แหล่ง</w:t>
      </w:r>
      <w:r w:rsidRPr="00C9510C">
        <w:rPr>
          <w:cs/>
        </w:rPr>
        <w:t xml:space="preserve">โดยใช้สถิติ </w:t>
      </w:r>
      <w:r w:rsidR="00037E49" w:rsidRPr="00C9510C">
        <w:t>One Way ANOVA</w:t>
      </w:r>
      <w:r w:rsidR="00B801F1" w:rsidRPr="00C9510C">
        <w:t xml:space="preserve"> </w:t>
      </w:r>
      <w:r w:rsidR="00B801F1" w:rsidRPr="00C9510C">
        <w:rPr>
          <w:cs/>
        </w:rPr>
        <w:t>(</w:t>
      </w:r>
      <w:r w:rsidR="00B801F1" w:rsidRPr="00C9510C">
        <w:t>F-test</w:t>
      </w:r>
      <w:r w:rsidR="00B801F1" w:rsidRPr="00C9510C">
        <w:rPr>
          <w:cs/>
        </w:rPr>
        <w:t>)</w:t>
      </w:r>
      <w:r w:rsidRPr="00C9510C">
        <w:t xml:space="preserve"> </w:t>
      </w:r>
      <w:r w:rsidRPr="00C9510C">
        <w:rPr>
          <w:cs/>
        </w:rPr>
        <w:t xml:space="preserve">ที่ระดับนัยสำคัญ </w:t>
      </w:r>
      <w:r w:rsidRPr="00C9510C">
        <w:t xml:space="preserve">0.05 </w:t>
      </w:r>
      <w:r w:rsidR="00192E97" w:rsidRPr="00C9510C">
        <w:rPr>
          <w:cs/>
        </w:rPr>
        <w:t>เพื่อวิเคราะห์ต่อไป</w:t>
      </w:r>
    </w:p>
    <w:p w14:paraId="0542FAD1" w14:textId="77777777" w:rsidR="000A55A3" w:rsidRPr="00C9510C" w:rsidRDefault="000A55A3" w:rsidP="003C3A22">
      <w:pPr>
        <w:spacing w:after="0" w:line="240" w:lineRule="auto"/>
        <w:jc w:val="thaiDistribute"/>
      </w:pPr>
    </w:p>
    <w:p w14:paraId="7858077B" w14:textId="33512213" w:rsidR="00D91D86" w:rsidRPr="00C9510C" w:rsidRDefault="00D91D86" w:rsidP="003C3A22">
      <w:pPr>
        <w:spacing w:after="0" w:line="240" w:lineRule="auto"/>
        <w:jc w:val="thaiDistribute"/>
        <w:rPr>
          <w:b/>
          <w:bCs/>
        </w:rPr>
      </w:pPr>
      <w:r w:rsidRPr="00C9510C">
        <w:rPr>
          <w:b/>
          <w:bCs/>
        </w:rPr>
        <w:t xml:space="preserve">4.5 </w:t>
      </w:r>
      <w:r w:rsidRPr="00C9510C">
        <w:rPr>
          <w:b/>
          <w:bCs/>
          <w:cs/>
        </w:rPr>
        <w:t>การวิเคราะห์ข้อมูลฤทธิ์ต้านอนุมูลอิสระทางสถิติ</w:t>
      </w:r>
    </w:p>
    <w:p w14:paraId="70F917BD" w14:textId="299EB992" w:rsidR="00486FF9" w:rsidRDefault="00037E49" w:rsidP="003C3A22">
      <w:pPr>
        <w:spacing w:after="0" w:line="240" w:lineRule="auto"/>
        <w:jc w:val="thaiDistribute"/>
        <w:sectPr w:rsidR="00486FF9" w:rsidSect="005423C1">
          <w:pgSz w:w="11906" w:h="16838" w:code="9"/>
          <w:pgMar w:top="2160" w:right="1440" w:bottom="1440" w:left="2160" w:header="709" w:footer="709" w:gutter="0"/>
          <w:pgNumType w:start="41"/>
          <w:cols w:space="708"/>
          <w:titlePg/>
          <w:docGrid w:linePitch="360"/>
        </w:sectPr>
      </w:pPr>
      <w:r w:rsidRPr="00C9510C">
        <w:rPr>
          <w:b/>
          <w:bCs/>
          <w:cs/>
        </w:rPr>
        <w:tab/>
      </w:r>
      <w:r w:rsidR="00B801F1" w:rsidRPr="00C9510C">
        <w:rPr>
          <w:cs/>
        </w:rPr>
        <w:t>ในขั้นตอนนี้จะเป็น</w:t>
      </w:r>
      <w:r w:rsidRPr="00C9510C">
        <w:rPr>
          <w:cs/>
        </w:rPr>
        <w:t>การวิเคราะห์ความแปรปรวนแบบจำแนกทางเดียว (</w:t>
      </w:r>
      <w:r w:rsidRPr="00C9510C">
        <w:t xml:space="preserve">One way analysis of variance </w:t>
      </w:r>
      <w:r w:rsidRPr="00C9510C">
        <w:rPr>
          <w:cs/>
        </w:rPr>
        <w:t xml:space="preserve">: </w:t>
      </w:r>
      <w:r w:rsidRPr="00C9510C">
        <w:t xml:space="preserve">One way </w:t>
      </w:r>
      <w:r w:rsidRPr="00C9510C">
        <w:rPr>
          <w:cs/>
        </w:rPr>
        <w:t xml:space="preserve"> </w:t>
      </w:r>
      <w:r w:rsidRPr="00C9510C">
        <w:t>ANOVA</w:t>
      </w:r>
      <w:r w:rsidRPr="00C9510C">
        <w:rPr>
          <w:cs/>
        </w:rPr>
        <w:t xml:space="preserve">)  </w:t>
      </w:r>
      <w:r w:rsidR="00B801F1" w:rsidRPr="00C9510C">
        <w:rPr>
          <w:cs/>
        </w:rPr>
        <w:t>หรือ</w:t>
      </w:r>
      <w:r w:rsidR="00192E97" w:rsidRPr="00C9510C">
        <w:rPr>
          <w:cs/>
        </w:rPr>
        <w:t>ใช้</w:t>
      </w:r>
      <w:r w:rsidR="00B801F1" w:rsidRPr="00C9510C">
        <w:rPr>
          <w:cs/>
        </w:rPr>
        <w:t xml:space="preserve">สถิติ </w:t>
      </w:r>
      <w:r w:rsidR="00B801F1" w:rsidRPr="00C9510C">
        <w:t>F-test</w:t>
      </w:r>
      <w:r w:rsidRPr="00C9510C">
        <w:rPr>
          <w:cs/>
        </w:rPr>
        <w:t xml:space="preserve">   </w:t>
      </w:r>
      <w:r w:rsidR="00192E97" w:rsidRPr="00C9510C">
        <w:rPr>
          <w:cs/>
        </w:rPr>
        <w:t>ด้วย</w:t>
      </w:r>
      <w:r w:rsidRPr="00C9510C">
        <w:rPr>
          <w:cs/>
        </w:rPr>
        <w:t xml:space="preserve">โปรแกรม </w:t>
      </w:r>
      <w:r w:rsidRPr="00C9510C">
        <w:t xml:space="preserve">SPSS </w:t>
      </w:r>
      <w:r w:rsidRPr="00C9510C">
        <w:rPr>
          <w:cs/>
        </w:rPr>
        <w:t>เพื่อเปรียบเทียบค่าเฉลี่ย</w:t>
      </w:r>
      <w:r w:rsidR="000A4F13" w:rsidRPr="00C9510C">
        <w:rPr>
          <w:cs/>
        </w:rPr>
        <w:t>ของ</w:t>
      </w:r>
      <w:r w:rsidR="00B801F1" w:rsidRPr="00C9510C">
        <w:rPr>
          <w:cs/>
        </w:rPr>
        <w:t>ค่ากิจกรรมการออกฤทธิ์ต้านอนุมูลอิสระเทียบเท่าวิตามินซี</w:t>
      </w:r>
      <w:r w:rsidR="0026462F">
        <w:rPr>
          <w:rFonts w:hint="cs"/>
          <w:cs/>
        </w:rPr>
        <w:t xml:space="preserve"> </w:t>
      </w:r>
      <w:r w:rsidR="00B801F1" w:rsidRPr="00C9510C">
        <w:rPr>
          <w:cs/>
        </w:rPr>
        <w:t>(</w:t>
      </w:r>
      <w:r w:rsidR="00B801F1" w:rsidRPr="00C9510C">
        <w:t>mg Vitamin C/g DW)</w:t>
      </w:r>
      <w:r w:rsidR="00192E97" w:rsidRPr="00C9510C">
        <w:t xml:space="preserve">      </w:t>
      </w:r>
      <w:r w:rsidR="00192E97" w:rsidRPr="00C9510C">
        <w:rPr>
          <w:cs/>
        </w:rPr>
        <w:t>สารสกัดรำข้าว</w:t>
      </w:r>
      <w:r w:rsidR="00B801F1" w:rsidRPr="00C9510C">
        <w:rPr>
          <w:cs/>
        </w:rPr>
        <w:t>ของบ้านสวาย</w:t>
      </w:r>
      <w:proofErr w:type="spellStart"/>
      <w:r w:rsidR="00B801F1" w:rsidRPr="00C9510C">
        <w:rPr>
          <w:cs/>
        </w:rPr>
        <w:t>จีก</w:t>
      </w:r>
      <w:proofErr w:type="spellEnd"/>
      <w:r w:rsidR="00B801F1" w:rsidRPr="00C9510C">
        <w:rPr>
          <w:cs/>
        </w:rPr>
        <w:t xml:space="preserve"> บ้านสนวนนอกและบ้านโคกเมือง </w:t>
      </w:r>
      <w:r w:rsidR="00192E97" w:rsidRPr="00C9510C">
        <w:rPr>
          <w:cs/>
        </w:rPr>
        <w:t xml:space="preserve"> </w:t>
      </w:r>
      <w:r w:rsidR="000A4F13" w:rsidRPr="00C9510C">
        <w:rPr>
          <w:cs/>
        </w:rPr>
        <w:t xml:space="preserve">พบว่าให้ค่า </w:t>
      </w:r>
      <w:r w:rsidR="000A4F13" w:rsidRPr="00C9510C">
        <w:t xml:space="preserve">Sig. </w:t>
      </w:r>
      <w:r w:rsidR="000A4F13" w:rsidRPr="00C9510C">
        <w:rPr>
          <w:cs/>
        </w:rPr>
        <w:t xml:space="preserve">เท่ากับ </w:t>
      </w:r>
      <w:r w:rsidR="000A4F13" w:rsidRPr="00C9510C">
        <w:t>0.091</w:t>
      </w:r>
      <w:r w:rsidR="00192E97" w:rsidRPr="00C9510C">
        <w:t xml:space="preserve">         </w:t>
      </w:r>
      <w:r w:rsidR="000A4F13" w:rsidRPr="00C9510C">
        <w:t xml:space="preserve"> </w:t>
      </w:r>
      <w:r w:rsidR="000A4F13" w:rsidRPr="00C9510C">
        <w:rPr>
          <w:cs/>
        </w:rPr>
        <w:t xml:space="preserve">ซึ่งมากกว่าระดับนัยสำคัญ </w:t>
      </w:r>
      <w:r w:rsidR="000A4F13" w:rsidRPr="00C9510C">
        <w:t xml:space="preserve">0.05   </w:t>
      </w:r>
      <w:r w:rsidR="000A4F13" w:rsidRPr="00C9510C">
        <w:rPr>
          <w:cs/>
        </w:rPr>
        <w:t xml:space="preserve">ซึ่งหมายความว่าความแปรปรวนของกลุ่มตัวอย่างแต่ละกลุ่มเท่ากันไม่ฝ่าฝืนข้อตกลงเบื้องต้นของการใช้สถิติดังกล่าว  จากนั้นจึงทำการเปรียบเทียบรายคู่ด้วยวิธีการของ </w:t>
      </w:r>
      <w:r w:rsidR="000A4F13" w:rsidRPr="00C9510C">
        <w:t>Turkey</w:t>
      </w:r>
      <w:r w:rsidR="00B801F1" w:rsidRPr="00C9510C">
        <w:rPr>
          <w:cs/>
        </w:rPr>
        <w:t xml:space="preserve"> </w:t>
      </w:r>
      <w:r w:rsidR="000A4F13" w:rsidRPr="00C9510C">
        <w:rPr>
          <w:cs/>
        </w:rPr>
        <w:t>เนื่องจากกลุ่มตัวอย่างแต่ละกลุ่มมีจำนวนเท่ากัน</w:t>
      </w:r>
      <w:r w:rsidR="00192E97" w:rsidRPr="00C9510C">
        <w:rPr>
          <w:cs/>
        </w:rPr>
        <w:t xml:space="preserve"> </w:t>
      </w:r>
      <w:r w:rsidR="000A4F13" w:rsidRPr="00C9510C">
        <w:rPr>
          <w:cs/>
        </w:rPr>
        <w:t>พบว่า</w:t>
      </w:r>
      <w:r w:rsidR="00192E97" w:rsidRPr="00C9510C">
        <w:rPr>
          <w:cs/>
        </w:rPr>
        <w:t>ค่ากิจกรรมการออกฤทธิ์ต้านอนุมูลอิสระของสารสกัดเทียบเท่าวิตามินซี(</w:t>
      </w:r>
      <w:r w:rsidR="00192E97" w:rsidRPr="00C9510C">
        <w:t xml:space="preserve">mg Vitamin C/g DW) </w:t>
      </w:r>
      <w:r w:rsidR="00192E97" w:rsidRPr="00C9510C">
        <w:rPr>
          <w:cs/>
        </w:rPr>
        <w:t xml:space="preserve">ของรำข้าวทั้ง </w:t>
      </w:r>
      <w:r w:rsidR="00192E97" w:rsidRPr="00C9510C">
        <w:t xml:space="preserve">3 </w:t>
      </w:r>
      <w:r w:rsidR="00192E97" w:rsidRPr="00C9510C">
        <w:rPr>
          <w:cs/>
        </w:rPr>
        <w:t>แหล่งที่มาคือ             บ้านสวาย</w:t>
      </w:r>
      <w:proofErr w:type="spellStart"/>
      <w:r w:rsidR="00192E97" w:rsidRPr="00C9510C">
        <w:rPr>
          <w:cs/>
        </w:rPr>
        <w:t>จีก</w:t>
      </w:r>
      <w:proofErr w:type="spellEnd"/>
      <w:r w:rsidR="00192E97" w:rsidRPr="00C9510C">
        <w:rPr>
          <w:cs/>
        </w:rPr>
        <w:t xml:space="preserve"> บ้านสนวนนอกและบ้านโคกเมืองแตกต่างกันอย่างมีนัยสำคัญทางสถิติที่ระดับ </w:t>
      </w:r>
      <w:r w:rsidR="00192E97" w:rsidRPr="00C9510C">
        <w:t>0.0</w:t>
      </w:r>
      <w:r w:rsidR="00033277">
        <w:t>1</w:t>
      </w:r>
    </w:p>
    <w:p w14:paraId="3C829E5E" w14:textId="4941D5F4" w:rsidR="00486FF9" w:rsidRPr="00033277" w:rsidRDefault="00130A8A" w:rsidP="003C3A22">
      <w:pPr>
        <w:spacing w:after="0" w:line="240" w:lineRule="auto"/>
        <w:jc w:val="thaiDistribu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1B1FF" wp14:editId="41769290">
                <wp:simplePos x="0" y="0"/>
                <wp:positionH relativeFrom="column">
                  <wp:posOffset>8039100</wp:posOffset>
                </wp:positionH>
                <wp:positionV relativeFrom="paragraph">
                  <wp:posOffset>-1028700</wp:posOffset>
                </wp:positionV>
                <wp:extent cx="533400" cy="673100"/>
                <wp:effectExtent l="0" t="0" r="0" b="0"/>
                <wp:wrapNone/>
                <wp:docPr id="505469231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6259F3B" id="สี่เหลี่ยมผืนผ้า 3" o:spid="_x0000_s1026" style="position:absolute;margin-left:633pt;margin-top:-81pt;width:42pt;height: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" fillcolor="white [3212]" stroked="f" strokeweight="1pt"/>
            </w:pict>
          </mc:Fallback>
        </mc:AlternateContent>
      </w:r>
      <w:r w:rsidR="00486FF9" w:rsidRPr="00C9510C">
        <w:rPr>
          <w:b/>
          <w:bCs/>
          <w:cs/>
        </w:rPr>
        <w:t xml:space="preserve">ตารางที่ </w:t>
      </w:r>
      <w:r w:rsidR="00486FF9" w:rsidRPr="00C9510C">
        <w:rPr>
          <w:b/>
          <w:bCs/>
        </w:rPr>
        <w:t xml:space="preserve">4.7 </w:t>
      </w:r>
      <w:r w:rsidR="00486FF9" w:rsidRPr="00C9510C">
        <w:rPr>
          <w:cs/>
        </w:rPr>
        <w:t>สรุปข้อมูลค่าต่างๆที่ใช้ในการคำนวณหาค่ากิจกรรมการออกฤทธิ์ต้านอนุมูลอิสระเทียบเท่าวิตามินซี(</w:t>
      </w:r>
      <w:r w:rsidR="00486FF9" w:rsidRPr="00C9510C">
        <w:t>mg Vitamin C/g DW)</w:t>
      </w:r>
      <w:r w:rsidR="00486FF9" w:rsidRPr="00C9510C">
        <w:rPr>
          <w:cs/>
        </w:rPr>
        <w:t xml:space="preserve"> ของตัวอย่างสารสกัดรำข้าวทั้ง </w:t>
      </w:r>
      <w:r w:rsidR="00486FF9" w:rsidRPr="00C9510C">
        <w:t xml:space="preserve">3 </w:t>
      </w:r>
      <w:r w:rsidR="00486FF9" w:rsidRPr="00C9510C">
        <w:rPr>
          <w:cs/>
        </w:rPr>
        <w:t>แหล่งที่มา</w:t>
      </w:r>
    </w:p>
    <w:p w14:paraId="6DA2233E" w14:textId="2E7AEA7E" w:rsidR="00405162" w:rsidRPr="00C9510C" w:rsidRDefault="00985330" w:rsidP="003C3A22">
      <w:pPr>
        <w:spacing w:after="0" w:line="240" w:lineRule="auto"/>
        <w:jc w:val="thaiDistribute"/>
        <w:rPr>
          <w:b/>
          <w:bCs/>
        </w:rPr>
      </w:pPr>
      <w:r w:rsidRPr="00C9510C">
        <w:rPr>
          <w:b/>
          <w:bCs/>
          <w:cs/>
        </w:rPr>
        <w:tab/>
      </w:r>
    </w:p>
    <w:tbl>
      <w:tblPr>
        <w:tblStyle w:val="a4"/>
        <w:tblW w:w="134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598"/>
        <w:gridCol w:w="2186"/>
        <w:gridCol w:w="2158"/>
        <w:gridCol w:w="1913"/>
        <w:gridCol w:w="2405"/>
      </w:tblGrid>
      <w:tr w:rsidR="00486FF9" w:rsidRPr="00C9510C" w14:paraId="25EEBF87" w14:textId="77777777" w:rsidTr="00486FF9">
        <w:trPr>
          <w:trHeight w:val="1344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0EFB0498" w14:textId="7A0257A2" w:rsidR="00486FF9" w:rsidRPr="00C9510C" w:rsidRDefault="00486FF9" w:rsidP="00486FF9">
            <w:pPr>
              <w:jc w:val="center"/>
              <w:rPr>
                <w:b/>
                <w:bCs/>
                <w:noProof/>
                <w:cs/>
              </w:rPr>
            </w:pPr>
            <w:r w:rsidRPr="00C9510C">
              <w:rPr>
                <w:b/>
                <w:bCs/>
                <w:noProof/>
                <w:cs/>
              </w:rPr>
              <w:t>แหล่งที่มาของรำข้าว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14:paraId="4D7005FB" w14:textId="46E8D9BD" w:rsidR="00486FF9" w:rsidRPr="00C9510C" w:rsidRDefault="00486FF9" w:rsidP="00486FF9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 xml:space="preserve">น้ำหนักของสารสกัดรำข้าว </w:t>
            </w:r>
          </w:p>
          <w:p w14:paraId="5DA24A7E" w14:textId="77777777" w:rsidR="00486FF9" w:rsidRPr="00C9510C" w:rsidRDefault="00486FF9" w:rsidP="00C867FA">
            <w:pPr>
              <w:jc w:val="center"/>
              <w:rPr>
                <w:b/>
                <w:bCs/>
                <w:noProof/>
                <w:cs/>
              </w:rPr>
            </w:pPr>
            <w:r>
              <w:rPr>
                <w:rFonts w:hint="cs"/>
                <w:b/>
                <w:bCs/>
                <w:noProof/>
                <w:cs/>
              </w:rPr>
              <w:t>(กรัม)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3610BB96" w14:textId="77777777" w:rsidR="00486FF9" w:rsidRPr="00C9510C" w:rsidRDefault="00486FF9" w:rsidP="00C867FA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ค่าการเจือจางก่อนนำมาวิเคราะห์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3AF92DFA" w14:textId="77777777" w:rsidR="00486FF9" w:rsidRPr="00C9510C" w:rsidRDefault="00486FF9" w:rsidP="00C867FA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ปริมาตรของ</w:t>
            </w:r>
          </w:p>
          <w:p w14:paraId="0465AA6A" w14:textId="77777777" w:rsidR="00486FF9" w:rsidRPr="00C9510C" w:rsidRDefault="00486FF9" w:rsidP="00C867FA">
            <w:pPr>
              <w:ind w:left="34"/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 xml:space="preserve">สารสกัดทั้งหมด </w:t>
            </w:r>
          </w:p>
          <w:p w14:paraId="4B4748C6" w14:textId="77777777" w:rsidR="00486FF9" w:rsidRPr="00C9510C" w:rsidRDefault="00486FF9" w:rsidP="00C867FA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(</w:t>
            </w:r>
            <w:r w:rsidRPr="00C9510C">
              <w:rPr>
                <w:b/>
                <w:bCs/>
                <w:noProof/>
              </w:rPr>
              <w:t>ml</w:t>
            </w:r>
            <w:r w:rsidRPr="00C9510C">
              <w:rPr>
                <w:b/>
                <w:bCs/>
                <w:noProof/>
                <w:cs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08BFAA7A" w14:textId="77777777" w:rsidR="00486FF9" w:rsidRPr="00C9510C" w:rsidRDefault="00486FF9" w:rsidP="00C867FA">
            <w:pPr>
              <w:jc w:val="center"/>
              <w:rPr>
                <w:b/>
                <w:bCs/>
                <w:noProof/>
                <w:cs/>
              </w:rPr>
            </w:pPr>
            <w:r w:rsidRPr="00C9510C">
              <w:rPr>
                <w:b/>
                <w:bCs/>
                <w:noProof/>
                <w:cs/>
              </w:rPr>
              <w:t>ค่าความชัน</w:t>
            </w:r>
          </w:p>
          <w:p w14:paraId="3BFBB5EE" w14:textId="77777777" w:rsidR="00486FF9" w:rsidRPr="00C9510C" w:rsidRDefault="00486FF9" w:rsidP="00C867FA">
            <w:pPr>
              <w:jc w:val="center"/>
              <w:rPr>
                <w:b/>
                <w:bCs/>
                <w:noProof/>
                <w:cs/>
              </w:rPr>
            </w:pPr>
            <w:r w:rsidRPr="00C9510C">
              <w:rPr>
                <w:b/>
                <w:bCs/>
                <w:noProof/>
                <w:cs/>
              </w:rPr>
              <w:t>(</w:t>
            </w:r>
            <w:r w:rsidRPr="00C9510C">
              <w:rPr>
                <w:b/>
                <w:bCs/>
                <w:noProof/>
              </w:rPr>
              <w:t>Slope</w:t>
            </w:r>
            <w:r w:rsidRPr="00C9510C">
              <w:rPr>
                <w:b/>
                <w:bCs/>
                <w:noProof/>
                <w:cs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4C7CF84" w14:textId="77777777" w:rsidR="00486FF9" w:rsidRDefault="00486FF9" w:rsidP="00C867FA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ค่ากิจกรรมการออกฤทธิ์ต้านอนุมูลอิสระเทียบเท่าวิตามินซี</w:t>
            </w:r>
            <w:r>
              <w:rPr>
                <w:rFonts w:hint="cs"/>
                <w:b/>
                <w:bCs/>
                <w:noProof/>
                <w:cs/>
              </w:rPr>
              <w:t xml:space="preserve"> </w:t>
            </w:r>
          </w:p>
          <w:p w14:paraId="427F3A5C" w14:textId="0F7C7601" w:rsidR="00486FF9" w:rsidRPr="00C9510C" w:rsidRDefault="00486FF9" w:rsidP="00C867FA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b/>
                <w:bCs/>
                <w:noProof/>
                <w:cs/>
              </w:rPr>
              <w:t>(</w:t>
            </w:r>
            <w:r w:rsidRPr="00C9510C">
              <w:rPr>
                <w:b/>
                <w:bCs/>
                <w:noProof/>
              </w:rPr>
              <w:t>mg Vitamin C/g DW</w:t>
            </w:r>
            <w:r w:rsidRPr="00C9510C">
              <w:rPr>
                <w:b/>
                <w:bCs/>
                <w:noProof/>
                <w:cs/>
              </w:rPr>
              <w:t>)</w:t>
            </w:r>
          </w:p>
        </w:tc>
      </w:tr>
      <w:tr w:rsidR="00486FF9" w:rsidRPr="00C9510C" w14:paraId="2858435E" w14:textId="77777777" w:rsidTr="00486FF9">
        <w:trPr>
          <w:trHeight w:val="332"/>
        </w:trPr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14:paraId="53366B4B" w14:textId="77777777" w:rsidR="00486FF9" w:rsidRPr="00C9510C" w:rsidRDefault="00486FF9" w:rsidP="00C867FA">
            <w:pPr>
              <w:rPr>
                <w:noProof/>
                <w:cs/>
              </w:rPr>
            </w:pPr>
            <w:r w:rsidRPr="00C9510C">
              <w:rPr>
                <w:noProof/>
                <w:cs/>
              </w:rPr>
              <w:t xml:space="preserve">  บ้านสวายจีก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14:paraId="69BF007F" w14:textId="77777777" w:rsidR="00486FF9" w:rsidRPr="00C9510C" w:rsidRDefault="00486FF9" w:rsidP="00C867FA">
            <w:pPr>
              <w:jc w:val="center"/>
              <w:rPr>
                <w:noProof/>
              </w:rPr>
            </w:pPr>
            <w:r w:rsidRPr="00C9510C">
              <w:rPr>
                <w:noProof/>
              </w:rPr>
              <w:t xml:space="preserve">0.0194 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14:paraId="5F8309B0" w14:textId="77777777" w:rsidR="00486FF9" w:rsidRPr="00C9510C" w:rsidRDefault="00486FF9" w:rsidP="00C867FA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411780F3" w14:textId="77777777" w:rsidR="00486FF9" w:rsidRPr="00C9510C" w:rsidRDefault="00486FF9" w:rsidP="00C867FA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14:paraId="3DBAC637" w14:textId="77777777" w:rsidR="00486FF9" w:rsidRPr="00C9510C" w:rsidRDefault="00486FF9" w:rsidP="00C867FA">
            <w:pPr>
              <w:jc w:val="center"/>
              <w:rPr>
                <w:noProof/>
              </w:rPr>
            </w:pPr>
            <w:r w:rsidRPr="00C9510C">
              <w:rPr>
                <w:noProof/>
              </w:rPr>
              <w:t>1.3021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15300F3" w14:textId="77777777" w:rsidR="00486FF9" w:rsidRPr="00C9510C" w:rsidRDefault="00486FF9" w:rsidP="00C867FA">
            <w:pPr>
              <w:jc w:val="center"/>
              <w:rPr>
                <w:b/>
                <w:bCs/>
                <w:noProof/>
                <w:cs/>
              </w:rPr>
            </w:pPr>
            <w:r w:rsidRPr="00C9510C">
              <w:rPr>
                <w:noProof/>
              </w:rPr>
              <w:t>57.3491 ± 0.2584</w:t>
            </w:r>
          </w:p>
        </w:tc>
      </w:tr>
      <w:tr w:rsidR="00486FF9" w:rsidRPr="00C9510C" w14:paraId="564F80C8" w14:textId="77777777" w:rsidTr="00486FF9">
        <w:trPr>
          <w:trHeight w:val="339"/>
        </w:trPr>
        <w:tc>
          <w:tcPr>
            <w:tcW w:w="2214" w:type="dxa"/>
            <w:vAlign w:val="center"/>
          </w:tcPr>
          <w:p w14:paraId="5D1D45DD" w14:textId="77777777" w:rsidR="00486FF9" w:rsidRPr="00C9510C" w:rsidRDefault="00486FF9" w:rsidP="00C867FA">
            <w:pPr>
              <w:rPr>
                <w:noProof/>
                <w:cs/>
              </w:rPr>
            </w:pPr>
            <w:r w:rsidRPr="00C9510C">
              <w:rPr>
                <w:noProof/>
                <w:cs/>
              </w:rPr>
              <w:t xml:space="preserve">  บ้านสนวนนอก</w:t>
            </w:r>
          </w:p>
        </w:tc>
        <w:tc>
          <w:tcPr>
            <w:tcW w:w="2598" w:type="dxa"/>
            <w:vAlign w:val="center"/>
          </w:tcPr>
          <w:p w14:paraId="470E0B86" w14:textId="77777777" w:rsidR="00486FF9" w:rsidRPr="00C9510C" w:rsidRDefault="00486FF9" w:rsidP="00C867FA">
            <w:pPr>
              <w:jc w:val="center"/>
              <w:rPr>
                <w:noProof/>
              </w:rPr>
            </w:pPr>
            <w:r w:rsidRPr="00C9510C">
              <w:rPr>
                <w:noProof/>
              </w:rPr>
              <w:t>0.0198</w:t>
            </w:r>
          </w:p>
        </w:tc>
        <w:tc>
          <w:tcPr>
            <w:tcW w:w="2186" w:type="dxa"/>
            <w:vAlign w:val="center"/>
          </w:tcPr>
          <w:p w14:paraId="00DCDE2A" w14:textId="77777777" w:rsidR="00486FF9" w:rsidRPr="00C9510C" w:rsidRDefault="00486FF9" w:rsidP="00C867FA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</w:rPr>
              <w:t>4</w:t>
            </w:r>
          </w:p>
        </w:tc>
        <w:tc>
          <w:tcPr>
            <w:tcW w:w="2158" w:type="dxa"/>
            <w:vAlign w:val="center"/>
          </w:tcPr>
          <w:p w14:paraId="34439380" w14:textId="77777777" w:rsidR="00486FF9" w:rsidRPr="00C9510C" w:rsidRDefault="00486FF9" w:rsidP="00C867FA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</w:rPr>
              <w:t>4</w:t>
            </w:r>
          </w:p>
        </w:tc>
        <w:tc>
          <w:tcPr>
            <w:tcW w:w="1913" w:type="dxa"/>
            <w:vAlign w:val="center"/>
          </w:tcPr>
          <w:p w14:paraId="1F7E6FB8" w14:textId="77777777" w:rsidR="00486FF9" w:rsidRPr="00C9510C" w:rsidRDefault="00486FF9" w:rsidP="00C867FA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</w:rPr>
              <w:t>1.3021</w:t>
            </w:r>
          </w:p>
        </w:tc>
        <w:tc>
          <w:tcPr>
            <w:tcW w:w="2405" w:type="dxa"/>
            <w:vAlign w:val="center"/>
          </w:tcPr>
          <w:p w14:paraId="50909922" w14:textId="77777777" w:rsidR="00486FF9" w:rsidRPr="00C9510C" w:rsidRDefault="00486FF9" w:rsidP="00C867FA">
            <w:pPr>
              <w:jc w:val="center"/>
              <w:rPr>
                <w:b/>
                <w:bCs/>
                <w:noProof/>
                <w:cs/>
              </w:rPr>
            </w:pPr>
            <w:r w:rsidRPr="00C9510C">
              <w:rPr>
                <w:noProof/>
              </w:rPr>
              <w:t>61.9050 ± 0.3094</w:t>
            </w:r>
          </w:p>
        </w:tc>
      </w:tr>
      <w:tr w:rsidR="00486FF9" w:rsidRPr="00C9510C" w14:paraId="5B67C26C" w14:textId="77777777" w:rsidTr="00486FF9">
        <w:trPr>
          <w:trHeight w:val="339"/>
        </w:trPr>
        <w:tc>
          <w:tcPr>
            <w:tcW w:w="2214" w:type="dxa"/>
            <w:vAlign w:val="center"/>
          </w:tcPr>
          <w:p w14:paraId="430C6F7E" w14:textId="77777777" w:rsidR="00486FF9" w:rsidRPr="00C9510C" w:rsidRDefault="00486FF9" w:rsidP="00C867FA">
            <w:pPr>
              <w:rPr>
                <w:noProof/>
                <w:cs/>
              </w:rPr>
            </w:pPr>
            <w:r w:rsidRPr="00C9510C">
              <w:rPr>
                <w:noProof/>
                <w:cs/>
              </w:rPr>
              <w:t xml:space="preserve">  บ้านโคกเมือง</w:t>
            </w:r>
          </w:p>
        </w:tc>
        <w:tc>
          <w:tcPr>
            <w:tcW w:w="2598" w:type="dxa"/>
            <w:vAlign w:val="center"/>
          </w:tcPr>
          <w:p w14:paraId="4F1E11C2" w14:textId="77777777" w:rsidR="00486FF9" w:rsidRPr="00C9510C" w:rsidRDefault="00486FF9" w:rsidP="00C867FA">
            <w:pPr>
              <w:jc w:val="center"/>
              <w:rPr>
                <w:noProof/>
              </w:rPr>
            </w:pPr>
            <w:r w:rsidRPr="00C9510C">
              <w:rPr>
                <w:noProof/>
              </w:rPr>
              <w:t>0.0197</w:t>
            </w:r>
          </w:p>
        </w:tc>
        <w:tc>
          <w:tcPr>
            <w:tcW w:w="2186" w:type="dxa"/>
            <w:vAlign w:val="center"/>
          </w:tcPr>
          <w:p w14:paraId="4F9C2946" w14:textId="77777777" w:rsidR="00486FF9" w:rsidRPr="00C9510C" w:rsidRDefault="00486FF9" w:rsidP="00C867FA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</w:rPr>
              <w:t>4</w:t>
            </w:r>
          </w:p>
        </w:tc>
        <w:tc>
          <w:tcPr>
            <w:tcW w:w="2158" w:type="dxa"/>
            <w:vAlign w:val="center"/>
          </w:tcPr>
          <w:p w14:paraId="34E84E8D" w14:textId="77777777" w:rsidR="00486FF9" w:rsidRPr="00C9510C" w:rsidRDefault="00486FF9" w:rsidP="00C867FA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</w:rPr>
              <w:t>4</w:t>
            </w:r>
          </w:p>
        </w:tc>
        <w:tc>
          <w:tcPr>
            <w:tcW w:w="1913" w:type="dxa"/>
            <w:vAlign w:val="center"/>
          </w:tcPr>
          <w:p w14:paraId="4F1A552F" w14:textId="77777777" w:rsidR="00486FF9" w:rsidRPr="00C9510C" w:rsidRDefault="00486FF9" w:rsidP="00C867FA">
            <w:pPr>
              <w:jc w:val="center"/>
              <w:rPr>
                <w:noProof/>
                <w:cs/>
              </w:rPr>
            </w:pPr>
            <w:r w:rsidRPr="00C9510C">
              <w:rPr>
                <w:noProof/>
              </w:rPr>
              <w:t>1.3021</w:t>
            </w:r>
          </w:p>
        </w:tc>
        <w:tc>
          <w:tcPr>
            <w:tcW w:w="2405" w:type="dxa"/>
            <w:vAlign w:val="center"/>
          </w:tcPr>
          <w:p w14:paraId="4042BD5F" w14:textId="77777777" w:rsidR="00486FF9" w:rsidRPr="00C9510C" w:rsidRDefault="00486FF9" w:rsidP="00C867FA">
            <w:pPr>
              <w:jc w:val="center"/>
              <w:rPr>
                <w:b/>
                <w:bCs/>
                <w:noProof/>
              </w:rPr>
            </w:pPr>
            <w:r w:rsidRPr="00C9510C">
              <w:rPr>
                <w:noProof/>
              </w:rPr>
              <w:t>34.6574 ± 0.9690</w:t>
            </w:r>
          </w:p>
        </w:tc>
      </w:tr>
    </w:tbl>
    <w:p w14:paraId="24B2E1B8" w14:textId="7C7A48FD" w:rsidR="00405162" w:rsidRPr="00C9510C" w:rsidRDefault="00130A8A" w:rsidP="003C3A22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F0872" wp14:editId="0132ECB0">
                <wp:simplePos x="0" y="0"/>
                <wp:positionH relativeFrom="column">
                  <wp:posOffset>8420100</wp:posOffset>
                </wp:positionH>
                <wp:positionV relativeFrom="paragraph">
                  <wp:posOffset>2056765</wp:posOffset>
                </wp:positionV>
                <wp:extent cx="723900" cy="800100"/>
                <wp:effectExtent l="0" t="0" r="0" b="0"/>
                <wp:wrapNone/>
                <wp:docPr id="266853513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686C1" w14:textId="7149B90E" w:rsidR="00130A8A" w:rsidRPr="00130A8A" w:rsidRDefault="00130A8A" w:rsidP="00130A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0A8A">
                              <w:rPr>
                                <w:color w:val="000000" w:themeColor="text1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A4F0872" id="สี่เหลี่ยมผืนผ้า 4" o:spid="_x0000_s1030" style="position:absolute;left:0;text-align:left;margin-left:663pt;margin-top:161.95pt;width:57pt;height:63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" fillcolor="white [3212]" stroked="f" strokeweight="1pt">
                <v:textbox>
                  <w:txbxContent>
                    <w:p w14:paraId="567686C1" w14:textId="7149B90E" w:rsidR="00130A8A" w:rsidRPr="00130A8A" w:rsidRDefault="00130A8A" w:rsidP="00130A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30A8A">
                        <w:rPr>
                          <w:color w:val="000000" w:themeColor="text1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5162" w:rsidRPr="00C9510C" w:rsidSect="00B80E96">
      <w:pgSz w:w="16838" w:h="11906" w:orient="landscape" w:code="9"/>
      <w:pgMar w:top="2160" w:right="2160" w:bottom="1440" w:left="1440" w:header="709" w:footer="709" w:gutter="0"/>
      <w:pgNumType w:start="45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62FD" w14:textId="77777777" w:rsidR="008724D6" w:rsidRDefault="008724D6" w:rsidP="008560D2">
      <w:pPr>
        <w:spacing w:after="0" w:line="240" w:lineRule="auto"/>
      </w:pPr>
      <w:r>
        <w:separator/>
      </w:r>
    </w:p>
  </w:endnote>
  <w:endnote w:type="continuationSeparator" w:id="0">
    <w:p w14:paraId="1184456A" w14:textId="77777777" w:rsidR="008724D6" w:rsidRDefault="008724D6" w:rsidP="0085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24A6" w14:textId="77777777" w:rsidR="008724D6" w:rsidRDefault="008724D6" w:rsidP="008560D2">
      <w:pPr>
        <w:spacing w:after="0" w:line="240" w:lineRule="auto"/>
      </w:pPr>
      <w:r>
        <w:separator/>
      </w:r>
    </w:p>
  </w:footnote>
  <w:footnote w:type="continuationSeparator" w:id="0">
    <w:p w14:paraId="1FF28C34" w14:textId="77777777" w:rsidR="008724D6" w:rsidRDefault="008724D6" w:rsidP="0085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265548"/>
      <w:docPartObj>
        <w:docPartGallery w:val="Page Numbers (Top of Page)"/>
        <w:docPartUnique/>
      </w:docPartObj>
    </w:sdtPr>
    <w:sdtContent>
      <w:p w14:paraId="5D40A212" w14:textId="436F6BEB" w:rsidR="005A0DB6" w:rsidRDefault="005A0D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337CC7FF" w14:textId="77777777" w:rsidR="005A0DB6" w:rsidRDefault="005A0D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261857"/>
      <w:docPartObj>
        <w:docPartGallery w:val="Page Numbers (Top of Page)"/>
        <w:docPartUnique/>
      </w:docPartObj>
    </w:sdtPr>
    <w:sdtContent>
      <w:p w14:paraId="3E92DB5F" w14:textId="6B6BBCC7" w:rsidR="00B80E96" w:rsidRDefault="00B80E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105AC506" w14:textId="4E96F128" w:rsidR="002B6234" w:rsidRPr="005423C1" w:rsidRDefault="002B6234" w:rsidP="005423C1">
    <w:pPr>
      <w:pStyle w:val="a7"/>
      <w:jc w:val="right"/>
      <w:rPr>
        <w:rFonts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21"/>
    <w:rsid w:val="000018D3"/>
    <w:rsid w:val="00001AA0"/>
    <w:rsid w:val="00011FDE"/>
    <w:rsid w:val="00027C21"/>
    <w:rsid w:val="00033277"/>
    <w:rsid w:val="00036140"/>
    <w:rsid w:val="00037E49"/>
    <w:rsid w:val="00040B5D"/>
    <w:rsid w:val="000610F5"/>
    <w:rsid w:val="00063B40"/>
    <w:rsid w:val="00082030"/>
    <w:rsid w:val="00084A00"/>
    <w:rsid w:val="00087CC4"/>
    <w:rsid w:val="000A3DC9"/>
    <w:rsid w:val="000A49E0"/>
    <w:rsid w:val="000A4F13"/>
    <w:rsid w:val="000A55A3"/>
    <w:rsid w:val="000B4381"/>
    <w:rsid w:val="000B7711"/>
    <w:rsid w:val="000C1F9F"/>
    <w:rsid w:val="000C57E5"/>
    <w:rsid w:val="000D42F8"/>
    <w:rsid w:val="000D45E4"/>
    <w:rsid w:val="000E60CE"/>
    <w:rsid w:val="00120FE4"/>
    <w:rsid w:val="00130A8A"/>
    <w:rsid w:val="00131A48"/>
    <w:rsid w:val="00147F03"/>
    <w:rsid w:val="00167D85"/>
    <w:rsid w:val="00177ABA"/>
    <w:rsid w:val="00187E50"/>
    <w:rsid w:val="00192855"/>
    <w:rsid w:val="00192E97"/>
    <w:rsid w:val="0019353C"/>
    <w:rsid w:val="001A12E1"/>
    <w:rsid w:val="001A18DC"/>
    <w:rsid w:val="001A6855"/>
    <w:rsid w:val="001D7928"/>
    <w:rsid w:val="001D7C75"/>
    <w:rsid w:val="001E1200"/>
    <w:rsid w:val="001E772E"/>
    <w:rsid w:val="00221EC5"/>
    <w:rsid w:val="00227912"/>
    <w:rsid w:val="002331FA"/>
    <w:rsid w:val="002443B7"/>
    <w:rsid w:val="00244473"/>
    <w:rsid w:val="00256917"/>
    <w:rsid w:val="00261433"/>
    <w:rsid w:val="0026462F"/>
    <w:rsid w:val="00274583"/>
    <w:rsid w:val="00280526"/>
    <w:rsid w:val="002821A3"/>
    <w:rsid w:val="002B246B"/>
    <w:rsid w:val="002B487B"/>
    <w:rsid w:val="002B6234"/>
    <w:rsid w:val="002D3C4E"/>
    <w:rsid w:val="002E48AD"/>
    <w:rsid w:val="002E640F"/>
    <w:rsid w:val="002E6B3F"/>
    <w:rsid w:val="002F32DA"/>
    <w:rsid w:val="002F3518"/>
    <w:rsid w:val="002F525C"/>
    <w:rsid w:val="00303047"/>
    <w:rsid w:val="003116AE"/>
    <w:rsid w:val="00315C75"/>
    <w:rsid w:val="00325634"/>
    <w:rsid w:val="00331CF7"/>
    <w:rsid w:val="00341C04"/>
    <w:rsid w:val="0036409C"/>
    <w:rsid w:val="003665CD"/>
    <w:rsid w:val="00371526"/>
    <w:rsid w:val="003745E5"/>
    <w:rsid w:val="003A4544"/>
    <w:rsid w:val="003B23F6"/>
    <w:rsid w:val="003B468D"/>
    <w:rsid w:val="003B7BF5"/>
    <w:rsid w:val="003C29CB"/>
    <w:rsid w:val="003C3A22"/>
    <w:rsid w:val="003E2595"/>
    <w:rsid w:val="003F3E92"/>
    <w:rsid w:val="00405162"/>
    <w:rsid w:val="00407691"/>
    <w:rsid w:val="00407B55"/>
    <w:rsid w:val="00417778"/>
    <w:rsid w:val="004212CA"/>
    <w:rsid w:val="00434646"/>
    <w:rsid w:val="004375CC"/>
    <w:rsid w:val="00441783"/>
    <w:rsid w:val="0045135E"/>
    <w:rsid w:val="0045146C"/>
    <w:rsid w:val="00452FB9"/>
    <w:rsid w:val="00456213"/>
    <w:rsid w:val="00465D05"/>
    <w:rsid w:val="00473102"/>
    <w:rsid w:val="00482FA9"/>
    <w:rsid w:val="00486FF9"/>
    <w:rsid w:val="00493975"/>
    <w:rsid w:val="004B3844"/>
    <w:rsid w:val="004C17CD"/>
    <w:rsid w:val="004C4DC0"/>
    <w:rsid w:val="004C6809"/>
    <w:rsid w:val="004D207F"/>
    <w:rsid w:val="004F1B8A"/>
    <w:rsid w:val="00510E5E"/>
    <w:rsid w:val="00512ECD"/>
    <w:rsid w:val="00515CCF"/>
    <w:rsid w:val="005423C1"/>
    <w:rsid w:val="00564E37"/>
    <w:rsid w:val="005722BF"/>
    <w:rsid w:val="00577DD7"/>
    <w:rsid w:val="00582907"/>
    <w:rsid w:val="005841F7"/>
    <w:rsid w:val="005A0DB6"/>
    <w:rsid w:val="005A1E14"/>
    <w:rsid w:val="005A3830"/>
    <w:rsid w:val="005B38FD"/>
    <w:rsid w:val="0060137A"/>
    <w:rsid w:val="00602503"/>
    <w:rsid w:val="00606EE6"/>
    <w:rsid w:val="0060760E"/>
    <w:rsid w:val="00615452"/>
    <w:rsid w:val="0062435F"/>
    <w:rsid w:val="006357A6"/>
    <w:rsid w:val="0065245B"/>
    <w:rsid w:val="00661DDD"/>
    <w:rsid w:val="006C35B2"/>
    <w:rsid w:val="006D1930"/>
    <w:rsid w:val="006E418A"/>
    <w:rsid w:val="006E4DDF"/>
    <w:rsid w:val="006F48AC"/>
    <w:rsid w:val="006F7768"/>
    <w:rsid w:val="00704417"/>
    <w:rsid w:val="0072063F"/>
    <w:rsid w:val="00725DAB"/>
    <w:rsid w:val="00733A35"/>
    <w:rsid w:val="00744433"/>
    <w:rsid w:val="00746DF4"/>
    <w:rsid w:val="00753DC0"/>
    <w:rsid w:val="00765DAB"/>
    <w:rsid w:val="00795037"/>
    <w:rsid w:val="00797969"/>
    <w:rsid w:val="007A7AD9"/>
    <w:rsid w:val="007B2AA4"/>
    <w:rsid w:val="007C25AF"/>
    <w:rsid w:val="007E2517"/>
    <w:rsid w:val="007E39ED"/>
    <w:rsid w:val="007E676F"/>
    <w:rsid w:val="0080784B"/>
    <w:rsid w:val="00821D52"/>
    <w:rsid w:val="00837318"/>
    <w:rsid w:val="00855E1C"/>
    <w:rsid w:val="008560D2"/>
    <w:rsid w:val="00865B5D"/>
    <w:rsid w:val="008724D6"/>
    <w:rsid w:val="0087591F"/>
    <w:rsid w:val="00880528"/>
    <w:rsid w:val="00881F2D"/>
    <w:rsid w:val="008A335E"/>
    <w:rsid w:val="008A6E09"/>
    <w:rsid w:val="008B170A"/>
    <w:rsid w:val="008D1A14"/>
    <w:rsid w:val="008D6F38"/>
    <w:rsid w:val="008F438D"/>
    <w:rsid w:val="008F7E2E"/>
    <w:rsid w:val="00900CB7"/>
    <w:rsid w:val="00920146"/>
    <w:rsid w:val="00923CC3"/>
    <w:rsid w:val="00927AC8"/>
    <w:rsid w:val="009352F0"/>
    <w:rsid w:val="00951D24"/>
    <w:rsid w:val="00957BB4"/>
    <w:rsid w:val="009756D3"/>
    <w:rsid w:val="009844C9"/>
    <w:rsid w:val="00985330"/>
    <w:rsid w:val="009853E4"/>
    <w:rsid w:val="00993E84"/>
    <w:rsid w:val="009A718F"/>
    <w:rsid w:val="009B2227"/>
    <w:rsid w:val="009C3B9B"/>
    <w:rsid w:val="009C75A3"/>
    <w:rsid w:val="00A10967"/>
    <w:rsid w:val="00A13121"/>
    <w:rsid w:val="00A235B0"/>
    <w:rsid w:val="00A43309"/>
    <w:rsid w:val="00A46094"/>
    <w:rsid w:val="00A51B92"/>
    <w:rsid w:val="00A61467"/>
    <w:rsid w:val="00A61CF7"/>
    <w:rsid w:val="00A65921"/>
    <w:rsid w:val="00A90383"/>
    <w:rsid w:val="00A96239"/>
    <w:rsid w:val="00AB5A67"/>
    <w:rsid w:val="00AB72A7"/>
    <w:rsid w:val="00AD68A3"/>
    <w:rsid w:val="00AD7666"/>
    <w:rsid w:val="00B12023"/>
    <w:rsid w:val="00B2124F"/>
    <w:rsid w:val="00B25136"/>
    <w:rsid w:val="00B31527"/>
    <w:rsid w:val="00B47D54"/>
    <w:rsid w:val="00B74B89"/>
    <w:rsid w:val="00B801F1"/>
    <w:rsid w:val="00B80E96"/>
    <w:rsid w:val="00B850AC"/>
    <w:rsid w:val="00B953F1"/>
    <w:rsid w:val="00BA205B"/>
    <w:rsid w:val="00BA24D7"/>
    <w:rsid w:val="00BD425C"/>
    <w:rsid w:val="00BD6A52"/>
    <w:rsid w:val="00BE3B30"/>
    <w:rsid w:val="00BE71F5"/>
    <w:rsid w:val="00BF6319"/>
    <w:rsid w:val="00C17F24"/>
    <w:rsid w:val="00C71ABD"/>
    <w:rsid w:val="00C722DB"/>
    <w:rsid w:val="00C74D76"/>
    <w:rsid w:val="00C775C1"/>
    <w:rsid w:val="00C7761E"/>
    <w:rsid w:val="00C8346F"/>
    <w:rsid w:val="00C90298"/>
    <w:rsid w:val="00C9510C"/>
    <w:rsid w:val="00CB6937"/>
    <w:rsid w:val="00CC263F"/>
    <w:rsid w:val="00CE1697"/>
    <w:rsid w:val="00CE65DA"/>
    <w:rsid w:val="00CE7297"/>
    <w:rsid w:val="00CF63E6"/>
    <w:rsid w:val="00CF63FB"/>
    <w:rsid w:val="00D109FF"/>
    <w:rsid w:val="00D431AE"/>
    <w:rsid w:val="00D5279D"/>
    <w:rsid w:val="00D55705"/>
    <w:rsid w:val="00D6208D"/>
    <w:rsid w:val="00D6388C"/>
    <w:rsid w:val="00D753A5"/>
    <w:rsid w:val="00D813CB"/>
    <w:rsid w:val="00D918AC"/>
    <w:rsid w:val="00D91D86"/>
    <w:rsid w:val="00D9589D"/>
    <w:rsid w:val="00DA0438"/>
    <w:rsid w:val="00DA1485"/>
    <w:rsid w:val="00DA1E26"/>
    <w:rsid w:val="00DA1F96"/>
    <w:rsid w:val="00DA382D"/>
    <w:rsid w:val="00DA4D4F"/>
    <w:rsid w:val="00DA4E81"/>
    <w:rsid w:val="00DA7827"/>
    <w:rsid w:val="00DB05A7"/>
    <w:rsid w:val="00DB747B"/>
    <w:rsid w:val="00DC7A46"/>
    <w:rsid w:val="00DD3A3B"/>
    <w:rsid w:val="00DF4DB5"/>
    <w:rsid w:val="00E111F7"/>
    <w:rsid w:val="00E2642C"/>
    <w:rsid w:val="00E27E7C"/>
    <w:rsid w:val="00E32DC3"/>
    <w:rsid w:val="00E44769"/>
    <w:rsid w:val="00E57E55"/>
    <w:rsid w:val="00E62CF2"/>
    <w:rsid w:val="00EA1CF6"/>
    <w:rsid w:val="00EA507D"/>
    <w:rsid w:val="00EA5336"/>
    <w:rsid w:val="00EA6FA4"/>
    <w:rsid w:val="00EB3942"/>
    <w:rsid w:val="00EC2645"/>
    <w:rsid w:val="00ED51AA"/>
    <w:rsid w:val="00EE1A90"/>
    <w:rsid w:val="00F10760"/>
    <w:rsid w:val="00F141CF"/>
    <w:rsid w:val="00F311F9"/>
    <w:rsid w:val="00F3771D"/>
    <w:rsid w:val="00F5208A"/>
    <w:rsid w:val="00F7432F"/>
    <w:rsid w:val="00F77FCB"/>
    <w:rsid w:val="00F81880"/>
    <w:rsid w:val="00FA057D"/>
    <w:rsid w:val="00FA6965"/>
    <w:rsid w:val="00FC3621"/>
    <w:rsid w:val="00FC3655"/>
    <w:rsid w:val="00FC6854"/>
    <w:rsid w:val="00FC7D22"/>
    <w:rsid w:val="00FE101D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E44B8"/>
  <w15:chartTrackingRefBased/>
  <w15:docId w15:val="{8734B182-E102-4A2E-86F0-3CD448C3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4DDF"/>
    <w:rPr>
      <w:color w:val="808080"/>
    </w:rPr>
  </w:style>
  <w:style w:type="table" w:styleId="a4">
    <w:name w:val="Table Grid"/>
    <w:basedOn w:val="a1"/>
    <w:uiPriority w:val="39"/>
    <w:rsid w:val="0088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9796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756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60D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8560D2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8560D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8560D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&#3612;&#3621;&#3586;&#3629;&#3591;&#3623;&#3636;&#3592;&#3633;&#3618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&#3612;&#3621;&#3586;&#3629;&#3591;&#3623;&#3636;&#3592;&#3633;&#3618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&#3612;&#3621;&#3586;&#3629;&#3591;&#3623;&#3636;&#3592;&#3633;&#3618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&#3612;&#3621;&#3586;&#3629;&#3591;&#3623;&#3636;&#3592;&#3633;&#3618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&#3612;&#3621;&#3586;&#3629;&#3591;&#3623;&#3636;&#3592;&#3633;&#3618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Sheet1!$C$6</c:f>
              <c:strCache>
                <c:ptCount val="1"/>
                <c:pt idx="0">
                  <c:v>สวายจีก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Sheet1!$D$5:$F$5</c:f>
              <c:strCache>
                <c:ptCount val="3"/>
                <c:pt idx="0">
                  <c:v>เมทานอล</c:v>
                </c:pt>
                <c:pt idx="1">
                  <c:v>เอทานอล</c:v>
                </c:pt>
                <c:pt idx="2">
                  <c:v>เอทิลอะซิเตต</c:v>
                </c:pt>
              </c:strCache>
            </c:strRef>
          </c:cat>
          <c:val>
            <c:numRef>
              <c:f>Sheet1!$D$6:$F$6</c:f>
              <c:numCache>
                <c:formatCode>General</c:formatCode>
                <c:ptCount val="3"/>
                <c:pt idx="0">
                  <c:v>25.995000000000001</c:v>
                </c:pt>
                <c:pt idx="1">
                  <c:v>13.561999999999999</c:v>
                </c:pt>
                <c:pt idx="2">
                  <c:v>11.888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3A-4402-8258-9110555A4DF3}"/>
            </c:ext>
          </c:extLst>
        </c:ser>
        <c:ser>
          <c:idx val="1"/>
          <c:order val="1"/>
          <c:tx>
            <c:strRef>
              <c:f>Sheet1!$C$7</c:f>
              <c:strCache>
                <c:ptCount val="1"/>
                <c:pt idx="0">
                  <c:v>สนวนนอก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Sheet1!$D$5:$F$5</c:f>
              <c:strCache>
                <c:ptCount val="3"/>
                <c:pt idx="0">
                  <c:v>เมทานอล</c:v>
                </c:pt>
                <c:pt idx="1">
                  <c:v>เอทานอล</c:v>
                </c:pt>
                <c:pt idx="2">
                  <c:v>เอทิลอะซิเตต</c:v>
                </c:pt>
              </c:strCache>
            </c:strRef>
          </c:cat>
          <c:val>
            <c:numRef>
              <c:f>Sheet1!$D$7:$F$7</c:f>
              <c:numCache>
                <c:formatCode>General</c:formatCode>
                <c:ptCount val="3"/>
                <c:pt idx="0">
                  <c:v>14.887</c:v>
                </c:pt>
                <c:pt idx="1">
                  <c:v>13.391</c:v>
                </c:pt>
                <c:pt idx="2">
                  <c:v>9.59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3A-4402-8258-9110555A4DF3}"/>
            </c:ext>
          </c:extLst>
        </c:ser>
        <c:ser>
          <c:idx val="2"/>
          <c:order val="2"/>
          <c:tx>
            <c:strRef>
              <c:f>Sheet1!$C$8</c:f>
              <c:strCache>
                <c:ptCount val="1"/>
                <c:pt idx="0">
                  <c:v>โคกเมือง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Sheet1!$D$5:$F$5</c:f>
              <c:strCache>
                <c:ptCount val="3"/>
                <c:pt idx="0">
                  <c:v>เมทานอล</c:v>
                </c:pt>
                <c:pt idx="1">
                  <c:v>เอทานอล</c:v>
                </c:pt>
                <c:pt idx="2">
                  <c:v>เอทิลอะซิเตต</c:v>
                </c:pt>
              </c:strCache>
            </c:strRef>
          </c:cat>
          <c:val>
            <c:numRef>
              <c:f>Sheet1!$D$8:$F$8</c:f>
              <c:numCache>
                <c:formatCode>General</c:formatCode>
                <c:ptCount val="3"/>
                <c:pt idx="0">
                  <c:v>7.6289999999999996</c:v>
                </c:pt>
                <c:pt idx="1">
                  <c:v>6.0590000000000002</c:v>
                </c:pt>
                <c:pt idx="2">
                  <c:v>4.8570000000000002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3A-4402-8258-9110555A4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4361456"/>
        <c:axId val="549927512"/>
      </c:barChart>
      <c:catAx>
        <c:axId val="5643614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 sz="1400" b="1">
                    <a:solidFill>
                      <a:schemeClr val="tx1"/>
                    </a:solidFill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ชนิดของตัวทำละลายอินทรีย์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/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549927512"/>
        <c:crossesAt val="0"/>
        <c:auto val="1"/>
        <c:lblAlgn val="ctr"/>
        <c:lblOffset val="100"/>
        <c:noMultiLvlLbl val="0"/>
      </c:catAx>
      <c:valAx>
        <c:axId val="5499275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en-US" sz="1400" b="1">
                    <a:solidFill>
                      <a:schemeClr val="tx1"/>
                    </a:solidFill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%Yield</a:t>
                </a:r>
                <a:endParaRPr lang="th-TH" sz="1400" b="1">
                  <a:solidFill>
                    <a:schemeClr val="tx1"/>
                  </a:solidFill>
                  <a:latin typeface="TH SarabunPSK" panose="020B0500040200020003" pitchFamily="34" charset="-34"/>
                  <a:cs typeface="TH SarabunPSK" panose="020B0500040200020003" pitchFamily="34" charset="-34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/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56436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Sheet1!$C$6</c:f>
              <c:strCache>
                <c:ptCount val="1"/>
                <c:pt idx="0">
                  <c:v>สวายจีก</c:v>
                </c:pt>
              </c:strCache>
            </c:strRef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Sheet1!$D$5:$F$5</c:f>
              <c:strCache>
                <c:ptCount val="3"/>
                <c:pt idx="0">
                  <c:v>เมทานอล</c:v>
                </c:pt>
                <c:pt idx="1">
                  <c:v>เอทานอล</c:v>
                </c:pt>
                <c:pt idx="2">
                  <c:v>เอทิลอะซิเตต</c:v>
                </c:pt>
              </c:strCache>
            </c:strRef>
          </c:cat>
          <c:val>
            <c:numRef>
              <c:f>Sheet1!$D$6:$F$6</c:f>
              <c:numCache>
                <c:formatCode>General</c:formatCode>
                <c:ptCount val="3"/>
                <c:pt idx="0">
                  <c:v>25.995000000000001</c:v>
                </c:pt>
                <c:pt idx="1">
                  <c:v>13.561999999999999</c:v>
                </c:pt>
                <c:pt idx="2">
                  <c:v>11.888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E7-4C90-BEB0-C316E0BF5577}"/>
            </c:ext>
          </c:extLst>
        </c:ser>
        <c:ser>
          <c:idx val="1"/>
          <c:order val="1"/>
          <c:tx>
            <c:strRef>
              <c:f>Sheet1!$C$7</c:f>
              <c:strCache>
                <c:ptCount val="1"/>
                <c:pt idx="0">
                  <c:v>สนวนนอก</c:v>
                </c:pt>
              </c:strCache>
            </c:strRef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star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Sheet1!$D$5:$F$5</c:f>
              <c:strCache>
                <c:ptCount val="3"/>
                <c:pt idx="0">
                  <c:v>เมทานอล</c:v>
                </c:pt>
                <c:pt idx="1">
                  <c:v>เอทานอล</c:v>
                </c:pt>
                <c:pt idx="2">
                  <c:v>เอทิลอะซิเตต</c:v>
                </c:pt>
              </c:strCache>
            </c:strRef>
          </c:cat>
          <c:val>
            <c:numRef>
              <c:f>Sheet1!$D$7:$F$7</c:f>
              <c:numCache>
                <c:formatCode>General</c:formatCode>
                <c:ptCount val="3"/>
                <c:pt idx="0">
                  <c:v>14.887</c:v>
                </c:pt>
                <c:pt idx="1">
                  <c:v>13.391</c:v>
                </c:pt>
                <c:pt idx="2">
                  <c:v>9.59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E7-4C90-BEB0-C316E0BF5577}"/>
            </c:ext>
          </c:extLst>
        </c:ser>
        <c:ser>
          <c:idx val="2"/>
          <c:order val="2"/>
          <c:tx>
            <c:strRef>
              <c:f>Sheet1!$C$8</c:f>
              <c:strCache>
                <c:ptCount val="1"/>
                <c:pt idx="0">
                  <c:v>โคกเมือง</c:v>
                </c:pt>
              </c:strCache>
            </c:strRef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0"/>
            <c:marker>
              <c:symbol val="triang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4FE7-4C90-BEB0-C316E0BF5577}"/>
              </c:ext>
            </c:extLst>
          </c:dPt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Sheet1!$D$5:$F$5</c:f>
              <c:strCache>
                <c:ptCount val="3"/>
                <c:pt idx="0">
                  <c:v>เมทานอล</c:v>
                </c:pt>
                <c:pt idx="1">
                  <c:v>เอทานอล</c:v>
                </c:pt>
                <c:pt idx="2">
                  <c:v>เอทิลอะซิเตต</c:v>
                </c:pt>
              </c:strCache>
            </c:strRef>
          </c:cat>
          <c:val>
            <c:numRef>
              <c:f>Sheet1!$D$8:$F$8</c:f>
              <c:numCache>
                <c:formatCode>General</c:formatCode>
                <c:ptCount val="3"/>
                <c:pt idx="0">
                  <c:v>7.6289999999999996</c:v>
                </c:pt>
                <c:pt idx="1">
                  <c:v>6.0590000000000002</c:v>
                </c:pt>
                <c:pt idx="2">
                  <c:v>4.8570000000000002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E7-4C90-BEB0-C316E0BF55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6551640"/>
        <c:axId val="686557216"/>
      </c:lineChart>
      <c:catAx>
        <c:axId val="686551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b="1">
                    <a:solidFill>
                      <a:schemeClr val="tx1"/>
                    </a:solidFill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ชนิดของตัวทำละลายอินทรีย์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686557216"/>
        <c:crosses val="autoZero"/>
        <c:auto val="1"/>
        <c:lblAlgn val="ctr"/>
        <c:lblOffset val="100"/>
        <c:noMultiLvlLbl val="0"/>
      </c:catAx>
      <c:valAx>
        <c:axId val="6865572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%Yield</a:t>
                </a:r>
                <a:endParaRPr lang="th-TH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686551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1"/>
            <c:dispEq val="1"/>
            <c:trendlineLbl>
              <c:layout>
                <c:manualLayout>
                  <c:x val="-0.1940625636511962"/>
                  <c:y val="3.8073394495412843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y = 0.0006x + 4E-05</a:t>
                    </a:r>
                    <a:br>
                      <a:rPr lang="en-US"/>
                    </a:br>
                    <a:r>
                      <a:rPr lang="en-US"/>
                      <a:t>R² = 0.9995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</c:trendlineLbl>
          </c:trendline>
          <c:xVal>
            <c:numRef>
              <c:f>'กราฟ Folin'!$B$6:$B$10</c:f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</c:numCache>
            </c:numRef>
          </c:xVal>
          <c:yVal>
            <c:numRef>
              <c:f>'กราฟ Folin'!$C$6:$C$10</c:f>
              <c:numCache>
                <c:formatCode>General</c:formatCode>
                <c:ptCount val="5"/>
                <c:pt idx="0">
                  <c:v>0</c:v>
                </c:pt>
                <c:pt idx="1">
                  <c:v>2.9000000000000001E-2</c:v>
                </c:pt>
                <c:pt idx="2">
                  <c:v>5.6000000000000001E-2</c:v>
                </c:pt>
                <c:pt idx="3">
                  <c:v>8.3000000000000004E-2</c:v>
                </c:pt>
                <c:pt idx="4">
                  <c:v>0.1138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F8E-40A3-911D-ADA9C4488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266720"/>
        <c:axId val="343268800"/>
      </c:scatterChart>
      <c:valAx>
        <c:axId val="343266720"/>
        <c:scaling>
          <c:orientation val="minMax"/>
          <c:max val="2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Gallic acid Concentration </a:t>
                </a:r>
                <a:r>
                  <a:rPr lang="th-TH"/>
                  <a:t>(</a:t>
                </a:r>
                <a:r>
                  <a:rPr lang="en-US"/>
                  <a:t>mg/L</a:t>
                </a:r>
                <a:r>
                  <a:rPr lang="th-TH"/>
                  <a:t>)</a:t>
                </a:r>
                <a:r>
                  <a:rPr lang="en-US"/>
                  <a:t> </a:t>
                </a:r>
                <a:endParaRPr lang="th-TH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43268800"/>
        <c:crosses val="autoZero"/>
        <c:crossBetween val="midCat"/>
      </c:valAx>
      <c:valAx>
        <c:axId val="3432688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Absorbance  at 765 nm</a:t>
                </a:r>
                <a:endParaRPr lang="th-TH"/>
              </a:p>
            </c:rich>
          </c:tx>
          <c:layout>
            <c:manualLayout>
              <c:xMode val="edge"/>
              <c:yMode val="edge"/>
              <c:x val="2.2505057796605343E-2"/>
              <c:y val="0.196969587517156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432667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>
                    <a:alpha val="96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E9-49E3-ADB2-DCD56EE5F835}"/>
              </c:ext>
            </c:extLst>
          </c:dPt>
          <c:dPt>
            <c:idx val="1"/>
            <c:invertIfNegative val="0"/>
            <c:bubble3D val="0"/>
            <c:spPr>
              <a:pattFill prst="pct3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E9-49E3-ADB2-DCD56EE5F835}"/>
              </c:ext>
            </c:extLst>
          </c:dPt>
          <c:dPt>
            <c:idx val="2"/>
            <c:invertIfNegative val="0"/>
            <c:bubble3D val="0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E9-49E3-ADB2-DCD56EE5F835}"/>
              </c:ext>
            </c:extLst>
          </c:dPt>
          <c:dLbls>
            <c:dLbl>
              <c:idx val="0"/>
              <c:layout>
                <c:manualLayout>
                  <c:x val="0"/>
                  <c:y val="-7.40740740740740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E9-49E3-ADB2-DCD56EE5F835}"/>
                </c:ext>
              </c:extLst>
            </c:dLbl>
            <c:dLbl>
              <c:idx val="1"/>
              <c:layout>
                <c:manualLayout>
                  <c:x val="-2.7777777777778798E-3"/>
                  <c:y val="-7.40740740740741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E9-49E3-ADB2-DCD56EE5F835}"/>
                </c:ext>
              </c:extLst>
            </c:dLbl>
            <c:dLbl>
              <c:idx val="2"/>
              <c:layout>
                <c:manualLayout>
                  <c:x val="-2.7777777777778798E-3"/>
                  <c:y val="-9.25925925925926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E9-49E3-ADB2-DCD56EE5F8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'กราฟ Folin'!$H$38:$H$40</c:f>
              <c:strCache>
                <c:ptCount val="3"/>
                <c:pt idx="0">
                  <c:v>สวายจีก</c:v>
                </c:pt>
                <c:pt idx="1">
                  <c:v>สนวนนอก</c:v>
                </c:pt>
                <c:pt idx="2">
                  <c:v>โคกเมือง</c:v>
                </c:pt>
              </c:strCache>
            </c:strRef>
          </c:cat>
          <c:val>
            <c:numRef>
              <c:f>'กราฟ Folin'!$I$38:$I$40</c:f>
              <c:numCache>
                <c:formatCode>General</c:formatCode>
                <c:ptCount val="3"/>
                <c:pt idx="0">
                  <c:v>58.3</c:v>
                </c:pt>
                <c:pt idx="1">
                  <c:v>39.700000000000003</c:v>
                </c:pt>
                <c:pt idx="2">
                  <c:v>32.700000000000003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E9-49E3-ADB2-DCD56EE5F8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8867872"/>
        <c:axId val="598872136"/>
      </c:barChart>
      <c:catAx>
        <c:axId val="5988678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 sz="1200" b="1">
                    <a:solidFill>
                      <a:schemeClr val="tx1"/>
                    </a:solidFill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แหล่งที่มาของสารสกัดรำข้าว</a:t>
                </a:r>
              </a:p>
            </c:rich>
          </c:tx>
          <c:layout>
            <c:manualLayout>
              <c:xMode val="edge"/>
              <c:yMode val="edge"/>
              <c:x val="0.44976377952755908"/>
              <c:y val="0.870046296296296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598872136"/>
        <c:crosses val="autoZero"/>
        <c:auto val="1"/>
        <c:lblAlgn val="ctr"/>
        <c:lblOffset val="100"/>
        <c:noMultiLvlLbl val="0"/>
      </c:catAx>
      <c:valAx>
        <c:axId val="5988721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%Inhibition</a:t>
                </a:r>
                <a:endParaRPr lang="th-TH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59886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21381553545476237"/>
                  <c:y val="-6.5847414234511015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</c:trendlineLbl>
          </c:trendline>
          <c:xVal>
            <c:numRef>
              <c:f>Sheet2!$D$24:$D$29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30</c:v>
                </c:pt>
                <c:pt idx="3">
                  <c:v>50</c:v>
                </c:pt>
                <c:pt idx="4">
                  <c:v>70</c:v>
                </c:pt>
                <c:pt idx="5">
                  <c:v>90</c:v>
                </c:pt>
              </c:numCache>
            </c:numRef>
          </c:xVal>
          <c:yVal>
            <c:numRef>
              <c:f>Sheet2!$E$24:$E$29</c:f>
              <c:numCache>
                <c:formatCode>0</c:formatCode>
                <c:ptCount val="6"/>
                <c:pt idx="0" formatCode="General">
                  <c:v>0</c:v>
                </c:pt>
                <c:pt idx="1">
                  <c:v>20</c:v>
                </c:pt>
                <c:pt idx="2">
                  <c:v>45</c:v>
                </c:pt>
                <c:pt idx="3">
                  <c:v>74</c:v>
                </c:pt>
                <c:pt idx="4">
                  <c:v>93.989841986455986</c:v>
                </c:pt>
                <c:pt idx="5">
                  <c:v>120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8C0-4D6B-8018-E26C1CA9C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5108240"/>
        <c:axId val="645109224"/>
      </c:scatterChart>
      <c:valAx>
        <c:axId val="645108240"/>
        <c:scaling>
          <c:orientation val="minMax"/>
          <c:max val="9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Ascorbic Concentration </a:t>
                </a:r>
                <a:r>
                  <a:rPr lang="th-TH">
                    <a:solidFill>
                      <a:schemeClr val="tx1"/>
                    </a:solidFill>
                  </a:rPr>
                  <a:t>(</a:t>
                </a:r>
                <a:r>
                  <a:rPr lang="en-US">
                    <a:solidFill>
                      <a:schemeClr val="tx1"/>
                    </a:solidFill>
                  </a:rPr>
                  <a:t>mg/L</a:t>
                </a:r>
                <a:r>
                  <a:rPr lang="th-TH">
                    <a:solidFill>
                      <a:schemeClr val="tx1"/>
                    </a:solidFill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645109224"/>
        <c:crosses val="autoZero"/>
        <c:crossBetween val="midCat"/>
      </c:valAx>
      <c:valAx>
        <c:axId val="645109224"/>
        <c:scaling>
          <c:orientation val="minMax"/>
          <c:max val="12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en-US"/>
                  <a:t>%Inhibition</a:t>
                </a:r>
                <a:endParaRPr lang="th-TH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645108240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28001697807576"/>
          <c:y val="5.4451901565995525E-2"/>
          <c:w val="0.79871668269189122"/>
          <c:h val="0.667636562208247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Sheet2!$C$30</c:f>
              <c:strCache>
                <c:ptCount val="1"/>
                <c:pt idx="0">
                  <c:v>%Inhibition</c:v>
                </c:pt>
              </c:strCache>
            </c:strRef>
          </c:tx>
          <c:spPr>
            <a:pattFill prst="zigZag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pattFill prst="dashHorz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08-4AB1-B1F6-C39F52558763}"/>
              </c:ext>
            </c:extLst>
          </c:dPt>
          <c:dPt>
            <c:idx val="2"/>
            <c:invertIfNegative val="0"/>
            <c:bubble3D val="0"/>
            <c:spPr>
              <a:pattFill prst="ltHorz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08-4AB1-B1F6-C39F52558763}"/>
              </c:ext>
            </c:extLst>
          </c:dPt>
          <c:dLbls>
            <c:dLbl>
              <c:idx val="0"/>
              <c:layout>
                <c:manualLayout>
                  <c:x val="0"/>
                  <c:y val="-0.107382550335570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8-4AB1-B1F6-C39F52558763}"/>
                </c:ext>
              </c:extLst>
            </c:dLbl>
            <c:dLbl>
              <c:idx val="1"/>
              <c:layout>
                <c:manualLayout>
                  <c:x val="0"/>
                  <c:y val="-8.94854586129753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8-4AB1-B1F6-C39F52558763}"/>
                </c:ext>
              </c:extLst>
            </c:dLbl>
            <c:dLbl>
              <c:idx val="2"/>
              <c:layout>
                <c:manualLayout>
                  <c:x val="2.7502750275026494E-3"/>
                  <c:y val="-9.39597315436241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8-4AB1-B1F6-C39F525587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Sheet2!$B$31:$B$33</c:f>
              <c:strCache>
                <c:ptCount val="3"/>
                <c:pt idx="0">
                  <c:v>สวายจีก</c:v>
                </c:pt>
                <c:pt idx="1">
                  <c:v>สนวนนอก</c:v>
                </c:pt>
                <c:pt idx="2">
                  <c:v>โคกเมือง</c:v>
                </c:pt>
              </c:strCache>
            </c:strRef>
          </c:cat>
          <c:val>
            <c:numRef>
              <c:f>Sheet2!$C$31:$C$33</c:f>
              <c:numCache>
                <c:formatCode>General</c:formatCode>
                <c:ptCount val="3"/>
                <c:pt idx="0">
                  <c:v>85.966899999999995</c:v>
                </c:pt>
                <c:pt idx="1">
                  <c:v>95.174899999999994</c:v>
                </c:pt>
                <c:pt idx="2">
                  <c:v>50.987499999999997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8-4AB1-B1F6-C39F525587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86105280"/>
        <c:axId val="1356069488"/>
      </c:barChart>
      <c:catAx>
        <c:axId val="1486105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400" b="1">
                    <a:solidFill>
                      <a:schemeClr val="tx1"/>
                    </a:solidFill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แหล่งที่มาของรำข้าว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356069488"/>
        <c:crosses val="autoZero"/>
        <c:auto val="1"/>
        <c:lblAlgn val="ctr"/>
        <c:lblOffset val="100"/>
        <c:noMultiLvlLbl val="0"/>
      </c:catAx>
      <c:valAx>
        <c:axId val="13560694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en-US" sz="1400" b="1">
                    <a:solidFill>
                      <a:schemeClr val="tx1"/>
                    </a:solidFill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%</a:t>
                </a:r>
                <a:r>
                  <a:rPr lang="en-US" sz="1400" b="1" baseline="0">
                    <a:solidFill>
                      <a:schemeClr val="tx1"/>
                    </a:solidFill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 Inhibition</a:t>
                </a:r>
                <a:endParaRPr lang="th-TH" sz="1400" b="1">
                  <a:solidFill>
                    <a:schemeClr val="tx1"/>
                  </a:solidFill>
                  <a:latin typeface="TH SarabunPSK" panose="020B0500040200020003" pitchFamily="34" charset="-34"/>
                  <a:cs typeface="TH SarabunPSK" panose="020B0500040200020003" pitchFamily="34" charset="-34"/>
                </a:endParaRPr>
              </a:p>
            </c:rich>
          </c:tx>
          <c:layout>
            <c:manualLayout>
              <c:xMode val="edge"/>
              <c:yMode val="edge"/>
              <c:x val="3.3333333333333333E-2"/>
              <c:y val="0.232253207932341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/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th-TH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48610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Sheet2!$C$54</c:f>
              <c:strCache>
                <c:ptCount val="1"/>
                <c:pt idx="0">
                  <c:v>ค่ากิจกรรมการออกฤทธิ์ต้านอนุมูลอิสระเทียบเท่าวิตามินซี(mg Vitamin C/g DW)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10-4CCE-8924-E487B48142A8}"/>
              </c:ext>
            </c:extLst>
          </c:dPt>
          <c:dPt>
            <c:idx val="1"/>
            <c:invertIfNegative val="0"/>
            <c:bubble3D val="0"/>
            <c:spPr>
              <a:pattFill prst="pct25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10-4CCE-8924-E487B48142A8}"/>
              </c:ext>
            </c:extLst>
          </c:dPt>
          <c:dPt>
            <c:idx val="2"/>
            <c:invertIfNegative val="0"/>
            <c:bubble3D val="0"/>
            <c:spPr>
              <a:pattFill prst="pct60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10-4CCE-8924-E487B48142A8}"/>
              </c:ext>
            </c:extLst>
          </c:dPt>
          <c:dLbls>
            <c:dLbl>
              <c:idx val="0"/>
              <c:layout>
                <c:manualLayout>
                  <c:x val="-5.0421126368396012E-17"/>
                  <c:y val="-8.13559322033898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10-4CCE-8924-E487B48142A8}"/>
                </c:ext>
              </c:extLst>
            </c:dLbl>
            <c:dLbl>
              <c:idx val="1"/>
              <c:layout>
                <c:manualLayout>
                  <c:x val="0"/>
                  <c:y val="-8.13559322033898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10-4CCE-8924-E487B48142A8}"/>
                </c:ext>
              </c:extLst>
            </c:dLbl>
            <c:dLbl>
              <c:idx val="2"/>
              <c:layout>
                <c:manualLayout>
                  <c:x val="0"/>
                  <c:y val="-9.94350282485876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10-4CCE-8924-E487B48142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Sheet2!$B$55:$B$57</c:f>
              <c:strCache>
                <c:ptCount val="3"/>
                <c:pt idx="0">
                  <c:v>สวายจีก</c:v>
                </c:pt>
                <c:pt idx="1">
                  <c:v>สนวนนอก</c:v>
                </c:pt>
                <c:pt idx="2">
                  <c:v>โคกเมือง</c:v>
                </c:pt>
              </c:strCache>
            </c:strRef>
          </c:cat>
          <c:val>
            <c:numRef>
              <c:f>Sheet2!$C$55:$C$57</c:f>
              <c:numCache>
                <c:formatCode>General</c:formatCode>
                <c:ptCount val="3"/>
                <c:pt idx="0">
                  <c:v>57.3491</c:v>
                </c:pt>
                <c:pt idx="1">
                  <c:v>61.905000000000001</c:v>
                </c:pt>
                <c:pt idx="2">
                  <c:v>34.657400000000003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10-4CCE-8924-E487B48142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0478800"/>
        <c:axId val="1122968240"/>
      </c:barChart>
      <c:catAx>
        <c:axId val="1490478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 sz="1400" b="1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แหล่งที่มาของรำข้าว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122968240"/>
        <c:crosses val="autoZero"/>
        <c:auto val="1"/>
        <c:lblAlgn val="ctr"/>
        <c:lblOffset val="100"/>
        <c:noMultiLvlLbl val="0"/>
      </c:catAx>
      <c:valAx>
        <c:axId val="11229682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en-US" sz="1400" b="1">
                    <a:solidFill>
                      <a:schemeClr val="tx1"/>
                    </a:solidFill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mg Vitamin C / g DW</a:t>
                </a:r>
                <a:endParaRPr lang="th-TH" sz="1400" b="1">
                  <a:solidFill>
                    <a:schemeClr val="tx1"/>
                  </a:solidFill>
                  <a:latin typeface="TH SarabunPSK" panose="020B0500040200020003" pitchFamily="34" charset="-34"/>
                  <a:cs typeface="TH SarabunPSK" panose="020B0500040200020003" pitchFamily="34" charset="-34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/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th-TH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49047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9981-1998-4121-8A8B-22D73790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CHULEEKANT SAINATE</cp:lastModifiedBy>
  <cp:revision>2</cp:revision>
  <cp:lastPrinted>2023-03-29T23:37:00Z</cp:lastPrinted>
  <dcterms:created xsi:type="dcterms:W3CDTF">2023-09-15T15:04:00Z</dcterms:created>
  <dcterms:modified xsi:type="dcterms:W3CDTF">2023-09-15T15:04:00Z</dcterms:modified>
</cp:coreProperties>
</file>