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E" w:rsidRPr="007E0134" w:rsidRDefault="007B5C43" w:rsidP="005E11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2417791</wp:posOffset>
                </wp:positionH>
                <wp:positionV relativeFrom="paragraph">
                  <wp:posOffset>-976341</wp:posOffset>
                </wp:positionV>
                <wp:extent cx="570923" cy="498763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3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54" w:rsidRDefault="00CD6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0.4pt;margin-top:-76.9pt;width:44.95pt;height:3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9aiwIAAIsFAAAOAAAAZHJzL2Uyb0RvYy54bWysVE1v2zAMvQ/YfxB0X52kSdoEdYqsRYcB&#10;RVssGXpWZKkRJomapMTOfv0o2flY10uHXWyKfCTFJ5JX143RZCt8UGBL2j/rUSIsh0rZl5J+X959&#10;uqQkRGYrpsGKku5EoNezjx+uajcVA1iDroQnGMSGae1Kuo7RTYsi8LUwLJyBExaNErxhEY/+pag8&#10;qzG60cWg1xsXNfjKeeAiBNTetkY6y/GlFDw+ShlEJLqkeLeYvz5/V+lbzK7Y9MUzt1a8uwb7h1sY&#10;piwmPYS6ZZGRjVd/hTKKewgg4xkHU4CUiotcA1bT772qZrFmTuRakJzgDjSF/xeWP2yfPFEVvt2A&#10;EssMvtFSNJF8hoagCvmpXZgibOEQGBvUI3avD6hMZTfSm/THggjakendgd0UjaNydNGbDM4p4Wga&#10;Ti4vxucpSnF0dj7ELwIMSUJJPT5e5pRt70NsoXtIyhVAq+pOaZ0PqWHEjfZky/CpdcxXxOB/oLQl&#10;dUnH56NeDmwhubeRtU1hRG6ZLl0qvC0wS3GnRcJo+01IpCzX+UZuxrmwh/wZnVASU73HscMfb/Ue&#10;57YO9MiZwcaDs1EWfK4+z9iRsurHnjLZ4vFtTupOYmxWTdcQK6h22A8e2okKjt8pfLV7FuIT8zhC&#10;2AK4FuIjfqQGZB06iZI1+F9v6RMeOxutlNQ4kiUNPzfMC0r0V4s9P+kPh2mG82E4uhjgwZ9aVqcW&#10;uzE3gK3QxwXkeBYTPuq9KD2YZ9we85QVTcxyzF3SuBdvYrsocPtwMZ9nEE6tY/HeLhxPoRO9qSeX&#10;zTPzrmvciB3/APvhZdNX/dtik6eF+SaCVLm5E8Etqx3xOPF5PLrtlFbK6Tmjjjt09hsAAP//AwBQ&#10;SwMEFAAGAAgAAAAhAGWEUPPjAAAADAEAAA8AAABkcnMvZG93bnJldi54bWxMj81OwzAQhO9IvIO1&#10;SFxQaxcTUoU4FUL8SL3RtCBubmySiHgdxW4S3p7lBLfd2dHMt/lmdh0b7RBajwpWSwHMYuVNi7WC&#10;ffm0WAMLUaPRnUer4NsG2BTnZ7nOjJ/w1Y67WDMKwZBpBU2MfcZ5qBrrdFj63iLdPv3gdKR1qLkZ&#10;9EThruPXQtxyp1ukhkb39qGx1dfu5BR8XNXv2zA/HyaZyP7xZSzTN1MqdXkx398Bi3aOf2b4xSd0&#10;KIjp6E9oAusUyLUg9KhgsUokTWS5SUUK7EhSmkjgRc7/P1H8AAAA//8DAFBLAQItABQABgAIAAAA&#10;IQC2gziS/gAAAOEBAAATAAAAAAAAAAAAAAAAAAAAAABbQ29udGVudF9UeXBlc10ueG1sUEsBAi0A&#10;FAAGAAgAAAAhADj9If/WAAAAlAEAAAsAAAAAAAAAAAAAAAAALwEAAF9yZWxzLy5yZWxzUEsBAi0A&#10;FAAGAAgAAAAhAPuBH1qLAgAAiwUAAA4AAAAAAAAAAAAAAAAALgIAAGRycy9lMm9Eb2MueG1sUEsB&#10;Ai0AFAAGAAgAAAAhAGWEUPPjAAAADAEAAA8AAAAAAAAAAAAAAAAA5QQAAGRycy9kb3ducmV2Lnht&#10;bFBLBQYAAAAABAAEAPMAAAD1BQAAAAA=&#10;" fillcolor="white [3201]" stroked="f" strokeweight=".5pt">
                <v:textbox>
                  <w:txbxContent>
                    <w:p w:rsidR="00CD6254" w:rsidRDefault="00CD6254"/>
                  </w:txbxContent>
                </v:textbox>
              </v:shape>
            </w:pict>
          </mc:Fallback>
        </mc:AlternateContent>
      </w:r>
      <w:r w:rsidR="008F1188" w:rsidRPr="008F1188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A6EC2" wp14:editId="3F57BB6E">
                <wp:simplePos x="0" y="0"/>
                <wp:positionH relativeFrom="column">
                  <wp:posOffset>2636631</wp:posOffset>
                </wp:positionH>
                <wp:positionV relativeFrom="paragraph">
                  <wp:posOffset>-477078</wp:posOffset>
                </wp:positionV>
                <wp:extent cx="349857" cy="278296"/>
                <wp:effectExtent l="0" t="0" r="0" b="76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54" w:rsidRDefault="00CD6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6EC2" id="กล่องข้อความ 2" o:spid="_x0000_s1027" type="#_x0000_t202" style="position:absolute;left:0;text-align:left;margin-left:207.6pt;margin-top:-37.55pt;width:27.5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57TQIAAD4EAAAOAAAAZHJzL2Uyb0RvYy54bWysU82O0zAQviPxDpbvNG1od9uo6WrpUoS0&#10;/EgLD+A6TmPheILtNlluICTgMTggTlw4Zd8mj8LY6XYL3BA+WDMez+fP38zMz5pSkZ0wVoJO6Wgw&#10;pERoDpnUm5S+frV6MKXEOqYzpkCLlF4LS88W9+/N6yoRMRSgMmEIgmib1FVKC+eqJIosL0TJ7AAq&#10;oTGYgymZQ9dsosywGtFLFcXD4UlUg8kqA1xYi6cXfZAuAn6eC+5e5LkVjqiUIjcXdhP2td+jxZwl&#10;G8OqQvI9DfYPLEomNT56gLpgjpGtkX9BlZIbsJC7AYcygjyXXIQ/4G9Gwz9+c1WwSoS/oDi2Oshk&#10;/x8sf757aYjMsHanlGhWYo269n3XfutuPnftj6791LUfupsvwf7Ytd+79mfXfiWxl66ubIIIVxVi&#10;uOYRNAgTZLDVJfA3lmhYFkxvxLkxUBeCZUh95DOjo9Qex3qQdf0MMqTAtg4CUJOb0uuKShFExxJe&#10;H8omGkc4Hj4cz6YTZM8xFJ9O49lJeIElt8mVse6JgJJ4I6UGuyKAs92ldZ4MS26v+LcsKJmtpFLB&#10;MZv1UhmyY9hBq7D26L9dU5rUKZ1N4klA1uDzQ3OV0mGHK1mmdDr0y6ezxIvxWGfBdkyq3kYmSu/V&#10;8YL00rhm3fQ18rleuTVk1yiXgb6hcQDRKMC8o6TGZk6pfbtlRlCinmqUfDYaj333B2c8OY3RMceR&#10;9XGEaY5QKXWU9ObShYnxtDWcY2lyGWS7Y7KnjE0a1NwPlJ+CYz/cuhv7xS8AAAD//wMAUEsDBBQA&#10;BgAIAAAAIQANbgaD3wAAAAsBAAAPAAAAZHJzL2Rvd25yZXYueG1sTI/BToNAEIbvJr7DZky8mHah&#10;QFFkadRE47W1DzCwWyCys4TdFvr2jic9zsyXf76/3C12EBcz+d6RgngdgTDUON1Tq+D49b56BOED&#10;ksbBkVFwNR521e1NiYV2M+3N5RBawSHkC1TQhTAWUvqmMxb92o2G+HZyk8XA49RKPeHM4XaQmyja&#10;Sos98YcOR/PWmeb7cLYKTp/zQ/Y01x/hmO/T7Sv2ee2uSt3fLS/PIIJZwh8Mv/qsDhU71e5M2otB&#10;QRpnG0YVrPIsBsFEmkcJiJo3SZyArEr5v0P1AwAA//8DAFBLAQItABQABgAIAAAAIQC2gziS/gAA&#10;AOEBAAATAAAAAAAAAAAAAAAAAAAAAABbQ29udGVudF9UeXBlc10ueG1sUEsBAi0AFAAGAAgAAAAh&#10;ADj9If/WAAAAlAEAAAsAAAAAAAAAAAAAAAAALwEAAF9yZWxzLy5yZWxzUEsBAi0AFAAGAAgAAAAh&#10;APfefntNAgAAPgQAAA4AAAAAAAAAAAAAAAAALgIAAGRycy9lMm9Eb2MueG1sUEsBAi0AFAAGAAgA&#10;AAAhAA1uBoPfAAAACwEAAA8AAAAAAAAAAAAAAAAApwQAAGRycy9kb3ducmV2LnhtbFBLBQYAAAAA&#10;BAAEAPMAAACzBQAAAAA=&#10;" stroked="f">
                <v:textbox>
                  <w:txbxContent>
                    <w:p w:rsidR="00CD6254" w:rsidRDefault="00CD6254"/>
                  </w:txbxContent>
                </v:textbox>
              </v:shape>
            </w:pict>
          </mc:Fallback>
        </mc:AlternateContent>
      </w:r>
      <w:r w:rsidR="00E606CA" w:rsidRPr="00E606CA">
        <w:rPr>
          <w:rStyle w:val="tojvnm2t"/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AF7B3" wp14:editId="0E2D852B">
                <wp:simplePos x="0" y="0"/>
                <wp:positionH relativeFrom="column">
                  <wp:posOffset>3852545</wp:posOffset>
                </wp:positionH>
                <wp:positionV relativeFrom="paragraph">
                  <wp:posOffset>-478155</wp:posOffset>
                </wp:positionV>
                <wp:extent cx="6375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54" w:rsidRDefault="00CD62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AF7B3" id="_x0000_s1028" type="#_x0000_t202" style="position:absolute;left:0;text-align:left;margin-left:303.35pt;margin-top:-37.65pt;width:50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boTwIAAEAEAAAOAAAAZHJzL2Uyb0RvYy54bWysU82O0zAQviPxDpbvNGm33Z9o09XSpQhp&#10;+ZEWHsB1nMbC8Rjb22S5gZCAx+CAOHHhlH2bPApjp1sK3BA+WDMez+fP38ycnrW1IhthnQSd0/Eo&#10;pURoDoXU65y+erl8cEyJ80wXTIEWOb0Rjp7N7987bUwmJlCBKoQlCKJd1picVt6bLEkcr0TN3AiM&#10;0BgswdbMo2vXSWFZg+i1SiZpepg0YAtjgQvn8PRiCNJ5xC9Lwf3zsnTCE5VT5ObjbuO+CnsyP2XZ&#10;2jJTSb6lwf6BRc2kxkd3UBfMM3Jt5V9QteQWHJR+xKFOoCwlF/EP+Jtx+sdvripmRPwLiuPMTib3&#10;/2D5s80LS2SR04P0iBLNaixS373ru6/97ae++953H/vufX/7Odof+u5b3/3ouy9kErRrjMsQ4sog&#10;iG8fQos9EHVw5hL4a0c0LCqm1+LcWmgqwQrkPg6ZyV7qgOMCyKp5CgVSYNceIlBb2joIi1IRRMca&#10;3uzqJlpPOB4eHhzNphjhGBpP04OT41l8gmV32cY6/1hATYKRU4t9EdHZ5tL5wIZld1fCYw6ULJZS&#10;qejY9WqhLNkw7KFlXFv0364pTZqcnswms4isIeTH9qqlxx5Xss7pcRpWSGdZUOORLqLtmVSDjUyU&#10;3soTFBm08e2qjVXaqb6C4gb1sjC0NI4gGhXYt5Q02M45dW+umRWUqCcaNT8ZT4NCPjrT2dEEHbsf&#10;We1HmOYIlVNPyWAufJyZKIc5x9osZZQtFHFgsqWMbRrV3I5UmIN9P976NfjznwAAAP//AwBQSwME&#10;FAAGAAgAAAAhANTdhwvgAAAACwEAAA8AAABkcnMvZG93bnJldi54bWxMj8tOwzAQRfdI/IM1SOxa&#10;u0CSKo1TVVRsWCBRkGDpxk4c1S/Zbhr+nmFFl6N7dO+ZZjtbQyYV0+gdh9WSAVGu83J0A4fPj5fF&#10;GkjKwklhvFMcflSCbXt704ha+ot7V9MhDwRLXKoFB51zqClNnVZWpKUPymHW+2hFxjMOVEZxwXJr&#10;6ANjJbVidLigRVDPWnWnw9ly+LJ6lPv49t1LM+1f+10R5hg4v7+bdxsgWc35H4Y/fVSHFp2O/uxk&#10;IoZDycoKUQ6LqngEgkTFqhWQI6JPxRpo29DrH9pfAAAA//8DAFBLAQItABQABgAIAAAAIQC2gziS&#10;/gAAAOEBAAATAAAAAAAAAAAAAAAAAAAAAABbQ29udGVudF9UeXBlc10ueG1sUEsBAi0AFAAGAAgA&#10;AAAhADj9If/WAAAAlAEAAAsAAAAAAAAAAAAAAAAALwEAAF9yZWxzLy5yZWxzUEsBAi0AFAAGAAgA&#10;AAAhAKHD5uhPAgAAQAQAAA4AAAAAAAAAAAAAAAAALgIAAGRycy9lMm9Eb2MueG1sUEsBAi0AFAAG&#10;AAgAAAAhANTdhwvgAAAACwEAAA8AAAAAAAAAAAAAAAAAqQQAAGRycy9kb3ducmV2LnhtbFBLBQYA&#10;AAAABAAEAPMAAAC2BQAAAAA=&#10;" stroked="f">
                <v:textbox style="mso-fit-shape-to-text:t">
                  <w:txbxContent>
                    <w:p w:rsidR="00CD6254" w:rsidRDefault="00CD6254"/>
                  </w:txbxContent>
                </v:textbox>
              </v:shape>
            </w:pict>
          </mc:Fallback>
        </mc:AlternateContent>
      </w:r>
      <w:r w:rsidR="007226CE" w:rsidRPr="007E0134">
        <w:rPr>
          <w:rFonts w:ascii="TH SarabunPSK" w:hAnsi="TH SarabunPSK" w:cs="TH SarabunPSK"/>
          <w:b/>
          <w:bCs/>
          <w:sz w:val="44"/>
          <w:szCs w:val="44"/>
          <w:cs/>
        </w:rPr>
        <w:t>บทที่ 6</w:t>
      </w:r>
    </w:p>
    <w:p w:rsidR="007226CE" w:rsidRPr="007E0134" w:rsidRDefault="008F1188" w:rsidP="008F11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29"/>
          <w:tab w:val="center" w:pos="433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7226CE" w:rsidRPr="007E0134">
        <w:rPr>
          <w:rFonts w:ascii="TH SarabunPSK" w:hAnsi="TH SarabunPSK" w:cs="TH SarabunPSK"/>
          <w:b/>
          <w:bCs/>
          <w:sz w:val="44"/>
          <w:szCs w:val="44"/>
          <w:cs/>
        </w:rPr>
        <w:t>งบประมาณ</w:t>
      </w:r>
    </w:p>
    <w:p w:rsidR="007226CE" w:rsidRPr="007E0134" w:rsidRDefault="007226CE" w:rsidP="004749C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5E11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งบประมาณ เป็นเครื่องมืออย่างหนึ่งที่ฝ่ายบริหารของทุกองค์กรนำไปใช้กันอย่างแพร่หลาย </w:t>
      </w:r>
      <w:r w:rsidR="000679F7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ทั้งในองค์กรภาคธุรกิจและหน่วยงานภาครัฐ เพราะงบประมาณให้ประโยชน์หลายประการในการบริหารงานขององค์กร สำหรับรายละเอียด งบประมาณที่จะกล่าวถึงต่อไปนี้เป็นงบประมาณของกิจการอุตสาหกรรม หรือกิจการที่ผลิตสินค้าเพื่อขาย การประกอบการของกิจการในลักษณะนี้ จะมีรายละเอียดที่ซับซ้อนมากกว่าการประกอบการในกิจการซื้อมาขายไป หรือกิจการให้การบริการ เนื่องจากมีรายละเอียด งบประมาณในส่วนที่เกี่ยวข้องกับต้นทุนการผลิต ไม่ว่าจะเป็นงบประมาณวัตถุดิบทางตรง งบประมาณค่าแรงงานทางตรง และงบประมาณค่าใช้จ่ายในการผลิต  เป็นการวางแผนและควบคุมเป็นกระบวนการที่เกี่ยวกับการจัดหาและใช้ทรัพยากรอย่างมีประสิทธิภาพในช่วงระยะเวลาใดเวลาหนึ่งในอนาคตเพื่อให้กิจการบรรลุเป้าหมายหรือความสำเร็จตามที่ต้องการ ดังนั้น การวางแผนและควบคุมกำไร โดยใช้การจัดทำงบประมาณเพื่อให้กิจการบรรลุเป้าหมายตามที่กำหนดไว้ ซึ่งงบประมาณนั้นจะมีลักษณะเป็นเครื่องมือสำหรับการวางแผนและควบคุมการปฏิบัติงานของหน่วยงานต่าง</w:t>
      </w:r>
      <w:r w:rsidR="00E65DC9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E65DC9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ในกิจการให้สามารถจัดหาและใช้ทรัพยากรของกิจการให้เกิดประสิทธิภาพสูงสุดและนำไปสู่ผลกำไรหรือความสำเร็จที่กิจการต้องการ</w:t>
      </w:r>
    </w:p>
    <w:p w:rsidR="007226CE" w:rsidRPr="007E0134" w:rsidRDefault="007226CE" w:rsidP="004749CA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กระบวนการจัดทำงบประมาณ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หน่วยงานที่เกี่ยวข้องกับการจัดทำงบประมาณ ได้แก่ ฝ่ายปฏิบัติงาน (เช่น ฝ่ายขาย ฝ่ายผลิต ฝ่ายจัดซื้อ เป็นต้น) ฝ่ายงบประมาณและคณะกรรมการงบประมาณ ฝ่ายงบประมาณมีหน้าที่อำนวยความสะดวกแก่ฝ่ายปฏิบัติงานในการจัดทำงบประมาณและประสานงานการจัดทำงบประมาณทั้งหมดให้สอดคล้องกัน ส่วนคณะกรรมการงบประมาณมักประกอบด้วย ผู้บริหารระดับสูง และผู้บริหารของฝ่ายปฏิบัติงานต่าง</w:t>
      </w:r>
      <w:r w:rsidR="00E65DC9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E65DC9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มีหน้าที่กำหนดนโยบาย และแนวทางการดำเนินงาน และเป็นผู้อนุมัติงบประมาณเพื่อนำออกใช้ในที่สุด</w:t>
      </w:r>
    </w:p>
    <w:p w:rsidR="007226CE" w:rsidRPr="007E0134" w:rsidRDefault="007226CE" w:rsidP="006D239F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left="284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ประเภทของงบประมาณ</w:t>
      </w:r>
    </w:p>
    <w:p w:rsidR="007226CE" w:rsidRPr="007E0134" w:rsidRDefault="007226CE" w:rsidP="005E11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นักวิชาการได้กล่าวถึงความสำคัญของประเภทของงบประมาณ ไว้ดังนี้</w:t>
      </w:r>
    </w:p>
    <w:p w:rsidR="007226CE" w:rsidRPr="007E0134" w:rsidRDefault="007226CE" w:rsidP="00FB33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กนกพร นาคทับที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264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ได้จำแนกประเภทของงบประมาณไว้เป็น 2 ประเภท ดังนี้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งบประมาณดำเนินงาน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Operating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เป็นแผนงานที่เกี่ยวข้องกับการดำเนินงานของส่วนต่าง</w:t>
      </w:r>
      <w:r w:rsidR="007B649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7B649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ในองค์กร ปกติรอบระยะเวลาของงบประมาณดำเนินงานจะอยู่ภายใน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12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เดือนหรือ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ปี และมักสอดคล้องกับการรายงานทางการเงิน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งบประมาณลงทุน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Capital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เป็นแผนงานที่ช่วยในการตัดสินใจลงทุนในระยะยาว ซึ่งต้องมีการประมาณกระแสเงินสดสุทธิที่จะเกิดจากการลงทุน และใช้เทคนิคทางการเงินเพื่อ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lastRenderedPageBreak/>
        <w:t>ช่วยในการวิเคราะห์ความคุ้มค่าของโครงการ เช่น การวิเคราะห์มูลค่าปัจจุบันสุทธิ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Net Present Value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การหาอัตราผลตอบแทนจากการลงทุน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Internal Rate of Return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ระยะเวลาคืนทุน เป็นต้น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ศรีสุดา อาชวานันทกุล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-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ได้จำแนกประเภทของงบประมาณไว้เป็น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ประเภทดังนี้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งบประมาณดำเนินงาน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Operational Budgets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งบประมาณดำเนินงานเป็นงบประมาณที่แสดงแผนการดำเนินงานสำหรับงวดเวลาใดเวลาหนึ่ง ตัวอย่างเช่น งบประมาณดำเนินงานของธุรกิจอุตสาหกรรมมักประกอบด้วย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งบประมาณขาย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Sales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งบประมาณการผลิต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Production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งบประมาณวัตถุทางตรง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Direct Materials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งบประมาณแรงงานทางตรง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Direct Labor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5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งบประมาณค่าใช้จ่ายการผลิต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Manufacturing Overhead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="006F1C0D">
        <w:rPr>
          <w:rStyle w:val="tojvnm2t"/>
          <w:rFonts w:ascii="TH SarabunPSK" w:hAnsi="TH SarabunPSK" w:cs="TH SarabunPSK"/>
          <w:sz w:val="32"/>
          <w:szCs w:val="32"/>
        </w:rPr>
        <w:tab/>
      </w:r>
      <w:r w:rsidR="006F1C0D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6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งบประมาณสินค้าคงเหลือปลายงวด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Ending Finished Goods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Inventory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7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งบประมาณค่าใช้จ่ายการดำเนินงาน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Operating Expense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</w:t>
      </w:r>
    </w:p>
    <w:p w:rsidR="00BB5EFC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งบประมาณเงินสด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Cash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7226CE" w:rsidRPr="007E0134" w:rsidRDefault="00BB5EFC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งบประมาณงบการเงิน (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Budgets Financial Statements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งบประมาณงบการเงินเป็นงบประมาณที่แสดงถึงผลการดำเนินงาน ฐานะการเงิน และการใช้จ่ายเงินสดขององค์กร ประกอบด้วย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งบประมาณงบกำไรขาดทุน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Budgeted Income Statement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งบประมาณงบแสดงฐานะการเงิน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Budgeted Statement of Financial Position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</w:t>
      </w:r>
    </w:p>
    <w:p w:rsidR="007226CE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งบประมาณงบกระแสเงินสด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Budgeted Statement of Cash Flows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FB33F6" w:rsidRPr="007E0134" w:rsidRDefault="00FB33F6" w:rsidP="00FB33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วรรณี เตโชโยธิน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151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ได้จำแนกประเภทของงบประมาณไว้เป็น 2 ประเภท ดังนี้  </w:t>
      </w:r>
    </w:p>
    <w:p w:rsidR="00FB33F6" w:rsidRPr="007E0134" w:rsidRDefault="00FB33F6" w:rsidP="00FB33F6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 งบประมาณด้านการดำเนินงาน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Operating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เป็นแผนงานเกี่ยวกับการดำเนินงาน ตามปกติขององค์กรทั้งในเรื่องการหารายได้และการใช้ทรัพยากรที่จำเป็นในการดำเนินงาน </w:t>
      </w:r>
    </w:p>
    <w:p w:rsidR="00FB33F6" w:rsidRPr="007E0134" w:rsidRDefault="00FB33F6" w:rsidP="00FB33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 งบประมาณด้านการเงิน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Financial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เป็นแผนงานเกี่ยวกับการจัดหาเงินทุน การรับและจ่ายเงินสดจากการดำเนินงาน ผลกระทบที่เกิดขึ้นต่อฐานะการเงินของกิจการ งบประมาณด้านการเงิน ประมาณการงบกําไรขาดทุน ประมาณการงบแสดงฐานะการเงิน</w:t>
      </w:r>
    </w:p>
    <w:p w:rsidR="007226CE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เฉลิมขวัญ ครุธบุญยงค์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2558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246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ได้กล่าวว่า การจัดทำงบประมาณแบ่งเป็น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ประเภทหลักคือ งบประมาณตามแผนงาน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Master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ซึ่งประกอบด้วย งบประมาณการดำเนินงาน งบประมาณขาย งบประมาณการผลิต  งบประมาณซื้อวัตถุดิบ งบประมาณค่าแรงงานทางตรง งบประมาณค่าใช้จ่ายในการผลิต และงบประมาณกำไรขาดทุน ส่วนงบประมาณด้านการเงินประกอบด้วย งบประมาณเงินสดและงบแสดงฐานะทางการเงินล่วงหน้า</w:t>
      </w:r>
    </w:p>
    <w:p w:rsidR="003158B2" w:rsidRPr="007E0134" w:rsidRDefault="003158B2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lastRenderedPageBreak/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ไตรรงค์ สวัสดิกุล (2559 : 188) ได้กล่าวว่าประเภทของงบประมาณอาจแบ่งเป็น 2 ประเภทหลัก</w:t>
      </w:r>
      <w:r w:rsidR="0054374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ซึ่งมีรายละเอียดดังต่อไปนี้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 งบประมาณดำเนินงาน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Operation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หมายถึง แผนทางการเงินที่แสดงปริมาณกิจกรรมที่จะเกิดขึ้นว่ามีมากน้อยเพียงใด 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1.1 งบประมาณขาย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Sale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แผนทางการเงินที่แสดงรายละเอียดเกี่ยวกับยอดขาย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1.2 งบประมาณการผลิต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Production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)แผนทางการเงินที่แสดงรายละเอียดเกี่ยวกับปริมาณการผลิต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1.2.1 งบประมาณวัตถุดิบ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Material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หมายถึง แผนทางการเงินที่แสดงปริมาณและราคาวัตถุดิบที่ใช้ในการผลิตสำหรับรอบระยะเวลาบัญชีตามประมาณการผลิต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1.2.2 งบประมาณค่าแรง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Labour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 ปริมาณแรงงานประเภทใดบ้างและมีจำนวนชั่วโมงแรงงานเท่าไร รวมถึงจำนวนเงินที่จะต้องจ่ายสำหรับค่าแรงสำหรับการผลิตทั้งสิ้น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1.2.3 งบประมาณค่าใช้จ่ายการผลิต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Manufacturing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แผนทางการเงินที่แสดงปริมาณค่าใช้จ่ายอื่นที่เกี่ยวกับการผลิตว่ามีจำนวนเท่าใด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1.3 งบประมาณต้นทุนขาย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Cost of Good Sold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แผนทางการเงินที่แสดงผลจากการขายสินค้าสำหรับรอบระยะเวลาบัญชีเวลานั้นมีต้นทุนที่เกิดขึ้นมากน้อย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1.4 งบประมาณค่าใช้จ่ายในการดำเนินงาน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Operating Expense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แผนทางการเงินที่แสดงค่าใช้จ่ายที่เกี่ยวข้องโดยตรงกับการขาย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1.5 งบประมาณกำไรขาดทุน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Profit and Loss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การประมาณข้อมูลรายงานที่ทำขึ้นเพื่อแสดงผลการดำเนินงานในงวดเวลาที่ผ่านมาว่ามีรายได้และค่าใช้จ่ายเท่าไร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 งบประมาณการเงิน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Financial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แผนทางการเงินที่แสดงรายละเอียดเกี่ยวกับฐานะทางการเงินอันเป็นผลจากกิจกรรมในงบประมาณดำเนินงาน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2.1 งบประมาณการลงทุน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Capital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หมายถึง แผนทางการเงินที่แสดงรายจ่ายสำหรับโครงการ ลงทุนในสินทรัพย์ไม่หมุนเวียน ซึ่งผ่านการตัดสินใจเกี่ยวกับความจำเป็น และความเหมาะสมของโครงการลงทุนแล้ว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2.2 งบประมาณเงินสด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Cash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หมายถึง แผนทางการเงินที่แสดงการเปลี่ยนแปลงของเงินสดในงวด เป็นการวางแผนการรับ-จ่ายเงินล่วงหน้า เพื่อที่กิจการจะได้มีเงินสดเพียงพอกับความต้องการใช้อยู่เสมอ และเพื่อป้องกันไม่ให้เก็บเงินสดไว้มากเกินความต้องการ </w:t>
      </w:r>
    </w:p>
    <w:p w:rsidR="007226CE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2.3 งบประมาณการเงินอื่น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Others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แผนทางการเงินที่แสดงข้อมูลอื่นที่เป็นประโยชน์ตามความจำเป็น</w:t>
      </w:r>
    </w:p>
    <w:p w:rsidR="003158B2" w:rsidRDefault="003158B2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3158B2" w:rsidRPr="007E0134" w:rsidRDefault="003158B2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2.3.1 งบประมาณแสดงฐานะการเงิน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Financial Position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หมายถึง แผนทางการเงินที่แสดงฐานะทางการเงินของกิจการ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2.3.2 งบประมาณแสดงการเปลี่ยนแปลงในส่วนของเจ้าของ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Change In Equity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หมายถึง แผนทางการเงินที่แสดงการเปลี่ยนแปลงในส่วนของเจ้าของซึ่งนอกเหนือจากรายการกำไรหรือขาดทุนสุทธิแล้วยังมีการเพิ่มขึ้นหรือลดลงโดยตรงในส่วนของเจ้าของ</w:t>
      </w:r>
    </w:p>
    <w:p w:rsidR="003158B2" w:rsidRDefault="007226CE" w:rsidP="003158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จากความหมายของงบประมาณดังกล่าว สรุปได้ว่า ประเภทของงบประมาณแบ่งออกเป็น 2 ประเภทใหญ่ คือ </w:t>
      </w:r>
    </w:p>
    <w:p w:rsidR="007226CE" w:rsidRPr="007E0134" w:rsidRDefault="003158B2" w:rsidP="003158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งบประมาณด้านการดำเนินงาน ตามปกติขององค์กรทั้งในเรื่องการหารายได้และการใช้ทรัพยากรที่จำเป็นในการดำเนินงานประกอบด้วย งบประมาณขาย งบประมาณการผลิต งบประมาณวัตถุทางตรง งบประมาณแรงงานทางตรง งบประมาณค่าใช้จ่ายการผลิต งบประมาณสินค้าคงเหลือปลายงวด งบประมาณค่าใช้จ่ายการดำเนินงาน งบประมาณเงินสด เป็นต้น</w:t>
      </w:r>
    </w:p>
    <w:p w:rsidR="00BB5EFC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งบประมาณด้านการเงิน เป็นแผนงานเกี่ยวกับการจัดหาเงินทุน การรับและจ่ายเงินสดจากการดำเนินงานประกอบด้วย งบประมาณงบกำไรขาดทุน งบประมาณแสดงฐานะการเงินงบประมาณงบกระแสเงินสด เป็นต้น</w:t>
      </w:r>
    </w:p>
    <w:p w:rsidR="00FE1EBF" w:rsidRDefault="00FE1EBF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BB5EFC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ประโยชน์ของงบประมาณ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นักวิชาการได้กล่าวถึงความสำคัญของประโยชน์ของงบประมาณ ไว้ดังนี้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="007D6B12">
        <w:rPr>
          <w:rStyle w:val="tojvnm2t"/>
          <w:rFonts w:ascii="TH SarabunPSK" w:hAnsi="TH SarabunPSK" w:cs="TH SarabunPSK"/>
          <w:sz w:val="32"/>
          <w:szCs w:val="32"/>
        </w:rPr>
        <w:t>Noreen</w:t>
      </w:r>
      <w:r w:rsidR="007B649C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D6B12" w:rsidRPr="007D315C">
        <w:rPr>
          <w:rStyle w:val="tojvnm2t"/>
          <w:rFonts w:ascii="TH SarabunPSK" w:hAnsi="TH SarabunPSK" w:cs="TH SarabunPSK"/>
          <w:sz w:val="32"/>
          <w:szCs w:val="32"/>
        </w:rPr>
        <w:t xml:space="preserve"> Eric W</w:t>
      </w:r>
      <w:r w:rsidR="007D6B12" w:rsidRPr="007D315C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7D6B12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="0054315D">
        <w:rPr>
          <w:rStyle w:val="tojvnm2t"/>
          <w:rFonts w:ascii="TH SarabunPSK" w:hAnsi="TH SarabunPSK" w:cs="TH SarabunPSK"/>
          <w:sz w:val="32"/>
          <w:szCs w:val="32"/>
        </w:rPr>
        <w:t>2017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210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ได้กล่าวถึงประโยชน์ของงบประมาณไว้มี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6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ประการ ดังนี้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งบประมาณช่วยสื่อสารให้พนักงานทุกคนในองค์กรได้ทราบถึงแผนธุรกิจในภาพรวม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งบประมาณบังคับให้ผู้บริหารคิดถึงแผ่นงานสำหรับอนาคต หากขาดการจัดเตรียมงบประมาณแล้ว ผู้บริหารมักจะใช้เวลาเกือบทั้งหมดกับการแก้ปัญหาประจำวัน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การจัดเตรียมงบประมาณช่วยให้การจัดทรัพยากรไปยังส่วนงานต่าง</w:t>
      </w:r>
      <w:r w:rsidR="00282B5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ๆ องค์กรทำได้อย่างมีประสิทธิภาพ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การจัดเตรียมงบประมาณทำให้ค้นพบปัญหาคอขวดที่คาดไม่ถึงก่อนที่ปัญหานั้นจะเกิดขึ้น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5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งบประมาณช่วยประสานกิจกรรมต่าง</w:t>
      </w:r>
      <w:r w:rsidR="00282B5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282B5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ขององค์กรเข้าด้วยกัน ทำให้มั่นใจว่าทุกคนในองค์กรจะทำงานไปในทิศทางเดียวกัน</w:t>
      </w:r>
    </w:p>
    <w:p w:rsidR="006F1C0D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6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งบประมาณกำหนดเป้าหมายและวัตถุประสงค์ที่ใช้เป็นค่าอ้างอิงในการประเมินผลการปฏิบัติงาน</w:t>
      </w:r>
    </w:p>
    <w:p w:rsidR="007226CE" w:rsidRPr="007E0134" w:rsidRDefault="006F1C0D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วรรณี เตโชโยธิน (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2563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150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ได้กล่าวถึงประโยชน์ของงบประมาณไว้ ดังนี้ </w:t>
      </w:r>
    </w:p>
    <w:p w:rsidR="007226CE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งบประมาณเป็นเครื่องมือที่ทำให้ผู้บริหารต้องมองไปในอนาคต การมองไปในอนาคตก่อนที่จะลงมือทำจริงจะช่วยให้ผู้บริหารมองเห็นปัญหาหรืออุปสรรคที่อาจเกิดขึ้น และสามารถหาทางแก้ไขปัญหาให้ก่อนล่วงหน้า </w:t>
      </w:r>
    </w:p>
    <w:p w:rsidR="003158B2" w:rsidRPr="007E0134" w:rsidRDefault="003158B2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lastRenderedPageBreak/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งบประมาณเป็นเครื่องมือสำคัญในการสื่อสารในองค์กร งบประมาณสามารถใช้เป็นเครื่องมือในการสื่อสารเกี่ยวกับความคาดหวังและลำดับความสำคัญในอนาคตได้ ผู้บริหารระดับสูง สามารถสื่อสารกับผู้บริหารระดับล่างในฝ่ายต่าง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ในองค์กรโดยใช้งบประมาณเพื่อให้ผู้บริหารระดับล่างทราบว่าผู้บริหารระดับสูงคาดหวังมากน้อยแค่ไหน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งบประมาณเป็นเครื่องมือในการจูงใจและให้รางวัลบุคลากรในองค์กร งบประมาณที่เหมาะสมช่วยจูงใจให้พนักงานทำงานเพื่อให้เป็นไปตามเป้าหมายขององค์กร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เบญจมาศ อภิสิทธิ์ภิญโญ (2560 : 120) ได้กล่าวถึงประโยชน์ของงบประมาณไว้ ดังนี้</w:t>
      </w:r>
    </w:p>
    <w:p w:rsidR="007226CE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1. เพื่อเป็นแผนการดำเนินการในการบริหารจัดการทรัพยากร โดยจะให้รายละเอียดที่ลงลึกในแต่ละส่วนงานว่า ต้องดำเนินการอย่างไรจึงจะมุ่งไปสู่เป้าหมายหลักขององค์กรร่วมกันได้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2. เพื่อเป็นเครื่องมือในการติดต่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อสื่อสารกันระหว่างหน่วยงานย่อย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ภายในองค์กรการวางแผนกำไรจะต้องมีการสื่อสารจากผู้บริหารระดับสูงไปยังผู้บริหารในระดับรองลงมาได้ตระหนักถึงแผนการดำเนินงานที่จะผลักดันให้เป้าหมายในองค์กรโดยภาพรวมบรรลุผลได้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3. เพื่อให้เกิดการเชื่อมโยงเป้าหมายของฝ่ายบริหารและวัตถุประสงค์ในการดำเนินงานการจัดทำงบประมาณของผู้บริหารระดับสูงจะต้องวางแผนให้ครอบคลุมถึงการกำหนดวัตถุประสงค์ในการดำเนินงานในระดับหน่วยงานย่อย ซึ่งกระบวนการนี้ไม่เพียงเป็นการทดสอบความสามารถในการบริหารงาน แต่ยังเป็นการพิสูจน์ด้วยว่าผู้บริหารได้มีการปรับปรุง หรือเปลี่ยน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แปลงการปฏิบัติงานในส่วนงานย่อย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อย่างไรที่จะทำให้บรรลุเป้าหมายขององค์กรได้ </w:t>
      </w:r>
    </w:p>
    <w:p w:rsidR="006F1C0D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4. เพื่อเป็นเครื่องมือที่ใช้ในการประเมินผลงานตามความรับผิดชอบของผู้บริหารในแต่ละส่วนงาน ข้อมูลทางการเงินที่ต่างไปจากเป้าหมาย สามารถใช้เป็นต้นแบบเพื่อการประเมินผลการดำเนินงานอย่างต่อเนื่องได้ ทั้งนี้เพื่อเป็นการประเมินถึงความมีประสิทธิผลและประสิทธิภาพไปพร้อมกัน</w:t>
      </w:r>
    </w:p>
    <w:p w:rsidR="007226CE" w:rsidRPr="007E0134" w:rsidRDefault="006F1C0D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กนกพร นาคทับที (2560 : 262) ได้กล่าวถึงประโยชน์ของงบประมาณไว้ ดังนี้</w:t>
      </w:r>
    </w:p>
    <w:p w:rsidR="001A6F21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 เป็นเครื่องมือที่ช่วยในการวางแผน การใช้ระบบงบประมาณต้องสอดคล้องกับเป้าหมายขององค์กร ในการตั้งเป้าหมายขององค์กรผู้บริหารต้องพิจารณาสภาพแวดล้อมภายนอก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ด้านต่าง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ๆ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 เป็นเครื่องมือที่ช่วยในการประสานงานและสื่อสารระหว่างผู้บริหารและบุคลากรในส่วนต่าง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ขององค์กรในการจัด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ทำงบประมาณผู้บริหารส่วนงานต่าง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ควรแบ่งปันข้อมูลร่วมกันในการวางแผนสำหรับส่วนงานของตน 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3. เป็นเครื่องมือเพื่อช่วยในการจัดสรรทรัพยากร ระบบงบประมาณสามารถช่วยผู้บริหารจ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ัดสรรทรัพยากรให้กับส่วนงานต่าง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ให้สอดคล้องก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ับเป้าหมายที่ตั้งไว้ ในสภาพ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ที่กิจการมีเงินทุนหรือทรัพยากรจำกัด </w:t>
      </w:r>
    </w:p>
    <w:p w:rsidR="007226CE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4. เป็นเครื่องมือที่ช่วยในการวางแผนกำไรและควบคุมการดำเนินงาน เนื่องจากงบประมาณเป็นแผนงานที่จัดทำประมาณรายได้ค่าใช้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จ่ายอย่างละเอียดของส่วนงานต่าง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งบประมาณจึงเป็นแนวทางสำหรับผู้บริหารในการควบคุมการดำเนินงานในส่วนงานนั้น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ๆ </w:t>
      </w:r>
    </w:p>
    <w:p w:rsidR="003158B2" w:rsidRPr="007E0134" w:rsidRDefault="003158B2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lastRenderedPageBreak/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5. เป็นเครื่องมือที่ช่วยในการวัดและประ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เมินผลงาน ในการกำหนดแผนงานต่าง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ที่เป็นส่วนประกอบของระบบงบประมาณ ผู้บริหารในส่วนงานจะต้องคำนึงถึงเป้าหมายพร้อมทั้งศักยภาพขององค์กรในการกำหนดแผนงานในส่วนงานของตน ข้อมูลที่ได้จากการวางแผนสามารถนำไปใช้เป็นฐานเพื่อใช้เปรียบเทียบกับผลการดำเนินงานที่เกิดขึ้นจริง เพื่อใช้ประเมินผลงานและการให้ผลตอบแทนต่อไป</w:t>
      </w:r>
    </w:p>
    <w:p w:rsidR="007226CE" w:rsidRPr="007E0134" w:rsidRDefault="007226CE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เฉลิมขวัญ ครุธบุญยงค์ (2558 : 246) ได้กล่าวว่า งบประมาณแต่ละประเภทมีการจัดทำงบประมาณที่ค่อนข้างยุ่งยากและซับซ้อนแต่ก็เป็นสิ่งจำเป็นที่หลีกเลี่ยงไม่ได้ เพราะประโยชน์ที่ได้รับจะทำให้บริษัทมีคุณค่ามากจนไม่อาจนำไปเปรียบตัดความยุ่งยากและค่าใช้จ่ายในการจัดทำได้ </w:t>
      </w:r>
    </w:p>
    <w:p w:rsidR="00FE1EBF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โดยประโยชน์ของงบประมาณ 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>ได้แสดงไว้ดังตารางที่ 6.1</w:t>
      </w:r>
    </w:p>
    <w:p w:rsidR="00170A0A" w:rsidRDefault="00170A0A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4749CA" w:rsidRDefault="004749CA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3158B2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6.1 ประโยชน์ของการจัดทำงบประมาณ</w:t>
      </w:r>
    </w:p>
    <w:p w:rsidR="006E47F5" w:rsidRPr="007E0134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tbl>
      <w:tblPr>
        <w:tblStyle w:val="a6"/>
        <w:tblW w:w="9055" w:type="dxa"/>
        <w:tblInd w:w="108" w:type="dxa"/>
        <w:tblLook w:val="04A0" w:firstRow="1" w:lastRow="0" w:firstColumn="1" w:lastColumn="0" w:noHBand="0" w:noVBand="1"/>
      </w:tblPr>
      <w:tblGrid>
        <w:gridCol w:w="3782"/>
        <w:gridCol w:w="5273"/>
      </w:tblGrid>
      <w:tr w:rsidR="007226CE" w:rsidRPr="007E0134" w:rsidTr="006F1C0D">
        <w:trPr>
          <w:trHeight w:val="336"/>
        </w:trPr>
        <w:tc>
          <w:tcPr>
            <w:tcW w:w="9055" w:type="dxa"/>
            <w:gridSpan w:val="2"/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ประโยชน์ของการจัดทำงบประมาณ</w:t>
            </w:r>
          </w:p>
        </w:tc>
      </w:tr>
      <w:tr w:rsidR="007226CE" w:rsidRPr="007E0134" w:rsidTr="006F1C0D">
        <w:trPr>
          <w:trHeight w:val="336"/>
        </w:trPr>
        <w:tc>
          <w:tcPr>
            <w:tcW w:w="3782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1. เพื่อการจัดทำแผนงาน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งบประมาณเป็นการจัดทำแผนงานซึ่งเป็นการบังคับให้ผู้บริหารในระดับต่าง</w:t>
            </w:r>
            <w:r w:rsidR="00AC32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AC32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ต้องคิดล่วงหน้า จะให้ประโยชน์ที่สำคัญคือการคาดการณ์และเตรียมตัวสำหรับสภาวการณ์ที่เปลี่ยนแปลง</w:t>
            </w:r>
          </w:p>
        </w:tc>
      </w:tr>
      <w:tr w:rsidR="007226CE" w:rsidRPr="007E0134" w:rsidTr="006F1C0D">
        <w:trPr>
          <w:trHeight w:val="39"/>
        </w:trPr>
        <w:tc>
          <w:tcPr>
            <w:tcW w:w="3782" w:type="dxa"/>
            <w:vMerge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3" w:type="dxa"/>
            <w:tcBorders>
              <w:top w:val="nil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7E0134" w:rsidTr="006F1C0D">
        <w:trPr>
          <w:trHeight w:val="336"/>
        </w:trPr>
        <w:tc>
          <w:tcPr>
            <w:tcW w:w="3782" w:type="dxa"/>
            <w:vMerge w:val="restart"/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. เพื่อเป็นการจูงใจให้ปฏิบัติงาน</w:t>
            </w:r>
          </w:p>
        </w:tc>
        <w:tc>
          <w:tcPr>
            <w:tcW w:w="5273" w:type="dxa"/>
            <w:tcBorders>
              <w:bottom w:val="nil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จะใช้งบประมาณเพื่อเป็นสิ่งจูงใจในการปฏิบัติงานเพราะการทำงบประมาณจะทำให้ผู้ปฏิบัติงานได้ทราบเป้าหมายว่ากำลังปฏิบัติงานไปเพื่ออะไร</w:t>
            </w:r>
          </w:p>
        </w:tc>
      </w:tr>
      <w:tr w:rsidR="007226CE" w:rsidRPr="007E0134" w:rsidTr="006F1C0D">
        <w:trPr>
          <w:trHeight w:val="39"/>
        </w:trPr>
        <w:tc>
          <w:tcPr>
            <w:tcW w:w="3782" w:type="dxa"/>
            <w:vMerge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3" w:type="dxa"/>
            <w:tcBorders>
              <w:top w:val="nil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7E0134" w:rsidTr="006F1C0D">
        <w:trPr>
          <w:trHeight w:val="1304"/>
        </w:trPr>
        <w:tc>
          <w:tcPr>
            <w:tcW w:w="3782" w:type="dxa"/>
            <w:vMerge w:val="restart"/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เพื่อก่อให้เกิดการประสานงานในทุกหน่วยงาน </w:t>
            </w:r>
          </w:p>
        </w:tc>
        <w:tc>
          <w:tcPr>
            <w:tcW w:w="5273" w:type="dxa"/>
            <w:tcBorders>
              <w:bottom w:val="nil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งบประมาณช่วยก่อให้เกิดการประสานงานในทุกหน่วยงานเป็นอย่างดี น่าจะทุกฝ่ายได้ยอมรับเป้าหมายที่ได้จัดตั้งขึ้นร่วมกันแล้วจึงพยายามช่วยกันปฏิบัติงานเพื่อให้บรรลุเป้าหมายใหญ่ที่ได้วางไว้</w:t>
            </w:r>
          </w:p>
        </w:tc>
      </w:tr>
      <w:tr w:rsidR="007226CE" w:rsidRPr="007E0134" w:rsidTr="006F1C0D">
        <w:trPr>
          <w:trHeight w:val="39"/>
        </w:trPr>
        <w:tc>
          <w:tcPr>
            <w:tcW w:w="3782" w:type="dxa"/>
            <w:vMerge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3" w:type="dxa"/>
            <w:tcBorders>
              <w:top w:val="nil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7E0134" w:rsidTr="006F1C0D">
        <w:trPr>
          <w:trHeight w:val="336"/>
        </w:trPr>
        <w:tc>
          <w:tcPr>
            <w:tcW w:w="3782" w:type="dxa"/>
            <w:vMerge w:val="restart"/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เพื่อเป็นเครื่องมือในการควบคุมการปฏิบัติงาน </w:t>
            </w:r>
          </w:p>
        </w:tc>
        <w:tc>
          <w:tcPr>
            <w:tcW w:w="5273" w:type="dxa"/>
            <w:tcBorders>
              <w:bottom w:val="nil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A51A2E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จะใช้งบประมาณเพื่อเป็นเครื่องมือในการควบคุมการปฏิบัติงานเนื่องจากทุกหน่วยงานมีเป้าหมายในการปฏิบัติตามงบประมาณหากเกิดข้อแตกต่างก็จะทำการวิเคราะห์เพื่อค้นหาสาเหตุที่ทำให้เกิดข้อแตกต่างนั้น ทั้งนี้เพื่อจะได้จัดการแก้ไขให้ถูกต้องและทันเวลาอย่างไรก็ตามการประเมินผลการปฏิบัติงานผู้ประเมินผลจะต้องตระหนักว่าภาพผลการปฏิบัติงานแตกต่างไปจากงบประมาณมาก ไม่ได้แสดงว่าการปฏิบัติงานจริงดีหรือไม่ดีกว่ามาตรฐานเสมอไป</w:t>
            </w:r>
          </w:p>
        </w:tc>
      </w:tr>
      <w:tr w:rsidR="007226CE" w:rsidRPr="007E0134" w:rsidTr="006F1C0D">
        <w:trPr>
          <w:trHeight w:val="39"/>
        </w:trPr>
        <w:tc>
          <w:tcPr>
            <w:tcW w:w="3782" w:type="dxa"/>
            <w:vMerge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3" w:type="dxa"/>
            <w:tcBorders>
              <w:top w:val="nil"/>
            </w:tcBorders>
            <w:noWrap/>
            <w:hideMark/>
          </w:tcPr>
          <w:p w:rsidR="007226CE" w:rsidRPr="00A51A2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47F5" w:rsidRDefault="006E47F5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</w:p>
    <w:p w:rsidR="004749CA" w:rsidRDefault="004749CA" w:rsidP="004749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6E47F5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:</w:t>
      </w:r>
      <w:r w:rsidR="005751FC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5751FC" w:rsidRPr="007E0134">
        <w:rPr>
          <w:rStyle w:val="tojvnm2t"/>
          <w:rFonts w:ascii="TH SarabunPSK" w:hAnsi="TH SarabunPSK" w:cs="TH SarabunPSK"/>
          <w:sz w:val="32"/>
          <w:szCs w:val="32"/>
          <w:cs/>
        </w:rPr>
        <w:t>เฉลิมขวัญ ครุธบุญยงค์</w:t>
      </w:r>
      <w:r w:rsidR="005751FC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5751FC">
        <w:rPr>
          <w:rStyle w:val="tojvnm2t"/>
          <w:rFonts w:ascii="TH SarabunPSK" w:hAnsi="TH SarabunPSK" w:cs="TH SarabunPSK" w:hint="cs"/>
          <w:sz w:val="32"/>
          <w:szCs w:val="32"/>
          <w:cs/>
        </w:rPr>
        <w:t>(2558</w:t>
      </w:r>
      <w:r w:rsidR="005751FC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="005751FC">
        <w:rPr>
          <w:rStyle w:val="tojvnm2t"/>
          <w:rFonts w:ascii="TH SarabunPSK" w:hAnsi="TH SarabunPSK" w:cs="TH SarabunPSK" w:hint="cs"/>
          <w:sz w:val="32"/>
          <w:szCs w:val="32"/>
          <w:cs/>
        </w:rPr>
        <w:t>247)</w:t>
      </w:r>
    </w:p>
    <w:p w:rsidR="00246897" w:rsidRPr="005751FC" w:rsidRDefault="004749CA" w:rsidP="005751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จากความหมายของประโยชน์ของงบประมาณดังกล่าว สรุปได้ว่า</w:t>
      </w:r>
      <w:r w:rsidR="006D6905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งบประมาณช่วยสื่อสารให้พนักงานทุกคนในองค์กรได้ทราบถึงแผนธุรกิจในภาพรวม งบประมาณบังคับให้ผู้บริหารคิดถึงแผนงาน</w:t>
      </w:r>
      <w:r w:rsidR="006D6905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สำหรับอนาคต หากขาดการจัดเตรียมงบประมาณแล้ว ผู้บริห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>ารมักจะใช้เวลาเกือบทั้งหมดกับกา</w:t>
      </w:r>
      <w:r w:rsidR="007226CE">
        <w:rPr>
          <w:rStyle w:val="tojvnm2t"/>
          <w:rFonts w:ascii="TH SarabunPSK" w:hAnsi="TH SarabunPSK" w:cs="TH SarabunPSK" w:hint="cs"/>
          <w:sz w:val="32"/>
          <w:szCs w:val="32"/>
          <w:cs/>
        </w:rPr>
        <w:t>ร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แก้ปัญหาประจำวัน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การจัดเตรียมงบประมาณช่วยให้การจัดสรรทรัพยากรไปอย่างส่วนงานต่าง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ของ</w:t>
      </w:r>
      <w:r w:rsidR="006D6905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องค์กรทำได้อย่างมีประสิทธิภาพ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การจัดเตรียมงบประมาณทำให้คนพบปัญหาคอขวดที่คาดไม่ถึงก่อนที่ปัญหานั้นจะเกิดขึ้น</w:t>
      </w:r>
      <w:r w:rsidR="006D6905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งบประมาณช่วยประสานกิจกรรมต่าง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ขององค์กรเข้าด้วยกัน</w:t>
      </w:r>
      <w:r w:rsidR="006D6905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สามารถกำหนดเป้าหมายและวัตถุประสงค์ที่ใช้เป็นค่าอ้างอิงในการประเมินผลการปฏิบัติงาน</w:t>
      </w:r>
    </w:p>
    <w:p w:rsidR="00FE1EBF" w:rsidRDefault="00FE1EBF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</w:p>
    <w:p w:rsidR="007226CE" w:rsidRPr="00E76923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4420A9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การจัดเตรียมงบประมาณดำเนินงานของธุรกิจประเภทต่าง</w:t>
      </w:r>
      <w:r w:rsidR="00AC322A">
        <w:rPr>
          <w:rStyle w:val="tojvnm2t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420A9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ๆ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นักวิชาการได้กล่าวถึงการจัดเตรียมงบประม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าณดำเนินงานของธุรกิจประเภทต่าง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ไว้ดังนี้</w:t>
      </w:r>
    </w:p>
    <w:p w:rsidR="003158B2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ศรีสุดา อาชวานันทกุล (2561 : 4-6) ได้กล่าวว่า ธุรกิจทั่วไปถ้าแบ่งตามลักษณะ</w:t>
      </w:r>
    </w:p>
    <w:p w:rsidR="003158B2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การดำเนินงานแล้ว อาจแบ่งได้เป็นธุรกิจอุตสาหกรรม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ธุรกิจพาณิชยกรรม และธุรกิจบริการ ใน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การจัดเตรียมงบประมาณส่วนใหญ่จะมีงบประมาณหลัก ซึ่งประกอบด้วยงบประมาณย่อยหลาย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งบประมาณที่คล้าย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กัน ต่างกันในแง่ของงบประมาณดำเนินงานงบประมาณ กล่าวคือ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1. ธุรกิจอุตสาหกรรม ธุรกิจอุตสาหกรรมจะมีการผลิตสินค้าเพื่อจำหน่าย จึงมีกิจกรรมมากกว่าธุรกิจประเภทอื่น ได้แก่ กิจกรรมการผลิต การจัดซื้อวัตถุดิบ การจ้างแรงงาน และการจ่ายค่าใช้จ่ายการผลิต 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2. ธุรกิจพาณิชยกรรม ธุรกิจพาณิชยกรรมจะไม่มีการผลิตสินค้าเอง แต่จะจัดซื้อสินค้าสำเร็จรูปมาเพื่อจำหน่าย ธุรกิจประเภทนี้จึงไม่มีกิจกรรมการผลิต ดังนั้น ในการจัดเตรียมงบประมาณ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จึง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มีงบประมาณการซื้อสินค้าสําเ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ร็จรูป หรืองบประมาณการซื้อ </w:t>
      </w:r>
    </w:p>
    <w:p w:rsidR="006F1C0D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3. ธุรกิจบริการ ธุรกิจบริการส่วนใหญ่มักจะใช้แรงงานทางตรงเป็นหลักในการให้บริการ และไม่มีสินค้าสำเร็จรูปคงเหลือไว้จำหน่าย ส่วนต้นทุนการให้บริการ ซึ่งมีไม่มากรายการมักถูกรวมไว้ในงบประมาณค่าใช้จ่ายการดำเนินธุรกิจบริการจึงมักมีงบประมาณที่ต้องจัด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เตรียมน้อยกว่าธุรกิจประเภทอื่น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ธุรกิจบริการบางกิจการจะมีงบประมาณการดำเนินงานคล้ายคลึงกับธุรกิจอุตสาหกรรมโดยถือเป็นการผลิตบริการ เช่น ธุรกิจการบินจะมีการจัดเตรียมงบประมาณจำนวนเที่ยวบินที่ให้บริการซึ่งคล้ายกับงบประมาณการผลิตของธุรกิจอุตสาหกรรม 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5751FC" w:rsidRPr="005751FC" w:rsidRDefault="005751FC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องค์ประกอบของงบประมาณหลัก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นักวิชาการได้กล่าวถึงองค์ประกอบของงบประมาณหลัก</w:t>
      </w:r>
      <w:r w:rsidRPr="007E0134">
        <w:rPr>
          <w:rStyle w:val="tojvnm2t"/>
          <w:rFonts w:ascii="TH SarabunPSK" w:hAnsi="TH SarabunPSK" w:cs="TH SarabunPSK"/>
          <w:sz w:val="28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ไว้ดังนี้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สมชาย สุภัทรกุล (2563 : 151) ได้กล่าวว่า งบประมาณหลัก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Master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เป็นงบประมาณที่ครอบคลุมแผนต่าง</w:t>
      </w:r>
      <w:r w:rsidR="00C23566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29148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ขององค์กรในช่วงเวลาหนึ่ง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 งบประมาณหลักจะประกอบด้วย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1. งบประมาณด้านการดำเนินงานครอบคลุมกิจกรรมดำเนินงานที่วางแผนไว้ขององค์กรสำหรับช่วงเวลาหนึ่ง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ๆ โดยงบประมาณด้านการดำเนินงานของกิจการผลิตสินค้ามักประกอบด้วย งบประมาณขาย งบประมาณการผลิต งบประมาณการซื้อวัตถุดิบ งบประมาณค่าแรงงานทางตรง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งบประมาณค่าใช้จ่ายการผลิต และงบประมาณค่าใช้จ่ายในการขายและบริหาร งบประมาณเหล่านี้ช่วยให้กิจการสามารถคำนวณต้นทุนขายตามงบประมาณ และสามารถจัดทำงบกำไรขาดทุนตามงบประมาณได้  </w:t>
      </w:r>
    </w:p>
    <w:p w:rsidR="00FE1EBF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="005751FC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2. งบประมาณด้านการเงินเป็นงบประมาณที่เน้นแหล่งที่มาของเงินทุนเพื่อรองรับการดำเนินงานของกิจการ เช่น การรับเงินและการจ่ายเงินเกี่ยวกับสินค้าคงเหลือ ค่าใช้จ่ายลงทุน และการจัดหาเงินงบประมาณสำหรับกิจกรรมเหล่านี้จะเกี่ยวข้องกับสินทรัพย์ หรือหนี้สินและส่วนของเจ้าของ ดังนั้น งบประมาณด้านการเงินจะทำให้กิจการสามารถจัดทำงบแสดงฐานะการเงินตามงบประมาณได้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</w:p>
    <w:p w:rsidR="00170A0A" w:rsidRPr="00A51A2E" w:rsidRDefault="00170A0A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ขั้นตอนในการจัดทำงบประมาณ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นักวิชาการได้กล่าวถึงขั้นตอนในการจัดทำงบประมาณ</w:t>
      </w:r>
      <w:r w:rsidRPr="007E0134">
        <w:rPr>
          <w:rStyle w:val="tojvnm2t"/>
          <w:rFonts w:ascii="TH SarabunPSK" w:hAnsi="TH SarabunPSK" w:cs="TH SarabunPSK"/>
          <w:sz w:val="24"/>
          <w:szCs w:val="24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ไว้ดังนี้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กนกพร นาคทับที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266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ได้กล่าวว่า การจัดทำงบประมาณไม่ควรเป็นหน้าที่ของ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ฝ่ายใดฝ่ายหนึ่งในองค์กร 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ผู้มี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ส่วนเกี่ยวข้องในการจัดทำงบประมาณควรมาจากส่วนงานต่าง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ในองค์กร ทั้งผู้ที่อยู่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ในระดับบริหารและระดับปฏิบัติการ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ขั้นตอนการจัดทำงบประมาณมักเป็นดังนี้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การกำหนดกลยุทธ์ธุรกิจและเป้าหมาย กิจการมักมีคณะกรรมการงบประมาณซึ่งมักประกอบไปด้วยผู้บริหารระดับสูงและผู้บริหารส่วนงานฝ่ายต่าง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22A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เป็นผู้กำหนดกลยุทธ์ธุรกิจและเป้าหมาย 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ที่ต้องการบรรลุในอนาคต รวมทั้งนโยบายในการดำเนินธุรกิจหลัก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 เพื่อให้ผู้ปฏิบัติงานในส่วนงานย่อยต่าง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ๆ ใช้เป็นแนวทางในการดำเนินงานร่วมกัน 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การจัดทำงบประมาณ บุคลากรในส่วนงานต่าง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 ที่เกี่ยวข้องทั้งผู้บริหารระดับส่วนงานและผู้ปฏิบัติงานควรมีส่วนร่วมในการจัดทำงบประมาณ ขั้นตอนในการจัดทำงบประมาณเริ่มจากการพยากรณ์ยอดขาย การจัดทำงบประมาณขายและงบประมาณรายได้และค่าใช้จ่ายต่าง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 ทั้งที่เกี่ยวข้องกับการผลิตการขายและการบริหาร จากนั้นจึงนำข้อมูลที่ได้มาจัดทำงบประมาณการเงินสดรับจ่ายงบประมาณเงินสดและรายงานการเงินต่าง</w:t>
      </w:r>
      <w:r w:rsidR="00AC322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การทบทวนปรับปรุงและการอนุมัติ งบประมาณที่จัดทำขึ้นในรอบแรกอาจไม่เป็นไปตามเป้าหมายขององค์กรในภาพรวม ในบางกรณีผู้บริหารระดับสูงอาจขอให้มีการปรับตัวเลขหรือแผนงานเพิ่มให้กิจการบรรลุเป้าหมายที่วางไว้ </w:t>
      </w:r>
    </w:p>
    <w:p w:rsidR="00FE1EBF" w:rsidRDefault="00FE1EBF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การจัดทำงบประมาณด้านการดำเนินงาน</w:t>
      </w:r>
    </w:p>
    <w:p w:rsidR="007226CE" w:rsidRPr="007E0134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7E0134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นักวิชาการได้กล่าวถึงการจัดทำงบประมาณด้านการดำเนินงาน</w:t>
      </w:r>
      <w:r w:rsidRPr="007E0134">
        <w:rPr>
          <w:rStyle w:val="tojvnm2t"/>
          <w:rFonts w:ascii="TH SarabunPSK" w:hAnsi="TH SarabunPSK" w:cs="TH SarabunPSK"/>
          <w:sz w:val="28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ไว้ดังนี้</w:t>
      </w:r>
    </w:p>
    <w:p w:rsidR="007226CE" w:rsidRPr="007E0134" w:rsidRDefault="007226CE" w:rsidP="00CD22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งบประมาณขาย (</w:t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</w:rPr>
        <w:t>Sales Budget</w:t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226CE" w:rsidRDefault="007226CE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="005751FC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กนกพร นาคทับที (2560 : 267-267) ได้กล่าวว่า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งบประมาณขายเป็นงบประมาณ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ที่แสดงให้เห็นถึงประมาณการยอดขาย ซึ่งคำนวณจากจำนวนหน่วยสินค้าที่ได้จากการพยากรณ์ยอดขายคูณด้วยประมาณการราคาขายต่อหน่วย ในกิจการที่มีสินค้าหลายประเภทผู้บริหารต้องพยากรณ์ปริมาณสินค้าที่คาดว่าจะขายได้และประมาณการราคาขายของสินค้าแต่ละประเภทเพื่อใช้จัดทำงบประมาณขาย งบประมาณขายอาจจัดทำโดยจำแนกตามกลุ่มผลิตภัณฑ์ตามภูมิภาคพื้นที่ขายหรือตามกลุ่มลูกค้าก็ได้ ตัวอย่างการจัดทำงบประมาณขายเป็นดังนี้</w:t>
      </w:r>
      <w:r w:rsidR="005751FC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บริษัท สุนทรี จำกัด มีรอบการดำเนินงานรายปีเริ่มต้นวันที่ 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lastRenderedPageBreak/>
        <w:t>มกราคมสิ้นสุดวันที่ 31 ธันวาคม กิจการกำลังจัดทำงบประมาณดำเนินการรายไตรมาสสำหรับปี 25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x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5 โดยมีพยากรณ์ยอดขายสินค้าในไตรมาสที่เกี่ยวข้อง</w:t>
      </w:r>
      <w:r w:rsidR="00170A0A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แสดงไว้ดังตารางที่ 6.2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ดังนี้</w:t>
      </w:r>
    </w:p>
    <w:p w:rsidR="00170A0A" w:rsidRDefault="00170A0A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5751FC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3158B2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6.</w:t>
      </w:r>
      <w:r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การพยากรณ์ยอดขายสินค้า</w:t>
      </w:r>
    </w:p>
    <w:p w:rsidR="00FB33F6" w:rsidRPr="00FB33F6" w:rsidRDefault="00FB33F6" w:rsidP="00282AA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63"/>
      </w:tblGrid>
      <w:tr w:rsidR="0057753D" w:rsidTr="001A6F21">
        <w:tc>
          <w:tcPr>
            <w:tcW w:w="2963" w:type="dxa"/>
            <w:shd w:val="clear" w:color="auto" w:fill="auto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963" w:type="dxa"/>
            <w:shd w:val="clear" w:color="auto" w:fill="auto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ไตรมาส</w:t>
            </w:r>
          </w:p>
        </w:tc>
        <w:tc>
          <w:tcPr>
            <w:tcW w:w="2963" w:type="dxa"/>
            <w:shd w:val="clear" w:color="auto" w:fill="auto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ประมาณยอดขาย (หน่วย)</w:t>
            </w:r>
          </w:p>
        </w:tc>
      </w:tr>
      <w:tr w:rsidR="0057753D" w:rsidTr="0057753D"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25x1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57753D" w:rsidTr="0057753D"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25x2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</w:tr>
      <w:tr w:rsidR="0057753D" w:rsidTr="0057753D"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8,200</w:t>
            </w:r>
          </w:p>
        </w:tc>
      </w:tr>
      <w:tr w:rsidR="0057753D" w:rsidTr="0057753D"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6,400</w:t>
            </w:r>
          </w:p>
        </w:tc>
      </w:tr>
      <w:tr w:rsidR="0057753D" w:rsidTr="0057753D"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</w:tr>
      <w:tr w:rsidR="0057753D" w:rsidTr="0057753D"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25x6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5,300</w:t>
            </w:r>
          </w:p>
        </w:tc>
      </w:tr>
      <w:tr w:rsidR="0057753D" w:rsidTr="0057753D"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63" w:type="dxa"/>
          </w:tcPr>
          <w:p w:rsidR="0057753D" w:rsidRDefault="0057753D" w:rsidP="005775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</w:tbl>
    <w:p w:rsidR="00FB33F6" w:rsidRPr="00FB33F6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16"/>
          <w:szCs w:val="16"/>
        </w:rPr>
      </w:pPr>
    </w:p>
    <w:p w:rsidR="0057753D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3158B2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กนกพร นาคทับที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267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3158B2" w:rsidRPr="00282AA4" w:rsidRDefault="003158B2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กิจการประมาณการราคาขายต่อหน่วยเท่ากับ 120 บาท งบประมาณขายของบริษัท สุนทรี จำกัด ประจำปี 25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x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5 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แสดงไว้ดังตารางที่ 6.3 </w:t>
      </w:r>
      <w:r w:rsidR="003158B2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ดังนี้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58B2" w:rsidRDefault="003158B2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52893" w:rsidRDefault="0057753D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  <w:cs/>
        </w:rPr>
      </w:pPr>
      <w:r w:rsidRPr="003158B2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6.3 งบประมาณขาย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134"/>
        <w:gridCol w:w="1134"/>
        <w:gridCol w:w="1275"/>
        <w:gridCol w:w="1134"/>
        <w:gridCol w:w="1131"/>
      </w:tblGrid>
      <w:tr w:rsidR="00652893" w:rsidTr="00652893">
        <w:tc>
          <w:tcPr>
            <w:tcW w:w="8889" w:type="dxa"/>
            <w:gridSpan w:val="6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บริษัท สุนทรี จำกัด</w:t>
            </w:r>
          </w:p>
        </w:tc>
      </w:tr>
      <w:tr w:rsidR="00652893" w:rsidTr="00652893">
        <w:tc>
          <w:tcPr>
            <w:tcW w:w="8889" w:type="dxa"/>
            <w:gridSpan w:val="6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งบประมาณขาย</w:t>
            </w:r>
          </w:p>
        </w:tc>
      </w:tr>
      <w:tr w:rsidR="00652893" w:rsidTr="00652893">
        <w:tc>
          <w:tcPr>
            <w:tcW w:w="8889" w:type="dxa"/>
            <w:gridSpan w:val="6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สำหรับปีสิ้นสุดวันที่ 31 ธันวาคม 25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52893" w:rsidTr="00652893">
        <w:tc>
          <w:tcPr>
            <w:tcW w:w="8889" w:type="dxa"/>
            <w:gridSpan w:val="6"/>
          </w:tcPr>
          <w:p w:rsidR="00652893" w:rsidRDefault="003158B2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</w:t>
            </w:r>
            <w:r w:rsidR="00652893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ไตรมาส</w:t>
            </w:r>
          </w:p>
        </w:tc>
      </w:tr>
      <w:tr w:rsidR="00652893" w:rsidTr="00652893">
        <w:tc>
          <w:tcPr>
            <w:tcW w:w="3085" w:type="dxa"/>
          </w:tcPr>
          <w:p w:rsidR="00652893" w:rsidRDefault="00652893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893" w:rsidRDefault="003158B2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52893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893" w:rsidRDefault="003158B2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52893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2893" w:rsidRDefault="003158B2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52893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893" w:rsidRDefault="003158B2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52893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52893" w:rsidRDefault="003158B2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52893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652893" w:rsidTr="00652893">
        <w:tc>
          <w:tcPr>
            <w:tcW w:w="3085" w:type="dxa"/>
          </w:tcPr>
          <w:p w:rsidR="00652893" w:rsidRDefault="00652893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ประมาณการยอดขาย</w:t>
            </w:r>
          </w:p>
        </w:tc>
        <w:tc>
          <w:tcPr>
            <w:tcW w:w="1134" w:type="dxa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8,200</w:t>
            </w:r>
          </w:p>
        </w:tc>
        <w:tc>
          <w:tcPr>
            <w:tcW w:w="1276" w:type="dxa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6,400</w:t>
            </w:r>
          </w:p>
        </w:tc>
        <w:tc>
          <w:tcPr>
            <w:tcW w:w="1134" w:type="dxa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1126" w:type="dxa"/>
          </w:tcPr>
          <w:p w:rsid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26,100</w:t>
            </w:r>
          </w:p>
        </w:tc>
      </w:tr>
      <w:tr w:rsidR="00652893" w:rsidTr="00652893">
        <w:tc>
          <w:tcPr>
            <w:tcW w:w="3085" w:type="dxa"/>
          </w:tcPr>
          <w:p w:rsidR="00652893" w:rsidRDefault="00652893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ราคาขายต่อหน่วย (บาท)</w:t>
            </w:r>
          </w:p>
        </w:tc>
        <w:tc>
          <w:tcPr>
            <w:tcW w:w="1134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</w:t>
            </w:r>
          </w:p>
        </w:tc>
        <w:tc>
          <w:tcPr>
            <w:tcW w:w="1134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</w:t>
            </w:r>
          </w:p>
        </w:tc>
        <w:tc>
          <w:tcPr>
            <w:tcW w:w="1276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</w:t>
            </w:r>
          </w:p>
        </w:tc>
        <w:tc>
          <w:tcPr>
            <w:tcW w:w="1134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</w:t>
            </w:r>
          </w:p>
        </w:tc>
        <w:tc>
          <w:tcPr>
            <w:tcW w:w="1126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</w:t>
            </w:r>
          </w:p>
        </w:tc>
      </w:tr>
      <w:tr w:rsidR="00652893" w:rsidTr="00652893">
        <w:tc>
          <w:tcPr>
            <w:tcW w:w="3085" w:type="dxa"/>
          </w:tcPr>
          <w:p w:rsidR="00652893" w:rsidRDefault="00652893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540,000</w:t>
            </w:r>
          </w:p>
        </w:tc>
        <w:tc>
          <w:tcPr>
            <w:tcW w:w="1134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984,000</w:t>
            </w:r>
          </w:p>
        </w:tc>
        <w:tc>
          <w:tcPr>
            <w:tcW w:w="1276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768,000</w:t>
            </w:r>
          </w:p>
        </w:tc>
        <w:tc>
          <w:tcPr>
            <w:tcW w:w="1134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840,000</w:t>
            </w:r>
          </w:p>
        </w:tc>
        <w:tc>
          <w:tcPr>
            <w:tcW w:w="1126" w:type="dxa"/>
          </w:tcPr>
          <w:p w:rsidR="00652893" w:rsidRPr="00652893" w:rsidRDefault="00652893" w:rsidP="006528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652893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3,132,000</w:t>
            </w:r>
          </w:p>
        </w:tc>
      </w:tr>
    </w:tbl>
    <w:p w:rsidR="003158B2" w:rsidRDefault="003158B2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5751FC" w:rsidRDefault="0057753D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: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กนกพร นาคทับที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268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FB33F6" w:rsidRPr="007E0134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  <w:cs/>
        </w:rPr>
      </w:pPr>
    </w:p>
    <w:p w:rsidR="007226CE" w:rsidRPr="007E0134" w:rsidRDefault="0057753D" w:rsidP="0057753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ประมาณการรายได้จากการขายทั้ง 4 ไตรมาสรวม 3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132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000 บาท ซึ่งจะแสดงเป็นรายได้จากการขายในงบประมาณกำไรขาดทุนสำหรับปี 25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x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5 ต่อไป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720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8FE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งบประมาณการผลิต</w:t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</w:rPr>
        <w:t>The Production Budget</w:t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226CE" w:rsidRPr="007E0134" w:rsidRDefault="007226CE" w:rsidP="003158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543742">
        <w:rPr>
          <w:rStyle w:val="tojvnm2t"/>
          <w:rFonts w:ascii="TH SarabunPSK" w:hAnsi="TH SarabunPSK" w:cs="TH SarabunPSK"/>
          <w:sz w:val="32"/>
          <w:szCs w:val="32"/>
          <w:cs/>
        </w:rPr>
        <w:t>เบญจมาศ อภิสิทธิ์ภิญโญ (</w:t>
      </w:r>
      <w:r w:rsidR="00543742">
        <w:rPr>
          <w:rStyle w:val="tojvnm2t"/>
          <w:rFonts w:ascii="TH SarabunPSK" w:hAnsi="TH SarabunPSK" w:cs="TH SarabunPSK"/>
          <w:sz w:val="32"/>
          <w:szCs w:val="32"/>
        </w:rPr>
        <w:t xml:space="preserve">2560 </w:t>
      </w:r>
      <w:r w:rsidR="00543742">
        <w:rPr>
          <w:rStyle w:val="tojvnm2t"/>
          <w:rFonts w:ascii="TH SarabunPSK" w:hAnsi="TH SarabunPSK" w:cs="TH SarabunPSK"/>
          <w:sz w:val="32"/>
          <w:szCs w:val="32"/>
          <w:cs/>
        </w:rPr>
        <w:t xml:space="preserve">: </w:t>
      </w:r>
      <w:r w:rsidR="00543742">
        <w:rPr>
          <w:rStyle w:val="tojvnm2t"/>
          <w:rFonts w:ascii="TH SarabunPSK" w:hAnsi="TH SarabunPSK" w:cs="TH SarabunPSK"/>
          <w:sz w:val="32"/>
          <w:szCs w:val="32"/>
        </w:rPr>
        <w:t>123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  <w:r w:rsidR="0054374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Fonts w:ascii="TH SarabunPSK" w:hAnsi="TH SarabunPSK" w:cs="TH SarabunPSK"/>
          <w:sz w:val="32"/>
          <w:szCs w:val="32"/>
          <w:cs/>
        </w:rPr>
        <w:t xml:space="preserve">ได้กล่าวว่า </w:t>
      </w:r>
      <w:r w:rsidR="00FB33F6">
        <w:rPr>
          <w:rStyle w:val="tojvnm2t"/>
          <w:rFonts w:ascii="TH SarabunPSK" w:hAnsi="TH SarabunPSK" w:cs="TH SarabunPSK" w:hint="cs"/>
          <w:sz w:val="32"/>
          <w:szCs w:val="32"/>
          <w:cs/>
        </w:rPr>
        <w:t>ง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บประมาณการขาย หน่วยขายพยากรณ์จากฝ่ายข</w:t>
      </w:r>
      <w:r w:rsidR="006B38FC">
        <w:rPr>
          <w:rStyle w:val="tojvnm2t"/>
          <w:rFonts w:ascii="TH SarabunPSK" w:hAnsi="TH SarabunPSK" w:cs="TH SarabunPSK"/>
          <w:sz w:val="32"/>
          <w:szCs w:val="32"/>
          <w:cs/>
        </w:rPr>
        <w:t>ายเป็นข้อมูลพื้นฐานในการจัดทำห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งบประมาณการผลิต งบประมาณการผลิต มีสูตรการคำนวณดังนี้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A98AC" wp14:editId="635FCC42">
                <wp:simplePos x="0" y="0"/>
                <wp:positionH relativeFrom="column">
                  <wp:posOffset>390525</wp:posOffset>
                </wp:positionH>
                <wp:positionV relativeFrom="paragraph">
                  <wp:posOffset>133350</wp:posOffset>
                </wp:positionV>
                <wp:extent cx="4676775" cy="762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6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54" w:rsidRPr="00A61BCF" w:rsidRDefault="00CD6254" w:rsidP="006D239F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ปริมาณการผลิต = หน่วยขายโดยประมาณ + ปริมาณสินค้าสำเร็จรูปปลายงวด –</w:t>
                            </w:r>
                          </w:p>
                          <w:p w:rsidR="00CD6254" w:rsidRPr="00A61BCF" w:rsidRDefault="00CD6254" w:rsidP="006D239F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ปริมาณสินค้าสำเร็จรูปต้นงวด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A98AC" id="Text Box 8" o:spid="_x0000_s1029" style="position:absolute;margin-left:30.75pt;margin-top:10.5pt;width:36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0rpAIAANoFAAAOAAAAZHJzL2Uyb0RvYy54bWysVFtP2zAUfp+0/2D5faRlpYWKFHUgpklo&#10;IGDi2XVsYs328Wy3Sffrd+wkbWG8MO0lsX2+c/vO5fyiNZpshA8KbEnHRyNKhOVQKftc0h+P159O&#10;KQmR2YppsKKkWxHoxeLjh/PGzcUx1KAr4QkasWHeuJLWMbp5UQReC8PCEThhUSjBGxbx6p+LyrMG&#10;rRtdHI9G06IBXzkPXISAr1edkC6yfSkFj7dSBhGJLinGFvPX5+8qfYvFOZs/e+Zqxfsw2D9EYZiy&#10;6HRn6opFRtZe/WXKKO4hgIxHHEwBUioucg6YzXj0KpuHmjmRc0FygtvRFP6fWf59c+eJqkqKhbLM&#10;YIkeRRvJF2jJaWKncWGOoAeHsNjiM1Z5eA/4mJJupTfpj+kQlCPP2x23yRjHx8l0Np3NTijhKJtN&#10;sXaZ/GKv7XyIXwUYkg4l9bC21T0WMPPKNjchYjiIH3DJYwCtqmuldb6kphGX2pMNw3LrmANFjRco&#10;bUmDOZyNTkbZ8gth7ru9idi+aSJFcMVC3fkJ25AuiRT0pW0KReTW60NOFHZU5VPcapEw2t4LidRn&#10;xt6In3Eu7C6HjE4oidm+R7HH76N6j3KXB2pkz2DjTtkoC74j8CXt1c+BM9nhkZaDvNMxtqs299zn&#10;oZNWUG2xwTx0Axocv1ZI8g0L8Y55nEjsKdwy8RY/UgMWEPoTJTX432+9JzwOCkopaXDCSxp+rZkX&#10;lOhvFkfobDyZpJWQL5OT2TFe/KFkdSixa3MJ2FVj3GeO52PCRz0cpQfzhMtombyiiFmOvksah+Nl&#10;7PYOLjMulssMwiXgWLyxD44n04nl1FyP7RPzrh+EiCP0HYZdwOavRqHDJk0Ly3UEqfKcJJ47Vnv+&#10;cYHkBu2XXdpQh/eM2q/kxR8AAAD//wMAUEsDBBQABgAIAAAAIQAg5E6t3QAAAAkBAAAPAAAAZHJz&#10;L2Rvd25yZXYueG1sTI9BT8MwDIXvSPyHyEhcJpZ2grKVphMC7cBlEt20c9aYtpA4VZJt5d9jTnCz&#10;/Z6ev1etJ2fFGUMcPCnI5xkIpNabgToF+93mbgkiJk1GW0+o4BsjrOvrq0qXxl/oHc9N6gSHUCy1&#10;gj6lsZQytj06Hed+RGLtwwenE6+hkyboC4c7KxdZVkinB+IPvR7xpcf2qzk5BW6Ph9n2rdiFzWyw&#10;OnxuqXlFpW5vpucnEAmn9GeGX3xGh5qZjv5EJgqroMgf2KlgkXMl1h9XSx6ObLzni6wr+b9B/QMA&#10;AP//AwBQSwECLQAUAAYACAAAACEAtoM4kv4AAADhAQAAEwAAAAAAAAAAAAAAAAAAAAAAW0NvbnRl&#10;bnRfVHlwZXNdLnhtbFBLAQItABQABgAIAAAAIQA4/SH/1gAAAJQBAAALAAAAAAAAAAAAAAAAAC8B&#10;AABfcmVscy8ucmVsc1BLAQItABQABgAIAAAAIQB6hI0rpAIAANoFAAAOAAAAAAAAAAAAAAAAAC4C&#10;AABkcnMvZTJvRG9jLnhtbFBLAQItABQABgAIAAAAIQAg5E6t3QAAAAkBAAAPAAAAAAAAAAAAAAAA&#10;AP4EAABkcnMvZG93bnJldi54bWxQSwUGAAAAAAQABADzAAAACAYAAAAA&#10;" fillcolor="white [3201]" strokecolor="black [3213]" strokeweight="1.5pt">
                <v:stroke dashstyle="3 1"/>
                <v:textbox>
                  <w:txbxContent>
                    <w:p w:rsidR="00CD6254" w:rsidRPr="00A61BCF" w:rsidRDefault="00CD6254" w:rsidP="006D239F">
                      <w:pPr>
                        <w:pStyle w:val="a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ปริมาณการผลิต = หน่วยขายโดยประมาณ + ปริมาณสินค้าสำเร็จรูปปลายงวด –</w:t>
                      </w:r>
                    </w:p>
                    <w:p w:rsidR="00CD6254" w:rsidRPr="00A61BCF" w:rsidRDefault="00CD6254" w:rsidP="006D239F">
                      <w:pPr>
                        <w:pStyle w:val="a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ปริมาณสินค้าสำเร็จรูปต้นงวด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C0D" w:rsidRDefault="006F1C0D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1B7A3D" w:rsidRDefault="001B7A3D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5751FC" w:rsidRDefault="005751F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5751FC" w:rsidRDefault="005751F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3158B2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ตัว</w:t>
      </w:r>
      <w:r w:rsidR="00267DD8">
        <w:rPr>
          <w:rStyle w:val="tojvnm2t"/>
          <w:rFonts w:ascii="TH SarabunPSK" w:hAnsi="TH SarabunPSK" w:cs="TH SarabunPSK"/>
          <w:sz w:val="32"/>
          <w:szCs w:val="32"/>
          <w:cs/>
        </w:rPr>
        <w:t>อย่างที่ 6</w:t>
      </w:r>
      <w:r w:rsidR="00DB4F44">
        <w:rPr>
          <w:rStyle w:val="tojvnm2t"/>
          <w:rFonts w:ascii="TH SarabunPSK" w:hAnsi="TH SarabunPSK" w:cs="TH SarabunPSK" w:hint="cs"/>
          <w:sz w:val="32"/>
          <w:szCs w:val="32"/>
          <w:cs/>
        </w:rPr>
        <w:t>-</w:t>
      </w:r>
      <w:r w:rsidR="00267DD8">
        <w:rPr>
          <w:rStyle w:val="tojvnm2t"/>
          <w:rFonts w:ascii="TH SarabunPSK" w:hAnsi="TH SarabunPSK" w:cs="TH SarabunPSK" w:hint="cs"/>
          <w:sz w:val="32"/>
          <w:szCs w:val="32"/>
          <w:cs/>
        </w:rPr>
        <w:t>1</w:t>
      </w:r>
    </w:p>
    <w:p w:rsidR="007226CE" w:rsidRPr="007E0134" w:rsidRDefault="007226CE" w:rsidP="006D239F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ข้อมูลสำหรับการจัดทำงบประมาณการผลิต มีดังนี้</w:t>
      </w:r>
    </w:p>
    <w:p w:rsidR="007226CE" w:rsidRPr="007E0134" w:rsidRDefault="00543742" w:rsidP="005437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ปริมาณการขายโดยประมาณจากฝ่ายขาย</w:t>
      </w:r>
    </w:p>
    <w:p w:rsidR="007226CE" w:rsidRPr="007E0134" w:rsidRDefault="00543742" w:rsidP="006D239F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left="0" w:firstLine="720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นโยบายสินค้าสำเร็จรูปคงเหลือปลายงวดของเดือนมกราคม กุมภาพันธ์ และมีนาคม กำหนดไว้เท่ากับ 1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100 หน่วย 1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000 หน่วย และ 800 ตามลำดับ</w:t>
      </w:r>
    </w:p>
    <w:p w:rsidR="003158B2" w:rsidRDefault="00543742" w:rsidP="00543742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left="0" w:firstLine="720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3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สินค้าสำเร็จรูปคงเหลือ ณ วันที่ มกราคม เท่ากับ 1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000 หน่วย มีมูลค่าเท่ากับ 340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000 บาทแสดงงบประมาณการผลิต 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แสดงไว้ดังตารางที่ 6.4 </w:t>
      </w:r>
    </w:p>
    <w:p w:rsidR="007226CE" w:rsidRPr="007E0134" w:rsidRDefault="003158B2" w:rsidP="00543742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left="0" w:firstLine="720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26CE" w:rsidRDefault="00282AA4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3158B2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6.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4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งบประมาณการผลิต</w:t>
      </w:r>
    </w:p>
    <w:p w:rsidR="00FB33F6" w:rsidRPr="00FB33F6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5"/>
        <w:gridCol w:w="1410"/>
      </w:tblGrid>
      <w:tr w:rsidR="00060981" w:rsidTr="00843CB0">
        <w:tc>
          <w:tcPr>
            <w:tcW w:w="8889" w:type="dxa"/>
            <w:gridSpan w:val="5"/>
          </w:tcPr>
          <w:p w:rsid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งบประมาณการขายไตรมาสที่ 1 สิ้นสุดวันที่ 31 มีนาคม 25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7753D" w:rsidTr="00060981">
        <w:tc>
          <w:tcPr>
            <w:tcW w:w="3652" w:type="dxa"/>
          </w:tcPr>
          <w:p w:rsidR="0057753D" w:rsidRDefault="0057753D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57753D" w:rsidRDefault="0057753D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276" w:type="dxa"/>
          </w:tcPr>
          <w:p w:rsidR="0057753D" w:rsidRDefault="0057753D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275" w:type="dxa"/>
          </w:tcPr>
          <w:p w:rsidR="0057753D" w:rsidRDefault="0057753D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410" w:type="dxa"/>
          </w:tcPr>
          <w:p w:rsidR="0057753D" w:rsidRDefault="0057753D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57753D" w:rsidTr="00060981">
        <w:tc>
          <w:tcPr>
            <w:tcW w:w="3652" w:type="dxa"/>
          </w:tcPr>
          <w:p w:rsidR="0057753D" w:rsidRDefault="0057753D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ปริมาณการขาย</w:t>
            </w:r>
          </w:p>
        </w:tc>
        <w:tc>
          <w:tcPr>
            <w:tcW w:w="1276" w:type="dxa"/>
          </w:tcPr>
          <w:p w:rsidR="0057753D" w:rsidRDefault="0057753D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276" w:type="dxa"/>
          </w:tcPr>
          <w:p w:rsidR="0057753D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6,300</w:t>
            </w:r>
          </w:p>
        </w:tc>
        <w:tc>
          <w:tcPr>
            <w:tcW w:w="1275" w:type="dxa"/>
          </w:tcPr>
          <w:p w:rsidR="0057753D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410" w:type="dxa"/>
          </w:tcPr>
          <w:p w:rsidR="0057753D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17,700</w:t>
            </w:r>
          </w:p>
        </w:tc>
      </w:tr>
      <w:tr w:rsidR="0057753D" w:rsidTr="00060981">
        <w:tc>
          <w:tcPr>
            <w:tcW w:w="3652" w:type="dxa"/>
          </w:tcPr>
          <w:p w:rsidR="0057753D" w:rsidRDefault="0057753D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บวก สินค้าสำเร็จรูปคงเหลือปลายงวด</w:t>
            </w:r>
          </w:p>
        </w:tc>
        <w:tc>
          <w:tcPr>
            <w:tcW w:w="1276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1,100</w:t>
            </w:r>
          </w:p>
        </w:tc>
        <w:tc>
          <w:tcPr>
            <w:tcW w:w="1276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1,000</w:t>
            </w:r>
          </w:p>
        </w:tc>
        <w:tc>
          <w:tcPr>
            <w:tcW w:w="1275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800</w:t>
            </w:r>
          </w:p>
        </w:tc>
        <w:tc>
          <w:tcPr>
            <w:tcW w:w="1410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2,900</w:t>
            </w:r>
          </w:p>
        </w:tc>
      </w:tr>
      <w:tr w:rsidR="0057753D" w:rsidTr="00060981">
        <w:tc>
          <w:tcPr>
            <w:tcW w:w="3652" w:type="dxa"/>
          </w:tcPr>
          <w:p w:rsidR="0057753D" w:rsidRPr="0057753D" w:rsidRDefault="0057753D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สินค้าสำเร็จรูปที่ต้องการ</w:t>
            </w:r>
          </w:p>
        </w:tc>
        <w:tc>
          <w:tcPr>
            <w:tcW w:w="1276" w:type="dxa"/>
          </w:tcPr>
          <w:p w:rsidR="0057753D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7,100</w:t>
            </w:r>
          </w:p>
        </w:tc>
        <w:tc>
          <w:tcPr>
            <w:tcW w:w="1276" w:type="dxa"/>
          </w:tcPr>
          <w:p w:rsidR="0057753D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7,300</w:t>
            </w:r>
          </w:p>
        </w:tc>
        <w:tc>
          <w:tcPr>
            <w:tcW w:w="1275" w:type="dxa"/>
          </w:tcPr>
          <w:p w:rsidR="0057753D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6,200</w:t>
            </w:r>
          </w:p>
        </w:tc>
        <w:tc>
          <w:tcPr>
            <w:tcW w:w="1410" w:type="dxa"/>
          </w:tcPr>
          <w:p w:rsidR="0057753D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20,600</w:t>
            </w:r>
          </w:p>
        </w:tc>
      </w:tr>
      <w:tr w:rsidR="0057753D" w:rsidTr="00060981">
        <w:tc>
          <w:tcPr>
            <w:tcW w:w="3652" w:type="dxa"/>
          </w:tcPr>
          <w:p w:rsidR="0057753D" w:rsidRDefault="0057753D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หัก สินค้าสำเร็จรูปคงเหลือต้นงวด</w:t>
            </w:r>
          </w:p>
        </w:tc>
        <w:tc>
          <w:tcPr>
            <w:tcW w:w="1276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1,000</w:t>
            </w:r>
          </w:p>
        </w:tc>
        <w:tc>
          <w:tcPr>
            <w:tcW w:w="1276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1,100</w:t>
            </w:r>
          </w:p>
        </w:tc>
        <w:tc>
          <w:tcPr>
            <w:tcW w:w="1275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1,000</w:t>
            </w:r>
          </w:p>
        </w:tc>
        <w:tc>
          <w:tcPr>
            <w:tcW w:w="1410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3,100</w:t>
            </w:r>
          </w:p>
        </w:tc>
      </w:tr>
      <w:tr w:rsidR="0057753D" w:rsidTr="00060981">
        <w:tc>
          <w:tcPr>
            <w:tcW w:w="3652" w:type="dxa"/>
          </w:tcPr>
          <w:p w:rsidR="0057753D" w:rsidRPr="0057753D" w:rsidRDefault="0057753D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ปริมาณการผลิต</w:t>
            </w:r>
          </w:p>
        </w:tc>
        <w:tc>
          <w:tcPr>
            <w:tcW w:w="1276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6,100</w:t>
            </w:r>
          </w:p>
        </w:tc>
        <w:tc>
          <w:tcPr>
            <w:tcW w:w="1276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6,200</w:t>
            </w:r>
          </w:p>
        </w:tc>
        <w:tc>
          <w:tcPr>
            <w:tcW w:w="1275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5,200</w:t>
            </w:r>
          </w:p>
        </w:tc>
        <w:tc>
          <w:tcPr>
            <w:tcW w:w="1410" w:type="dxa"/>
          </w:tcPr>
          <w:p w:rsidR="0057753D" w:rsidRPr="00060981" w:rsidRDefault="00060981" w:rsidP="00060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060981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17,500</w:t>
            </w:r>
          </w:p>
        </w:tc>
      </w:tr>
    </w:tbl>
    <w:p w:rsidR="0057753D" w:rsidRPr="001A6F21" w:rsidRDefault="0057753D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10"/>
          <w:szCs w:val="10"/>
        </w:rPr>
      </w:pPr>
    </w:p>
    <w:p w:rsidR="00FB33F6" w:rsidRPr="00FB33F6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16"/>
          <w:szCs w:val="16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3158B2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เบญจมาศ อภิสิทธิ</w:t>
      </w:r>
      <w:r w:rsidR="00543742">
        <w:rPr>
          <w:rStyle w:val="tojvnm2t"/>
          <w:rFonts w:ascii="TH SarabunPSK" w:hAnsi="TH SarabunPSK" w:cs="TH SarabunPSK"/>
          <w:sz w:val="32"/>
          <w:szCs w:val="32"/>
          <w:cs/>
        </w:rPr>
        <w:t>์ภิญโญ (2560 : 123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3158B2" w:rsidRDefault="003158B2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3158B2" w:rsidRPr="007E0134" w:rsidRDefault="003158B2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220EF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7226CE"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งบประมาณการซื้อวัตถุดิบ</w:t>
      </w:r>
    </w:p>
    <w:p w:rsidR="007226CE" w:rsidRDefault="007226CE" w:rsidP="006D239F">
      <w:pPr>
        <w:tabs>
          <w:tab w:val="left" w:pos="142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อาภาพร บุญประสพ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63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-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64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งบประมาณค่าแรงทางตรง เมื่อทราบปริมาณสินค้าที่ผลิต กิจการก็สามารถทำงบประมาณค่าแรงงานทางตรง โดยแสดงให้เห็นถึงจำนวนชั่วโมงแรงงานทางตรงที่ใช้ในการผลิตสินค้าและต้นทุนของค่าแรงงานทางตรงที่เกิดในแต่ละช่วงเวลาซึ่งรูปแบบของงบประมาณค่าแรงทางตรง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แสดงไว้ดังตารางที่ 6.5 </w:t>
      </w:r>
      <w:r w:rsidR="003158B2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ดังนี้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6F21" w:rsidRDefault="001A6F21" w:rsidP="006D239F">
      <w:pPr>
        <w:tabs>
          <w:tab w:val="left" w:pos="142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EE2324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3158B2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6.5 </w:t>
      </w:r>
      <w:r w:rsidRPr="00EE2324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งบประมาณค่าแรงงานทางตรง</w:t>
      </w:r>
    </w:p>
    <w:p w:rsidR="006E47F5" w:rsidRPr="00FB33F6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276"/>
        <w:gridCol w:w="984"/>
      </w:tblGrid>
      <w:tr w:rsidR="001A6F21" w:rsidTr="00F67F90">
        <w:tc>
          <w:tcPr>
            <w:tcW w:w="8889" w:type="dxa"/>
            <w:gridSpan w:val="5"/>
          </w:tcPr>
          <w:p w:rsidR="001A6F21" w:rsidRPr="001A6F21" w:rsidRDefault="001A6F21" w:rsidP="001A6F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134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งบประมาณค่าแรงงานทางตรง</w:t>
            </w:r>
          </w:p>
        </w:tc>
      </w:tr>
      <w:tr w:rsidR="001A6F21" w:rsidTr="001A6F21">
        <w:tc>
          <w:tcPr>
            <w:tcW w:w="4219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276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276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84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1A6F21" w:rsidTr="001A6F21">
        <w:tc>
          <w:tcPr>
            <w:tcW w:w="4219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ปริมาการผลิต</w:t>
            </w:r>
          </w:p>
        </w:tc>
        <w:tc>
          <w:tcPr>
            <w:tcW w:w="1134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4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1A6F21" w:rsidTr="001A6F21">
        <w:tc>
          <w:tcPr>
            <w:tcW w:w="4219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คูณ  จำนวนชั่วโมงแรงงานทางตรงที่ใช้ต่อหน่วย</w:t>
            </w:r>
          </w:p>
        </w:tc>
        <w:tc>
          <w:tcPr>
            <w:tcW w:w="1134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1276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1276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984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</w:tr>
      <w:tr w:rsidR="001A6F21" w:rsidTr="001A6F21">
        <w:tc>
          <w:tcPr>
            <w:tcW w:w="4219" w:type="dxa"/>
          </w:tcPr>
          <w:p w:rsidR="001A6F21" w:rsidRPr="0057753D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จำนวนชั่วโมงที่ใช้ในการผลิต</w:t>
            </w:r>
          </w:p>
        </w:tc>
        <w:tc>
          <w:tcPr>
            <w:tcW w:w="1134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984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1A6F21" w:rsidTr="001A6F21">
        <w:tc>
          <w:tcPr>
            <w:tcW w:w="4219" w:type="dxa"/>
          </w:tcPr>
          <w:p w:rsidR="001A6F21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คูณ  อัตราค่าแรงงานต่อชั่วโมง (บาท)</w:t>
            </w:r>
          </w:p>
        </w:tc>
        <w:tc>
          <w:tcPr>
            <w:tcW w:w="1134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1276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1276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984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</w:tr>
      <w:tr w:rsidR="001A6F21" w:rsidTr="001A6F21">
        <w:tc>
          <w:tcPr>
            <w:tcW w:w="4219" w:type="dxa"/>
          </w:tcPr>
          <w:p w:rsidR="001A6F21" w:rsidRPr="0057753D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ต้นทุนค่าแรงงานทางตรง (บาท)</w:t>
            </w:r>
          </w:p>
        </w:tc>
        <w:tc>
          <w:tcPr>
            <w:tcW w:w="1134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xx</w:t>
            </w:r>
          </w:p>
        </w:tc>
        <w:tc>
          <w:tcPr>
            <w:tcW w:w="1276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xx</w:t>
            </w:r>
          </w:p>
        </w:tc>
        <w:tc>
          <w:tcPr>
            <w:tcW w:w="1276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xx</w:t>
            </w:r>
          </w:p>
        </w:tc>
        <w:tc>
          <w:tcPr>
            <w:tcW w:w="984" w:type="dxa"/>
          </w:tcPr>
          <w:p w:rsidR="001A6F21" w:rsidRPr="00FE0BAB" w:rsidRDefault="001A6F21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FE0BAB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xx</w:t>
            </w:r>
          </w:p>
        </w:tc>
      </w:tr>
    </w:tbl>
    <w:p w:rsidR="006E47F5" w:rsidRPr="00FB33F6" w:rsidRDefault="006E47F5" w:rsidP="001A6F2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16"/>
          <w:szCs w:val="16"/>
        </w:rPr>
      </w:pPr>
    </w:p>
    <w:p w:rsidR="001A6F21" w:rsidRPr="007E0134" w:rsidRDefault="001A6F21" w:rsidP="001A6F2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3158B2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: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อาภาพร บุญประสพ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64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C400FC" w:rsidRDefault="00C400FC" w:rsidP="005437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851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5437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851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งบประมาณค่าใช้จ่ายการผลิตหรือโสหุ้ยการผลิต โดยปกติเป็นการจัดทำเป็นรายปีจะอาศัยการจำแนกต้นทุนตามพฤติกรรมของต้นทุนคือแบ่งค่าใช้จ่ายการผลิตเป็นผันแปรและคงที่ </w:t>
      </w:r>
    </w:p>
    <w:p w:rsidR="00FE1EBF" w:rsidRDefault="00543742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อาจมีค่าใช้จ่ายบางอย่างเป็น เงินสดแต่รวมอยู่ในค่าใช้จ่ายการผลิตไปจัดทำงบประมาณเงินสด จะต้องหักค่าเสื่อมราคานี้ออกจากยอดรวมของค่าใช้จ่ายการผลิตก่อน ซึ่งรูปแบบ</w:t>
      </w:r>
      <w:r w:rsidR="003158B2">
        <w:rPr>
          <w:rStyle w:val="tojvnm2t"/>
          <w:rFonts w:ascii="TH SarabunPSK" w:hAnsi="TH SarabunPSK" w:cs="TH SarabunPSK"/>
          <w:sz w:val="32"/>
          <w:szCs w:val="32"/>
          <w:cs/>
        </w:rPr>
        <w:t>ของงบประมาณค่าใช้จ่ายการผลิต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แสดงไว้ดังตารางที่ 6.6 </w:t>
      </w:r>
      <w:r w:rsidR="003158B2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ดังนี้</w:t>
      </w:r>
      <w:r w:rsidR="003158B2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00FC" w:rsidRDefault="00C400FC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FB33F6" w:rsidRDefault="00FB33F6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FB33F6" w:rsidRDefault="00FB33F6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FB33F6" w:rsidRDefault="00FB33F6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FB33F6" w:rsidRDefault="00FB33F6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FB33F6" w:rsidRDefault="00FB33F6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6E47F5" w:rsidRPr="00C400FC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4"/>
          <w:szCs w:val="14"/>
        </w:rPr>
      </w:pPr>
    </w:p>
    <w:p w:rsidR="00EE2324" w:rsidRDefault="00EE2324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C400FC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6.6 </w:t>
      </w:r>
      <w:r w:rsidRPr="00220EFE">
        <w:rPr>
          <w:rStyle w:val="tojvnm2t"/>
          <w:rFonts w:ascii="TH SarabunPSK" w:hAnsi="TH SarabunPSK" w:cs="TH SarabunPSK"/>
          <w:sz w:val="32"/>
          <w:szCs w:val="32"/>
          <w:cs/>
        </w:rPr>
        <w:t>งบประมาณค่าใช้จ่ายของการผลิต</w:t>
      </w:r>
    </w:p>
    <w:p w:rsidR="006E47F5" w:rsidRDefault="006E47F5" w:rsidP="00EE23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134"/>
        <w:gridCol w:w="1276"/>
      </w:tblGrid>
      <w:tr w:rsidR="00C400FC" w:rsidTr="00C400FC">
        <w:trPr>
          <w:jc w:val="center"/>
        </w:trPr>
        <w:tc>
          <w:tcPr>
            <w:tcW w:w="6629" w:type="dxa"/>
            <w:gridSpan w:val="3"/>
          </w:tcPr>
          <w:p w:rsidR="00C400FC" w:rsidRPr="001A6F21" w:rsidRDefault="00C400FC" w:rsidP="00C400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134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งบประมาณค่าใช้จ่ายของการผลิต</w:t>
            </w: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Default="00C400FC" w:rsidP="00C400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ค่าใช้จ่ายผันแปร </w:t>
            </w: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134" w:type="dxa"/>
          </w:tcPr>
          <w:p w:rsidR="00C400FC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00FC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ค่าวัตถุดิบทางอ้อม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ค่าแรงงานทางอ้อม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ค่าแรงงานทางตรง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ฯลฯ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57753D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ค่าใช้จ่ายคงที่ </w:t>
            </w: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134" w:type="dxa"/>
          </w:tcPr>
          <w:p w:rsidR="00C400FC" w:rsidRPr="00FE0BAB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276" w:type="dxa"/>
          </w:tcPr>
          <w:p w:rsidR="00C400FC" w:rsidRPr="00FE0BAB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เงินเดือน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ค่าประกันภัย  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ค่าเสื่อมราคา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8F1188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ฯลฯ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400FC" w:rsidTr="00C400FC">
        <w:trPr>
          <w:jc w:val="center"/>
        </w:trPr>
        <w:tc>
          <w:tcPr>
            <w:tcW w:w="4219" w:type="dxa"/>
          </w:tcPr>
          <w:p w:rsidR="00C400FC" w:rsidRPr="003158B2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3158B2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276" w:type="dxa"/>
          </w:tcPr>
          <w:p w:rsidR="00C400FC" w:rsidRPr="008F1188" w:rsidRDefault="00C400FC" w:rsidP="00F67F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F1188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xx</w:t>
            </w:r>
          </w:p>
        </w:tc>
      </w:tr>
    </w:tbl>
    <w:p w:rsidR="006E47F5" w:rsidRDefault="00C400FC" w:rsidP="00220E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220EFE" w:rsidRDefault="006E47F5" w:rsidP="00220E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400F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EFE" w:rsidRPr="006E47F5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="00220EF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EFE">
        <w:rPr>
          <w:rStyle w:val="tojvnm2t"/>
          <w:rFonts w:ascii="TH SarabunPSK" w:hAnsi="TH SarabunPSK" w:cs="TH SarabunPSK"/>
          <w:sz w:val="32"/>
          <w:szCs w:val="32"/>
          <w:cs/>
        </w:rPr>
        <w:t>:</w:t>
      </w:r>
      <w:r w:rsidR="00220EF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24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กาญจนา ศรพงษ์ </w:t>
      </w:r>
      <w:r w:rsidR="00220EFE"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="00220EFE" w:rsidRPr="007E0134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="00220EF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="00220EFE" w:rsidRPr="007E0134">
        <w:rPr>
          <w:rStyle w:val="tojvnm2t"/>
          <w:rFonts w:ascii="TH SarabunPSK" w:hAnsi="TH SarabunPSK" w:cs="TH SarabunPSK"/>
          <w:sz w:val="32"/>
          <w:szCs w:val="32"/>
        </w:rPr>
        <w:t>64</w:t>
      </w:r>
      <w:r w:rsidR="00220EFE"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C400FC" w:rsidRDefault="00C400FC" w:rsidP="00220E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</w:pPr>
    </w:p>
    <w:p w:rsidR="007226CE" w:rsidRPr="007E0134" w:rsidRDefault="007226CE" w:rsidP="00220E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งบประมาณค่าแรงทางตรง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Peter</w:t>
      </w:r>
      <w:r w:rsidR="00FB33F6">
        <w:rPr>
          <w:rStyle w:val="tojvnm2t"/>
          <w:rFonts w:ascii="TH SarabunPSK" w:hAnsi="TH SarabunPSK" w:cs="TH SarabunPSK"/>
          <w:sz w:val="32"/>
          <w:szCs w:val="32"/>
        </w:rPr>
        <w:t xml:space="preserve">,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C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Brewer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="00282B5E">
        <w:rPr>
          <w:rStyle w:val="tojvnm2t"/>
          <w:rFonts w:ascii="TH SarabunPSK" w:hAnsi="TH SarabunPSK" w:cs="TH SarabunPSK"/>
          <w:sz w:val="32"/>
          <w:szCs w:val="32"/>
        </w:rPr>
        <w:t>2018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227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-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228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ได้กล่าวไว้ว่า งบประมาณค่าแรงทางตรง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Direct Labor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จะแสดงจำนวนชั่วโมงแรงงานทางตรงทั้งหมดที่ต้องใช้งบประมาณการผลิต เพื่อให้บริษัทรู้ล่วงหน้าว่าจะต้องใช้จำนวนชั่วโมงแรงงานเท่าไรตลอดปีงบประมาณ บริษัทจะสามารถพัฒนาแผนจัดหาแรงงานให้เพียงพอกับสถานการณ์ได้ </w:t>
      </w:r>
      <w:r w:rsidR="00C400FC">
        <w:rPr>
          <w:rStyle w:val="tojvnm2t"/>
          <w:rFonts w:ascii="TH SarabunPSK" w:hAnsi="TH SarabunPSK" w:cs="TH SarabunPSK"/>
          <w:sz w:val="32"/>
          <w:szCs w:val="32"/>
          <w:cs/>
        </w:rPr>
        <w:t>บริษัทที่เพิกเฉ</w:t>
      </w:r>
      <w:r w:rsidR="00FB33F6">
        <w:rPr>
          <w:rStyle w:val="tojvnm2t"/>
          <w:rFonts w:ascii="TH SarabunPSK" w:hAnsi="TH SarabunPSK" w:cs="TH SarabunPSK"/>
          <w:sz w:val="32"/>
          <w:szCs w:val="32"/>
          <w:cs/>
        </w:rPr>
        <w:t>ยต่อ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งบประมาณจะมีความเสี่ยงที่จะขาดแคลนแรงงาน หรือต้องปลดพนักงานในช่วงที่การผลิตต่ำ นโยบายแรงงานที่ไม่แน่นอนนำไปสู่ความไม่ปลอดภัย ไม่มีศีลธรรม และขาดประสิทธิภาพ งบประมาณค่าแรงงานทางตรงของบริษัท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Hampton Freeze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แสดงในตารางที่ 6.3 บรรทัดแรกในงบประมาณค่าแรงทางตรงประกอบด้วย ปริมาณสินค้าที่ต้องผลิตสำหรับ</w:t>
      </w:r>
      <w:r w:rsidR="00C400F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แต่ละไตรมาส ซึ่งมาจากงบประมาณการผลิต จำนวนชั่วโมงแรงงานทางตรงที่ต้องการใช้ในแต่ละไตรมาส ซึ่งคำนวณได้โดยนำปริมาณสินค้าที่ต้องผลิตคูณกับจำนวนชั่วโมงแรงงานทางตรงที่ต้องใช้ในการผลิตสินค้าหนึ่งหน่วย</w:t>
      </w:r>
    </w:p>
    <w:p w:rsidR="00EE39DA" w:rsidRDefault="001A6F21" w:rsidP="00EE39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ตัวอย่าง</w:t>
      </w:r>
      <w:r w:rsidR="00DB4F44">
        <w:rPr>
          <w:rStyle w:val="tojvnm2t"/>
          <w:rFonts w:ascii="TH SarabunPSK" w:hAnsi="TH SarabunPSK" w:cs="TH SarabunPSK" w:hint="cs"/>
          <w:sz w:val="32"/>
          <w:szCs w:val="32"/>
          <w:cs/>
        </w:rPr>
        <w:t>ที่ 6-2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ไตรมาสแรกต้องผลิตไอศกรีม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14</w:t>
      </w:r>
      <w:r w:rsidR="007226CE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000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กล่อง แต่ละกล่องต้องใช้ชั่วโมงแรงงาน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0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4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ชั่วโมง ดังนั้นจำนวนชั่วโมงแรงงานทางตรงรวม ที่ต้องการในไตรมาสแรกจึงเท่ากับ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5600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="00FB33F6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14</w:t>
      </w:r>
      <w:r w:rsidR="00FB33F6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000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กล่อง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x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0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4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ชั่วโมงต่อกล่อง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) แสดงไว้ดังตารางที่ 6.7</w:t>
      </w:r>
    </w:p>
    <w:p w:rsidR="006E47F5" w:rsidRDefault="006E47F5" w:rsidP="00EE39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1A6F21" w:rsidRDefault="001A6F21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EE39DA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1A6F21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6.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7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แสดงงบประมาณค่าแรงงานทางตรงของบริษัท (</w:t>
      </w:r>
      <w:r>
        <w:rPr>
          <w:rStyle w:val="tojvnm2t"/>
          <w:rFonts w:ascii="TH SarabunPSK" w:hAnsi="TH SarabunPSK" w:cs="TH SarabunPSK"/>
          <w:sz w:val="32"/>
          <w:szCs w:val="32"/>
        </w:rPr>
        <w:t>Hampton Freeze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226CE" w:rsidTr="00C400FC">
        <w:tc>
          <w:tcPr>
            <w:tcW w:w="1771" w:type="dxa"/>
            <w:tcBorders>
              <w:bottom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Quarter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C400F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Year</w:t>
            </w:r>
          </w:p>
        </w:tc>
      </w:tr>
      <w:tr w:rsidR="007226CE" w:rsidTr="00C400F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1,400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3,200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36,000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1,900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101,000</w:t>
            </w:r>
          </w:p>
        </w:tc>
      </w:tr>
      <w:tr w:rsidR="007226CE" w:rsidTr="00C400F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</w:t>
            </w:r>
          </w:p>
        </w:tc>
      </w:tr>
      <w:tr w:rsidR="007226CE" w:rsidTr="00C400F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5,600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12,800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14,400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7,600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40,400</w:t>
            </w:r>
          </w:p>
        </w:tc>
      </w:tr>
      <w:tr w:rsidR="007226CE" w:rsidTr="00C400F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$ 15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$ 15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$ 15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$ 15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$ 15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00</w:t>
            </w:r>
          </w:p>
        </w:tc>
      </w:tr>
      <w:tr w:rsidR="007226CE" w:rsidTr="00C400F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$ 84,000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$ 192,000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$ 216,000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$ 114,000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E" w:rsidRPr="00A22CD8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22CD8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$ 606,000</w:t>
            </w:r>
          </w:p>
        </w:tc>
      </w:tr>
    </w:tbl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6E47F5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 xml:space="preserve">ที่มา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: </w:t>
      </w:r>
      <w:r w:rsidR="00CD6254">
        <w:rPr>
          <w:rFonts w:ascii="TH SarabunPSK" w:hAnsi="TH SarabunPSK" w:cs="TH SarabunPSK" w:hint="cs"/>
          <w:sz w:val="32"/>
          <w:szCs w:val="32"/>
          <w:cs/>
        </w:rPr>
        <w:t xml:space="preserve">ดัดแปลงมาจาก </w:t>
      </w:r>
      <w:r w:rsidR="007D6B12">
        <w:rPr>
          <w:rStyle w:val="tojvnm2t"/>
          <w:rFonts w:ascii="TH SarabunPSK" w:hAnsi="TH SarabunPSK" w:cs="TH SarabunPSK"/>
          <w:sz w:val="32"/>
          <w:szCs w:val="32"/>
        </w:rPr>
        <w:t>Brewer</w:t>
      </w:r>
      <w:r w:rsidR="007B649C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D6B12">
        <w:rPr>
          <w:rStyle w:val="tojvnm2t"/>
          <w:rFonts w:ascii="TH SarabunPSK" w:hAnsi="TH SarabunPSK" w:cs="TH SarabunPSK"/>
          <w:sz w:val="32"/>
          <w:szCs w:val="32"/>
        </w:rPr>
        <w:t xml:space="preserve"> Peter C</w:t>
      </w:r>
      <w:r w:rsidR="007D6B12">
        <w:rPr>
          <w:rStyle w:val="tojvnm2t"/>
          <w:rFonts w:ascii="TH SarabunPSK" w:hAnsi="TH SarabunPSK" w:cs="TH SarabunPSK"/>
          <w:sz w:val="32"/>
          <w:szCs w:val="32"/>
          <w:cs/>
        </w:rPr>
        <w:t>. (2022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Style w:val="tojvnm2t"/>
          <w:rFonts w:ascii="TH SarabunPSK" w:hAnsi="TH SarabunPSK" w:cs="TH SarabunPSK"/>
          <w:sz w:val="32"/>
          <w:szCs w:val="32"/>
        </w:rPr>
        <w:t xml:space="preserve"> 228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6E47F5" w:rsidRDefault="006E47F5" w:rsidP="001A6F2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851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1A6F21" w:rsidP="001A6F2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851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  <w:cs/>
        </w:rPr>
        <w:t>ตารางที่ 6.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7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แสดงงบประมาณค่าแรงงานทางตรงของบริษัท (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Hampton Freeze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ต้นทุนแรงงานทางตรงคำนวณได้ง่ายโดย นำจำนวนชั่วโมงแรงงานทางตรงที่ต้องใช้คูณกับอัตราค่าแรงงานทางตรง</w:t>
      </w:r>
      <w:r w:rsidR="007226CE">
        <w:rPr>
          <w:rStyle w:val="tojvnm2t"/>
          <w:rFonts w:ascii="TH SarabunPSK" w:hAnsi="TH SarabunPSK" w:cs="TH SarabunPSK" w:hint="cs"/>
          <w:sz w:val="32"/>
          <w:szCs w:val="32"/>
          <w:cs/>
        </w:rPr>
        <w:t>คือ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ต้นทุนค่าแรงงานทางตรงในไตรมาสแรกคือ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84,000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ดอลลาร์ (ชั่วโมงแรงงานทางตรง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 5</w:t>
      </w:r>
      <w:r w:rsidR="007226CE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600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>x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อัตราค่าแรงงานทางตรง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15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ดอลลาร์ต่อชั่วโมง)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</w:p>
    <w:p w:rsidR="007226CE" w:rsidRDefault="007226CE" w:rsidP="001A6F2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851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ต้นทุนค่าแรงทางตรงต่ำสุดสำหรับแต่ละไตรมาสคำนวณได้โดย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คนงาน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คน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x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จำนวนชั่วโมงทำงานต่อ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คน คือ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480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x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อัตราค่าแรง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15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ดอลลาร์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ตอน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ชั่วโมง =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180,000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ดอลลาร์ สังเกตว่าในตาราง ต้นทุนค่าแรงงานทางตรงสำหรับไตรมาสที่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และ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4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จะเพิ่มขึ้นเป็น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180,000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บาท ดอลลาร์ ถ้า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Hampton Freeze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ยังคงมีนโยบายที่จะไม่ปรับการจ้างงาน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งบประมาณค่าใช่จ่ายการผลิต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Fonts w:ascii="TH SarabunPSK" w:hAnsi="TH SarabunPSK" w:cs="TH SarabunPSK"/>
          <w:sz w:val="32"/>
          <w:szCs w:val="32"/>
          <w:cs/>
        </w:rPr>
        <w:tab/>
        <w:t>เฉลิมขวัญ ครุธบุญยงค์ (</w:t>
      </w:r>
      <w:r w:rsidRPr="007E0134">
        <w:rPr>
          <w:rFonts w:ascii="TH SarabunPSK" w:hAnsi="TH SarabunPSK" w:cs="TH SarabunPSK"/>
          <w:sz w:val="32"/>
          <w:szCs w:val="32"/>
        </w:rPr>
        <w:t>2558</w:t>
      </w:r>
      <w:r w:rsidRPr="007E013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Fonts w:ascii="TH SarabunPSK" w:hAnsi="TH SarabunPSK" w:cs="TH SarabunPSK"/>
          <w:sz w:val="32"/>
          <w:szCs w:val="32"/>
        </w:rPr>
        <w:t>257</w:t>
      </w:r>
      <w:r w:rsidRPr="007E0134">
        <w:rPr>
          <w:rFonts w:ascii="TH SarabunPSK" w:hAnsi="TH SarabunPSK" w:cs="TH SarabunPSK"/>
          <w:sz w:val="32"/>
          <w:szCs w:val="32"/>
          <w:cs/>
        </w:rPr>
        <w:t>)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เพื่อความสะดวกในการคำนวณหาต้นทุนสินค้าได้ทันที การประมาณค่าใช้จ่ายในการผลิตจึงทำกันเป็นรายปี ไม่แบ่งรายละเอียดการจ่ายแต่ละเดือนดังเช่นการจัดทำงบประมาณอื่น จากยอดรวมของค่าใช้จ่ายในการผลิตนี้ จะหาอัตราจัดสรรต่อหน่วยของปัจจัยการผลิตที่มีความสัมพันธ์กันสูง เช่น อาจจะจัดสรรตามชั่วโมงการทำงาน หรือชั่วโมงการเดินเครื่องจักร จากตัวอย่างจะจัดสรรตามชั่วโมงแรงงาน ตลอดทั้งปีใช้ชั่วโมงแรงงาน 2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,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062 ชั่วโมง ดังนั้นทุกๆ ชั่วโมงที่มีการทำงาน บริษัทจะต้องเสียค่าใช้จ่ายในการผลิตตามอัตราท</w:t>
      </w:r>
      <w:r w:rsidR="001A6F21">
        <w:rPr>
          <w:rStyle w:val="tojvnm2t"/>
          <w:rFonts w:ascii="TH SarabunPSK" w:hAnsi="TH SarabunPSK" w:cs="TH SarabunPSK"/>
          <w:sz w:val="32"/>
          <w:szCs w:val="32"/>
          <w:cs/>
        </w:rPr>
        <w:t>ี่คำนวณได้ ดังแสดงในตารางที่ 6.</w:t>
      </w:r>
      <w:r w:rsidR="001A6F21">
        <w:rPr>
          <w:rStyle w:val="tojvnm2t"/>
          <w:rFonts w:ascii="TH SarabunPSK" w:hAnsi="TH SarabunPSK" w:cs="TH SarabunPSK" w:hint="cs"/>
          <w:sz w:val="32"/>
          <w:szCs w:val="32"/>
          <w:cs/>
        </w:rPr>
        <w:t>8</w:t>
      </w:r>
    </w:p>
    <w:p w:rsidR="00170A0A" w:rsidRDefault="00170A0A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1A6F21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EE39DA" w:rsidRPr="001A6F21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EE39DA">
        <w:rPr>
          <w:rStyle w:val="tojvnm2t"/>
          <w:rFonts w:ascii="TH SarabunPSK" w:hAnsi="TH SarabunPSK" w:cs="TH SarabunPSK"/>
          <w:sz w:val="32"/>
          <w:szCs w:val="32"/>
          <w:cs/>
        </w:rPr>
        <w:t xml:space="preserve"> 6.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8</w:t>
      </w:r>
      <w:r w:rsidR="00EE39DA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แสดงงบประมาณค่าใช้จ่ายในการผลิต</w:t>
      </w:r>
    </w:p>
    <w:p w:rsidR="006E47F5" w:rsidRPr="00FB33F6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8481" w:type="dxa"/>
        <w:jc w:val="center"/>
        <w:tblLook w:val="04A0" w:firstRow="1" w:lastRow="0" w:firstColumn="1" w:lastColumn="0" w:noHBand="0" w:noVBand="1"/>
      </w:tblPr>
      <w:tblGrid>
        <w:gridCol w:w="2826"/>
        <w:gridCol w:w="2826"/>
        <w:gridCol w:w="2829"/>
      </w:tblGrid>
      <w:tr w:rsidR="007226CE" w:rsidTr="00292224">
        <w:trPr>
          <w:trHeight w:val="305"/>
          <w:jc w:val="center"/>
        </w:trPr>
        <w:tc>
          <w:tcPr>
            <w:tcW w:w="8481" w:type="dxa"/>
            <w:gridSpan w:val="3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ค่าใช้จ่ายผันแปร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ค่าวัสดุสิ้นเปลือง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10,500</w:t>
            </w: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ค่าแรงงานทางอ้อม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ค่าซ่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อมบำรุง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ค่าใช้จ่ายเบ็ดเตล็ด</w:t>
            </w:r>
          </w:p>
        </w:tc>
        <w:tc>
          <w:tcPr>
            <w:tcW w:w="2826" w:type="dxa"/>
          </w:tcPr>
          <w:p w:rsidR="007226CE" w:rsidRPr="00791D4F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91D4F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500</w:t>
            </w: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31,000</w:t>
            </w:r>
          </w:p>
        </w:tc>
      </w:tr>
      <w:tr w:rsidR="007226CE" w:rsidTr="00292224">
        <w:trPr>
          <w:trHeight w:val="297"/>
          <w:jc w:val="center"/>
        </w:trPr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ค่าใช้จ่ายคงที่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ค่าประกันภัย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282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292224">
        <w:trPr>
          <w:trHeight w:val="305"/>
          <w:jc w:val="center"/>
        </w:trPr>
        <w:tc>
          <w:tcPr>
            <w:tcW w:w="2826" w:type="dxa"/>
          </w:tcPr>
          <w:p w:rsidR="007226CE" w:rsidRDefault="00C400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ค่าเช่าโรงงาน</w:t>
            </w:r>
          </w:p>
        </w:tc>
        <w:tc>
          <w:tcPr>
            <w:tcW w:w="2826" w:type="dxa"/>
          </w:tcPr>
          <w:p w:rsidR="007226CE" w:rsidRPr="00791D4F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91D4F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2,000</w:t>
            </w:r>
          </w:p>
        </w:tc>
        <w:tc>
          <w:tcPr>
            <w:tcW w:w="2828" w:type="dxa"/>
          </w:tcPr>
          <w:p w:rsidR="007226CE" w:rsidRPr="00791D4F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91D4F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23,000</w:t>
            </w:r>
          </w:p>
        </w:tc>
      </w:tr>
      <w:tr w:rsidR="007226CE" w:rsidTr="00292224">
        <w:trPr>
          <w:trHeight w:val="313"/>
          <w:jc w:val="center"/>
        </w:trPr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รวมค่าใช้จ่ายในการผลิต</w:t>
            </w:r>
          </w:p>
        </w:tc>
        <w:tc>
          <w:tcPr>
            <w:tcW w:w="282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8" w:type="dxa"/>
          </w:tcPr>
          <w:p w:rsidR="007226CE" w:rsidRPr="00791D4F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791D4F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54,000</w:t>
            </w:r>
          </w:p>
        </w:tc>
      </w:tr>
    </w:tbl>
    <w:p w:rsidR="006E47F5" w:rsidRPr="00FB33F6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16"/>
          <w:szCs w:val="16"/>
        </w:rPr>
      </w:pPr>
      <w:r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226CE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26CE" w:rsidRPr="001A6F21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 xml:space="preserve">ที่มา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: </w:t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 xml:space="preserve">เฉลิมขวัญ ครุธบุญยงค์ (2558 : </w:t>
      </w:r>
      <w:r w:rsidR="007226CE" w:rsidRPr="007E0134">
        <w:rPr>
          <w:rFonts w:ascii="TH SarabunPSK" w:hAnsi="TH SarabunPSK" w:cs="TH SarabunPSK"/>
          <w:sz w:val="32"/>
          <w:szCs w:val="32"/>
        </w:rPr>
        <w:t>257</w:t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>)</w:t>
      </w:r>
    </w:p>
    <w:p w:rsidR="00220EFE" w:rsidRDefault="00220EFE" w:rsidP="00EE39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8F1188" w:rsidP="008F11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อัตราค่าใช้จ่ายโรงงานจัดสรร 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= 54000 บาท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/2</w:t>
      </w:r>
      <w:r w:rsidR="001A6F21">
        <w:rPr>
          <w:rStyle w:val="tojvnm2t"/>
          <w:rFonts w:ascii="TH SarabunPSK" w:hAnsi="TH SarabunPSK" w:cs="TH SarabunPSK" w:hint="cs"/>
          <w:sz w:val="32"/>
          <w:szCs w:val="32"/>
          <w:cs/>
        </w:rPr>
        <w:t>,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062 ชั่วโมง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220EF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8F1188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=</w:t>
      </w:r>
      <w:r w:rsidR="008F1188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26.19 บาท</w:t>
      </w:r>
      <w:r w:rsidR="008F1188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F44">
        <w:rPr>
          <w:rStyle w:val="tojvnm2t"/>
          <w:rFonts w:ascii="TH SarabunPSK" w:hAnsi="TH SarabunPSK" w:cs="TH SarabunPSK"/>
          <w:sz w:val="32"/>
          <w:szCs w:val="32"/>
          <w:cs/>
        </w:rPr>
        <w:t>/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1 ชั่วโมงแรงงาน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ค่าใช้จ่ายในการผลิตทั้งหมด ยกเว้นค่าเสื่อมราคา บริษัทจะจ่ายทันทีในเดือนที่มีการเกิดค่าใช้จ่าย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  <w:r>
        <w:rPr>
          <w:rStyle w:val="tojvnm2t"/>
          <w:rFonts w:ascii="TH SarabunPSK" w:hAnsi="TH SarabunPSK" w:cs="TH SarabunPSK"/>
          <w:b/>
          <w:bCs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ต้นทุนขายตามงบประมาณ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สมนึก เอื้อจิระพงษ์พันธ์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2558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208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 ได้กล่าวว่า การจัดทำงบประมาณต้นทุนขาย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The Cost of Goods Sold Budget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ทำให้กิจการได้ทราบถึงต้นทุนที่จะเกิดขึ้นในช่วงระยะเวลาต่าง</w:t>
      </w:r>
      <w:r w:rsidR="00292224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 และเป็นข้อมูลสำคัญต่อการจัดทำงบกำไรขาดทุนโดยประมาณต่อไป แต่อย่างไรก็ตามในการจัดทำงบประมาณต้นทุนขายยังมีความแตกต่างกันออกไปตามวิธีการคิดต้นทุนสินค้า กล่าวคือ กิจการจะคิดต้นทุนสินค้าตามวิธีต้นทุนเต็ม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Absorption Costing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หรือวิธีต้นทุนผันแปร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Variable Costing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แต่สำหรับการคิดต้นทุนสินค้าในตัวอย่างที่จะอธิบายต่อไปในบทนี้จะขอใช้วิธีต้นทุนผันแปร และจะเป็นข้อมูลที่มีประโยชน์มากกว่าในเชิงการบริหาร</w:t>
      </w: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B33F6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  <w:cs/>
        </w:rPr>
        <w:lastRenderedPageBreak/>
        <w:t>ตัวอย่างที่ 6-</w:t>
      </w:r>
      <w:r w:rsidR="00D23023">
        <w:rPr>
          <w:rStyle w:val="tojvnm2t"/>
          <w:rFonts w:ascii="TH SarabunPSK" w:hAnsi="TH SarabunPSK" w:cs="TH SarabunPSK" w:hint="cs"/>
          <w:sz w:val="32"/>
          <w:szCs w:val="32"/>
          <w:cs/>
        </w:rPr>
        <w:t>3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="001A6F21"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ถ้าสมมติว่าบริษัท ศรีนครอุตสาหกรรม จำกัด กำหนดให้คิดต้นทุนสินค้าตามวิธีต้นทุนผันแปร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Variable Costing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ดังนั้นงบประมาณต้นทุนขายของบริษัทสำหรับปี 2553 จึงมีรายละเอียดดังนี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้</w:t>
      </w:r>
      <w:r w:rsidR="001A6F21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แสดงไว้ดังตารางที่ 6.9</w:t>
      </w:r>
    </w:p>
    <w:p w:rsidR="001A6F21" w:rsidRDefault="001A6F21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C322A4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1A6F21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6.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9</w:t>
      </w:r>
      <w:r w:rsidR="004B513F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งบประมาณต้นทุนขายของบริษัท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บริษัท ศรีนครอุตสาหกรรม จำกัด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งบประมาณต้นทุนขาย</w:t>
      </w:r>
    </w:p>
    <w:p w:rsidR="00FB33F6" w:rsidRPr="00FB33F6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1518"/>
      </w:tblGrid>
      <w:tr w:rsidR="007226CE" w:rsidRPr="00892156" w:rsidTr="00C400FC">
        <w:tc>
          <w:tcPr>
            <w:tcW w:w="7338" w:type="dxa"/>
            <w:gridSpan w:val="5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892156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สำหรับปี สิ้นสุดวันที่ 31 ธันวาคม 2553</w:t>
            </w:r>
          </w:p>
        </w:tc>
        <w:tc>
          <w:tcPr>
            <w:tcW w:w="1518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892156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 </w:t>
            </w: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892156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7226CE" w:rsidTr="00C400FC">
        <w:tc>
          <w:tcPr>
            <w:tcW w:w="8856" w:type="dxa"/>
            <w:gridSpan w:val="6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ไตรมาส</w:t>
            </w:r>
          </w:p>
        </w:tc>
      </w:tr>
      <w:tr w:rsidR="007226CE" w:rsidTr="00C400FC">
        <w:tc>
          <w:tcPr>
            <w:tcW w:w="393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1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7226CE" w:rsidTr="00C400FC">
        <w:tc>
          <w:tcPr>
            <w:tcW w:w="393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ปริมาณสินค้าที่ขายโดยประมาณ (หน่วย)</w:t>
            </w:r>
          </w:p>
        </w:tc>
        <w:tc>
          <w:tcPr>
            <w:tcW w:w="850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85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85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518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3,200</w:t>
            </w:r>
          </w:p>
        </w:tc>
      </w:tr>
      <w:tr w:rsidR="007226CE" w:rsidTr="00C400FC">
        <w:tc>
          <w:tcPr>
            <w:tcW w:w="393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ต้นทุนการผลิตผันแปรต่อหน่วย (บาท)</w:t>
            </w:r>
          </w:p>
        </w:tc>
        <w:tc>
          <w:tcPr>
            <w:tcW w:w="850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41</w:t>
            </w:r>
          </w:p>
        </w:tc>
        <w:tc>
          <w:tcPr>
            <w:tcW w:w="851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41</w:t>
            </w:r>
          </w:p>
        </w:tc>
        <w:tc>
          <w:tcPr>
            <w:tcW w:w="850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41</w:t>
            </w:r>
          </w:p>
        </w:tc>
        <w:tc>
          <w:tcPr>
            <w:tcW w:w="851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41</w:t>
            </w:r>
          </w:p>
        </w:tc>
        <w:tc>
          <w:tcPr>
            <w:tcW w:w="1518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41</w:t>
            </w:r>
          </w:p>
        </w:tc>
      </w:tr>
      <w:tr w:rsidR="007226CE" w:rsidTr="00C400FC">
        <w:tc>
          <w:tcPr>
            <w:tcW w:w="393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ต้นทุนขายผันแปรโดยประมาณ (บาท)</w:t>
            </w:r>
          </w:p>
        </w:tc>
        <w:tc>
          <w:tcPr>
            <w:tcW w:w="850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32,800</w:t>
            </w:r>
          </w:p>
        </w:tc>
        <w:tc>
          <w:tcPr>
            <w:tcW w:w="851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28,700</w:t>
            </w:r>
          </w:p>
        </w:tc>
        <w:tc>
          <w:tcPr>
            <w:tcW w:w="850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36,900</w:t>
            </w:r>
          </w:p>
        </w:tc>
        <w:tc>
          <w:tcPr>
            <w:tcW w:w="851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32,900</w:t>
            </w:r>
          </w:p>
        </w:tc>
        <w:tc>
          <w:tcPr>
            <w:tcW w:w="1518" w:type="dxa"/>
          </w:tcPr>
          <w:p w:rsidR="007226CE" w:rsidRPr="0089215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92156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131,200</w:t>
            </w:r>
          </w:p>
        </w:tc>
      </w:tr>
    </w:tbl>
    <w:p w:rsidR="007226CE" w:rsidRPr="00FB33F6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  <w:cs/>
        </w:rPr>
      </w:pPr>
    </w:p>
    <w:p w:rsidR="007226CE" w:rsidRDefault="007226CE" w:rsidP="006D239F">
      <w:pPr>
        <w:tabs>
          <w:tab w:val="left" w:pos="142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1A6F21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สมนึก เอื้อจิระพงษ์พันธ์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2558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9)</w:t>
      </w:r>
    </w:p>
    <w:p w:rsidR="004B513F" w:rsidRDefault="007226CE" w:rsidP="006D239F">
      <w:pPr>
        <w:tabs>
          <w:tab w:val="left" w:pos="142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</w:p>
    <w:p w:rsidR="007226CE" w:rsidRPr="00E76923" w:rsidRDefault="00113EF9" w:rsidP="006D239F">
      <w:pPr>
        <w:tabs>
          <w:tab w:val="left" w:pos="142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งบประมาณค่าใช</w:t>
      </w:r>
      <w:r>
        <w:rPr>
          <w:rStyle w:val="tojvnm2t"/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="007226CE" w:rsidRPr="00C058FE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จ่ายในการขายและบ</w:t>
      </w:r>
      <w:r w:rsidR="007226CE" w:rsidRPr="00C058FE">
        <w:rPr>
          <w:rStyle w:val="tojvnm2t"/>
          <w:rFonts w:ascii="TH SarabunPSK" w:hAnsi="TH SarabunPSK" w:cs="TH SarabunPSK" w:hint="cs"/>
          <w:b/>
          <w:bCs/>
          <w:sz w:val="36"/>
          <w:szCs w:val="36"/>
          <w:cs/>
        </w:rPr>
        <w:t>ริห</w:t>
      </w:r>
      <w:r w:rsidR="007226CE" w:rsidRPr="00C058FE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าร</w:t>
      </w:r>
    </w:p>
    <w:p w:rsidR="006F7F7B" w:rsidRDefault="007226CE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="006F7F7B">
        <w:rPr>
          <w:rStyle w:val="tojvnm2t"/>
          <w:rFonts w:ascii="TH SarabunPSK" w:hAnsi="TH SarabunPSK" w:cs="TH SarabunPSK" w:hint="cs"/>
          <w:sz w:val="32"/>
          <w:szCs w:val="32"/>
          <w:cs/>
        </w:rPr>
        <w:t>การจัดทำงบประมาณในการขายแล</w:t>
      </w:r>
      <w:r w:rsidR="006B38FC">
        <w:rPr>
          <w:rStyle w:val="tojvnm2t"/>
          <w:rFonts w:ascii="TH SarabunPSK" w:hAnsi="TH SarabunPSK" w:cs="TH SarabunPSK" w:hint="cs"/>
          <w:sz w:val="32"/>
          <w:szCs w:val="32"/>
          <w:cs/>
        </w:rPr>
        <w:t>ะบริหาร เป็นงบประมาณที่ต้องจัดเต</w:t>
      </w:r>
      <w:r w:rsidR="006F7F7B">
        <w:rPr>
          <w:rStyle w:val="tojvnm2t"/>
          <w:rFonts w:ascii="TH SarabunPSK" w:hAnsi="TH SarabunPSK" w:cs="TH SarabunPSK" w:hint="cs"/>
          <w:sz w:val="32"/>
          <w:szCs w:val="32"/>
          <w:cs/>
        </w:rPr>
        <w:t>รียมเพื่อการดำเนินงานของฝ่ายขายและฝ่ายงานบริหาร จะมีลักษณะคล้ายงบประมาณค่าใช้จ่ายการผลิต กล่าวคือ จะแยกแสดงส่วนที่เป็นค่าใช้จ่ายในการขายและบริหารผันแปรและค่าใช้จ่ายในการขายและบริหารคงที่ นอกจากนี้รายละเอียดของค่าใช้จ่ายผันแปรและค่าใช้จ่ายคงที่ควรจะแสดงให้ชัดเจน ทั้งนี้เพื่อประโยชน์ในการนำไปบริหาร หรือควบคุมค่าใช้จ่ายย่อยแต่ละรายการ</w:t>
      </w:r>
      <w:r w:rsidR="00C400F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F7B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ข้อมูลสำหรับการจัดทำงบประมาณค่าใช้จ่ายในการขายและบริหาร </w:t>
      </w:r>
      <w:r w:rsidR="00C400F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แสดงไว้ดังตารางที่ 6.10 </w:t>
      </w:r>
      <w:r w:rsidR="006F7F7B">
        <w:rPr>
          <w:rStyle w:val="tojvnm2t"/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400FC" w:rsidRDefault="00C400FC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E47F5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464AAC" w:rsidRDefault="00C322A4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C400FC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6.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10</w:t>
      </w:r>
      <w:r w:rsidR="00464AAC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</w:t>
      </w:r>
      <w:r w:rsidR="00EE39DA">
        <w:rPr>
          <w:rStyle w:val="tojvnm2t"/>
          <w:rFonts w:ascii="TH SarabunPSK" w:hAnsi="TH SarabunPSK" w:cs="TH SarabunPSK"/>
          <w:sz w:val="32"/>
          <w:szCs w:val="32"/>
          <w:cs/>
        </w:rPr>
        <w:t>ะมาณค่าใช่จ่ายในการขายและบริการ</w:t>
      </w:r>
    </w:p>
    <w:p w:rsidR="006E47F5" w:rsidRPr="00FB33F6" w:rsidRDefault="006E47F5" w:rsidP="006F7F7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559"/>
        <w:gridCol w:w="1701"/>
      </w:tblGrid>
      <w:tr w:rsidR="00464AAC" w:rsidTr="00543742">
        <w:trPr>
          <w:jc w:val="center"/>
        </w:trPr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464AAC" w:rsidRDefault="00464AAC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ค่าใช้จ่ายในการขายผันแปร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6F7F7B" w:rsidRDefault="006F7F7B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ค่าหน้านาย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ของยอดขาย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6F7F7B" w:rsidRDefault="006F7F7B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ค่าขนส่งออก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7F7B" w:rsidRDefault="00464AAC" w:rsidP="00464AAC">
            <w:pPr>
              <w:tabs>
                <w:tab w:val="center" w:pos="671"/>
                <w:tab w:val="left" w:pos="851"/>
                <w:tab w:val="left" w:pos="1134"/>
                <w:tab w:val="right" w:pos="1343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400FC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0.01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ของยอดขาย</w:t>
            </w:r>
          </w:p>
        </w:tc>
      </w:tr>
      <w:tr w:rsidR="00464AAC" w:rsidTr="00543742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464AAC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ค่าใช้จ่ายในการบริหารงานทั่วไปผันแปร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  <w:tcBorders>
              <w:bottom w:val="nil"/>
            </w:tcBorders>
          </w:tcPr>
          <w:p w:rsidR="006F7F7B" w:rsidRDefault="006F7F7B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วัสดุสิ้นเปลือง</w:t>
            </w:r>
          </w:p>
        </w:tc>
        <w:tc>
          <w:tcPr>
            <w:tcW w:w="1559" w:type="dxa"/>
            <w:tcBorders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0.01</w:t>
            </w:r>
          </w:p>
        </w:tc>
        <w:tc>
          <w:tcPr>
            <w:tcW w:w="1701" w:type="dxa"/>
            <w:tcBorders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ของยอดขาย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  <w:tcBorders>
              <w:top w:val="nil"/>
            </w:tcBorders>
          </w:tcPr>
          <w:p w:rsidR="006F7F7B" w:rsidRDefault="006F7F7B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ค่าใช้จ่ายเบ็ตเตล็ด</w:t>
            </w:r>
          </w:p>
        </w:tc>
        <w:tc>
          <w:tcPr>
            <w:tcW w:w="1559" w:type="dxa"/>
            <w:tcBorders>
              <w:top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0.01</w:t>
            </w:r>
          </w:p>
        </w:tc>
        <w:tc>
          <w:tcPr>
            <w:tcW w:w="1701" w:type="dxa"/>
            <w:tcBorders>
              <w:top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ของยอดขาย</w:t>
            </w:r>
          </w:p>
        </w:tc>
      </w:tr>
      <w:tr w:rsidR="00464AAC" w:rsidTr="00543742">
        <w:trPr>
          <w:jc w:val="center"/>
        </w:trPr>
        <w:tc>
          <w:tcPr>
            <w:tcW w:w="7196" w:type="dxa"/>
            <w:gridSpan w:val="3"/>
          </w:tcPr>
          <w:p w:rsidR="00464AAC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ค่าใช้จ่ายในการขายคงที่ต่อเดือน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</w:tcPr>
          <w:p w:rsidR="006F7F7B" w:rsidRPr="006F7F7B" w:rsidRDefault="006F7F7B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เงินเดือนพนักงานฝ่ายขาย</w:t>
            </w:r>
          </w:p>
        </w:tc>
        <w:tc>
          <w:tcPr>
            <w:tcW w:w="1559" w:type="dxa"/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464AAC" w:rsidTr="00543742">
        <w:trPr>
          <w:jc w:val="center"/>
        </w:trPr>
        <w:tc>
          <w:tcPr>
            <w:tcW w:w="7196" w:type="dxa"/>
            <w:gridSpan w:val="3"/>
          </w:tcPr>
          <w:p w:rsidR="00464AAC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ค่าใช้จ่ายในการบริหารงานทั่วไปคงที่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  <w:tcBorders>
              <w:bottom w:val="nil"/>
            </w:tcBorders>
          </w:tcPr>
          <w:p w:rsidR="006F7F7B" w:rsidRDefault="006F7F7B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1559" w:type="dxa"/>
            <w:tcBorders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  <w:tcBorders>
              <w:top w:val="nil"/>
              <w:bottom w:val="nil"/>
            </w:tcBorders>
          </w:tcPr>
          <w:p w:rsidR="006F7F7B" w:rsidRDefault="006F7F7B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  <w:r w:rsidR="00464AAC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พนักงานฝ่ายบริหาร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F7F7B" w:rsidTr="00543742">
        <w:trPr>
          <w:jc w:val="center"/>
        </w:trPr>
        <w:tc>
          <w:tcPr>
            <w:tcW w:w="3936" w:type="dxa"/>
            <w:tcBorders>
              <w:top w:val="nil"/>
            </w:tcBorders>
          </w:tcPr>
          <w:p w:rsidR="006F7F7B" w:rsidRDefault="00464AAC" w:rsidP="006F7F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ค่าใช้จ่ายเบ็ตเตล็ด</w:t>
            </w:r>
          </w:p>
        </w:tc>
        <w:tc>
          <w:tcPr>
            <w:tcW w:w="1559" w:type="dxa"/>
            <w:tcBorders>
              <w:top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701" w:type="dxa"/>
            <w:tcBorders>
              <w:top w:val="nil"/>
            </w:tcBorders>
          </w:tcPr>
          <w:p w:rsidR="006F7F7B" w:rsidRDefault="00464AAC" w:rsidP="00464AA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E47F5" w:rsidRPr="00FB33F6" w:rsidRDefault="00C400F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7226CE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400F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0FC" w:rsidRPr="00C400FC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26CE" w:rsidRPr="00C400FC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="00464AA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เบญจมาศ อภิสิทธิ์ภิญโญ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="006B38FC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 w:rsidR="007226CE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>
        <w:rPr>
          <w:rStyle w:val="tojvnm2t"/>
          <w:rFonts w:ascii="TH SarabunPSK" w:hAnsi="TH SarabunPSK" w:cs="TH SarabunPSK"/>
          <w:sz w:val="32"/>
          <w:szCs w:val="32"/>
        </w:rPr>
        <w:t>185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464AAC" w:rsidRDefault="00464AA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065958" w:rsidRDefault="00065958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  <w:cs/>
        </w:rPr>
        <w:sectPr w:rsidR="00065958" w:rsidSect="002F390D">
          <w:headerReference w:type="default" r:id="rId8"/>
          <w:pgSz w:w="12240" w:h="15840"/>
          <w:pgMar w:top="1843" w:right="1440" w:bottom="1440" w:left="2127" w:header="708" w:footer="708" w:gutter="0"/>
          <w:pgNumType w:start="177" w:chapStyle="1"/>
          <w:cols w:space="708"/>
          <w:docGrid w:linePitch="360"/>
        </w:sectPr>
      </w:pPr>
    </w:p>
    <w:p w:rsidR="00A66FE9" w:rsidRDefault="00A66FE9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lastRenderedPageBreak/>
        <w:t>งบประมา</w:t>
      </w:r>
      <w:r w:rsidR="00C400F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ณค่าใช้จ่ายในการขายและบริหาร แสดงไว้ดังตารางที่ 6.11 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464AAC" w:rsidRDefault="006B38F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3680B" wp14:editId="3EAB486F">
                <wp:simplePos x="0" y="0"/>
                <wp:positionH relativeFrom="column">
                  <wp:posOffset>7975884</wp:posOffset>
                </wp:positionH>
                <wp:positionV relativeFrom="paragraph">
                  <wp:posOffset>2446372</wp:posOffset>
                </wp:positionV>
                <wp:extent cx="582128" cy="407585"/>
                <wp:effectExtent l="0" t="7938" r="953" b="952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2128" cy="40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254" w:rsidRPr="006B38FC" w:rsidRDefault="00CD62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680B" id="Text Box 18" o:spid="_x0000_s1030" type="#_x0000_t202" style="position:absolute;margin-left:628pt;margin-top:192.65pt;width:45.85pt;height:32.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0wSAIAAI8EAAAOAAAAZHJzL2Uyb0RvYy54bWysVMFuGjEQvVfqP1i+NwsUkhSxRJQoVSWU&#10;RCJVzsbrhZW8Htc27NKv77OXpTTtqSoHazzz9nnmzQyzu7bW7KCcr8jkfHg14EwZSUVltjn/9vLw&#10;4ZYzH4QphCajcn5Unt/N37+bNXaqRrQjXSjHQGL8tLE534Vgp1nm5U7Vwl+RVQbBklwtAq5umxVO&#10;NGCvdTYaDK6zhlxhHUnlPbz3XZDPE39ZKhmeytKrwHTOkVtIp0vnJp7ZfCamWyfsrpKnNMQ/ZFGL&#10;yuDRM9W9CILtXfUHVV1JR57KcCWpzqgsK6lSDahmOHhTzXonrEq1QBxvzzL5/0crHw/PjlUFeodO&#10;GVGjRy+qDewztQwu6NNYPwVsbQEMLfzA9n4PZyy7LV3NHEHeyXgQf0kMlMeAhu7Hs9aRW8I5uR0N&#10;R3hSIjQe3ExuJ5Ez66gipXU+fFFUs2jk3KGViVQcVj500B4S4Z50VTxUWqdLHB+11I4dBBqvQ0oY&#10;5L+htGFNzq8/TrpsDcXPO2ZtkEssvCswWqHdtEmocV/8hoojNEllo0Zv5UOFXFfCh2fhMEZwYjXC&#10;E45SE96ik8XZjtyPv/kjHt1FlLMGY5lz/30vnOJMfzXo+6fheBznOF3Gk5sRLu4ysrmMmH29JAgw&#10;TNklM+KD7s3SUf2KDVrEVxESRuLtnIfeXIZuWbCBUi0WCYTJtSKszNrKSN0366V9Fc6e2hXQ50fq&#10;B1hM33Stw8YvDS32gcoqtTTq3Kl6kh9Tn4bitKFxrS7vCfXrf2T+EwAA//8DAFBLAwQUAAYACAAA&#10;ACEAYIwAxeEAAAANAQAADwAAAGRycy9kb3ducmV2LnhtbEyPMU/DMBSEdyT+g/WQ2KjTJKRtiFMh&#10;RCUmJEIZ2NzYTSLiZ8t20/DveZ3oeLrT3XfVdjYjm7QPg0UBy0UCTGNr1YCdgP3n7mENLESJSo4W&#10;tYBfHWBb395UslT2jB96amLHqARDKQX0MbqS89D22siwsE4jeUfrjYwkfceVl2cqNyNPk6TgRg5I&#10;C710+qXX7U9zMgJWzr7vlT16l39ZbNI397qbvoW4v5ufn4BFPcf/MFzwCR1qYjrYE6rARtJpsSH2&#10;KCBbLR+BXSJZltO/g4C8yFLgdcWvX9R/AAAA//8DAFBLAQItABQABgAIAAAAIQC2gziS/gAAAOEB&#10;AAATAAAAAAAAAAAAAAAAAAAAAABbQ29udGVudF9UeXBlc10ueG1sUEsBAi0AFAAGAAgAAAAhADj9&#10;If/WAAAAlAEAAAsAAAAAAAAAAAAAAAAALwEAAF9yZWxzLy5yZWxzUEsBAi0AFAAGAAgAAAAhAC2k&#10;rTBIAgAAjwQAAA4AAAAAAAAAAAAAAAAALgIAAGRycy9lMm9Eb2MueG1sUEsBAi0AFAAGAAgAAAAh&#10;AGCMAMXhAAAADQEAAA8AAAAAAAAAAAAAAAAAogQAAGRycy9kb3ducmV2LnhtbFBLBQYAAAAABAAE&#10;APMAAACwBQAAAAA=&#10;" fillcolor="white [3201]" stroked="f" strokeweight=".5pt">
                <v:textbox>
                  <w:txbxContent>
                    <w:p w:rsidR="00CD6254" w:rsidRPr="006B38FC" w:rsidRDefault="00CD62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 w:rsidR="00464AAC" w:rsidRPr="00C400FC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464AA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6.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11 งบประมาณในการขายและบริหารงานทั่วไป</w:t>
      </w:r>
    </w:p>
    <w:p w:rsidR="00FB33F6" w:rsidRPr="00FB33F6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12612" w:type="dxa"/>
        <w:tblLayout w:type="fixed"/>
        <w:tblLook w:val="04A0" w:firstRow="1" w:lastRow="0" w:firstColumn="1" w:lastColumn="0" w:noHBand="0" w:noVBand="1"/>
      </w:tblPr>
      <w:tblGrid>
        <w:gridCol w:w="4639"/>
        <w:gridCol w:w="1314"/>
        <w:gridCol w:w="1463"/>
        <w:gridCol w:w="1314"/>
        <w:gridCol w:w="1463"/>
        <w:gridCol w:w="1167"/>
        <w:gridCol w:w="1252"/>
      </w:tblGrid>
      <w:tr w:rsidR="00464AAC" w:rsidTr="00A66FE9">
        <w:trPr>
          <w:trHeight w:val="20"/>
        </w:trPr>
        <w:tc>
          <w:tcPr>
            <w:tcW w:w="12612" w:type="dxa"/>
            <w:gridSpan w:val="7"/>
          </w:tcPr>
          <w:p w:rsidR="00464AAC" w:rsidRDefault="00464AAC" w:rsidP="00A66F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งบประมาณในการขายและบริหารงานทั่วไปไตรมาศที่ 1 สิ้นสุดวันที่ 31 มีนาคม 25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x9</w:t>
            </w:r>
          </w:p>
        </w:tc>
      </w:tr>
      <w:tr w:rsidR="00A66FE9" w:rsidTr="00A66FE9">
        <w:trPr>
          <w:trHeight w:val="20"/>
        </w:trPr>
        <w:tc>
          <w:tcPr>
            <w:tcW w:w="4639" w:type="dxa"/>
            <w:vMerge w:val="restart"/>
            <w:vAlign w:val="center"/>
          </w:tcPr>
          <w:p w:rsidR="00464AAC" w:rsidRDefault="00464AAC" w:rsidP="00A66F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777" w:type="dxa"/>
            <w:gridSpan w:val="2"/>
          </w:tcPr>
          <w:p w:rsidR="00464AAC" w:rsidRDefault="00464AAC" w:rsidP="00C400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สูตรงบประมาณ</w:t>
            </w:r>
          </w:p>
        </w:tc>
        <w:tc>
          <w:tcPr>
            <w:tcW w:w="5196" w:type="dxa"/>
            <w:gridSpan w:val="4"/>
          </w:tcPr>
          <w:p w:rsidR="00464AAC" w:rsidRDefault="00464AA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E9" w:rsidTr="00A66FE9">
        <w:trPr>
          <w:trHeight w:val="20"/>
        </w:trPr>
        <w:tc>
          <w:tcPr>
            <w:tcW w:w="4639" w:type="dxa"/>
            <w:vMerge/>
          </w:tcPr>
          <w:p w:rsidR="00464AAC" w:rsidRDefault="00464AA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:rsidR="00464AAC" w:rsidRDefault="00464AAC" w:rsidP="00170A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ต้นทุนคงที่</w:t>
            </w:r>
          </w:p>
        </w:tc>
        <w:tc>
          <w:tcPr>
            <w:tcW w:w="1463" w:type="dxa"/>
          </w:tcPr>
          <w:p w:rsidR="00464AAC" w:rsidRDefault="00464AAC" w:rsidP="00170A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ต้นทุนผันแปร</w:t>
            </w:r>
          </w:p>
        </w:tc>
        <w:tc>
          <w:tcPr>
            <w:tcW w:w="1314" w:type="dxa"/>
          </w:tcPr>
          <w:p w:rsidR="00464AAC" w:rsidRDefault="00464AAC" w:rsidP="00170A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463" w:type="dxa"/>
          </w:tcPr>
          <w:p w:rsidR="00464AAC" w:rsidRDefault="00464AAC" w:rsidP="00170A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67" w:type="dxa"/>
          </w:tcPr>
          <w:p w:rsidR="00464AAC" w:rsidRDefault="00464AAC" w:rsidP="00170A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252" w:type="dxa"/>
          </w:tcPr>
          <w:p w:rsidR="00464AAC" w:rsidRDefault="00464AAC" w:rsidP="00170A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bottom w:val="single" w:sz="4" w:space="0" w:color="auto"/>
            </w:tcBorders>
          </w:tcPr>
          <w:p w:rsidR="00464AAC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ยอดขายโดยประมาณ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64AAC" w:rsidRDefault="00A66FE9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2,400,000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64AAC" w:rsidRDefault="00A66FE9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2,520,000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2,160,000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7,080,000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4AAC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ค่าใช้จ่ายในการขาย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nil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  <w:right w:val="single" w:sz="4" w:space="0" w:color="auto"/>
            </w:tcBorders>
          </w:tcPr>
          <w:p w:rsidR="00464AAC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ค่าหน้านาย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75,600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64,800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212,400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  <w:right w:val="single" w:sz="4" w:space="0" w:color="auto"/>
            </w:tcBorders>
          </w:tcPr>
          <w:p w:rsidR="00464AAC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ค่าขนส่งออก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AAC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25,200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21,600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464AAC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70,800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  <w:right w:val="single" w:sz="4" w:space="0" w:color="auto"/>
            </w:tcBorders>
          </w:tcPr>
          <w:p w:rsidR="00464AAC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เงินเดือนพนักงานฝ่ายขาย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AAC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</w:tcBorders>
          </w:tcPr>
          <w:p w:rsidR="00464AAC" w:rsidRPr="00843CB0" w:rsidRDefault="00464AAC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464AAC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64AAC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64AAC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464AAC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60,000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nil"/>
              <w:right w:val="single" w:sz="4" w:space="0" w:color="auto"/>
            </w:tcBorders>
          </w:tcPr>
          <w:p w:rsidR="000F7C71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ค่าใช้จ่ายในการขายรวม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116,000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120,800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106,400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343,200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bottom w:val="nil"/>
            </w:tcBorders>
          </w:tcPr>
          <w:p w:rsidR="000F7C71" w:rsidRPr="000F7C71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ค่าใช้จ่ายในการบริหารงานทั่วไป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</w:tcBorders>
          </w:tcPr>
          <w:p w:rsidR="000F7C71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วัสดุสิ้นเปลือก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25,200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21,600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70,800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</w:tcBorders>
          </w:tcPr>
          <w:p w:rsidR="000F7C71" w:rsidRDefault="00543742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ค่าใช้จ่ายเบ็ต</w:t>
            </w:r>
            <w:r w:rsidR="000F7C71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เตล็ด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34,000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35,200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31,600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100,800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top w:val="nil"/>
            </w:tcBorders>
          </w:tcPr>
          <w:p w:rsidR="000F7C71" w:rsidRDefault="000F7C71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1314" w:type="dxa"/>
            <w:tcBorders>
              <w:top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463" w:type="dxa"/>
            <w:tcBorders>
              <w:top w:val="nil"/>
            </w:tcBorders>
          </w:tcPr>
          <w:p w:rsidR="000F7C71" w:rsidRDefault="000F7C71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463" w:type="dxa"/>
            <w:tcBorders>
              <w:top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67" w:type="dxa"/>
            <w:tcBorders>
              <w:top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52" w:type="dxa"/>
            <w:tcBorders>
              <w:top w:val="nil"/>
            </w:tcBorders>
          </w:tcPr>
          <w:p w:rsidR="000F7C71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</w:tr>
      <w:tr w:rsidR="00A66FE9" w:rsidTr="00950659">
        <w:trPr>
          <w:trHeight w:val="20"/>
        </w:trPr>
        <w:tc>
          <w:tcPr>
            <w:tcW w:w="4639" w:type="dxa"/>
            <w:tcBorders>
              <w:bottom w:val="nil"/>
            </w:tcBorders>
          </w:tcPr>
          <w:p w:rsidR="00A66FE9" w:rsidRDefault="00A66FE9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เงินเดือนพนักงานฝ่ายบริหาร</w:t>
            </w:r>
          </w:p>
        </w:tc>
        <w:tc>
          <w:tcPr>
            <w:tcW w:w="1314" w:type="dxa"/>
            <w:tcBorders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40,000</w:t>
            </w:r>
          </w:p>
        </w:tc>
        <w:tc>
          <w:tcPr>
            <w:tcW w:w="1463" w:type="dxa"/>
            <w:tcBorders>
              <w:bottom w:val="nil"/>
            </w:tcBorders>
          </w:tcPr>
          <w:p w:rsidR="00A66FE9" w:rsidRPr="00843CB0" w:rsidRDefault="00A66FE9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40,000</w:t>
            </w:r>
          </w:p>
        </w:tc>
        <w:tc>
          <w:tcPr>
            <w:tcW w:w="1463" w:type="dxa"/>
            <w:tcBorders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40,000</w:t>
            </w:r>
          </w:p>
        </w:tc>
        <w:tc>
          <w:tcPr>
            <w:tcW w:w="1167" w:type="dxa"/>
            <w:tcBorders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40,000</w:t>
            </w:r>
          </w:p>
        </w:tc>
        <w:tc>
          <w:tcPr>
            <w:tcW w:w="1252" w:type="dxa"/>
            <w:tcBorders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120,000</w:t>
            </w:r>
          </w:p>
        </w:tc>
      </w:tr>
      <w:tr w:rsidR="00A66FE9" w:rsidRPr="000F7C71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</w:tcBorders>
          </w:tcPr>
          <w:p w:rsidR="00A66FE9" w:rsidRDefault="00A66FE9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ค่าใช้จ่ายในการบริหารงานรวม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</w:t>
            </w: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02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118,000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120,400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113,200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351,600</w:t>
            </w:r>
          </w:p>
        </w:tc>
      </w:tr>
      <w:tr w:rsidR="00A66FE9" w:rsidRPr="000F7C71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</w:tcBorders>
          </w:tcPr>
          <w:p w:rsidR="00A66FE9" w:rsidRDefault="00A66FE9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ค่าใช้จ่ายในการขายและบริหารงานรวม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90,000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0</w:t>
            </w: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  <w:cs/>
              </w:rPr>
              <w:t>.</w:t>
            </w: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06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A66FE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234,000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A66FE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241,200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A66FE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219,600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66FE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694,800</w:t>
            </w:r>
          </w:p>
        </w:tc>
      </w:tr>
      <w:tr w:rsidR="00A66FE9" w:rsidRPr="000F7C71" w:rsidTr="00950659">
        <w:trPr>
          <w:trHeight w:val="20"/>
        </w:trPr>
        <w:tc>
          <w:tcPr>
            <w:tcW w:w="4639" w:type="dxa"/>
            <w:tcBorders>
              <w:top w:val="nil"/>
              <w:bottom w:val="nil"/>
            </w:tcBorders>
          </w:tcPr>
          <w:p w:rsidR="00A66FE9" w:rsidRDefault="00A66FE9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หัก ค่าเสื่อมราคา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A66FE9" w:rsidRDefault="00A66FE9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A66FE9" w:rsidRDefault="00A66FE9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66FE9" w:rsidRPr="00843CB0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43CB0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60,000</w:t>
            </w:r>
          </w:p>
        </w:tc>
      </w:tr>
      <w:tr w:rsidR="00A66FE9" w:rsidRPr="000F7C71" w:rsidTr="00950659">
        <w:trPr>
          <w:trHeight w:val="20"/>
        </w:trPr>
        <w:tc>
          <w:tcPr>
            <w:tcW w:w="4639" w:type="dxa"/>
            <w:tcBorders>
              <w:top w:val="nil"/>
            </w:tcBorders>
          </w:tcPr>
          <w:p w:rsidR="00A66FE9" w:rsidRDefault="00A66FE9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เงินสดค่าใช้จ่ายในการขายและบริหารงานทั่วไป</w:t>
            </w:r>
          </w:p>
        </w:tc>
        <w:tc>
          <w:tcPr>
            <w:tcW w:w="1314" w:type="dxa"/>
            <w:tcBorders>
              <w:top w:val="nil"/>
            </w:tcBorders>
          </w:tcPr>
          <w:p w:rsidR="00A66FE9" w:rsidRDefault="00A66FE9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A66FE9" w:rsidRDefault="00A66FE9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A66FE9" w:rsidRPr="0095065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50659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214,000</w:t>
            </w:r>
          </w:p>
        </w:tc>
        <w:tc>
          <w:tcPr>
            <w:tcW w:w="1463" w:type="dxa"/>
            <w:tcBorders>
              <w:top w:val="nil"/>
            </w:tcBorders>
          </w:tcPr>
          <w:p w:rsidR="00A66FE9" w:rsidRPr="0095065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50659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221,200</w:t>
            </w:r>
          </w:p>
        </w:tc>
        <w:tc>
          <w:tcPr>
            <w:tcW w:w="1167" w:type="dxa"/>
            <w:tcBorders>
              <w:top w:val="nil"/>
            </w:tcBorders>
          </w:tcPr>
          <w:p w:rsidR="00A66FE9" w:rsidRPr="0095065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50659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199,600</w:t>
            </w:r>
          </w:p>
        </w:tc>
        <w:tc>
          <w:tcPr>
            <w:tcW w:w="1252" w:type="dxa"/>
            <w:tcBorders>
              <w:top w:val="nil"/>
            </w:tcBorders>
          </w:tcPr>
          <w:p w:rsidR="00A66FE9" w:rsidRPr="00950659" w:rsidRDefault="00843CB0" w:rsidP="009506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50659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634,800</w:t>
            </w:r>
          </w:p>
        </w:tc>
      </w:tr>
    </w:tbl>
    <w:p w:rsidR="002143EA" w:rsidRPr="00C400FC" w:rsidRDefault="00D424C8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  <w:cs/>
        </w:rPr>
        <w:sectPr w:rsidR="002143EA" w:rsidRPr="00C400FC" w:rsidSect="00CC7A67">
          <w:headerReference w:type="default" r:id="rId9"/>
          <w:headerReference w:type="first" r:id="rId10"/>
          <w:pgSz w:w="15840" w:h="12240" w:orient="landscape"/>
          <w:pgMar w:top="2160" w:right="1440" w:bottom="2126" w:left="2160" w:header="709" w:footer="709" w:gutter="0"/>
          <w:pgNumType w:start="19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A7C75" wp14:editId="25E56DE5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3110230" cy="346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54" w:rsidRDefault="00CD6254">
                            <w:r w:rsidRPr="006E47F5">
                              <w:rPr>
                                <w:rStyle w:val="tojvnm2t"/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ที่มา</w:t>
                            </w:r>
                            <w:r w:rsidRPr="00C400FC">
                              <w:rPr>
                                <w:rStyle w:val="tojvnm2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00FC">
                              <w:rPr>
                                <w:rStyle w:val="tojvnm2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C400FC">
                              <w:rPr>
                                <w:rStyle w:val="tojvnm2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เบญจมาศ อภิสิทธิ์ภิญโญ</w:t>
                            </w:r>
                            <w:r>
                              <w:rPr>
                                <w:rStyle w:val="tojvnm2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134">
                              <w:rPr>
                                <w:rStyle w:val="tojvnm2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Style w:val="tojvnm2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2560</w:t>
                            </w:r>
                            <w:r>
                              <w:rPr>
                                <w:rStyle w:val="tojvnm2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  <w:r>
                              <w:rPr>
                                <w:rStyle w:val="tojvnm2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tojvnm2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rStyle w:val="tojvnm2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Style w:val="tojvnm2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7C75" id="Text Box 2" o:spid="_x0000_s1031" type="#_x0000_t202" style="position:absolute;margin-left:-4.95pt;margin-top:3.1pt;width:244.9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xBiwIAAJEFAAAOAAAAZHJzL2Uyb0RvYy54bWysVEtvGyEQvlfqf0Dcm10/krRW1pHrKFWl&#10;KInqVDljFmxUYChg77q/vgO7fjTNJVUvuzDzzTfM8+q6NZpshQ8KbEUHZyUlwnKolV1V9PvT7YeP&#10;lITIbM00WFHRnQj0evr+3VXjJmIIa9C18ARJbJg0rqLrGN2kKAJfC8PCGThhUSnBGxbx6ldF7VmD&#10;7EYXw7K8KBrwtfPARQgovemUdJr5pRQ8PkgZRCS6ovi2mL8+f5fpW0yv2GTlmVsr3j+D/cMrDFMW&#10;nR6oblhkZOPVX1RGcQ8BZDzjYAqQUnGRY8BoBuWLaBZr5kSOBZMT3CFN4f/R8vvtoyeqruiQEssM&#10;luhJtJF8hpYMU3YaFyYIWjiExRbFWOW9PKAwBd1Kb9IfwyGoxzzvDrlNZByFo8GgHI5QxVE3Gl+U&#10;l+eJpjhaOx/iFwGGpENFPdYup5Rt70LsoHtIchZAq/pWaZ0vqV/EXHuyZVhpHfMbkfwPlLakqejF&#10;6LzMxBaSecesbaIRuWN6dynyLsJ8ijstEkbbb0JixnKgr/hmnAt78J/RCSXR1VsMe/zxVW8x7uJA&#10;i+wZbDwYG2XB5+jziB1TVv/Yp0x2eKzNSdzpGNtlm1slVy5JllDvsC88dHMVHL9VWLw7FuIj8zhI&#10;WG9cDvEBP1IDJh/6EyVr8L9ekyc89jdqKWlwMCsafm6YF5TorxY7/9NgPE6TnC/j88shXvypZnmq&#10;sRszB+yIAa4hx/Mx4aPeH6UH84w7ZJa8oopZjr4rGvfHeezWBe4gLmazDMLZdSze2YXjiTplObXm&#10;U/vMvOv7N2Ln38N+hNnkRRt32GRpYbaJIFXu8WNW+/zj3Ocp6XdUWiyn94w6btLpbwAAAP//AwBQ&#10;SwMEFAAGAAgAAAAhAEv0dX/eAAAABwEAAA8AAABkcnMvZG93bnJldi54bWxMjk1PwzAQRO9I/Adr&#10;K3FBrUNLGxriVAgBlXqj4UPc3HibRMTrKHaT8O/ZnuD4NKOZl25G24geO187UnAzi0AgFc7UVCp4&#10;y5+ndyB80GR04wgV/KCHTXZ5kerEuIFesd+HUvAI+UQrqEJoEyl9UaHVfuZaJM6OrrM6MHalNJ0e&#10;eNw2ch5FK2l1TfxQ6RYfKyy+9yer4Ou6/Nz58eV9WCwX7dO2z+MPkyt1NRkf7kEEHMNfGc76rA4Z&#10;Ox3ciYwXjYLpes1NBas5CI5v4zMfmKMYZJbK//7ZLwAAAP//AwBQSwECLQAUAAYACAAAACEAtoM4&#10;kv4AAADhAQAAEwAAAAAAAAAAAAAAAAAAAAAAW0NvbnRlbnRfVHlwZXNdLnhtbFBLAQItABQABgAI&#10;AAAAIQA4/SH/1gAAAJQBAAALAAAAAAAAAAAAAAAAAC8BAABfcmVscy8ucmVsc1BLAQItABQABgAI&#10;AAAAIQDEOAxBiwIAAJEFAAAOAAAAAAAAAAAAAAAAAC4CAABkcnMvZTJvRG9jLnhtbFBLAQItABQA&#10;BgAIAAAAIQBL9HV/3gAAAAcBAAAPAAAAAAAAAAAAAAAAAOUEAABkcnMvZG93bnJldi54bWxQSwUG&#10;AAAAAAQABADzAAAA8AUAAAAA&#10;" fillcolor="white [3201]" stroked="f" strokeweight=".5pt">
                <v:textbox>
                  <w:txbxContent>
                    <w:p w:rsidR="00CD6254" w:rsidRDefault="00CD6254">
                      <w:r w:rsidRPr="006E47F5">
                        <w:rPr>
                          <w:rStyle w:val="tojvnm2t"/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ที่มา</w:t>
                      </w:r>
                      <w:r w:rsidRPr="00C400FC">
                        <w:rPr>
                          <w:rStyle w:val="tojvnm2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00FC">
                        <w:rPr>
                          <w:rStyle w:val="tojvnm2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 w:rsidRPr="00C400FC">
                        <w:rPr>
                          <w:rStyle w:val="tojvnm2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เบญจมาศ อภิสิทธิ์ภิญโญ</w:t>
                      </w:r>
                      <w:r>
                        <w:rPr>
                          <w:rStyle w:val="tojvnm2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134">
                        <w:rPr>
                          <w:rStyle w:val="tojvnm2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Style w:val="tojvnm2t"/>
                          <w:rFonts w:ascii="TH SarabunPSK" w:hAnsi="TH SarabunPSK" w:cs="TH SarabunPSK"/>
                          <w:sz w:val="32"/>
                          <w:szCs w:val="32"/>
                        </w:rPr>
                        <w:t>2560</w:t>
                      </w:r>
                      <w:r>
                        <w:rPr>
                          <w:rStyle w:val="tojvnm2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</w:t>
                      </w:r>
                      <w:r>
                        <w:rPr>
                          <w:rStyle w:val="tojvnm2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Style w:val="tojvnm2t"/>
                          <w:rFonts w:ascii="TH SarabunPSK" w:hAnsi="TH SarabunPSK" w:cs="TH SarabunPSK"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rStyle w:val="tojvnm2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Style w:val="tojvnm2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6"/>
          <w:szCs w:val="36"/>
        </w:rPr>
      </w:pPr>
      <w:r w:rsidRPr="00C058FE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lastRenderedPageBreak/>
        <w:t>งบประมาณงบกำไรขาดทุนตามงบประมาณ</w:t>
      </w:r>
    </w:p>
    <w:p w:rsidR="00F43F5B" w:rsidRDefault="00543742" w:rsidP="00D230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2143EA" w:rsidRPr="002143EA">
        <w:rPr>
          <w:rStyle w:val="tojvnm2t"/>
          <w:rFonts w:ascii="TH SarabunPSK" w:hAnsi="TH SarabunPSK" w:cs="TH SarabunPSK"/>
          <w:sz w:val="32"/>
          <w:szCs w:val="32"/>
          <w:cs/>
        </w:rPr>
        <w:t>การจัดทำงบกำไรขาดทุนโดยประมาณ จะทำให้ทราบว่าเมื่อแผนกงานต่าง ๆ ได้ปฏิบัติงานตามแผนง</w:t>
      </w:r>
      <w:r w:rsidR="00292224">
        <w:rPr>
          <w:rStyle w:val="tojvnm2t"/>
          <w:rFonts w:ascii="TH SarabunPSK" w:hAnsi="TH SarabunPSK" w:cs="TH SarabunPSK"/>
          <w:sz w:val="32"/>
          <w:szCs w:val="32"/>
          <w:cs/>
        </w:rPr>
        <w:t>บประมาณการดำเนินงานในส่วนต่าง ๆ</w:t>
      </w:r>
      <w:r w:rsidR="00292224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3F6">
        <w:rPr>
          <w:rStyle w:val="tojvnm2t"/>
          <w:rFonts w:ascii="TH SarabunPSK" w:hAnsi="TH SarabunPSK" w:cs="TH SarabunPSK" w:hint="cs"/>
          <w:sz w:val="32"/>
          <w:szCs w:val="32"/>
          <w:cs/>
        </w:rPr>
        <w:t>ดังที่</w:t>
      </w:r>
      <w:r w:rsidR="002143EA" w:rsidRPr="002143EA">
        <w:rPr>
          <w:rStyle w:val="tojvnm2t"/>
          <w:rFonts w:ascii="TH SarabunPSK" w:hAnsi="TH SarabunPSK" w:cs="TH SarabunPSK"/>
          <w:sz w:val="32"/>
          <w:szCs w:val="32"/>
          <w:cs/>
        </w:rPr>
        <w:t>กล่าวมาทั้งหมดข้างต้นนั้น กิจการจะมีผลกำไรขาดทุนจากการดำเนินงานเกิดขึ้นโดยประมาณเป็นจำนวนเท่าใด ซึ่งผู้บริหารระดับสูงจะพิจารณาจากผลการดำเนินงานดังกล่าวว่าควรจะต้องมีการปรับปรุงแผนงานในด้านต่าง ๆ ก่อนที่จะทำเป็นแผนปฏิบัติงานแจกไปยังส่วนงานต่าง</w:t>
      </w:r>
      <w:r w:rsidR="00292224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3EA" w:rsidRPr="002143EA">
        <w:rPr>
          <w:rStyle w:val="tojvnm2t"/>
          <w:rFonts w:ascii="TH SarabunPSK" w:hAnsi="TH SarabunPSK" w:cs="TH SarabunPSK"/>
          <w:sz w:val="32"/>
          <w:szCs w:val="32"/>
          <w:cs/>
        </w:rPr>
        <w:t>ๆ ที่เกี่ยวข้องต่อไป</w:t>
      </w:r>
    </w:p>
    <w:p w:rsidR="002143EA" w:rsidRPr="002143EA" w:rsidRDefault="00D23023" w:rsidP="00D230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  <w:cs/>
        </w:rPr>
        <w:t>ตัวอย่างที่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6-4</w:t>
      </w:r>
    </w:p>
    <w:p w:rsidR="00EE39DA" w:rsidRDefault="002143EA" w:rsidP="00D230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2143EA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   </w:t>
      </w:r>
      <w:r w:rsidR="00543742"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Pr="002143EA">
        <w:rPr>
          <w:rStyle w:val="tojvnm2t"/>
          <w:rFonts w:ascii="TH SarabunPSK" w:hAnsi="TH SarabunPSK" w:cs="TH SarabunPSK"/>
          <w:sz w:val="32"/>
          <w:szCs w:val="32"/>
          <w:cs/>
        </w:rPr>
        <w:t>กิจการแห่งนี้ มีสินค้าสำเร็จรูปยกมาจากงวดก่อนมูลค่า 340</w:t>
      </w:r>
      <w:r w:rsidR="00FB33F6">
        <w:rPr>
          <w:rStyle w:val="tojvnm2t"/>
          <w:rFonts w:ascii="TH SarabunPSK" w:hAnsi="TH SarabunPSK" w:cs="TH SarabunPSK" w:hint="cs"/>
          <w:sz w:val="32"/>
          <w:szCs w:val="32"/>
          <w:cs/>
        </w:rPr>
        <w:t>,</w:t>
      </w:r>
      <w:r w:rsidRPr="002143EA">
        <w:rPr>
          <w:rStyle w:val="tojvnm2t"/>
          <w:rFonts w:ascii="TH SarabunPSK" w:hAnsi="TH SarabunPSK" w:cs="TH SarabunPSK"/>
          <w:sz w:val="32"/>
          <w:szCs w:val="32"/>
          <w:cs/>
        </w:rPr>
        <w:t>000 บาท อัตราภาษีเงินได้ 20% จากข้อมูลข้างต้น สามารถนำมาจัดทำงบกำไรขาดทุนโดยงบประมาณ</w:t>
      </w:r>
      <w:r w:rsidR="00C400FC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แสดงได้ดังตารางที่ 6.12 </w:t>
      </w:r>
      <w:r w:rsidRPr="002143EA">
        <w:rPr>
          <w:rStyle w:val="tojvnm2t"/>
          <w:rFonts w:ascii="TH SarabunPSK" w:hAnsi="TH SarabunPSK" w:cs="TH SarabunPSK"/>
          <w:sz w:val="32"/>
          <w:szCs w:val="32"/>
          <w:cs/>
        </w:rPr>
        <w:t>ดังนี้</w:t>
      </w:r>
    </w:p>
    <w:p w:rsidR="00C400FC" w:rsidRDefault="00C400FC" w:rsidP="00D230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586805" w:rsidRDefault="00C400FC" w:rsidP="00D230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6805" w:rsidRPr="00C400FC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586805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>6</w:t>
      </w:r>
      <w:r w:rsidR="00EE39DA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12</w:t>
      </w:r>
      <w:r w:rsidR="00586805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งบประมาณงบกำไรขาดทุน</w:t>
      </w:r>
    </w:p>
    <w:p w:rsidR="006E47F5" w:rsidRDefault="006E47F5" w:rsidP="00D230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985"/>
        <w:gridCol w:w="1966"/>
      </w:tblGrid>
      <w:tr w:rsidR="002143EA" w:rsidTr="00543742">
        <w:trPr>
          <w:jc w:val="center"/>
        </w:trPr>
        <w:tc>
          <w:tcPr>
            <w:tcW w:w="8170" w:type="dxa"/>
            <w:gridSpan w:val="3"/>
          </w:tcPr>
          <w:p w:rsidR="002143EA" w:rsidRPr="002143EA" w:rsidRDefault="00543742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งบกำไรขาดทุนโด</w:t>
            </w:r>
            <w:r w:rsidR="002143EA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ยประมาณไตรมาศที่ 1 สิ้นสุดวันที่ 31 มีนาคม 25</w:t>
            </w:r>
            <w:r w:rsidR="002143EA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</w:t>
            </w:r>
            <w:r w:rsidR="002143EA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2143EA" w:rsidTr="00543742">
        <w:trPr>
          <w:trHeight w:val="483"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2143EA" w:rsidRP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3EA" w:rsidTr="00543742">
        <w:trPr>
          <w:jc w:val="center"/>
        </w:trPr>
        <w:tc>
          <w:tcPr>
            <w:tcW w:w="4219" w:type="dxa"/>
            <w:tcBorders>
              <w:bottom w:val="nil"/>
            </w:tcBorders>
          </w:tcPr>
          <w:p w:rsidR="002143EA" w:rsidRDefault="00C16904" w:rsidP="00C169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ยอดขาย </w:t>
            </w:r>
          </w:p>
        </w:tc>
        <w:tc>
          <w:tcPr>
            <w:tcW w:w="1985" w:type="dxa"/>
            <w:tcBorders>
              <w:bottom w:val="nil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2143EA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,080,000</w:t>
            </w:r>
          </w:p>
        </w:tc>
      </w:tr>
      <w:tr w:rsidR="002143EA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2143EA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หัก ต้นทุนขาย 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3EA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2143EA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สินค้าสำเร็จรูปต้นงวด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43EA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340,000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3EA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2143EA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บวก ต้นทุนสินค้าที่ผลิตเสร็จระหว่างงวด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43EA" w:rsidRPr="00586805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6,080,000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3EA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2143EA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สินค้าสำเร็จรูปที่มีเพื่อ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143EA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6,420,000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2143EA" w:rsidRDefault="002143EA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04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Pr="00C16904" w:rsidRDefault="003D3FB7" w:rsidP="00C169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หัก </w:t>
            </w: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สินค้าสำเร็จรูป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ปลายงวด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Pr="00586805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277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600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04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Pr="00C16904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ต้นทุนขาย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Pr="00586805" w:rsidRDefault="003D3FB7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6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142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400</w:t>
            </w:r>
          </w:p>
        </w:tc>
      </w:tr>
      <w:tr w:rsidR="00C16904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Pr="00C16904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กำไรขั้นต้น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Default="003D3FB7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3D3FB7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937</w:t>
            </w:r>
            <w:r w:rsidRPr="003D3FB7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,</w:t>
            </w:r>
            <w:r w:rsidRPr="003D3FB7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</w:tr>
      <w:tr w:rsidR="00C16904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Pr="00C16904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หัก ค่าใช้จ่ายในการขายและบริหารงานทั่วไป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Pr="00586805" w:rsidRDefault="00586805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86805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69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4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800</w:t>
            </w:r>
          </w:p>
        </w:tc>
      </w:tr>
      <w:tr w:rsidR="00C16904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Pr="00C16904" w:rsidRDefault="00C16904" w:rsidP="00C169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กำไรก่อนหักดอกเบี้ยจ่าย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Default="00586805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242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</w:tr>
      <w:tr w:rsidR="00C16904" w:rsidRPr="00586805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Pr="00C16904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หัก ดอกเบี้ยจ่าย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Pr="00586805" w:rsidRDefault="00586805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930</w:t>
            </w:r>
          </w:p>
        </w:tc>
      </w:tr>
      <w:tr w:rsidR="00C16904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Pr="00C16904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กําไรก่อนหักภาษี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Default="00586805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241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870</w:t>
            </w:r>
          </w:p>
        </w:tc>
      </w:tr>
      <w:tr w:rsidR="00C16904" w:rsidRPr="00586805" w:rsidTr="00543742">
        <w:trPr>
          <w:jc w:val="center"/>
        </w:trPr>
        <w:tc>
          <w:tcPr>
            <w:tcW w:w="4219" w:type="dxa"/>
            <w:tcBorders>
              <w:top w:val="nil"/>
              <w:bottom w:val="nil"/>
            </w:tcBorders>
          </w:tcPr>
          <w:p w:rsidR="00C16904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หัก ค่าภาษีเงินได้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C16904" w:rsidRPr="00586805" w:rsidRDefault="00586805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48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374</w:t>
            </w:r>
          </w:p>
        </w:tc>
      </w:tr>
      <w:tr w:rsidR="00C16904" w:rsidTr="00543742">
        <w:trPr>
          <w:jc w:val="center"/>
        </w:trPr>
        <w:tc>
          <w:tcPr>
            <w:tcW w:w="4219" w:type="dxa"/>
            <w:tcBorders>
              <w:top w:val="nil"/>
            </w:tcBorders>
          </w:tcPr>
          <w:p w:rsidR="00C16904" w:rsidRDefault="00C16904" w:rsidP="002143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C1690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กำไรสุทธิโดยประมาณ</w:t>
            </w:r>
          </w:p>
        </w:tc>
        <w:tc>
          <w:tcPr>
            <w:tcW w:w="1985" w:type="dxa"/>
            <w:tcBorders>
              <w:top w:val="nil"/>
            </w:tcBorders>
          </w:tcPr>
          <w:p w:rsidR="00C16904" w:rsidRDefault="00C16904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C16904" w:rsidRPr="00586805" w:rsidRDefault="00586805" w:rsidP="005868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  <w:cs/>
              </w:rPr>
              <w:t>193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,</w:t>
            </w:r>
            <w:r w:rsidRPr="00586805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  <w:cs/>
              </w:rPr>
              <w:t>496</w:t>
            </w:r>
          </w:p>
        </w:tc>
      </w:tr>
    </w:tbl>
    <w:p w:rsidR="006E47F5" w:rsidRDefault="00C400F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8680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26CE" w:rsidRPr="00C400FC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="00586805">
        <w:rPr>
          <w:rStyle w:val="tojvnm2t"/>
          <w:rFonts w:ascii="TH SarabunPSK" w:hAnsi="TH SarabunPSK" w:cs="TH SarabunPSK" w:hint="cs"/>
          <w:sz w:val="32"/>
          <w:szCs w:val="32"/>
          <w:cs/>
        </w:rPr>
        <w:t>เบญจมาศ อภิสิทธิ์ภิญโญ</w:t>
      </w:r>
      <w:r w:rsidR="00D424C8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4C8" w:rsidRPr="007E0134">
        <w:rPr>
          <w:rStyle w:val="tojvnm2t"/>
          <w:rFonts w:ascii="TH SarabunPSK" w:hAnsi="TH SarabunPSK" w:cs="TH SarabunPSK"/>
          <w:sz w:val="32"/>
          <w:szCs w:val="32"/>
          <w:cs/>
        </w:rPr>
        <w:t>(</w:t>
      </w:r>
      <w:r w:rsidR="006B38FC">
        <w:rPr>
          <w:rStyle w:val="tojvnm2t"/>
          <w:rFonts w:ascii="TH SarabunPSK" w:hAnsi="TH SarabunPSK" w:cs="TH SarabunPSK"/>
          <w:sz w:val="32"/>
          <w:szCs w:val="32"/>
        </w:rPr>
        <w:t>2560</w:t>
      </w:r>
      <w:r w:rsidR="00D424C8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 w:rsidR="00D424C8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4C8">
        <w:rPr>
          <w:rStyle w:val="tojvnm2t"/>
          <w:rFonts w:ascii="TH SarabunPSK" w:hAnsi="TH SarabunPSK" w:cs="TH SarabunPSK"/>
          <w:sz w:val="32"/>
          <w:szCs w:val="32"/>
        </w:rPr>
        <w:t>18</w:t>
      </w:r>
      <w:r w:rsidR="00D424C8">
        <w:rPr>
          <w:rStyle w:val="tojvnm2t"/>
          <w:rFonts w:ascii="TH SarabunPSK" w:hAnsi="TH SarabunPSK" w:cs="TH SarabunPSK" w:hint="cs"/>
          <w:sz w:val="32"/>
          <w:szCs w:val="32"/>
          <w:cs/>
        </w:rPr>
        <w:t>7</w:t>
      </w:r>
      <w:r w:rsidR="00D424C8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586805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  <w:cs/>
        </w:rPr>
      </w:pPr>
      <w:r w:rsidRPr="00BA59AD">
        <w:rPr>
          <w:rStyle w:val="tojvnm2t"/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การจัดทำงบประมาณด้านการเงิน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Pr="00C058FE">
        <w:rPr>
          <w:rStyle w:val="tojvnm2t"/>
          <w:rFonts w:ascii="TH SarabunPSK" w:hAnsi="TH SarabunPSK" w:cs="TH SarabunPSK"/>
          <w:b/>
          <w:bCs/>
          <w:sz w:val="36"/>
          <w:szCs w:val="36"/>
          <w:cs/>
        </w:rPr>
        <w:t>งบประมาณเงินสด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2559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: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40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-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41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 ได้กล่าวถึง งบประมาณเงินสด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เป็นรายงานที่แสดงประมาณการจำนวนเงินสดรับและจ่ายสำหรับช่วงเวลาใดเวลาหนึ่งโดยเฉพาะตลอดจนจำนวนเงินสดคงเหลือ จำนวนเงินสดเกิน(ขาด) และการจัดทำการเงินสดเกิน(ขาด) การจัดทำงบประมาณเงินสดจึงให้ข้อมูลเกี่ยวกับสภาพคล่องของกิจการแก่ผู้บริหาร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การจัดทำงบประมาณเงินสดสำหรับช่วงเวลาใดขึ้นอยู่กับความจำเป็นทางด้านการเงินของกิจการสำหรับกิจการขนาดใหญ่มักจะทำเป็นรายวันสำหรับเดือนถัดไป ทำเป็นรายเดือนสำหรับปีถัดไป ทำเป็นไตรมาสสำหรับ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-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ปีถัดไป และทำเป็นรายปีสำหรับ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5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-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10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ปีข้างหน้า แต่กิจการโดยส่วนใหญ่จะจัดทำเป็นรายเดือนเพื่อประโยชน์ในการเตรียมหาเงินสดเพิ่มเติมได้ทันเวลา และทำให้การดำเนินงานไม่หยุดชะงัก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ข้อมูลในการจัดทำงบประมาณเงินสดได้มาจากหลายแหล่งด้วยกัน ได้แก่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เงินสดรับจากการขายสดตัดงบประมาณขายที่แสดงยอดขายสดออกจากยอดขายเชื่อออกมาประมาณขายไม่มีการแยกยอดขายดังกล่าว ก็จำเป็นต้องหาข้อมูลเพิ่มเติมเพื่อแยกเงินสดรับจากการขายสดออกมา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ระยะเวลาในการรับเงินจากลูกหนี้จากนโยบายในการให้สินเชื่อของกิจกรรม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ind w:firstLine="720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  <w:t>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 เงินสดจ่ายซื้อวัตถุทางตรงสำหรับกิจการอุตสาหกรรม เงินสดจ่ายคือสินค้าสำเร็จรูปสำหรับกิจการอื่น</w:t>
      </w:r>
      <w:r w:rsidR="00292224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 จากงบประมาณซื้อวัตถุทางตรงหรืองบประมาณซื้อสินค้าสำเร็จรูปแล้วแต่กรณี สำหรับกรณีที่งบประมาณจัดซื้อต่าง</w:t>
      </w:r>
      <w:r w:rsidR="00D23023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ๆ</w:t>
      </w:r>
      <w:r w:rsidR="00D23023"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ไม่ได้แสดงยอดซื้อสดแยกออกจากยอดซื้อเสื้อ ก็จำเป็นต้องหาข้อมูลเพิ่มเติมเพื่อแยกยอดซื้อสดออกมา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  <w:t>4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ระยะเวลาการจ่ายชำระเงินให้เจ้าหนี้จากนโยบายในการจ่ายชำระหนี้ของกิจการ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  <w:t>5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งบประมาณค่าแรงงานทางตรง และงบประมาณค่าใช้จ่ายการผลิต รวมทั้งนโยบายในการจ่ายชำระต้นทุนการผลิตดังกล่าว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  <w:t>6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งบประมาณค่าใช้จ่ายในการดำเนินงาน และนโยบายในการจ่ายชำระเงินเป็นค่าใช้จ่ายในการดำเนินงานของกิจการ 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ab/>
        <w:t>7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เงินสดจ่ายชำระค่าสินทรัพย์ถาวรจากงบประมาณลงทุน </w:t>
      </w:r>
    </w:p>
    <w:p w:rsidR="00543742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ab/>
      </w:r>
      <w:r>
        <w:rPr>
          <w:rStyle w:val="tojvnm2t"/>
          <w:rFonts w:ascii="TH SarabunPSK" w:hAnsi="TH SarabunPSK" w:cs="TH SarabunPSK"/>
          <w:sz w:val="32"/>
          <w:szCs w:val="32"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8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ลูกหนี้และเจ้าหนี้ต่องบดุลงวดก่อนเพื่อคำนวณเงินสดรับจากลูกหนี้งวดก่อนและเงินสดจ่ายชำระเจ้าหนี้งวดก่อนรวมทั้งเงินสดจากงบดุลงวดก่อนเพื่อคำนวณเงินสดคงเหลือปลายงวดงบประมาณต่อไป เพื่อให้เกิดความเข้าใจจะอธิบายวิธีการจัดทำง</w:t>
      </w:r>
      <w:r w:rsidR="00543742">
        <w:rPr>
          <w:rStyle w:val="tojvnm2t"/>
          <w:rFonts w:ascii="TH SarabunPSK" w:hAnsi="TH SarabunPSK" w:cs="TH SarabunPSK"/>
          <w:sz w:val="32"/>
          <w:szCs w:val="32"/>
          <w:cs/>
        </w:rPr>
        <w:t>บประมาณเงินสดจาก</w:t>
      </w: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7E0134" w:rsidRDefault="00543742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ตัวอย่าง</w:t>
      </w:r>
      <w:r w:rsidR="007226CE">
        <w:rPr>
          <w:rStyle w:val="tojvnm2t"/>
          <w:rFonts w:ascii="TH SarabunPSK" w:hAnsi="TH SarabunPSK" w:cs="TH SarabunPSK"/>
          <w:sz w:val="32"/>
          <w:szCs w:val="32"/>
          <w:cs/>
        </w:rPr>
        <w:t>ที่ 6-</w:t>
      </w:r>
      <w:r w:rsidR="00D23023">
        <w:rPr>
          <w:rStyle w:val="tojvnm2t"/>
          <w:rFonts w:ascii="TH SarabunPSK" w:hAnsi="TH SarabunPSK" w:cs="TH SarabunPSK" w:hint="cs"/>
          <w:sz w:val="32"/>
          <w:szCs w:val="32"/>
          <w:cs/>
        </w:rPr>
        <w:t>5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ในการจัดทำงบประมาณเงินสดรายไตรมาสสำหรับปีงบประมาณ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25x2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ของบริษัท อาณาจักร จำกัด จำเป็นต้องใช้ข้อสมมติเพิ่มเติม และงบดุล ณ วันที่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31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25x1 </w:t>
      </w:r>
      <w:r w:rsidR="007226CE" w:rsidRPr="007E0134">
        <w:rPr>
          <w:rStyle w:val="tojvnm2t"/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ข้อสมมติเพิ่มเติมสำหรับการจัดทำงบประมาณเงินสด มีดังนี้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บริษัทฯมีเงินกู้ยืมระยะยาวจากธนาคารธนสยาม จำกัด(มหาชน)จำนวน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105,0000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บาท ซึ่งต้องชำระคืนภายใน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5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ปีนับจากวันที่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31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25x1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โดยเฉลี่ยจะชำระคืนเงินต้นทุนสิ้นเดือนธันวาคมของทุกปี ปีละ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 210,000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บาท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105,0000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/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5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) งวดแรกเริ่มสิ้นเดือนธันวาคม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25x2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และจ่ายดอกเบี้ยทุกสิ้นเดือน งวดแรกเริ่มสิ้นเดือนมกราคม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 25x2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สำหรับปี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25x2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บริษัทฯ ต้องจ่ายดอกเบี้ยรายไตรมาส ไตรมาสละ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13,125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บาท ซึ่งจะใช้ในตาราง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บริษัทฯเสียภาษีเงินได้นิติบุคคลในอัตรา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30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% ก่อนกำไรก่อนภาษีเงินได้ และจ่ายภาษีเงินได้ในเดือนพฤษภาคมของปีถัดไป </w:t>
      </w:r>
    </w:p>
    <w:p w:rsidR="007226CE" w:rsidRPr="007E0134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. ยอดขายเชื่อในแต่ละไตรมาสจะได้รับชำระเงินในไตรมาสถัดไป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ab/>
        <w:t>งบ</w:t>
      </w:r>
      <w:r w:rsidR="005709E7">
        <w:rPr>
          <w:rStyle w:val="tojvnm2t"/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ณ วันที่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 31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 xml:space="preserve">25x1 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ของบริษัทฯ แสดงได้ดังต่อไปนี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้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8F1188" w:rsidRDefault="008F1188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8F1188" w:rsidRDefault="008F1188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8F1188" w:rsidRDefault="008F1188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8F1188" w:rsidRDefault="008F1188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586805" w:rsidRDefault="00586805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5709E7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6.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13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BD1B19">
        <w:rPr>
          <w:rStyle w:val="tojvnm2t"/>
          <w:rFonts w:ascii="TH SarabunPSK" w:hAnsi="TH SarabunPSK" w:cs="TH SarabunPSK"/>
          <w:sz w:val="32"/>
          <w:szCs w:val="32"/>
          <w:cs/>
        </w:rPr>
        <w:t>งบ</w:t>
      </w:r>
      <w:r w:rsidR="005709E7">
        <w:rPr>
          <w:rStyle w:val="tojvnm2t"/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Pr="00BD1B19">
        <w:rPr>
          <w:rStyle w:val="tojvnm2t"/>
          <w:rFonts w:ascii="TH SarabunPSK" w:hAnsi="TH SarabunPSK" w:cs="TH SarabunPSK"/>
          <w:sz w:val="32"/>
          <w:szCs w:val="32"/>
          <w:cs/>
        </w:rPr>
        <w:t>โดยประมาณ</w:t>
      </w:r>
      <w:r w:rsidRPr="00BD1B19">
        <w:rPr>
          <w:rStyle w:val="tojvnm2t"/>
          <w:rFonts w:ascii="TH SarabunPSK" w:hAnsi="TH SarabunPSK" w:cs="TH SarabunPSK"/>
          <w:sz w:val="32"/>
          <w:szCs w:val="32"/>
          <w:cs/>
        </w:rPr>
        <w:tab/>
      </w:r>
    </w:p>
    <w:p w:rsidR="007226CE" w:rsidRDefault="007226CE" w:rsidP="005868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บริษัท อาณาจักร จำกัด</w:t>
      </w:r>
    </w:p>
    <w:p w:rsidR="007226CE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 w:rsidRPr="00BD1B19">
        <w:rPr>
          <w:rStyle w:val="tojvnm2t"/>
          <w:rFonts w:ascii="TH SarabunPSK" w:hAnsi="TH SarabunPSK" w:cs="TH SarabunPSK"/>
          <w:sz w:val="32"/>
          <w:szCs w:val="32"/>
          <w:cs/>
        </w:rPr>
        <w:t>งบ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="007226CE">
        <w:rPr>
          <w:rStyle w:val="tojvnm2t"/>
          <w:rFonts w:ascii="TH SarabunPSK" w:hAnsi="TH SarabunPSK" w:cs="TH SarabunPSK" w:hint="cs"/>
          <w:sz w:val="32"/>
          <w:szCs w:val="32"/>
          <w:cs/>
        </w:rPr>
        <w:t>โดยประมาณ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ณ วันที่ 31 ธันวาคม 25</w:t>
      </w:r>
      <w:r>
        <w:rPr>
          <w:rStyle w:val="tojvnm2t"/>
          <w:rFonts w:ascii="TH SarabunPSK" w:hAnsi="TH SarabunPSK" w:cs="TH SarabunPSK"/>
          <w:sz w:val="32"/>
          <w:szCs w:val="32"/>
        </w:rPr>
        <w:t>X1</w:t>
      </w:r>
    </w:p>
    <w:tbl>
      <w:tblPr>
        <w:tblStyle w:val="a6"/>
        <w:tblW w:w="8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21"/>
        <w:gridCol w:w="3215"/>
        <w:gridCol w:w="1505"/>
      </w:tblGrid>
      <w:tr w:rsidR="007226CE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(หน่วย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</w:tr>
      <w:tr w:rsidR="00586805" w:rsidTr="00CD229B">
        <w:trPr>
          <w:trHeight w:val="400"/>
        </w:trPr>
        <w:tc>
          <w:tcPr>
            <w:tcW w:w="6867" w:type="dxa"/>
            <w:gridSpan w:val="3"/>
          </w:tcPr>
          <w:p w:rsidR="00586805" w:rsidRPr="00345F27" w:rsidRDefault="00800AE1" w:rsidP="00800A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3E67A6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6805" w:rsidRPr="00345F27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505" w:type="dxa"/>
          </w:tcPr>
          <w:p w:rsidR="00586805" w:rsidRDefault="00586805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86805">
        <w:trPr>
          <w:trHeight w:val="414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สินทรัพย์หมุนเวียน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เงินสดและรายการเทียบเท่าเงินสด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814,600</w:t>
            </w:r>
          </w:p>
        </w:tc>
      </w:tr>
      <w:tr w:rsidR="007226CE" w:rsidTr="00586805">
        <w:trPr>
          <w:trHeight w:val="400"/>
        </w:trPr>
        <w:tc>
          <w:tcPr>
            <w:tcW w:w="3431" w:type="dxa"/>
          </w:tcPr>
          <w:p w:rsidR="007226CE" w:rsidRPr="007C493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สินค้าสำเร็จรูป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28,000</w:t>
            </w:r>
          </w:p>
        </w:tc>
      </w:tr>
      <w:tr w:rsidR="007226CE" w:rsidTr="00CD229B">
        <w:trPr>
          <w:trHeight w:val="414"/>
        </w:trPr>
        <w:tc>
          <w:tcPr>
            <w:tcW w:w="3652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ind w:right="-262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วัตถุดิบ (14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,800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 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0.50 บาท)</w:t>
            </w:r>
          </w:p>
        </w:tc>
        <w:tc>
          <w:tcPr>
            <w:tcW w:w="321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ind w:left="46" w:hanging="46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7,400</w:t>
            </w:r>
          </w:p>
        </w:tc>
      </w:tr>
      <w:tr w:rsidR="007226CE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รวมสินทรัพย์หมุนเวียน 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ind w:left="46" w:hanging="46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850,000</w:t>
            </w:r>
          </w:p>
        </w:tc>
      </w:tr>
      <w:tr w:rsidR="007226CE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สินทรัพย์ไม่หมุนเวียน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ที่ดิน อาคาร และอุปกรณ์สุทธิ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7,900,000</w:t>
            </w:r>
          </w:p>
        </w:tc>
      </w:tr>
      <w:tr w:rsidR="007226CE" w:rsidRPr="007C4936" w:rsidTr="00586805">
        <w:trPr>
          <w:trHeight w:val="414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รวมสินทรัพย์ไม่หมุนเวียน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7,900,000</w:t>
            </w: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8,750,000</w:t>
            </w:r>
          </w:p>
        </w:tc>
      </w:tr>
      <w:tr w:rsidR="00586805" w:rsidRPr="007C4936" w:rsidTr="00586805">
        <w:trPr>
          <w:trHeight w:val="400"/>
        </w:trPr>
        <w:tc>
          <w:tcPr>
            <w:tcW w:w="8372" w:type="dxa"/>
            <w:gridSpan w:val="4"/>
          </w:tcPr>
          <w:p w:rsidR="00586805" w:rsidRDefault="00800AE1" w:rsidP="00800A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977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3E67A6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586805" w:rsidRPr="00345F27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หนี้สินและส่วนของผู้ถือหุ้น</w:t>
            </w: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หนี้สินไม่หมุนเวียน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7C4936" w:rsidTr="00586805">
        <w:trPr>
          <w:trHeight w:val="414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เงินกู้ยืมระยะยาวจากธนาคาร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1,050,000</w:t>
            </w: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รวมหนี้สิน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1,050,000</w:t>
            </w: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ส่วนของผู้ถือหุ้น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7C4936" w:rsidTr="00586805">
        <w:trPr>
          <w:trHeight w:val="414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ทุนเรือนหุ้น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ทุนจดทะเบียน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7,950,000</w:t>
            </w: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ทุนที่ชำระแล้ว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7,950,000</w:t>
            </w: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ขาดทุนสะสมยังไม่ได้จัดสรร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250,000</w:t>
            </w: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</w:tr>
      <w:tr w:rsidR="007226CE" w:rsidRPr="007C4936" w:rsidTr="00586805">
        <w:trPr>
          <w:trHeight w:val="414"/>
        </w:trPr>
        <w:tc>
          <w:tcPr>
            <w:tcW w:w="3431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รวมส่วนของผู้ถือหุ้น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7,700,000</w:t>
            </w:r>
          </w:p>
        </w:tc>
      </w:tr>
      <w:tr w:rsidR="007226CE" w:rsidRPr="007C4936" w:rsidTr="00586805">
        <w:trPr>
          <w:trHeight w:val="400"/>
        </w:trPr>
        <w:tc>
          <w:tcPr>
            <w:tcW w:w="3431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รวมหนี้สินและส่วนของผู้ถือหุ้น</w:t>
            </w:r>
          </w:p>
        </w:tc>
        <w:tc>
          <w:tcPr>
            <w:tcW w:w="3436" w:type="dxa"/>
            <w:gridSpan w:val="2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7226CE" w:rsidRPr="00345F27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45F27">
              <w:rPr>
                <w:rStyle w:val="tojvnm2t"/>
                <w:rFonts w:ascii="TH SarabunPSK" w:hAnsi="TH SarabunPSK" w:cs="TH SarabunPSK"/>
                <w:sz w:val="32"/>
                <w:szCs w:val="32"/>
                <w:u w:val="double"/>
              </w:rPr>
              <w:t>8,750,000</w:t>
            </w:r>
          </w:p>
        </w:tc>
      </w:tr>
    </w:tbl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6E47F5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มหาวิทยาลัยสุโขทัยธรรมาธิราช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2559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 w:rsidR="00292224">
        <w:rPr>
          <w:rStyle w:val="tojvnm2t"/>
          <w:rFonts w:ascii="TH SarabunPSK" w:hAnsi="TH SarabunPSK" w:cs="TH SarabunPSK"/>
          <w:sz w:val="32"/>
          <w:szCs w:val="32"/>
        </w:rPr>
        <w:t xml:space="preserve"> 10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8F1188" w:rsidRDefault="008F1188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E1EBF" w:rsidRDefault="00FE1EBF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4C71B3" w:rsidRDefault="004C71B3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5709E7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>6</w:t>
      </w:r>
      <w:r w:rsidR="00EE39DA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14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งบ</w:t>
      </w:r>
      <w:r w:rsidRPr="00E045A6">
        <w:rPr>
          <w:rStyle w:val="tojvnm2t"/>
          <w:rFonts w:ascii="TH SarabunPSK" w:hAnsi="TH SarabunPSK" w:cs="TH SarabunPSK"/>
          <w:sz w:val="32"/>
          <w:szCs w:val="32"/>
          <w:cs/>
        </w:rPr>
        <w:t>ประมาณ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เงินสด</w:t>
      </w:r>
    </w:p>
    <w:p w:rsidR="006D6905" w:rsidRDefault="006D6905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Pr="00E045A6" w:rsidRDefault="007226CE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r w:rsidRPr="00E045A6">
        <w:rPr>
          <w:rStyle w:val="tojvnm2t"/>
          <w:rFonts w:ascii="TH SarabunPSK" w:hAnsi="TH SarabunPSK" w:cs="TH SarabunPSK"/>
          <w:sz w:val="32"/>
          <w:szCs w:val="32"/>
          <w:cs/>
        </w:rPr>
        <w:t>บริษัท อาณาจักร จำกัด</w:t>
      </w:r>
    </w:p>
    <w:p w:rsidR="007226CE" w:rsidRPr="00E045A6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  <w:cs/>
        </w:rPr>
        <w:t>งบ</w:t>
      </w:r>
      <w:r w:rsidRPr="00E045A6">
        <w:rPr>
          <w:rStyle w:val="tojvnm2t"/>
          <w:rFonts w:ascii="TH SarabunPSK" w:hAnsi="TH SarabunPSK" w:cs="TH SarabunPSK"/>
          <w:sz w:val="32"/>
          <w:szCs w:val="32"/>
          <w:cs/>
        </w:rPr>
        <w:t>ประมาณ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เงินสด</w:t>
      </w: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right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                         สำหรับ</w:t>
      </w:r>
      <w:r w:rsidRPr="00E045A6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สิ้นสุด</w:t>
      </w:r>
      <w:r w:rsidRPr="00E045A6">
        <w:rPr>
          <w:rStyle w:val="tojvnm2t"/>
          <w:rFonts w:ascii="TH SarabunPSK" w:hAnsi="TH SarabunPSK" w:cs="TH SarabunPSK"/>
          <w:sz w:val="32"/>
          <w:szCs w:val="32"/>
          <w:cs/>
        </w:rPr>
        <w:t>วันที่ 31 ธันวาคม 25</w:t>
      </w:r>
      <w:r w:rsidRPr="00E045A6">
        <w:rPr>
          <w:rStyle w:val="tojvnm2t"/>
          <w:rFonts w:ascii="TH SarabunPSK" w:hAnsi="TH SarabunPSK" w:cs="TH SarabunPSK"/>
          <w:sz w:val="32"/>
          <w:szCs w:val="32"/>
        </w:rPr>
        <w:t>x</w:t>
      </w:r>
      <w:r>
        <w:rPr>
          <w:rStyle w:val="tojvnm2t"/>
          <w:rFonts w:ascii="TH SarabunPSK" w:hAnsi="TH SarabunPSK" w:cs="TH SarabunPSK"/>
          <w:sz w:val="32"/>
          <w:szCs w:val="32"/>
        </w:rPr>
        <w:t>2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                หน่วย 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บาท</w:t>
      </w:r>
    </w:p>
    <w:p w:rsidR="000659CD" w:rsidRDefault="000659CD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right"/>
        <w:rPr>
          <w:rStyle w:val="tojvnm2t"/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2999"/>
        <w:gridCol w:w="1156"/>
        <w:gridCol w:w="1156"/>
        <w:gridCol w:w="1318"/>
        <w:gridCol w:w="1134"/>
        <w:gridCol w:w="1160"/>
      </w:tblGrid>
      <w:tr w:rsidR="007226CE" w:rsidTr="005A015D">
        <w:trPr>
          <w:trHeight w:val="682"/>
          <w:jc w:val="center"/>
        </w:trPr>
        <w:tc>
          <w:tcPr>
            <w:tcW w:w="2999" w:type="dxa"/>
          </w:tcPr>
          <w:p w:rsidR="007226CE" w:rsidRDefault="005709E7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77B747" wp14:editId="24BF1A8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178435</wp:posOffset>
                      </wp:positionV>
                      <wp:extent cx="711835" cy="28638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0B4634" w:rsidRDefault="00CD6254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0B463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B747" id="Text Box 16" o:spid="_x0000_s1032" type="#_x0000_t202" style="position:absolute;margin-left:-3.35pt;margin-top:14.05pt;width:56.0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6egQIAAGoFAAAOAAAAZHJzL2Uyb0RvYy54bWysVE1v2zAMvQ/YfxB0X52kT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UV9W7G&#10;mROWevSoWmSfoWWkovo0Pi4I9uAJiC3pCTvoIylT2q0ONv0pIUZ2qvT+UN3kTZLy43g8P51yJsk0&#10;mc9O59PkpXi57EPELwosS0LJAzUv11TsbiJ20AGS3nJwXRuTG2gca0o+O52O8oWDhZwbl7AqU6F3&#10;kxLqAs8S7o1KGOO+KU2lyPEnRSahujSB7QTRR0ipHObUs19CJ5SmIN5ysce/RPWWy10ew8vg8HDZ&#10;1g5Czv5V2NWPIWTd4anmR3knEdt1mzlw6Pcaqj21O0A3MNHL65qaciMi3otAE0IdpqnHO/poA1R8&#10;6CXONhB+/U2f8ERcsnLW0MSVPP7ciqA4M18dUfrT+OwsjWg+nE0/TugQji3rY4vb2kugroxpv3iZ&#10;xYRHM4g6gH2i5bBKr5JJOElvlxwH8RK7PUDLRarVKoNoKL3AG/fgZXKdmpQo99g+ieB7XiIR+haG&#10;2RSLV/TssOmmg9UWQdeZu6nOXVX7+tNAZ/b3yydtjONzRr2syOVvAAAA//8DAFBLAwQUAAYACAAA&#10;ACEAKnaVieAAAAAIAQAADwAAAGRycy9kb3ducmV2LnhtbEyPQU/CQBSE7yb+h80z8QZbqkBTuiWk&#10;CTExegC5eHvtPtqG7tvaXaD6611OepzMZOabbD2aTlxocK1lBbNpBIK4srrlWsHhYztJQDiPrLGz&#10;TAq+ycE6v7/LMNX2yju67H0tQgm7FBU03veplK5qyKCb2p44eEc7GPRBDrXUA15DuelkHEULabDl&#10;sNBgT0VD1Wl/Ngpei+077srYJD9d8fJ23PRfh8+5Uo8P42YFwtPo/8Jwww/okAem0p5ZO9EpmCyW&#10;IakgTmYgbn40fwZRKlg+xSDzTP4/kP8CAAD//wMAUEsBAi0AFAAGAAgAAAAhALaDOJL+AAAA4QEA&#10;ABMAAAAAAAAAAAAAAAAAAAAAAFtDb250ZW50X1R5cGVzXS54bWxQSwECLQAUAAYACAAAACEAOP0h&#10;/9YAAACUAQAACwAAAAAAAAAAAAAAAAAvAQAAX3JlbHMvLnJlbHNQSwECLQAUAAYACAAAACEAgnm+&#10;noECAABqBQAADgAAAAAAAAAAAAAAAAAuAgAAZHJzL2Uyb0RvYy54bWxQSwECLQAUAAYACAAAACEA&#10;KnaVieAAAAAIAQAADwAAAAAAAAAAAAAAAADbBAAAZHJzL2Rvd25yZXYueG1sUEsFBgAAAAAEAAQA&#10;8wAAAOgFAAAAAA==&#10;" filled="f" stroked="f" strokeweight=".5pt">
                      <v:textbox>
                        <w:txbxContent>
                          <w:p w:rsidR="00CD6254" w:rsidRPr="000B4634" w:rsidRDefault="00CD625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B46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29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DBF72E" wp14:editId="15A692A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2540</wp:posOffset>
                      </wp:positionV>
                      <wp:extent cx="1866900" cy="45720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80808">
                                    <a:alpha val="98039"/>
                                  </a:srgb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4A4D4" id="ตัวเชื่อมต่อตรง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2pt" to="143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9hCwIAADsEAAAOAAAAZHJzL2Uyb0RvYy54bWysU8uO0zAU3SPxD5b3NOkwlDZqOosZDRsE&#10;FTAf4Dp2Y+GXbNOmO3Yg9nwAmgUrFqzI/E0+Za6dNDMChBBCkRw/7jn3nnPt5VmjJNox54XRJZ5O&#10;coyYpqYSelviqzeXj+YY+UB0RaTRrMQH5vHZ6uGD5d4W7MTURlbMISDRvtjbEtch2CLLPK2ZIn5i&#10;LNNwyI1TJMDSbbPKkT2wK5md5Pks2xtXWWco8x52L/pDvEr8nDMaXnLuWUCyxFBbSKNL4yaO2WpJ&#10;iq0jthZ0KIP8QxWKCA1JR6oLEgh658QvVEpQZ7zhYUKNygzngrKkAdRM85/UvK6JZUkLmOPtaJP/&#10;f7T0xW7tkKigd6cYaaKgR137uWu/d+3X7uZ9137q2h/dzceu/da1X+LRMIeY6679gAAHJu6tL4Dr&#10;XK/dsPJ27aIjDXcq/kErapLxh9F41gREYXM6n80WOfSHwtnpk6fQ2Uia3aGt8+EZMwrFSYml0NEY&#10;UpDdcx/60GNI3JY6jt5IUV0KKdPCbTfn0qEdiVdhHr+eQdqa9LuLef54MST2fXgq4h4PlBS5s6i3&#10;V5hm4SBZn/cV42Bn1JTY00VmY97q7XTglxoiI4RDfSMo/zNoiI0wli733wLH6JTR6DACldDG/S5r&#10;aI6l8j7+qLrXGmVvTHVI/U52wA1Nbg2vKT6B++sEv3vzq1sAAAD//wMAUEsDBBQABgAIAAAAIQC7&#10;CsHR3QAAAAYBAAAPAAAAZHJzL2Rvd25yZXYueG1sTI7BToNAFEX3Jv7D5Jm4adoBJNAij6aa6EYT&#10;Y3XT3SszAinzhjBTin/vuNLlzb0595Tb2fRi0qPrLCPEqwiE5tqqjhuEz4+n5RqE88SKessa4Vs7&#10;2FbXVyUVyl74XU9734gAYVcQQuv9UEjp6lYbcis7aA7dlx0N+RDHRqqRLgFueplEUSYNdRweWhr0&#10;Y6vr0/5sEPo8fnlYPFO8W9Tp691pyujwRoi3N/PuHoTXs/8bw69+UIcqOB3tmZUTPcIyj8MSIQUR&#10;2mSdbUAcEfIkBVmV8r9+9QMAAP//AwBQSwECLQAUAAYACAAAACEAtoM4kv4AAADhAQAAEwAAAAAA&#10;AAAAAAAAAAAAAAAAW0NvbnRlbnRfVHlwZXNdLnhtbFBLAQItABQABgAIAAAAIQA4/SH/1gAAAJQB&#10;AAALAAAAAAAAAAAAAAAAAC8BAABfcmVscy8ucmVsc1BLAQItABQABgAIAAAAIQAHOT9hCwIAADsE&#10;AAAOAAAAAAAAAAAAAAAAAC4CAABkcnMvZTJvRG9jLnhtbFBLAQItABQABgAIAAAAIQC7CsHR3QAA&#10;AAYBAAAPAAAAAAAAAAAAAAAAAGUEAABkcnMvZG93bnJldi54bWxQSwUGAAAAAAQABADzAAAAbwUA&#10;AAAA&#10;" strokecolor="#080808">
                      <v:stroke opacity="64250f"/>
                    </v:line>
                  </w:pict>
                </mc:Fallback>
              </mc:AlternateContent>
            </w:r>
            <w:r w:rsidR="007226C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54DC92" wp14:editId="7C9EA6F3">
                      <wp:simplePos x="0" y="0"/>
                      <wp:positionH relativeFrom="column">
                        <wp:posOffset>1199811</wp:posOffset>
                      </wp:positionH>
                      <wp:positionV relativeFrom="paragraph">
                        <wp:posOffset>8255</wp:posOffset>
                      </wp:positionV>
                      <wp:extent cx="744220" cy="35052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22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0B4634" w:rsidRDefault="00CD6254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0B463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DC92" id="Text Box 15" o:spid="_x0000_s1033" type="#_x0000_t202" style="position:absolute;margin-left:94.45pt;margin-top:.65pt;width:58.6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6cfgIAAGoFAAAOAAAAZHJzL2Uyb0RvYy54bWysVE1vEzEQvSPxHyzf6SYhaSHqpgqtipAq&#10;WtGinh2v3azweoztJBt+Pc/e3TQqXIq4eGdnnsfz8WbOL9rGsK3yoSZb8vHJiDNlJVW1fSr594fr&#10;dx84C1HYShiyquR7FfjF4u2b852bqwmtyVTKMzixYb5zJV/H6OZFEeRaNSKckFMWRk2+ERG//qmo&#10;vNjBe2OKyWh0WuzIV86TVCFAe9UZ+SL711rJeKt1UJGZkiO2mE+fz1U6i8W5mD954da17MMQ/xBF&#10;I2qLRw+urkQUbOPrP1w1tfQUSMcTSU1BWtdS5RyQzXj0Ipv7tXAq54LiBHcoU/h/buXX7Z1ndYXe&#10;zTizokGPHlQb2SdqGVSoz86FOWD3DsDYQg/soA9QprRb7Zv0RUIMdlR6f6hu8iahPJtOJxNYJEzv&#10;Z6MZZHgvni87H+JnRQ1LQsk9mpdrKrY3IXbQAZLesnRdG5MbaCzblfwUXvOFgwXOjU1YlanQu0kJ&#10;dYFnKe6NShhjvymNUuT4kyKTUF0az7YC9BFSKhtz6tkv0AmlEcRrLvb456hec7nLY3iZbDxcbmpL&#10;Pmf/IuzqxxCy7vCo+VHeSYztqs0cOBv6uqJqj3Z76gYmOHldoyk3IsQ74TEh6COmPt7i0IZQfOol&#10;ztbkf/1Nn/AgLqyc7TBxJQ8/N8IrzswXC0p/HE+naUTzz3R2lrjijy2rY4vdNJeEroyxX5zMYsJH&#10;M4jaU/OI5bBMr8IkrMTbJY+DeBm7PYDlItVymUEYSifijb13MrlOTUqUe2gfhXc9LyMI/ZWG2RTz&#10;F/TssOmmpeUmkq4zd1Odu6r29cdAZ/b3yydtjOP/jHpekYvfAAAA//8DAFBLAwQUAAYACAAAACEA&#10;RTxOWOAAAAAIAQAADwAAAGRycy9kb3ducmV2LnhtbEyPQUvDQBCF74L/YZmCN7tpS0KM2ZQSKILo&#10;obUXb5vsNAnNzsbsto3+eseTvc3jPd58L19PthcXHH3nSMFiHoFAqp3pqFFw+Ng+piB80GR07wgV&#10;fKOHdXF/l+vMuCvt8LIPjeAS8plW0IYwZFL6ukWr/dwNSOwd3Wh1YDk20oz6yuW2l8soSqTVHfGH&#10;Vg9Ytlif9mer4LXcvutdtbTpT1++vB03w9fhM1bqYTZtnkEEnMJ/GP7wGR0KZqrcmYwXPes0feIo&#10;HysQ7K+iZAGiUhAnMcgil7cDil8AAAD//wMAUEsBAi0AFAAGAAgAAAAhALaDOJL+AAAA4QEAABMA&#10;AAAAAAAAAAAAAAAAAAAAAFtDb250ZW50X1R5cGVzXS54bWxQSwECLQAUAAYACAAAACEAOP0h/9YA&#10;AACUAQAACwAAAAAAAAAAAAAAAAAvAQAAX3JlbHMvLnJlbHNQSwECLQAUAAYACAAAACEAtaxOnH4C&#10;AABqBQAADgAAAAAAAAAAAAAAAAAuAgAAZHJzL2Uyb0RvYy54bWxQSwECLQAUAAYACAAAACEARTxO&#10;WOAAAAAIAQAADwAAAAAAAAAAAAAAAADYBAAAZHJzL2Rvd25yZXYueG1sUEsFBgAAAAAEAAQA8wAA&#10;AOUFAAAAAA==&#10;" filled="f" stroked="f" strokeweight=".5pt">
                      <v:textbox>
                        <w:txbxContent>
                          <w:p w:rsidR="00CD6254" w:rsidRPr="000B4634" w:rsidRDefault="00CD625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B46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ไตรมาส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6" w:type="dxa"/>
          </w:tcPr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8" w:type="dxa"/>
          </w:tcPr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0" w:type="dxa"/>
          </w:tcPr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226CE" w:rsidTr="005A015D">
        <w:trPr>
          <w:trHeight w:val="376"/>
          <w:jc w:val="center"/>
        </w:trPr>
        <w:tc>
          <w:tcPr>
            <w:tcW w:w="2999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34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เงินสดและรายการเทียบเท่า</w:t>
            </w:r>
          </w:p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34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เงินสดต้นงวด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814,600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662,500</w:t>
            </w:r>
          </w:p>
        </w:tc>
        <w:tc>
          <w:tcPr>
            <w:tcW w:w="1318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992,360</w:t>
            </w:r>
          </w:p>
        </w:tc>
        <w:tc>
          <w:tcPr>
            <w:tcW w:w="1134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1,300,850</w:t>
            </w:r>
          </w:p>
        </w:tc>
        <w:tc>
          <w:tcPr>
            <w:tcW w:w="1160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814,600</w:t>
            </w:r>
          </w:p>
        </w:tc>
      </w:tr>
      <w:tr w:rsidR="007226CE" w:rsidTr="005A015D">
        <w:trPr>
          <w:trHeight w:val="1346"/>
          <w:jc w:val="center"/>
        </w:trPr>
        <w:tc>
          <w:tcPr>
            <w:tcW w:w="2999" w:type="dxa"/>
          </w:tcPr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34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บวก เงินสดรับ </w:t>
            </w:r>
            <w:r w:rsidRPr="000B4634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7226CE" w:rsidRDefault="007226CE" w:rsidP="006D239F">
            <w:pPr>
              <w:tabs>
                <w:tab w:val="left" w:pos="268"/>
                <w:tab w:val="left" w:pos="43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ขายสด </w:t>
            </w:r>
          </w:p>
          <w:p w:rsidR="007226CE" w:rsidRDefault="007226CE" w:rsidP="006D239F">
            <w:pPr>
              <w:tabs>
                <w:tab w:val="left" w:pos="3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ลูกหนี้การค้า</w:t>
            </w:r>
          </w:p>
          <w:p w:rsidR="007226CE" w:rsidRDefault="007226CE" w:rsidP="006D239F">
            <w:pPr>
              <w:tabs>
                <w:tab w:val="left" w:pos="251"/>
                <w:tab w:val="left" w:pos="41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รวมเงินสดรับ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370,000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623BA4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226CE" w:rsidRPr="00623BA4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370,000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7226CE" w:rsidRPr="00623BA4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23BA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370,000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720,000</w:t>
            </w:r>
          </w:p>
        </w:tc>
        <w:tc>
          <w:tcPr>
            <w:tcW w:w="1318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7226CE" w:rsidRPr="00623BA4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23BA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350,000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700,000</w:t>
            </w:r>
          </w:p>
        </w:tc>
        <w:tc>
          <w:tcPr>
            <w:tcW w:w="1134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370,000</w:t>
            </w:r>
          </w:p>
          <w:p w:rsidR="007226CE" w:rsidRPr="00623BA4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23BA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350,000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720,000</w:t>
            </w:r>
          </w:p>
        </w:tc>
        <w:tc>
          <w:tcPr>
            <w:tcW w:w="1160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1,440,000</w:t>
            </w:r>
          </w:p>
          <w:p w:rsidR="007226CE" w:rsidRPr="00623BA4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23BA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1,070,000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2,510,000</w:t>
            </w:r>
          </w:p>
        </w:tc>
      </w:tr>
      <w:tr w:rsidR="007226CE" w:rsidTr="005A015D">
        <w:trPr>
          <w:trHeight w:val="2915"/>
          <w:jc w:val="center"/>
        </w:trPr>
        <w:tc>
          <w:tcPr>
            <w:tcW w:w="2999" w:type="dxa"/>
          </w:tcPr>
          <w:p w:rsidR="007226CE" w:rsidRPr="000B463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34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หัก เงินสดจ่าย </w:t>
            </w:r>
            <w:r w:rsidRPr="000B4634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7226CE" w:rsidRDefault="007226CE" w:rsidP="006D239F">
            <w:pPr>
              <w:tabs>
                <w:tab w:val="left" w:pos="41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ซื้อวัตถุทางตรง</w:t>
            </w:r>
          </w:p>
          <w:p w:rsidR="007226CE" w:rsidRDefault="007226CE" w:rsidP="006D239F">
            <w:pPr>
              <w:tabs>
                <w:tab w:val="left" w:pos="41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ค่าแรงทางตรง</w:t>
            </w:r>
          </w:p>
          <w:p w:rsidR="007226CE" w:rsidRDefault="007226CE" w:rsidP="006D239F">
            <w:pPr>
              <w:tabs>
                <w:tab w:val="left" w:pos="41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ค่าใช้จ่ายการผลิต</w:t>
            </w:r>
          </w:p>
          <w:p w:rsidR="007226CE" w:rsidRDefault="007226CE" w:rsidP="006D239F">
            <w:pPr>
              <w:tabs>
                <w:tab w:val="left" w:pos="41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ค่าใช้จ่ายในการขาย</w:t>
            </w:r>
          </w:p>
          <w:p w:rsidR="007226CE" w:rsidRDefault="007226CE" w:rsidP="006D239F">
            <w:pPr>
              <w:tabs>
                <w:tab w:val="left" w:pos="41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ค่าใช้จ่ายในการบริหาร</w:t>
            </w:r>
          </w:p>
          <w:p w:rsidR="007226CE" w:rsidRDefault="007226CE" w:rsidP="006D239F">
            <w:pPr>
              <w:tabs>
                <w:tab w:val="left" w:pos="41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ซื้ออุปกรณ์สำนักงาน</w:t>
            </w:r>
          </w:p>
          <w:p w:rsidR="007226CE" w:rsidRDefault="007226CE" w:rsidP="006D239F">
            <w:pPr>
              <w:tabs>
                <w:tab w:val="left" w:pos="402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รวมเงินสดจ่าย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73,600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74,000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75,375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97,000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69,000</w:t>
            </w:r>
          </w:p>
          <w:p w:rsidR="007226CE" w:rsidRPr="003419E3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19E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120,000</w:t>
            </w:r>
          </w:p>
          <w:p w:rsidR="007226CE" w:rsidRPr="003419E3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19E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508,975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70,040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72,975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95,000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69,000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226CE" w:rsidRPr="003419E3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19E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377,015</w:t>
            </w:r>
          </w:p>
        </w:tc>
        <w:tc>
          <w:tcPr>
            <w:tcW w:w="1318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70,770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70,400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73,215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95,000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69,000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226CE" w:rsidRPr="003419E3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19E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378,385</w:t>
            </w:r>
          </w:p>
        </w:tc>
        <w:tc>
          <w:tcPr>
            <w:tcW w:w="1134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74,190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74,100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75,435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97,000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69,000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226CE" w:rsidRPr="003419E3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19E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389,725</w:t>
            </w:r>
          </w:p>
        </w:tc>
        <w:tc>
          <w:tcPr>
            <w:tcW w:w="1160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288,600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288,500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297,000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384,000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276,000</w:t>
            </w:r>
          </w:p>
          <w:p w:rsidR="007226CE" w:rsidRPr="003419E3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19E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120,000</w:t>
            </w:r>
          </w:p>
          <w:p w:rsidR="007226CE" w:rsidRPr="003419E3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19E3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1,654,100</w:t>
            </w:r>
          </w:p>
        </w:tc>
      </w:tr>
      <w:tr w:rsidR="007226CE" w:rsidTr="005A015D">
        <w:trPr>
          <w:trHeight w:val="348"/>
          <w:jc w:val="center"/>
        </w:trPr>
        <w:tc>
          <w:tcPr>
            <w:tcW w:w="2999" w:type="dxa"/>
          </w:tcPr>
          <w:p w:rsidR="007226CE" w:rsidRPr="003419E3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9E3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เงินสดเกิน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675,625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1,005,485</w:t>
            </w:r>
          </w:p>
        </w:tc>
        <w:tc>
          <w:tcPr>
            <w:tcW w:w="1318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1,313,975</w:t>
            </w:r>
          </w:p>
        </w:tc>
        <w:tc>
          <w:tcPr>
            <w:tcW w:w="1134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1,631,125</w:t>
            </w:r>
          </w:p>
        </w:tc>
        <w:tc>
          <w:tcPr>
            <w:tcW w:w="1160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1,670,500</w:t>
            </w:r>
          </w:p>
        </w:tc>
      </w:tr>
      <w:tr w:rsidR="007226CE" w:rsidTr="005A015D">
        <w:trPr>
          <w:trHeight w:val="1432"/>
          <w:jc w:val="center"/>
        </w:trPr>
        <w:tc>
          <w:tcPr>
            <w:tcW w:w="2999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9E3"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การจัดการเงินสดเกิน </w:t>
            </w:r>
            <w:r w:rsidRPr="003419E3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หัก </w:t>
            </w:r>
            <w:r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จ่ายคืนเงินกู้ยืมระยะยาว</w:t>
            </w:r>
          </w:p>
          <w:p w:rsidR="007226CE" w:rsidRDefault="007226CE" w:rsidP="006D239F">
            <w:pPr>
              <w:tabs>
                <w:tab w:val="left" w:pos="402"/>
                <w:tab w:val="left" w:pos="58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จ่ายดอกเบี้ย</w:t>
            </w:r>
          </w:p>
          <w:p w:rsidR="007226CE" w:rsidRPr="003419E3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รวมเงินสดจากการจัดการ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318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134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210,000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223,125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160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210,000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52,500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262,500</w:t>
            </w:r>
            <w:r w:rsidRPr="008F193E">
              <w:rPr>
                <w:rStyle w:val="tojvnm2t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</w:tr>
      <w:tr w:rsidR="007226CE" w:rsidTr="005A015D">
        <w:trPr>
          <w:trHeight w:val="179"/>
          <w:jc w:val="center"/>
        </w:trPr>
        <w:tc>
          <w:tcPr>
            <w:tcW w:w="2999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เงินสดและรายการเทียบเท่า</w:t>
            </w:r>
          </w:p>
          <w:p w:rsidR="007226CE" w:rsidRPr="00B651B2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เงินสดปลายงวด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662,500</w:t>
            </w:r>
          </w:p>
        </w:tc>
        <w:tc>
          <w:tcPr>
            <w:tcW w:w="1156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992,360</w:t>
            </w:r>
          </w:p>
        </w:tc>
        <w:tc>
          <w:tcPr>
            <w:tcW w:w="1318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1,300,850</w:t>
            </w:r>
          </w:p>
        </w:tc>
        <w:tc>
          <w:tcPr>
            <w:tcW w:w="1134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1,408,000</w:t>
            </w:r>
          </w:p>
        </w:tc>
        <w:tc>
          <w:tcPr>
            <w:tcW w:w="1160" w:type="dxa"/>
          </w:tcPr>
          <w:p w:rsidR="007226C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8F193E" w:rsidRDefault="007226CE" w:rsidP="004C71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right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F193E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1,408,000</w:t>
            </w:r>
          </w:p>
        </w:tc>
      </w:tr>
    </w:tbl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5709E7">
        <w:rPr>
          <w:rStyle w:val="tojvnm2t"/>
          <w:rFonts w:ascii="TH SarabunPSK" w:hAnsi="TH SarabunPSK" w:cs="TH SarabunPSK"/>
          <w:b/>
          <w:bCs/>
          <w:sz w:val="32"/>
          <w:szCs w:val="32"/>
          <w:cs/>
        </w:rPr>
        <w:t xml:space="preserve">ที่มา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: มหาวิทยาลัยสุโขทัยธรรมาธิราช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2559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 w:rsidR="00D23023">
        <w:rPr>
          <w:rStyle w:val="tojvnm2t"/>
          <w:rFonts w:ascii="TH SarabunPSK" w:hAnsi="TH SarabunPSK" w:cs="TH SarabunPSK"/>
          <w:sz w:val="32"/>
          <w:szCs w:val="32"/>
        </w:rPr>
        <w:t xml:space="preserve"> 10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FE1EBF" w:rsidRDefault="00FE1EBF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4C71B3" w:rsidRDefault="004C71B3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5709E7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 xml:space="preserve"> 6</w:t>
      </w:r>
      <w:r w:rsidR="00EE39DA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>1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5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BD1B19">
        <w:rPr>
          <w:rStyle w:val="tojvnm2t"/>
          <w:rFonts w:ascii="TH SarabunPSK" w:hAnsi="TH SarabunPSK" w:cs="TH SarabunPSK"/>
          <w:sz w:val="32"/>
          <w:szCs w:val="32"/>
          <w:cs/>
        </w:rPr>
        <w:t>การรับเงินจากการขาย</w:t>
      </w:r>
    </w:p>
    <w:p w:rsidR="006B38FC" w:rsidRPr="00FB33F6" w:rsidRDefault="006B38FC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16"/>
          <w:szCs w:val="16"/>
        </w:rPr>
      </w:pPr>
    </w:p>
    <w:p w:rsidR="007226CE" w:rsidRDefault="007226CE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การรับเงินจากการขาย</w:t>
      </w:r>
    </w:p>
    <w:p w:rsidR="006B38FC" w:rsidRPr="006B38FC" w:rsidRDefault="006B38FC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134"/>
        <w:gridCol w:w="1134"/>
        <w:gridCol w:w="1276"/>
      </w:tblGrid>
      <w:tr w:rsidR="007226CE" w:rsidTr="006D239F">
        <w:trPr>
          <w:trHeight w:val="990"/>
        </w:trPr>
        <w:tc>
          <w:tcPr>
            <w:tcW w:w="3227" w:type="dxa"/>
            <w:tcBorders>
              <w:bottom w:val="single" w:sz="4" w:space="0" w:color="auto"/>
            </w:tcBorders>
          </w:tcPr>
          <w:p w:rsidR="007226CE" w:rsidRDefault="00D424C8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63BFA" wp14:editId="56F7A309">
                      <wp:simplePos x="0" y="0"/>
                      <wp:positionH relativeFrom="column">
                        <wp:posOffset>1316297</wp:posOffset>
                      </wp:positionH>
                      <wp:positionV relativeFrom="paragraph">
                        <wp:posOffset>89824</wp:posOffset>
                      </wp:positionV>
                      <wp:extent cx="637540" cy="4032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A73AAB" w:rsidRDefault="00CD625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A73AAB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63BFA" id="Text Box 3" o:spid="_x0000_s1034" type="#_x0000_t202" style="position:absolute;margin-left:103.65pt;margin-top:7.05pt;width:50.2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JSfQIAAGg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uXM&#10;CUstelQtss/QsmmqTuPjgkAPnmDYkpq6POgjKVPSrQ42/SkdRnaq8/5Q2+RMkvJ0+nE+I4sk02w0&#10;nUzmyUvxctmHiF8UWJaEkgdqXa6o2N1E7KADJL3l4Lo2JrfPONakB+ajfOFgIefGJazKROjdpIS6&#10;wLOEe6MSxrhvSlMhcvxJkSmoLk1gO0HkEVIqhzn17JfQCaUpiLdc7PEvUb3lcpfH8DI4PFy2tYOQ&#10;s38VdvVjCFl3eKr5Ud5JxHbdZgacDX1dQ7WndgfoxiV6eV1TU25ExHsRaD6ojzTzeEcfbYCKD73E&#10;2QbCr7/pE55oS1bOGpq3ksefWxEUZ+arI0J/Gs8SPTAfZvOPEzqEY8v62OK29hKoK2PaLl5mMeHR&#10;DKIOYJ9oNazSq2QSTtLbJcdBvMRuC9BqkWq1yiAaSS/wxj14mVynJiXKPbZPIviel0iEvoVhMsXi&#10;FT07bLrpYLVF0HXmbqpzV9W+/jTOmf396kn74vicUS8LcvkbAAD//wMAUEsDBBQABgAIAAAAIQDc&#10;ouMR4AAAAAkBAAAPAAAAZHJzL2Rvd25yZXYueG1sTI/BTsMwEETvSPyDtUjcqN0U6irEqapIFRKC&#10;Q0sv3Daxm0TY6xC7beDrMSc4ruZp5m2xnpxlZzOG3pOC+UwAM9R43VOr4PC2vVsBCxFJo/VkFHyZ&#10;AOvy+qrAXPsL7cx5H1uWSijkqKCLccg5D01nHIaZHwyl7OhHhzGdY8v1iJdU7izPhFhyhz2lhQ4H&#10;U3Wm+difnILnavuKuzpzq29bPb0cN8Pn4f1BqdubafMILJop/sHwq5/UoUxOtT+RDswqyIRcJDQF&#10;93NgCVgIKYHVCqRcAi8L/v+D8gcAAP//AwBQSwECLQAUAAYACAAAACEAtoM4kv4AAADhAQAAEwAA&#10;AAAAAAAAAAAAAAAAAAAAW0NvbnRlbnRfVHlwZXNdLnhtbFBLAQItABQABgAIAAAAIQA4/SH/1gAA&#10;AJQBAAALAAAAAAAAAAAAAAAAAC8BAABfcmVscy8ucmVsc1BLAQItABQABgAIAAAAIQCwQ/JSfQIA&#10;AGgFAAAOAAAAAAAAAAAAAAAAAC4CAABkcnMvZTJvRG9jLnhtbFBLAQItABQABgAIAAAAIQDcouMR&#10;4AAAAAkBAAAPAAAAAAAAAAAAAAAAANcEAABkcnMvZG93bnJldi54bWxQSwUGAAAAAAQABADzAAAA&#10;5AUAAAAA&#10;" filled="f" stroked="f" strokeweight=".5pt">
                      <v:textbox>
                        <w:txbxContent>
                          <w:p w:rsidR="00CD6254" w:rsidRPr="00A73AAB" w:rsidRDefault="00CD625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A73AA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ไตรมาส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6C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0BFFED" wp14:editId="7B65FF6F">
                      <wp:simplePos x="0" y="0"/>
                      <wp:positionH relativeFrom="column">
                        <wp:posOffset>-42973</wp:posOffset>
                      </wp:positionH>
                      <wp:positionV relativeFrom="paragraph">
                        <wp:posOffset>14915</wp:posOffset>
                      </wp:positionV>
                      <wp:extent cx="1998921" cy="594906"/>
                      <wp:effectExtent l="0" t="0" r="20955" b="3429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921" cy="5949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7182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.15pt" to="15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B6+QEAACMEAAAOAAAAZHJzL2Uyb0RvYy54bWysU72O1DAQ7pF4B8s9m+wKTpdos1fc6WgQ&#10;rPh5AJ9jbyz5T7bZZDs6ED0PgCioKK4i9zZ5FMZONnsCJASimXg8830z83myvuiURHvmvDC6wstF&#10;jhHT1NRC7yr85vX1o3OMfCC6JtJoVuED8/hi8/DBurUlW5nGyJo5BCTal62tcBOCLbPM04Yp4hfG&#10;Mg1BbpwiAVy3y2pHWmBXMlvl+VnWGldbZyjzHm6vxiDeJH7OGQ0vOPcsIFlh6C0k65K9iTbbrEm5&#10;c8Q2gk5tkH/oQhGhoehMdUUCQW+d+IVKCeqMNzwsqFGZ4VxQlmaAaZb5T9O8aohlaRYQx9tZJv//&#10;aOnz/dYhUcPbYaSJgica+k9Dfzv0X4e7d0P/cei/D3cfhv7b0H+OoekMOV+G/j1aRglb60tgutRb&#10;N3nebl3Uo+NOxS9Mirok+2GWnXUBUbhcFsV5sYL6FGJPisdFfhZJsxPaOh+eMqNQPFRYCh1lISXZ&#10;P/NhTD2mxGupo/VGivpaSJmcuFDsUjq0J7AKoUt9Q4l7WeBFZBanGftPp3CQbGR9yThIFTtO1dOS&#10;njgJpUyHI6/UkB1hHDqYgfmfgVN+hLK0wH8DnhGpstFhBiuhjftd9ZMUfMw/KjDOHSW4MfUhvWyS&#10;BjYxPc7018RVv+8n+Onf3vwAAAD//wMAUEsDBBQABgAIAAAAIQCGbasV3QAAAAcBAAAPAAAAZHJz&#10;L2Rvd25yZXYueG1sTM/BTsMwDAbgOxLvEBmJ25ayoaqUuhNCcEFcWnaAW9Z4TUXjdE26lrcnnNjR&#10;+q3fn4vdYntxptF3jhHu1gkI4sbpjluE/cfrKgPhg2KteseE8EMeduX1VaFy7Wau6FyHVsQS9rlC&#10;MCEMuZS+MWSVX7uBOGZHN1oV4ji2Uo9qjuW2l5skSaVVHccLRg30bKj5rieL8HZ69/v7tHqpPk9Z&#10;PX8dJ9M6Qry9WZ4eQQRawv8y/PEjHcpoOriJtRc9wiqN8oCw2YKI8TbJ4msHhIc0AVkW8tJf/gIA&#10;AP//AwBQSwECLQAUAAYACAAAACEAtoM4kv4AAADhAQAAEwAAAAAAAAAAAAAAAAAAAAAAW0NvbnRl&#10;bnRfVHlwZXNdLnhtbFBLAQItABQABgAIAAAAIQA4/SH/1gAAAJQBAAALAAAAAAAAAAAAAAAAAC8B&#10;AABfcmVscy8ucmVsc1BLAQItABQABgAIAAAAIQAoGEB6+QEAACMEAAAOAAAAAAAAAAAAAAAAAC4C&#10;AABkcnMvZTJvRG9jLnhtbFBLAQItABQABgAIAAAAIQCGbasV3QAAAAcBAAAPAAAAAAAAAAAAAAAA&#10;AFMEAABkcnMvZG93bnJldi54bWxQSwUGAAAAAAQABADzAAAAXQUAAAAA&#10;" strokecolor="black [3213]"/>
                  </w:pict>
                </mc:Fallback>
              </mc:AlternateContent>
            </w:r>
            <w:r w:rsidR="007226C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54B73" wp14:editId="4D2C33A6">
                      <wp:simplePos x="0" y="0"/>
                      <wp:positionH relativeFrom="column">
                        <wp:posOffset>-74709</wp:posOffset>
                      </wp:positionH>
                      <wp:positionV relativeFrom="paragraph">
                        <wp:posOffset>248595</wp:posOffset>
                      </wp:positionV>
                      <wp:extent cx="606055" cy="340242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055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A73AAB" w:rsidRDefault="00CD625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A73AAB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054B73" id="Text Box 4" o:spid="_x0000_s1035" type="#_x0000_t202" style="position:absolute;margin-left:-5.9pt;margin-top:19.55pt;width:47.7pt;height:2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GfgIAAGgFAAAOAAAAZHJzL2Uyb0RvYy54bWysVN1v2jAQf5+0/8Hy+5pAA1tRQ8VadZqE&#10;2mow9dk4dolm+zzbkLC/fmcnAdTtpdNekvPd774/rm9archeOF+DKenoIqdEGA5VbV5K+n19/+ET&#10;JT4wUzEFRpT0IDy9mb9/d93YmRjDFlQlHEEjxs8aW9JtCHaWZZ5vhWb+AqwwKJTgNAv4dC9Z5ViD&#10;1rXKxnk+zRpwlXXAhffIveuEdJ7sSyl4eJTSi0BUSTG2kL4ufTfxm82v2ezFMbuteR8G+4coNKsN&#10;Oj2aumOBkZ2r/zCla+7AgwwXHHQGUtZcpBwwm1H+KpvVllmRcsHieHssk/9/ZvnD/smRuippQYlh&#10;Glu0Fm0gn6ElRaxOY/0MQSuLsNAiG7s88D0yY9KtdDr+MR2Ccqzz4VjbaIwjc5pP88mEEo6iyyIf&#10;F+NoJTspW+fDFwGaRKKkDluXKsr2Sx866ACJvgzc10ql9ilDGnRwOcmTwlGCxpWJWJEGoTcTE+oC&#10;T1Q4KBExynwTEguR4o+MNILiVjmyZzg8jHNhQko92UV0REkM4i2KPf4U1VuUuzwGz2DCUVnXBlzK&#10;/lXY1Y8hZNnhseZneUcytJs2TcDV0NcNVAdst4NuXbzl9zU2Zcl8eGIO9wM7jDsfHvEjFWDxoaco&#10;2YL79Td+xOPYopSSBvetpP7njjlBifpqcKCvRkURFzQ9isnHMT7cuWRzLjE7fQvYlRFeF8sTGfFB&#10;DaR0oJ/xNCyiVxQxw9F3ScNA3obuCuBp4WKxSCBcScvC0qwsj6Zjk+LIrdtn5mw/lwEH+gGGzWSz&#10;V+PZYaOmgcUugKzT7MY6d1Xt64/rnKa/Pz3xXpy/E+p0IOe/AQAA//8DAFBLAwQUAAYACAAAACEA&#10;t+Fa6+EAAAAIAQAADwAAAGRycy9kb3ducmV2LnhtbEyPQUvDQBSE74L/YXmCt3aTFGsasyklUATR&#10;Q2sv3l6yr0kw+zZmt23017ue6nGYYeabfD2ZXpxpdJ1lBfE8AkFcW91xo+Dwvp2lIJxH1thbJgXf&#10;5GBd3N7kmGl74R2d974RoYRdhgpa74dMSle3ZNDN7UAcvKMdDfogx0bqES+h3PQyiaKlNNhxWGhx&#10;oLKl+nN/Mgpeyu0b7qrEpD99+fx63Axfh48Hpe7vps0TCE+Tv4bhDz+gQxGYKnti7USvYBbHAd0r&#10;WKxiECGQLpYgKgWr5BFkkcv/B4pfAAAA//8DAFBLAQItABQABgAIAAAAIQC2gziS/gAAAOEBAAAT&#10;AAAAAAAAAAAAAAAAAAAAAABbQ29udGVudF9UeXBlc10ueG1sUEsBAi0AFAAGAAgAAAAhADj9If/W&#10;AAAAlAEAAAsAAAAAAAAAAAAAAAAALwEAAF9yZWxzLy5yZWxzUEsBAi0AFAAGAAgAAAAhABizWAZ+&#10;AgAAaAUAAA4AAAAAAAAAAAAAAAAALgIAAGRycy9lMm9Eb2MueG1sUEsBAi0AFAAGAAgAAAAhALfh&#10;WuvhAAAACAEAAA8AAAAAAAAAAAAAAAAA2AQAAGRycy9kb3ducmV2LnhtbFBLBQYAAAAABAAEAPMA&#10;AADmBQAAAAA=&#10;" filled="f" stroked="f" strokeweight=".5pt">
                      <v:textbox>
                        <w:txbxContent>
                          <w:p w:rsidR="00CD6254" w:rsidRPr="00A73AAB" w:rsidRDefault="00CD625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A73AA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26CE" w:rsidRPr="00A73AAB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7226CE" w:rsidTr="006D239F">
        <w:trPr>
          <w:trHeight w:val="31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ลูกหนี้ต้นงวด 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บวก รายได้จากการขาย</w:t>
            </w: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การเก็บเงิน 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จากยอดลูกหนี้การค้า </w:t>
            </w:r>
          </w:p>
          <w:p w:rsidR="007226CE" w:rsidRPr="00D64EB6" w:rsidRDefault="006B38FC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จากยอดขายไตรมาสปัจจุบัน</w:t>
            </w:r>
            <w:r w:rsidR="007226CE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26CE"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(50%)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รวมเงินสดรับ </w:t>
            </w:r>
          </w:p>
          <w:p w:rsidR="007226CE" w:rsidRPr="00A73AAB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ลูกหนี้ปลายงวด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740,000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740,000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370,000</w:t>
            </w:r>
          </w:p>
        </w:tc>
        <w:tc>
          <w:tcPr>
            <w:tcW w:w="1275" w:type="dxa"/>
          </w:tcPr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370,000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1,070,000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370,000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350,000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720,000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350,000</w:t>
            </w:r>
          </w:p>
        </w:tc>
        <w:tc>
          <w:tcPr>
            <w:tcW w:w="1134" w:type="dxa"/>
          </w:tcPr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1,050,000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350,000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350,000</w:t>
            </w:r>
          </w:p>
        </w:tc>
        <w:tc>
          <w:tcPr>
            <w:tcW w:w="1134" w:type="dxa"/>
          </w:tcPr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740,000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1,090,000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570,000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720,000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370,000</w:t>
            </w:r>
          </w:p>
        </w:tc>
        <w:tc>
          <w:tcPr>
            <w:tcW w:w="1276" w:type="dxa"/>
          </w:tcPr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2,880,000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2,880,000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1,070,000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1,440,000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2,510,000</w:t>
            </w:r>
          </w:p>
          <w:p w:rsidR="007226CE" w:rsidRPr="00D64EB6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4EB6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370,000</w:t>
            </w:r>
          </w:p>
        </w:tc>
      </w:tr>
    </w:tbl>
    <w:p w:rsidR="006E47F5" w:rsidRPr="006B38FC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16"/>
          <w:szCs w:val="16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6E47F5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2559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 w:rsidR="00D23023">
        <w:rPr>
          <w:rStyle w:val="tojvnm2t"/>
          <w:rFonts w:ascii="TH SarabunPSK" w:hAnsi="TH SarabunPSK" w:cs="TH SarabunPSK"/>
          <w:sz w:val="32"/>
          <w:szCs w:val="32"/>
        </w:rPr>
        <w:t xml:space="preserve"> 10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4C71B3" w:rsidRDefault="004C71B3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4C71B3" w:rsidRDefault="004C71B3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5709E7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 xml:space="preserve"> 6</w:t>
      </w:r>
      <w:r w:rsidR="00EE39DA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>1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6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BD1B19">
        <w:rPr>
          <w:rFonts w:ascii="TH SarabunPSK" w:hAnsi="TH SarabunPSK" w:cs="TH SarabunPSK" w:hint="cs"/>
          <w:sz w:val="32"/>
          <w:szCs w:val="32"/>
          <w:cs/>
        </w:rPr>
        <w:t>เงินสดจ่ายค่าใช้จ่ายการผลิต</w:t>
      </w:r>
    </w:p>
    <w:p w:rsidR="006B38FC" w:rsidRDefault="006B38FC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เงินสดจ่ายค่าใช้จ่ายการผลิต</w:t>
      </w:r>
    </w:p>
    <w:p w:rsidR="006B38FC" w:rsidRPr="006B38FC" w:rsidRDefault="006B38F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16"/>
          <w:szCs w:val="16"/>
        </w:rPr>
      </w:pPr>
    </w:p>
    <w:tbl>
      <w:tblPr>
        <w:tblStyle w:val="a6"/>
        <w:tblW w:w="9237" w:type="dxa"/>
        <w:tblLook w:val="04A0" w:firstRow="1" w:lastRow="0" w:firstColumn="1" w:lastColumn="0" w:noHBand="0" w:noVBand="1"/>
      </w:tblPr>
      <w:tblGrid>
        <w:gridCol w:w="3478"/>
        <w:gridCol w:w="984"/>
        <w:gridCol w:w="1263"/>
        <w:gridCol w:w="1124"/>
        <w:gridCol w:w="1124"/>
        <w:gridCol w:w="1264"/>
      </w:tblGrid>
      <w:tr w:rsidR="007226CE" w:rsidTr="006D239F">
        <w:trPr>
          <w:trHeight w:val="815"/>
        </w:trPr>
        <w:tc>
          <w:tcPr>
            <w:tcW w:w="3478" w:type="dxa"/>
          </w:tcPr>
          <w:p w:rsidR="007226CE" w:rsidRDefault="00D424C8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0D3560" wp14:editId="2AC5722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</wp:posOffset>
                      </wp:positionV>
                      <wp:extent cx="2160905" cy="491490"/>
                      <wp:effectExtent l="0" t="0" r="29845" b="2286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905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E959A" id="ตัวเชื่อมต่อตรง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55pt" to="166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GH/AEAACMEAAAOAAAAZHJzL2Uyb0RvYy54bWysU82O0zAQviPxDpbvNEm1VDRquoddLRcE&#10;FT8P4HXsxpL/ZJs2vXEDcecBEAdOHPZE9m3yKIydNF3BSisQl4nHM983M58nq/NWSbRjzgujK1zM&#10;coyYpqYWelvhd2+vnjzDyAeiayKNZhU+MI/P148frfa2ZHPTGFkzh4BE+3JvK9yEYMss87RhiviZ&#10;sUxDkBunSADXbbPakT2wK5nN83yR7Y2rrTOUeQ+3l0MQrxM/54yGV5x7FpCsMPQWknXJXkebrVek&#10;3DpiG0HHNsg/dKGI0FB0orokgaD3TvxBpQR1xhseZtSozHAuKEszwDRF/ts0bxpiWZoFxPF2ksn/&#10;P1r6crdxSNQVXmCkiYIn6rsvfXfTd9/72w9997nvfva3n/ruR999jaHxDDnf+u4jWkQJ99aXwHSh&#10;N270vN24qEfLnYpfmBS1SfbDJDtrA6JwOS8W+TJ/ihGF2NmyOFumd8lOaOt8eM6MQvFQYSl0lIWU&#10;ZPfCB6gIqceUeC11tN5IUV8JKZMTF4pdSId2BFYhtEXsG3B3ssCLyCxOM/SfTuEg2cD6mnGQCjou&#10;UvW0pCdOQinT4cgrNWRHGIcOJmD+MHDMj1CWFvhvwBMiVTY6TGAltHH3VT9JwYf8owLD3FGCa1Mf&#10;0ssmaWATk3LjXxNX/a6f4Kd/e/0LAAD//wMAUEsDBBQABgAIAAAAIQCFeF4u3AAAAAcBAAAPAAAA&#10;ZHJzL2Rvd25yZXYueG1sTI7NToNAFIX3Jr7D5Jq4a4eKUoIMjTG6MW7ALnQ3ZW6ByNyhzFDw7b2u&#10;7PL85Jwv3y22F2ccfedIwWYdgUCqnemoUbD/eF2lIHzQZHTvCBX8oIddcX2V68y4mUo8V6ERPEI+&#10;0wraEIZMSl+3aLVfuwGJs6MbrQ4sx0aaUc88bnt5F0WJtLojfmj1gM8t1t/VZBW8nd79/j4pX8rP&#10;U1rNX8epbRwqdXuzPD2CCLiE/zL84TM6FMx0cBMZL3oFqyThJvsbEBzHcbwFcVCwTR9AFrm85C9+&#10;AQAA//8DAFBLAQItABQABgAIAAAAIQC2gziS/gAAAOEBAAATAAAAAAAAAAAAAAAAAAAAAABbQ29u&#10;dGVudF9UeXBlc10ueG1sUEsBAi0AFAAGAAgAAAAhADj9If/WAAAAlAEAAAsAAAAAAAAAAAAAAAAA&#10;LwEAAF9yZWxzLy5yZWxzUEsBAi0AFAAGAAgAAAAhALxo8Yf8AQAAIwQAAA4AAAAAAAAAAAAAAAAA&#10;LgIAAGRycy9lMm9Eb2MueG1sUEsBAi0AFAAGAAgAAAAhAIV4Xi7cAAAABw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88F4FC" wp14:editId="3F2B4B4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217170</wp:posOffset>
                      </wp:positionV>
                      <wp:extent cx="765175" cy="34988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D424C8" w:rsidRDefault="00CD6254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424C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8F4FC" id="Text Box 9" o:spid="_x0000_s1036" type="#_x0000_t202" style="position:absolute;margin-left:-3.15pt;margin-top:17.1pt;width:60.2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hfgQIAAGkFAAAOAAAAZHJzL2Uyb0RvYy54bWysVN9v2jAQfp+0/8Hy+xpogQIiVKwV06Sq&#10;rQZTn41jl2i2z7MNCfvrd3YSQGwvnfaSnO8+n+/Hdze7q7Uie+F8CSan/aseJcJwKErzltPv6+Wn&#10;MSU+MFMwBUbk9CA8vZt//DCr7FRcwxZUIRxBJ8ZPK5vTbQh2mmWeb4Vm/gqsMGiU4DQLeHRvWeFY&#10;hd61yq57vVFWgSusAy68R+1DY6Tz5F9KwcOzlF4EonKKsYX0dem7id9sPmPTN8fstuRtGOwfotCs&#10;NPjo0dUDC4zsXPmHK11yBx5kuOKgM5Cy5CLlgNn0exfZrLbMipQLFsfbY5n8/3PLn/YvjpRFTieU&#10;GKaxRWtRB/IZajKJ1amsnyJoZREWalRjlzu9R2VMupZOxz+mQ9COdT4caxudcVTejob92yElHE03&#10;g8l4PIxestNl63z4IkCTKOTUYetSRdn+0YcG2kHiWwaWpVKpfcqQKqejm2EvXTha0LkyESsSEVo3&#10;MaEm8CSFgxIRo8w3IbEQKf6oSBQU98qRPUPyMM6FCSn15BfRESUxiPdcbPGnqN5zucmjexlMOF7W&#10;pQGXsr8Iu/jRhSwbPNb8LO8ohnpTJwb00zhE1QaKA/bbQTMv3vJliV15ZD68MIcDgi3GoQ/P+JEK&#10;sPrQSpRswf36mz7ikbdopaTCgcup/7ljTlCivhpk9KQ/GMQJTYfB8PYaD+7csjm3mJ2+B2xLH9eL&#10;5UmM+KA6UTrQr7gbFvFVNDHD8e2chk68D80awN3CxWKRQDiTloVHs7I8uo5dipxb16/M2ZaYARn9&#10;BN1osukFPxtsvGlgsQsgy0TeU1XbBuA8J/q3uycujPNzQp025Pw3AAAA//8DAFBLAwQUAAYACAAA&#10;ACEAyTyhaOAAAAAIAQAADwAAAGRycy9kb3ducmV2LnhtbEyPwU7DMBBE70j8g7VI3FqnCVQhzaaq&#10;IlVICA4tvXBzYjeJaq9D7LaBr8c5ldusZjTzNl+PRrOLGlxnCWExj4Apqq3sqEE4fG5nKTDnBUmh&#10;LSmEH+VgXdzf5SKT9ko7ddn7hoUScplAaL3vM85d3Soj3Nz2ioJ3tIMRPpxDw+UgrqHcaB5H0ZIb&#10;0VFYaEWvylbVp/3ZILyV2w+xq2KT/ury9f246b8PX8+Ijw/jZgXMq9HfwjDhB3QoAlNlzyQd0wiz&#10;ZRKSCMlTDGzyF5OoENKXBHiR8/8PFH8AAAD//wMAUEsBAi0AFAAGAAgAAAAhALaDOJL+AAAA4QEA&#10;ABMAAAAAAAAAAAAAAAAAAAAAAFtDb250ZW50X1R5cGVzXS54bWxQSwECLQAUAAYACAAAACEAOP0h&#10;/9YAAACUAQAACwAAAAAAAAAAAAAAAAAvAQAAX3JlbHMvLnJlbHNQSwECLQAUAAYACAAAACEAXWqo&#10;X4ECAABpBQAADgAAAAAAAAAAAAAAAAAuAgAAZHJzL2Uyb0RvYy54bWxQSwECLQAUAAYACAAAACEA&#10;yTyhaOAAAAAIAQAADwAAAAAAAAAAAAAAAADbBAAAZHJzL2Rvd25yZXYueG1sUEsFBgAAAAAEAAQA&#10;8wAAAOgFAAAAAA==&#10;" filled="f" stroked="f" strokeweight=".5pt">
                      <v:textbox>
                        <w:txbxContent>
                          <w:p w:rsidR="00CD6254" w:rsidRPr="00D424C8" w:rsidRDefault="00CD625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424C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6C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3B390" wp14:editId="723C942B">
                      <wp:simplePos x="0" y="0"/>
                      <wp:positionH relativeFrom="column">
                        <wp:posOffset>1378526</wp:posOffset>
                      </wp:positionH>
                      <wp:positionV relativeFrom="paragraph">
                        <wp:posOffset>62750</wp:posOffset>
                      </wp:positionV>
                      <wp:extent cx="780819" cy="28782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0819" cy="287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D424C8" w:rsidRDefault="00CD6254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D424C8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3B390" id="Text Box 7" o:spid="_x0000_s1037" type="#_x0000_t202" style="position:absolute;margin-left:108.55pt;margin-top:4.95pt;width:61.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GefwIAAGkFAAAOAAAAZHJzL2Uyb0RvYy54bWysVN9P2zAQfp+0/8Hy+0jbAS0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vmUMycs&#10;lehRtci+QMumKTuNj3MCPXiCYUtqqvKgj6RMQbc62PSncBjZKc+7fW4TmSTldDaajc84k2SazKaz&#10;ySyxFK+XfYj4VYFlSSh5oNLljIrtTcQOOkDSWw6ua2Ny+YxjTclPP5+M8oW9hciNS1iVG6GnSQF1&#10;jmcJd0YljHHflaZEZP+TIregujSBbQU1j5BSOcyhZ15CJ5QmJ95zsce/evWey10cw8vgcH/Z1g5C&#10;jv6N29XPwWXd4SnnB3EnEdtVmztgvC/sCqod1TtANy/Ry+uaqnIjIt6LQANCJaahxzv6aAOUfegl&#10;ztYQfv9Nn/DUt2TlrKGBK3n8tRFBcWa+Oeros/HxcZrQfDg+mU7oEA4tq0OL29hLoLKMab14mcWE&#10;RzOIOoB9ot2wTK+SSThJb5ccB/ESuzVAu0Wq5TKDaCa9wBv34GWiTlVKPffYPong+8ZE6uhbGEZT&#10;zN/0Z4dNNx0sNwi6zs2bEt1ltS8AzXNu/373pIVxeM6o1w25eAEAAP//AwBQSwMEFAAGAAgAAAAh&#10;AFohU4TgAAAACAEAAA8AAABkcnMvZG93bnJldi54bWxMj0FPg0AUhO8m/ofNM/FmF1C0RZamIWlM&#10;Gj209uLtwb4Ckd1Fdttif73Pkx4nM5n5Jl9OphcnGn3nrIJ4FoEgWzvd2UbB/n19NwfhA1qNvbOk&#10;4Js8LIvrqxwz7c52S6ddaASXWJ+hgjaEIZPS1y0Z9DM3kGXv4EaDgeXYSD3imctNL5MoepQGO8sL&#10;LQ5UtlR/7o5GwaZcv+G2Ssz80pcvr4fV8LX/SJW6vZlWzyACTeEvDL/4jA4FM1XuaLUXvYIkfoo5&#10;qmCxAMH+/UPEulKQpgnIIpf/DxQ/AAAA//8DAFBLAQItABQABgAIAAAAIQC2gziS/gAAAOEBAAAT&#10;AAAAAAAAAAAAAAAAAAAAAABbQ29udGVudF9UeXBlc10ueG1sUEsBAi0AFAAGAAgAAAAhADj9If/W&#10;AAAAlAEAAAsAAAAAAAAAAAAAAAAALwEAAF9yZWxzLy5yZWxzUEsBAi0AFAAGAAgAAAAhAH29YZ5/&#10;AgAAaQUAAA4AAAAAAAAAAAAAAAAALgIAAGRycy9lMm9Eb2MueG1sUEsBAi0AFAAGAAgAAAAhAFoh&#10;U4TgAAAACAEAAA8AAAAAAAAAAAAAAAAA2QQAAGRycy9kb3ducmV2LnhtbFBLBQYAAAAABAAEAPMA&#10;AADmBQAAAAA=&#10;" filled="f" stroked="f" strokeweight=".5pt">
                      <v:textbox>
                        <w:txbxContent>
                          <w:p w:rsidR="00CD6254" w:rsidRPr="00D424C8" w:rsidRDefault="00CD625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D424C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ไตรมาส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3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7226CE" w:rsidTr="006D239F">
        <w:trPr>
          <w:trHeight w:val="1716"/>
        </w:trPr>
        <w:tc>
          <w:tcPr>
            <w:tcW w:w="3478" w:type="dxa"/>
          </w:tcPr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ค่าใช้จ่ายการผลิต </w:t>
            </w:r>
          </w:p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Style w:val="tojvnm2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ค่าเสื่อมราคาอาคารและอุปกรณ์ </w:t>
            </w:r>
          </w:p>
          <w:p w:rsidR="007226CE" w:rsidRPr="00AE0E2A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AE0E2A"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 xml:space="preserve">       โรงงาน </w:t>
            </w: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tojvnm2t"/>
                <w:rFonts w:ascii="TH SarabunPSK" w:hAnsi="TH SarabunPSK" w:cs="TH SarabunPSK"/>
                <w:sz w:val="32"/>
                <w:szCs w:val="32"/>
                <w:cs/>
              </w:rPr>
              <w:t>เงินสดค่าใช้จ่ายการผลิ</w:t>
            </w:r>
            <w:r>
              <w:rPr>
                <w:rStyle w:val="tojvnm2t"/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</w:tc>
        <w:tc>
          <w:tcPr>
            <w:tcW w:w="98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145,000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70,000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75,375</w:t>
            </w:r>
          </w:p>
        </w:tc>
        <w:tc>
          <w:tcPr>
            <w:tcW w:w="1263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142,975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70,000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72,975</w:t>
            </w:r>
          </w:p>
        </w:tc>
        <w:tc>
          <w:tcPr>
            <w:tcW w:w="112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143,215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70,000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73,215</w:t>
            </w:r>
          </w:p>
        </w:tc>
        <w:tc>
          <w:tcPr>
            <w:tcW w:w="112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145,435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70,000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75,435</w:t>
            </w:r>
          </w:p>
        </w:tc>
        <w:tc>
          <w:tcPr>
            <w:tcW w:w="126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</w:rPr>
              <w:t>557,000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297,000</w:t>
            </w: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A41D4">
              <w:rPr>
                <w:rStyle w:val="tojvnm2t"/>
                <w:rFonts w:ascii="TH SarabunPSK" w:hAnsi="TH SarabunPSK" w:cs="TH SarabunPSK"/>
                <w:sz w:val="32"/>
                <w:szCs w:val="32"/>
                <w:u w:val="single"/>
              </w:rPr>
              <w:t>297,000</w:t>
            </w:r>
          </w:p>
        </w:tc>
      </w:tr>
    </w:tbl>
    <w:p w:rsidR="006E47F5" w:rsidRPr="006B38FC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16"/>
          <w:szCs w:val="16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5709E7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: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2559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 w:rsidR="00D23023">
        <w:rPr>
          <w:rStyle w:val="tojvnm2t"/>
          <w:rFonts w:ascii="TH SarabunPSK" w:hAnsi="TH SarabunPSK" w:cs="TH SarabunPSK"/>
          <w:sz w:val="32"/>
          <w:szCs w:val="32"/>
        </w:rPr>
        <w:t xml:space="preserve"> 10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170A0A" w:rsidRDefault="00170A0A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170A0A" w:rsidRDefault="00170A0A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6B38FC" w:rsidRDefault="006B38FC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FB33F6" w:rsidRDefault="00FB33F6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4C71B3" w:rsidRDefault="004C71B3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5709E7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>6</w:t>
      </w:r>
      <w:r w:rsidR="00EE39DA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E39DA">
        <w:rPr>
          <w:rStyle w:val="tojvnm2t"/>
          <w:rFonts w:ascii="TH SarabunPSK" w:hAnsi="TH SarabunPSK" w:cs="TH SarabunPSK"/>
          <w:sz w:val="32"/>
          <w:szCs w:val="32"/>
        </w:rPr>
        <w:t>1</w:t>
      </w:r>
      <w:r w:rsidR="00EE39DA">
        <w:rPr>
          <w:rStyle w:val="tojvnm2t"/>
          <w:rFonts w:ascii="TH SarabunPSK" w:hAnsi="TH SarabunPSK" w:cs="TH SarabunPSK" w:hint="cs"/>
          <w:sz w:val="32"/>
          <w:szCs w:val="32"/>
          <w:cs/>
        </w:rPr>
        <w:t>7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Pr="00BD1B19">
        <w:rPr>
          <w:rFonts w:ascii="TH SarabunPSK" w:hAnsi="TH SarabunPSK" w:cs="TH SarabunPSK" w:hint="cs"/>
          <w:sz w:val="32"/>
          <w:szCs w:val="32"/>
          <w:cs/>
        </w:rPr>
        <w:t>เงินสดจ่ายค่าใช้จ่ายในการบริห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FB33F6" w:rsidRDefault="00FB33F6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</w:p>
    <w:p w:rsidR="007226CE" w:rsidRDefault="007226CE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>เงินสดจ่ายค่าใช้จ่ายในการบริหาร</w:t>
      </w:r>
    </w:p>
    <w:p w:rsidR="00FB33F6" w:rsidRDefault="00FB33F6" w:rsidP="004C71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jc w:val="center"/>
        <w:rPr>
          <w:rStyle w:val="tojvnm2t"/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134"/>
        <w:gridCol w:w="1134"/>
        <w:gridCol w:w="1134"/>
      </w:tblGrid>
      <w:tr w:rsidR="007226CE" w:rsidRPr="001A41D4" w:rsidTr="005709E7">
        <w:trPr>
          <w:trHeight w:val="940"/>
        </w:trPr>
        <w:tc>
          <w:tcPr>
            <w:tcW w:w="3227" w:type="dxa"/>
          </w:tcPr>
          <w:p w:rsidR="007226CE" w:rsidRPr="001A41D4" w:rsidRDefault="00D424C8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DFBD7" wp14:editId="66E3148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20609</wp:posOffset>
                      </wp:positionV>
                      <wp:extent cx="2029460" cy="543560"/>
                      <wp:effectExtent l="0" t="0" r="27940" b="2794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9460" cy="543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78D96" id="ตัวเชื่อมต่อตรง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6pt" to="153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B4+wEAACUEAAAOAAAAZHJzL2Uyb0RvYy54bWysU72O1DAQ7pF4B8s9m+zejyDa7BV3OhoE&#10;K34ewOfYG0v+k202ux0diJ4HQBRUV1CRexs/CmMnmz0BEgLROGPPfN/MfDNZXuyURFvmvDC6xvNZ&#10;iRHT1DRCb2r85vX1o8cY+UB0Q6TRrMZ75vHF6uGDZWcrtjCtkQ1zCEi0rzpb4zYEWxWFpy1TxM+M&#10;ZRqc3DhFAlzdpmgc6YBdyWJRludFZ1xjnaHMe3i9Gpx4lfk5ZzS84NyzgGSNobaQT5fPm3QWqyWp&#10;No7YVtCxDPIPVSgiNCSdqK5IIOitE79QKUGd8YaHGTWqMJwLynIP0M28/KmbVy2xLPcC4ng7yeT/&#10;Hy19vl07JBqY3QlGmiiYUew/xf5b7L/Gu3ex/xj77/HuQ+xvY/85uUYbYr7E/j0CHIjYWV8B16Ve&#10;u/Hm7dolRXbcqfSFXtEuC7+fhGe7gCg8LsrFk9NzmA8F39npyRnYQFMc0db58JQZhZJRYyl0EoZU&#10;ZPvMhyH0EJKepU6nN1I010LKfEkrxS6lQ1sCyxB28zHFvShImJBF6maoP1thL9nA+pJxEAsqnufs&#10;eU2PnIRSpsOBV2qITjAOFUzA8s/AMT5BWV7hvwFPiJzZ6DCBldDG/S77UQo+xB8UGPpOEtyYZp8n&#10;m6WBXczDGf+btOz37xl+/LtXPwAAAP//AwBQSwMEFAAGAAgAAAAhABsCVcreAAAACAEAAA8AAABk&#10;cnMvZG93bnJldi54bWxMjzFPwzAUhHck/oP1kNhapykKVhqnQggWxJLQATY3fo2jxs9p7DTh32Mm&#10;GE93uvuu2C+2Z1ccfedIwmadAENqnO6olXD4eF0JYD4o0qp3hBK+0cO+vL0pVK7dTBVe69CyWEI+&#10;VxJMCEPOuW8MWuXXbkCK3smNVoUox5brUc2x3PY8TZKMW9VRXDBqwGeDzbmerIS3y7s/PGTVS/V5&#10;EfX8dZpM61DK+7vlaQcs4BL+wvCLH9GhjExHN5H2rJew2qTxS5CwTYFFf5s8ZsCOEoQQwMuC/z9Q&#10;/gAAAP//AwBQSwECLQAUAAYACAAAACEAtoM4kv4AAADhAQAAEwAAAAAAAAAAAAAAAAAAAAAAW0Nv&#10;bnRlbnRfVHlwZXNdLnhtbFBLAQItABQABgAIAAAAIQA4/SH/1gAAAJQBAAALAAAAAAAAAAAAAAAA&#10;AC8BAABfcmVscy8ucmVsc1BLAQItABQABgAIAAAAIQC6CEB4+wEAACUEAAAOAAAAAAAAAAAAAAAA&#10;AC4CAABkcnMvZTJvRG9jLnhtbFBLAQItABQABgAIAAAAIQAbAlXK3gAAAAgBAAAPAAAAAAAAAAAA&#10;AAAAAFUEAABkcnMvZG93bnJldi54bWxQSwUGAAAAAAQABADzAAAAYAUAAAAA&#10;" strokecolor="black [3213]"/>
                  </w:pict>
                </mc:Fallback>
              </mc:AlternateContent>
            </w:r>
            <w:r w:rsidR="007226CE" w:rsidRPr="001A41D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E92D84" wp14:editId="5384062E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20320</wp:posOffset>
                      </wp:positionV>
                      <wp:extent cx="775970" cy="32956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5709E7" w:rsidRDefault="00CD6254" w:rsidP="006D239F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5709E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E92D84" id="Text Box 10" o:spid="_x0000_s1038" type="#_x0000_t202" style="position:absolute;margin-left:85.35pt;margin-top:1.6pt;width:61.1pt;height:25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s8fgIAAGsFAAAOAAAAZHJzL2Uyb0RvYy54bWysVE1PGzEQvVfqf7B8L5sEQkrEBqUgqkoI&#10;UKHi7HhtsqrX49pOsumv59mbDRHthaqX3fHM8/N8n1+0jWFr5UNNtuTDowFnykqqavtc8h+P158+&#10;cxaisJUwZFXJtyrwi9nHD+cbN1UjWpKplGcgsWG6cSVfxuimRRHkUjUiHJFTFkZNvhERR/9cVF5s&#10;wN6YYjQYnBYb8pXzJFUI0F51Rj7L/ForGe+0DioyU3L4FvPX5+8ifYvZuZg+e+GWtdy5If7Bi0bU&#10;Fo/uqa5EFGzl6z+omlp6CqTjkaSmIK1rqXIMiGY4eBPNw1I4lWNBcoLbpyn8P1p5u773rK5QO6TH&#10;igY1elRtZF+oZVAhPxsXpoA9OABjCz2wvT5AmcJutW/SHwEx2EG13Wc3sUkoJ5Px2QQWCdPx6Gx8&#10;Ok4sxetl50P8qqhhSSi5R/FyTsX6JsQO2kPSW5aua2NyAY1lm5KfHo8H+cLeAnJjE1blVtjRpIA6&#10;x7MUt0YljLHflUYqsv9JkZtQXRrP1gLtI6RUNubQMy/QCaXhxHsu7vCvXr3nchdH/zLZuL/c1JZ8&#10;jv6N29XP3mXd4ZHzg7iTGNtF2/XAqC/sgqot6u2pm5jg5HWNqtyIEO+Fx4igkBj7eIePNoTs007i&#10;bEn+99/0CY/OhZWzDUau5OHXSnjFmflm0dNnw5MT0MZ8OBlPRjj4Q8vi0GJXzSWhLEMsGCezmPDR&#10;9KL21DxhO8zTqzAJK/F2yWMvXsZuEWC7SDWfZxCm0ol4Yx+cTNSpSqnnHtsn4d2uMSM6+pb64RTT&#10;N/3ZYdNNS/NVJF3n5k2J7rK6KwAmOrf/bvuklXF4zqjXHTl7AQAA//8DAFBLAwQUAAYACAAAACEA&#10;J5FDMuAAAAAIAQAADwAAAGRycy9kb3ducmV2LnhtbEyPwU7DMBBE70j8g7VI3KhTo9A2xKmqSBUS&#10;gkNLL9w2sZtExOsQu23g61lOcBzNaOZNvp5cL852DJ0nDfNZAsJS7U1HjYbD2/ZuCSJEJIO9J6vh&#10;ywZYF9dXOWbGX2hnz/vYCC6hkKGGNsYhkzLUrXUYZn6wxN7Rjw4jy7GRZsQLl7teqiR5kA474oUW&#10;B1u2tv7Yn5yG53L7irtKueV3Xz69HDfD5+E91fr2Zto8goh2in9h+MVndCiYqfInMkH0rBfJgqMa&#10;7hUI9tVKrUBUGtJ0DrLI5f8DxQ8AAAD//wMAUEsBAi0AFAAGAAgAAAAhALaDOJL+AAAA4QEAABMA&#10;AAAAAAAAAAAAAAAAAAAAAFtDb250ZW50X1R5cGVzXS54bWxQSwECLQAUAAYACAAAACEAOP0h/9YA&#10;AACUAQAACwAAAAAAAAAAAAAAAAAvAQAAX3JlbHMvLnJlbHNQSwECLQAUAAYACAAAACEA8h+rPH4C&#10;AABrBQAADgAAAAAAAAAAAAAAAAAuAgAAZHJzL2Uyb0RvYy54bWxQSwECLQAUAAYACAAAACEAJ5FD&#10;MuAAAAAIAQAADwAAAAAAAAAAAAAAAADYBAAAZHJzL2Rvd25yZXYueG1sUEsFBgAAAAAEAAQA8wAA&#10;AOUFAAAAAA==&#10;" filled="f" stroked="f" strokeweight=".5pt">
                      <v:textbox>
                        <w:txbxContent>
                          <w:p w:rsidR="00CD6254" w:rsidRPr="005709E7" w:rsidRDefault="00CD6254" w:rsidP="006D239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709E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ไตรมาส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6CE" w:rsidRPr="001A41D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D80FFD" wp14:editId="2CEA498F">
                      <wp:simplePos x="0" y="0"/>
                      <wp:positionH relativeFrom="column">
                        <wp:posOffset>-74738</wp:posOffset>
                      </wp:positionH>
                      <wp:positionV relativeFrom="paragraph">
                        <wp:posOffset>223269</wp:posOffset>
                      </wp:positionV>
                      <wp:extent cx="765544" cy="350432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544" cy="350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254" w:rsidRPr="005709E7" w:rsidRDefault="00CD6254" w:rsidP="006D239F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5709E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0FFD" id="Text Box 11" o:spid="_x0000_s1039" type="#_x0000_t202" style="position:absolute;margin-left:-5.9pt;margin-top:17.6pt;width:60.3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i/gAIAAGsFAAAOAAAAZHJzL2Uyb0RvYy54bWysVE1PGzEQvVfqf7B8L5uEBNqIDUpBVJUQ&#10;oELF2fHaZFWvx7WdZNNf32dvNoloL1S97I5n3ozn440vLtvGsLXyoSZb8uHJgDNlJVW1fSn596eb&#10;Dx85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qE8vxsMhmPOZMw&#10;nU4G49NRilIcnJ0P8YuihiWh5B7Dyz0V69sQO2gPSXdZuqmNyQM0lm1Kfoao2WFvQXBjE1ZlKuzC&#10;pIK6xLMUt0YljLHflEYrcv5JkUmoroxnawH6CCmVjbn0HBfohNJI4i2OO/whq7c4d3X0N5ONe+em&#10;tuRz9a/Srn70KesOj54f1Z3E2C7ajgOn/WAXVG0xb0/dxgQnb2pM5VaE+CA8VgQjxtrHe3y0IXSf&#10;dhJnS/K//qZPeDAXVs42WLmSh58r4RVn5qsFpz8Nx+O0o/kwnpyPcPDHlsWxxa6aK8JYQFtkl8WE&#10;j6YXtafmGa/DPN0Kk7ASd5c89uJV7B4CvC5SzecZhK10It7aRydT6DSlxLmn9ll4tyNmBKPvqF9O&#10;MX3Fzw6bPC3NV5F0ncmbGt11dTcAbHSm/+71SU/G8TmjDm/k7DcAAAD//wMAUEsDBBQABgAIAAAA&#10;IQBG8Zr/4QAAAAkBAAAPAAAAZHJzL2Rvd25yZXYueG1sTI/NTsMwEITvSLyDtUjcWjuBohCyqapI&#10;FRIqh5ZeuG1iN4nwT4jdNvD0dU9w3NnRzDfFcjKandToe2cRkrkApmzjZG9bhP3HepYB84GsJO2s&#10;QvhRHpbl7U1BuXRnu1WnXWhZDLE+J4QuhCHn3DedMuTnblA2/g5uNBTiObZcjnSO4UbzVIgnbqi3&#10;saGjQVWdar52R4PwVq3faVunJvvV1evmsBq+958LxPu7afUCLKgp/Jnhih/RoYxMtTta6ZlGmCVJ&#10;RA8ID4sU2NUgsijUCM/iEXhZ8P8LygsAAAD//wMAUEsBAi0AFAAGAAgAAAAhALaDOJL+AAAA4QEA&#10;ABMAAAAAAAAAAAAAAAAAAAAAAFtDb250ZW50X1R5cGVzXS54bWxQSwECLQAUAAYACAAAACEAOP0h&#10;/9YAAACUAQAACwAAAAAAAAAAAAAAAAAvAQAAX3JlbHMvLnJlbHNQSwECLQAUAAYACAAAACEA375o&#10;v4ACAABrBQAADgAAAAAAAAAAAAAAAAAuAgAAZHJzL2Uyb0RvYy54bWxQSwECLQAUAAYACAAAACEA&#10;RvGa/+EAAAAJAQAADwAAAAAAAAAAAAAAAADaBAAAZHJzL2Rvd25yZXYueG1sUEsFBgAAAAAEAAQA&#10;8wAAAOgFAAAAAA==&#10;" filled="f" stroked="f" strokeweight=".5pt">
                      <v:textbox>
                        <w:txbxContent>
                          <w:p w:rsidR="00CD6254" w:rsidRPr="005709E7" w:rsidRDefault="00CD6254" w:rsidP="006D239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709E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1D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7226CE" w:rsidRPr="001A41D4" w:rsidTr="005709E7">
        <w:trPr>
          <w:trHeight w:val="1598"/>
        </w:trPr>
        <w:tc>
          <w:tcPr>
            <w:tcW w:w="3227" w:type="dxa"/>
          </w:tcPr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ค่าใช้จ่ายในการบริหาร 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หัก ค่าเสื่อมราคาอุปกรณ์สำนักงาน 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rPr>
                <w:rFonts w:ascii="TH SarabunPSK" w:hAnsi="TH SarabunPSK" w:cs="TH SarabunPSK"/>
                <w:sz w:val="32"/>
                <w:szCs w:val="32"/>
              </w:rPr>
            </w:pPr>
            <w:r w:rsidRPr="001A41D4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เงินสดค่าใช้จ่ายในการบริหาร</w:t>
            </w:r>
          </w:p>
        </w:tc>
        <w:tc>
          <w:tcPr>
            <w:tcW w:w="992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7226CE" w:rsidRPr="007D5745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6,000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7D5745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69,000</w:t>
            </w:r>
          </w:p>
        </w:tc>
        <w:tc>
          <w:tcPr>
            <w:tcW w:w="113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028"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7226CE" w:rsidRPr="007D5745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6,000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69,000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028"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7226CE" w:rsidRPr="007D5745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6,000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69,000</w:t>
            </w:r>
          </w:p>
        </w:tc>
        <w:tc>
          <w:tcPr>
            <w:tcW w:w="113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028"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7226CE" w:rsidRPr="007D5745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6,000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1A41D4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69,000</w:t>
            </w:r>
          </w:p>
        </w:tc>
        <w:tc>
          <w:tcPr>
            <w:tcW w:w="1134" w:type="dxa"/>
          </w:tcPr>
          <w:p w:rsidR="007226CE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028"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7226CE" w:rsidRPr="007D5745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24,000</w:t>
            </w: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7226CE" w:rsidRPr="007D5745" w:rsidRDefault="007226CE" w:rsidP="006D239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0" w:after="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5745">
              <w:rPr>
                <w:rFonts w:ascii="TH SarabunPSK" w:hAnsi="TH SarabunPSK" w:cs="TH SarabunPSK"/>
                <w:sz w:val="32"/>
                <w:szCs w:val="32"/>
                <w:u w:val="single"/>
              </w:rPr>
              <w:t>276,000</w:t>
            </w:r>
          </w:p>
        </w:tc>
      </w:tr>
    </w:tbl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b/>
          <w:bCs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 w:rsidRPr="00D424C8">
        <w:rPr>
          <w:rStyle w:val="tojvnm2t"/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Style w:val="tojvnm2t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: 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(</w:t>
      </w:r>
      <w:r w:rsidRPr="007E0134">
        <w:rPr>
          <w:rStyle w:val="tojvnm2t"/>
          <w:rFonts w:ascii="TH SarabunPSK" w:hAnsi="TH SarabunPSK" w:cs="TH SarabunPSK"/>
          <w:sz w:val="32"/>
          <w:szCs w:val="32"/>
        </w:rPr>
        <w:t>2559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 xml:space="preserve"> :</w:t>
      </w:r>
      <w:r w:rsidR="00543742">
        <w:rPr>
          <w:rStyle w:val="tojvnm2t"/>
          <w:rFonts w:ascii="TH SarabunPSK" w:hAnsi="TH SarabunPSK" w:cs="TH SarabunPSK"/>
          <w:sz w:val="32"/>
          <w:szCs w:val="32"/>
        </w:rPr>
        <w:t xml:space="preserve"> 10</w:t>
      </w:r>
      <w:r w:rsidRPr="007E0134">
        <w:rPr>
          <w:rStyle w:val="tojvnm2t"/>
          <w:rFonts w:ascii="TH SarabunPSK" w:hAnsi="TH SarabunPSK" w:cs="TH SarabunPSK"/>
          <w:sz w:val="32"/>
          <w:szCs w:val="32"/>
          <w:cs/>
        </w:rPr>
        <w:t>)</w:t>
      </w:r>
    </w:p>
    <w:p w:rsidR="00170A0A" w:rsidRDefault="00170A0A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Default="006E47F5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226CE" w:rsidRPr="00C058FE" w:rsidRDefault="007226CE" w:rsidP="006D23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0" w:after="10" w:line="240" w:lineRule="auto"/>
        <w:rPr>
          <w:rFonts w:ascii="TH SarabunPSK" w:hAnsi="TH SarabunPSK" w:cs="TH SarabunPSK"/>
          <w:sz w:val="36"/>
          <w:szCs w:val="36"/>
        </w:rPr>
      </w:pPr>
      <w:r w:rsidRPr="00C058F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งบแสดงฐานะการเงินตามงบประมาณ</w:t>
      </w:r>
    </w:p>
    <w:p w:rsidR="007226CE" w:rsidRDefault="004C71B3" w:rsidP="006D239F">
      <w:pPr>
        <w:tabs>
          <w:tab w:val="left" w:pos="851"/>
        </w:tabs>
        <w:spacing w:after="0" w:line="240" w:lineRule="auto"/>
        <w:rPr>
          <w:rStyle w:val="tojvnm2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>เป็นงบแสดงฐานะทางการเงินที่คาดหวังไว้ ณ วันสิ้นงวดหน้า</w:t>
      </w:r>
      <w:r w:rsidR="00722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 xml:space="preserve">การจัดทำงบประมาณแสดงฐานะการเงินจะเริ่มต้นจากงบแสดงฐานะการเงินของงวดปัจจุบัน (งบแสดงฐานะการเงิน ณ สิ้นปี </w:t>
      </w:r>
      <w:r w:rsidR="007226CE" w:rsidRPr="007E0134">
        <w:rPr>
          <w:rFonts w:ascii="TH SarabunPSK" w:hAnsi="TH SarabunPSK" w:cs="TH SarabunPSK"/>
          <w:sz w:val="32"/>
          <w:szCs w:val="32"/>
        </w:rPr>
        <w:t xml:space="preserve">2546 </w:t>
      </w:r>
      <w:r w:rsidR="00220EFE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7226CE" w:rsidRPr="007E0134">
        <w:rPr>
          <w:rFonts w:ascii="TH SarabunPSK" w:hAnsi="TH SarabunPSK" w:cs="TH SarabunPSK"/>
          <w:sz w:val="32"/>
          <w:szCs w:val="32"/>
        </w:rPr>
        <w:t>6</w:t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>.</w:t>
      </w:r>
      <w:r w:rsidR="007226CE" w:rsidRPr="007E0134">
        <w:rPr>
          <w:rFonts w:ascii="TH SarabunPSK" w:hAnsi="TH SarabunPSK" w:cs="TH SarabunPSK"/>
          <w:sz w:val="32"/>
          <w:szCs w:val="32"/>
        </w:rPr>
        <w:t>8</w:t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>) รายการต่าง</w:t>
      </w:r>
      <w:r w:rsidR="006B3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>ๆ</w:t>
      </w:r>
      <w:r w:rsidR="006B3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CE" w:rsidRPr="007E0134">
        <w:rPr>
          <w:rFonts w:ascii="TH SarabunPSK" w:hAnsi="TH SarabunPSK" w:cs="TH SarabunPSK"/>
          <w:sz w:val="32"/>
          <w:szCs w:val="32"/>
          <w:cs/>
        </w:rPr>
        <w:t>ที่ ปรากฏอยู่ในงบแสดงฐานะการเงินงวดปัจจุบัน จะถูกปรับปรุงด้วยรายการต่าง ๆ ที่อยู่ในงบประมาณดำเนินงานและงบประมาณเงินสด</w:t>
      </w:r>
      <w:r w:rsidR="00D4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4C8">
        <w:rPr>
          <w:rStyle w:val="tojvnm2t"/>
          <w:rFonts w:ascii="TH SarabunPSK" w:hAnsi="TH SarabunPSK" w:cs="TH SarabunPSK" w:hint="cs"/>
          <w:sz w:val="32"/>
          <w:szCs w:val="32"/>
          <w:cs/>
        </w:rPr>
        <w:t>แสดงได้ดังตารางที่ 6.18</w:t>
      </w:r>
    </w:p>
    <w:p w:rsidR="00D424C8" w:rsidRDefault="00D424C8" w:rsidP="006D239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4C71B3" w:rsidP="004C71B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24C8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6.</w:t>
      </w:r>
      <w:r w:rsidR="00EE39DA">
        <w:rPr>
          <w:rFonts w:ascii="TH SarabunPSK" w:hAnsi="TH SarabunPSK" w:cs="TH SarabunPSK"/>
          <w:sz w:val="32"/>
          <w:szCs w:val="32"/>
        </w:rPr>
        <w:t>1</w:t>
      </w:r>
      <w:r w:rsidR="00EE39DA">
        <w:rPr>
          <w:rFonts w:ascii="TH SarabunPSK" w:hAnsi="TH SarabunPSK" w:cs="TH SarabunPSK" w:hint="cs"/>
          <w:sz w:val="32"/>
          <w:szCs w:val="32"/>
          <w:cs/>
        </w:rPr>
        <w:t>8</w:t>
      </w:r>
      <w:r w:rsidRPr="007E0134">
        <w:rPr>
          <w:rFonts w:ascii="TH SarabunPSK" w:hAnsi="TH SarabunPSK" w:cs="TH SarabunPSK"/>
          <w:sz w:val="32"/>
          <w:szCs w:val="32"/>
          <w:cs/>
        </w:rPr>
        <w:t xml:space="preserve"> งบแสดงฐานะการเงินตามงบประมาณ</w:t>
      </w:r>
    </w:p>
    <w:p w:rsidR="000659CD" w:rsidRPr="004C71B3" w:rsidRDefault="000659CD" w:rsidP="004C71B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8668" w:type="dxa"/>
        <w:jc w:val="center"/>
        <w:tblLook w:val="0000" w:firstRow="0" w:lastRow="0" w:firstColumn="0" w:lastColumn="0" w:noHBand="0" w:noVBand="0"/>
      </w:tblPr>
      <w:tblGrid>
        <w:gridCol w:w="5716"/>
        <w:gridCol w:w="1545"/>
        <w:gridCol w:w="1407"/>
      </w:tblGrid>
      <w:tr w:rsidR="007226CE" w:rsidTr="005A015D">
        <w:trPr>
          <w:trHeight w:val="1056"/>
          <w:jc w:val="center"/>
        </w:trPr>
        <w:tc>
          <w:tcPr>
            <w:tcW w:w="8668" w:type="dxa"/>
            <w:gridSpan w:val="3"/>
            <w:tcBorders>
              <w:bottom w:val="nil"/>
            </w:tcBorders>
          </w:tcPr>
          <w:p w:rsidR="007226CE" w:rsidRPr="003E0752" w:rsidRDefault="007226CE" w:rsidP="00220EF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cs/>
              </w:rPr>
              <w:t>งบแสดงฐานะการเงิน</w:t>
            </w:r>
          </w:p>
          <w:p w:rsidR="007226CE" w:rsidRPr="003E0752" w:rsidRDefault="007226CE" w:rsidP="00220EF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</w:t>
            </w:r>
            <w:r w:rsidRPr="003E0752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3E0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3E0752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  <w:p w:rsidR="007226CE" w:rsidRPr="003E0752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E07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สินทรัพย์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5716" w:type="dxa"/>
            <w:tcBorders>
              <w:top w:val="nil"/>
              <w:bottom w:val="nil"/>
            </w:tcBorders>
          </w:tcPr>
          <w:p w:rsidR="007226CE" w:rsidRPr="00437B5D" w:rsidRDefault="007226CE" w:rsidP="006D239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สินทรัพย์หมุนเวียน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7226CE" w:rsidRDefault="007226CE" w:rsidP="006D239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7226CE" w:rsidRDefault="007226CE" w:rsidP="006D239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5716" w:type="dxa"/>
            <w:tcBorders>
              <w:top w:val="nil"/>
            </w:tcBorders>
          </w:tcPr>
          <w:p w:rsidR="004C71B3" w:rsidRPr="00437B5D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4C71B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545" w:type="dxa"/>
            <w:tcBorders>
              <w:top w:val="nil"/>
            </w:tcBorders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1407" w:type="dxa"/>
            <w:tcBorders>
              <w:top w:val="nil"/>
            </w:tcBorders>
          </w:tcPr>
          <w:p w:rsidR="007226CE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5716" w:type="dxa"/>
          </w:tcPr>
          <w:p w:rsidR="007226CE" w:rsidRPr="00437B5D" w:rsidRDefault="004C71B3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226CE" w:rsidRPr="00437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ลูกหนี้</w:t>
            </w:r>
          </w:p>
        </w:tc>
        <w:tc>
          <w:tcPr>
            <w:tcW w:w="1545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</w:rPr>
              <w:t>1,620</w:t>
            </w:r>
          </w:p>
        </w:tc>
        <w:tc>
          <w:tcPr>
            <w:tcW w:w="1407" w:type="dxa"/>
          </w:tcPr>
          <w:p w:rsidR="007226CE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5716" w:type="dxa"/>
          </w:tcPr>
          <w:p w:rsidR="007226CE" w:rsidRPr="00437B5D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วัตถุดิบ (21 กก.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@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บาท).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  <w:jc w:val="center"/>
        </w:trPr>
        <w:tc>
          <w:tcPr>
            <w:tcW w:w="5716" w:type="dxa"/>
          </w:tcPr>
          <w:p w:rsidR="007226CE" w:rsidRPr="00437B5D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สินค้าสำเร็จรูป (6 หน่วย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@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104 บาท)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3,654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5716" w:type="dxa"/>
          </w:tcPr>
          <w:p w:rsidR="007226CE" w:rsidRPr="00437B5D" w:rsidRDefault="007226CE" w:rsidP="006D239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ที่ดินอาคารและอุปกรณ์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5716" w:type="dxa"/>
          </w:tcPr>
          <w:p w:rsidR="007226CE" w:rsidRPr="00437B5D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ที่ดิน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1,440</w:t>
            </w: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5716" w:type="dxa"/>
          </w:tcPr>
          <w:p w:rsidR="007226CE" w:rsidRPr="00437B5D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อาคารและอุปกรณ์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13,650</w:t>
            </w: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5716" w:type="dxa"/>
          </w:tcPr>
          <w:p w:rsidR="007226CE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07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545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3E0752">
              <w:rPr>
                <w:rFonts w:ascii="TH SarabunPSK" w:hAnsi="TH SarabunPSK" w:cs="TH SarabunPSK"/>
                <w:sz w:val="32"/>
                <w:szCs w:val="32"/>
                <w:u w:val="single"/>
              </w:rPr>
              <w:t>5,694</w:t>
            </w:r>
            <w:r w:rsidRPr="003E075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407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u w:val="single"/>
              </w:rPr>
              <w:t>9,396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9"/>
          <w:jc w:val="center"/>
        </w:trPr>
        <w:tc>
          <w:tcPr>
            <w:tcW w:w="5716" w:type="dxa"/>
          </w:tcPr>
          <w:p w:rsidR="007226CE" w:rsidRPr="007F4E9F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u w:val="double"/>
              </w:rPr>
              <w:t>13,050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8668" w:type="dxa"/>
            <w:gridSpan w:val="3"/>
          </w:tcPr>
          <w:p w:rsidR="007226CE" w:rsidRPr="003E0752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E075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หนี้สินและส่วนของผู้ถือหุ้น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5716" w:type="dxa"/>
          </w:tcPr>
          <w:p w:rsidR="007226CE" w:rsidRDefault="007226CE" w:rsidP="006D239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หนี้สินหมุนเวียน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5716" w:type="dxa"/>
          </w:tcPr>
          <w:p w:rsidR="007226CE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เจ้าหนี้ (ค่าวัตถุดิบ)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470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5716" w:type="dxa"/>
          </w:tcPr>
          <w:p w:rsidR="007226CE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ภาษีเงินได้ค่าจ่าย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u w:val="single"/>
              </w:rPr>
              <w:t>500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5716" w:type="dxa"/>
          </w:tcPr>
          <w:p w:rsidR="007226CE" w:rsidRPr="007F4E9F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รวมหนี้สิน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970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5716" w:type="dxa"/>
          </w:tcPr>
          <w:p w:rsidR="007226CE" w:rsidRDefault="007226CE" w:rsidP="006D239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ส่วนของผู้ถือหุ้น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5716" w:type="dxa"/>
          </w:tcPr>
          <w:p w:rsidR="007226CE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หุ้นสามัญ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1407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5716" w:type="dxa"/>
          </w:tcPr>
          <w:p w:rsidR="007226CE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กำไรสะสม</w:t>
            </w:r>
          </w:p>
        </w:tc>
        <w:tc>
          <w:tcPr>
            <w:tcW w:w="1545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u w:val="single"/>
              </w:rPr>
              <w:t>5,080</w:t>
            </w:r>
          </w:p>
        </w:tc>
        <w:tc>
          <w:tcPr>
            <w:tcW w:w="1407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u w:val="single"/>
              </w:rPr>
              <w:t>12,080</w:t>
            </w:r>
          </w:p>
        </w:tc>
      </w:tr>
      <w:tr w:rsidR="007226CE" w:rsidTr="005A015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5716" w:type="dxa"/>
          </w:tcPr>
          <w:p w:rsidR="007226CE" w:rsidRDefault="007226CE" w:rsidP="004C71B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รวมหนี้สินและส่วนของผู้ถือหุ้น</w:t>
            </w:r>
          </w:p>
        </w:tc>
        <w:tc>
          <w:tcPr>
            <w:tcW w:w="1545" w:type="dxa"/>
          </w:tcPr>
          <w:p w:rsidR="007226CE" w:rsidRPr="00437B5D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</w:tcPr>
          <w:p w:rsidR="007226CE" w:rsidRPr="003E0752" w:rsidRDefault="007226CE" w:rsidP="006D239F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E0752">
              <w:rPr>
                <w:rFonts w:ascii="TH SarabunPSK" w:hAnsi="TH SarabunPSK" w:cs="TH SarabunPSK"/>
                <w:sz w:val="32"/>
                <w:szCs w:val="32"/>
                <w:u w:val="double"/>
              </w:rPr>
              <w:t>13,050</w:t>
            </w:r>
          </w:p>
        </w:tc>
      </w:tr>
    </w:tbl>
    <w:p w:rsidR="006E47F5" w:rsidRPr="006B38FC" w:rsidRDefault="006E47F5" w:rsidP="00220EF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20EFE" w:rsidRDefault="007226CE" w:rsidP="00220EF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F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7E013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FB33F6">
        <w:rPr>
          <w:rFonts w:ascii="TH SarabunPSK" w:hAnsi="TH SarabunPSK" w:cs="TH SarabunPSK"/>
          <w:sz w:val="32"/>
          <w:szCs w:val="32"/>
          <w:cs/>
        </w:rPr>
        <w:t xml:space="preserve">ศรีสุดา อาชวานันทกุล </w:t>
      </w:r>
      <w:r w:rsidRPr="007E0134">
        <w:rPr>
          <w:rFonts w:ascii="TH SarabunPSK" w:hAnsi="TH SarabunPSK" w:cs="TH SarabunPSK"/>
          <w:sz w:val="32"/>
          <w:szCs w:val="32"/>
          <w:cs/>
        </w:rPr>
        <w:t xml:space="preserve">(2561 : </w:t>
      </w:r>
      <w:r w:rsidR="006B38FC">
        <w:rPr>
          <w:rFonts w:ascii="TH SarabunPSK" w:hAnsi="TH SarabunPSK" w:cs="TH SarabunPSK"/>
          <w:sz w:val="32"/>
          <w:szCs w:val="32"/>
          <w:cs/>
        </w:rPr>
        <w:t>152</w:t>
      </w:r>
      <w:r w:rsidRPr="007E0134">
        <w:rPr>
          <w:rFonts w:ascii="TH SarabunPSK" w:hAnsi="TH SarabunPSK" w:cs="TH SarabunPSK"/>
          <w:sz w:val="32"/>
          <w:szCs w:val="32"/>
          <w:cs/>
        </w:rPr>
        <w:t>)</w:t>
      </w:r>
    </w:p>
    <w:p w:rsidR="006D6905" w:rsidRDefault="006D6905" w:rsidP="00220EF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Pr="00220EFE" w:rsidRDefault="007226CE" w:rsidP="00220EF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58F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งบประมาณเ</w:t>
      </w:r>
      <w:r>
        <w:rPr>
          <w:rFonts w:ascii="TH SarabunPSK" w:hAnsi="TH SarabunPSK" w:cs="TH SarabunPSK" w:hint="cs"/>
          <w:sz w:val="32"/>
          <w:szCs w:val="32"/>
          <w:cs/>
        </w:rPr>
        <w:t>ป็น</w:t>
      </w:r>
      <w:r w:rsidRPr="00C058FE">
        <w:rPr>
          <w:rFonts w:ascii="TH SarabunPSK" w:hAnsi="TH SarabunPSK" w:cs="TH SarabunPSK"/>
          <w:sz w:val="32"/>
          <w:szCs w:val="32"/>
          <w:cs/>
        </w:rPr>
        <w:t>แผนงานที่กำหนดไว้เป็นตัวเลขล่วงหน้า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8FE">
        <w:rPr>
          <w:rFonts w:ascii="TH SarabunPSK" w:hAnsi="TH SarabunPSK" w:cs="TH SarabunPSK"/>
          <w:sz w:val="32"/>
          <w:szCs w:val="32"/>
          <w:cs/>
        </w:rPr>
        <w:t>เพื่อช่วยผู้บริหารในการวางแผน ควบคุม และประเมินผลการปฏิบัติงาน งบประมาณห</w:t>
      </w:r>
      <w:r>
        <w:rPr>
          <w:rFonts w:ascii="TH SarabunPSK" w:hAnsi="TH SarabunPSK" w:cs="TH SarabunPSK"/>
          <w:sz w:val="32"/>
          <w:szCs w:val="32"/>
          <w:cs/>
        </w:rPr>
        <w:t>ลักประกอบด้วย งบประมาณย่อย</w:t>
      </w:r>
      <w:r w:rsidR="005A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15D">
        <w:rPr>
          <w:rFonts w:ascii="TH SarabunPSK" w:hAnsi="TH SarabunPSK" w:cs="TH SarabunPSK"/>
          <w:sz w:val="32"/>
          <w:szCs w:val="32"/>
          <w:cs/>
        </w:rPr>
        <w:t>ๆ</w:t>
      </w:r>
      <w:r w:rsidR="005A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หลา</w:t>
      </w:r>
      <w:r w:rsidR="005A015D">
        <w:rPr>
          <w:rFonts w:ascii="TH SarabunPSK" w:hAnsi="TH SarabunPSK" w:cs="TH SarabunPSK" w:hint="cs"/>
          <w:sz w:val="32"/>
          <w:szCs w:val="32"/>
          <w:cs/>
        </w:rPr>
        <w:t>ย</w:t>
      </w:r>
      <w:r w:rsidRPr="00C058FE">
        <w:rPr>
          <w:rFonts w:ascii="TH SarabunPSK" w:hAnsi="TH SarabunPSK" w:cs="TH SarabunPSK"/>
          <w:sz w:val="32"/>
          <w:szCs w:val="32"/>
          <w:cs/>
        </w:rPr>
        <w:t xml:space="preserve">งบประมาณ ซึ่งแบ่งเป็น </w:t>
      </w:r>
      <w:r w:rsidRPr="00C058FE">
        <w:rPr>
          <w:rFonts w:ascii="TH SarabunPSK" w:hAnsi="TH SarabunPSK" w:cs="TH SarabunPSK"/>
          <w:sz w:val="32"/>
          <w:szCs w:val="32"/>
        </w:rPr>
        <w:t xml:space="preserve">2 </w:t>
      </w:r>
      <w:r w:rsidRPr="00C058FE">
        <w:rPr>
          <w:rFonts w:ascii="TH SarabunPSK" w:hAnsi="TH SarabunPSK" w:cs="TH SarabunPSK"/>
          <w:sz w:val="32"/>
          <w:szCs w:val="32"/>
          <w:cs/>
        </w:rPr>
        <w:t>ประเภทใหญ่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8FE">
        <w:rPr>
          <w:rFonts w:ascii="TH SarabunPSK" w:hAnsi="TH SarabunPSK" w:cs="TH SarabunPSK"/>
          <w:sz w:val="32"/>
          <w:szCs w:val="32"/>
          <w:cs/>
        </w:rPr>
        <w:t>ๆ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8FE">
        <w:rPr>
          <w:rFonts w:ascii="TH SarabunPSK" w:hAnsi="TH SarabunPSK" w:cs="TH SarabunPSK"/>
          <w:sz w:val="32"/>
          <w:szCs w:val="32"/>
          <w:cs/>
        </w:rPr>
        <w:t>งบประมาณดำเนินงาน และงบประมาณการเงิน งบประมาณดำเนินงานเป็นงบประมาณที่แสดงแผนการดำเนินงานในงวดเวลาหนึ่ง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8FE">
        <w:rPr>
          <w:rFonts w:ascii="TH SarabunPSK" w:hAnsi="TH SarabunPSK" w:cs="TH SarabunPSK"/>
          <w:sz w:val="32"/>
          <w:szCs w:val="32"/>
          <w:cs/>
        </w:rPr>
        <w:t>ๆ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8FE">
        <w:rPr>
          <w:rFonts w:ascii="TH SarabunPSK" w:hAnsi="TH SarabunPSK" w:cs="TH SarabunPSK"/>
          <w:sz w:val="32"/>
          <w:szCs w:val="32"/>
          <w:cs/>
        </w:rPr>
        <w:t>โดยเริ่มจากงบประมาณขายเป็นลำดับแรก และงบประมาณที่เกี่ยวข้องกับการผลิตสินค้า ต้นทุนการผลิต ค่าใช้จ่ายการดำเนินงาน ตลอดจนงบประมาณเงินสด ส่วนงบประมาณงบการเงินแสดงให้เห็นผลการดำเนินงาน ฐานะการเงิน และการใช้จ่ายเงินสด ประกอบด้วย งบประมาณงบกําไรขาดทุน งบประมาณงบแสดงฐานะการเงิน และงบประมาณงบกระแสเงินสด การจัดทำงบประมาณให้ประสบผลสำเร็จนั้น บุคลากรฝ่าย</w:t>
      </w:r>
      <w:r w:rsidR="00FB33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58FE">
        <w:rPr>
          <w:rFonts w:ascii="TH SarabunPSK" w:hAnsi="TH SarabunPSK" w:cs="TH SarabunPSK"/>
          <w:sz w:val="32"/>
          <w:szCs w:val="32"/>
          <w:cs/>
        </w:rPr>
        <w:t>ต่าง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8FE">
        <w:rPr>
          <w:rFonts w:ascii="TH SarabunPSK" w:hAnsi="TH SarabunPSK" w:cs="TH SarabunPSK"/>
          <w:sz w:val="32"/>
          <w:szCs w:val="32"/>
          <w:cs/>
        </w:rPr>
        <w:t>ๆ คนมีส่วนร่วมในการกำหนดงบประมาณซึ่งทำให้เกิดการผุพังในตัวเลขที่ตนมีส่วนร่วมกำหนดนั้นด้วย</w:t>
      </w: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F5" w:rsidRDefault="006E47F5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FB33F6" w:rsidP="00FB33F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0B9C4" wp14:editId="75637E26">
                <wp:simplePos x="0" y="0"/>
                <wp:positionH relativeFrom="column">
                  <wp:posOffset>2298700</wp:posOffset>
                </wp:positionH>
                <wp:positionV relativeFrom="paragraph">
                  <wp:posOffset>-847090</wp:posOffset>
                </wp:positionV>
                <wp:extent cx="878305" cy="505326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05" cy="505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254" w:rsidRDefault="00CD6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B9C4" id="Text Box 19" o:spid="_x0000_s1040" type="#_x0000_t202" style="position:absolute;left:0;text-align:left;margin-left:181pt;margin-top:-66.7pt;width:69.15pt;height:3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ZqRQIAAIIEAAAOAAAAZHJzL2Uyb0RvYy54bWysVE2P2jAQvVfqf7B8Lwmfy0aEFWVFVQnt&#10;rgTVno1jQyTH49qGhP76jh3Cstueql7MeObleebNDLOHplLkJKwrQee030spEZpDUep9Tn9sV1+m&#10;lDjPdMEUaJHTs3D0Yf7506w2mRjAAVQhLEES7bLa5PTgvcmSxPGDqJjrgREagxJsxTxe7T4pLKuR&#10;vVLJIE0nSQ22MBa4cA69j22QziO/lIL7Zymd8ETlFHPz8bTx3IUzmc9YtrfMHEp+SYP9QxYVKzU+&#10;eqV6ZJ6Roy3/oKpKbsGB9D0OVQJSllzEGrCafvqhms2BGRFrQXGcucrk/h8tfzq9WFIW2Lt7SjSr&#10;sEdb0XjyFRqCLtSnNi5D2MYg0DfoR2znd+gMZTfSVuEXCyIYR6XPV3UDG0fn9G46TMeUcAyN0/Fw&#10;MAksydvHxjr/TUBFgpFTi82LmrLT2vkW2kHCWw5UWaxKpeIlDIxYKktODFutfEwRyd+hlCZ1TifD&#10;cRqJNYTPW2alMZdQaltSsHyza1ppRl29OyjOKIOFdpCc4asSk10z51+YxcnBynEb/DMeUgE+BheL&#10;kgPYX3/zBzw2FKOU1DiJOXU/j8wKStR3ja2+749GYXTjZTS+G+DF3kZ2txF9rJaACvRx7wyPZsB7&#10;1ZnSQvWKS7MIr2KIaY5v59R35tK3+4FLx8ViEUE4rIb5td4YHqiD4qEV2+aVWXPpl8dGP0E3syz7&#10;0LYWG77UsDh6kGXsaRC6VfWiPw56nIrLUoZNur1H1Ntfx/w3AAAA//8DAFBLAwQUAAYACAAAACEA&#10;7v98+OMAAAAMAQAADwAAAGRycy9kb3ducmV2LnhtbEyPS0/DMBCE70j8B2uRuKDWaU1KFeJUCPGQ&#10;uNHwEDc3XpKIeB3FbhL+PcsJjrMzmv0m382uEyMOofWkYbVMQCBV3rZUa3gp7xdbECEasqbzhBq+&#10;McCuOD3JTWb9RM847mMtuIRCZjQ0MfaZlKFq0Jmw9D0Se59+cCayHGppBzNxuevkOkk20pmW+ENj&#10;erxtsPraH52Gj4v6/SnMD6+TSlV/9ziWV2+21Pr8bL65BhFxjn9h+MVndCiY6eCPZIPoNKjNmrdE&#10;DYuVUpcgOJImiQJx4FOqtiCLXP4fUfwAAAD//wMAUEsBAi0AFAAGAAgAAAAhALaDOJL+AAAA4QEA&#10;ABMAAAAAAAAAAAAAAAAAAAAAAFtDb250ZW50X1R5cGVzXS54bWxQSwECLQAUAAYACAAAACEAOP0h&#10;/9YAAACUAQAACwAAAAAAAAAAAAAAAAAvAQAAX3JlbHMvLnJlbHNQSwECLQAUAAYACAAAACEASl3m&#10;akUCAACCBAAADgAAAAAAAAAAAAAAAAAuAgAAZHJzL2Uyb0RvYy54bWxQSwECLQAUAAYACAAAACEA&#10;7v98+OMAAAAMAQAADwAAAAAAAAAAAAAAAACfBAAAZHJzL2Rvd25yZXYueG1sUEsFBgAAAAAEAAQA&#10;8wAAAK8FAAAAAA==&#10;" fillcolor="white [3201]" stroked="f" strokeweight=".5pt">
                <v:textbox>
                  <w:txbxContent>
                    <w:p w:rsidR="00CD6254" w:rsidRDefault="00CD6254"/>
                  </w:txbxContent>
                </v:textbox>
              </v:shape>
            </w:pict>
          </mc:Fallback>
        </mc:AlternateContent>
      </w:r>
      <w:r w:rsidR="006E47F5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คำถามท้าย</w:t>
      </w:r>
      <w:r w:rsidR="007226CE" w:rsidRPr="00C058FE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7226CE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7226CE" w:rsidRDefault="007226CE" w:rsidP="006D23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 ระบบงบประมาณมีประโยชน์ต่อการบริหารจัดการอย่างไร</w:t>
      </w: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7A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Pr="00DF52E4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</w:t>
      </w:r>
      <w:r w:rsidRPr="00DF52E4">
        <w:rPr>
          <w:rFonts w:ascii="TH SarabunPSK" w:hAnsi="TH SarabunPSK" w:cs="TH SarabunPSK"/>
          <w:sz w:val="32"/>
          <w:szCs w:val="32"/>
          <w:cs/>
        </w:rPr>
        <w:t xml:space="preserve"> บริษัท วิชิต จำกัด ผลิตใบมีด 2 ชนิด ซึ่งใช้สำหรับเครื่องปั่นน้ำผลไม้ ต่อไปนี้เป็นข้อมูลการผลิตและขายสำหรับเดือนสิงหาคม มีดังนี้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276"/>
      </w:tblGrid>
      <w:tr w:rsidR="007226CE" w:rsidRPr="00DF52E4" w:rsidTr="00FB33F6">
        <w:tc>
          <w:tcPr>
            <w:tcW w:w="4253" w:type="dxa"/>
            <w:shd w:val="clear" w:color="auto" w:fill="auto"/>
          </w:tcPr>
          <w:p w:rsidR="007226CE" w:rsidRPr="00DF52E4" w:rsidRDefault="007226CE" w:rsidP="00FB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226CE" w:rsidRPr="00DF52E4" w:rsidRDefault="007226CE" w:rsidP="00FB3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แบบเรียบ</w:t>
            </w:r>
          </w:p>
        </w:tc>
        <w:tc>
          <w:tcPr>
            <w:tcW w:w="1417" w:type="dxa"/>
            <w:shd w:val="clear" w:color="auto" w:fill="auto"/>
          </w:tcPr>
          <w:p w:rsidR="007226CE" w:rsidRPr="00DF52E4" w:rsidRDefault="007226CE" w:rsidP="00FB3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แบบฟันปลา</w:t>
            </w:r>
          </w:p>
        </w:tc>
        <w:tc>
          <w:tcPr>
            <w:tcW w:w="1276" w:type="dxa"/>
            <w:shd w:val="clear" w:color="auto" w:fill="auto"/>
          </w:tcPr>
          <w:p w:rsidR="007226CE" w:rsidRPr="00DF52E4" w:rsidRDefault="007226CE" w:rsidP="00FB3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CE" w:rsidRPr="00DF52E4" w:rsidTr="006D239F">
        <w:tc>
          <w:tcPr>
            <w:tcW w:w="4253" w:type="dxa"/>
          </w:tcPr>
          <w:p w:rsidR="007226CE" w:rsidRPr="00DF52E4" w:rsidRDefault="007226CE" w:rsidP="006D2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สินค้าสำเร็จรูปคงเหลือ  1 สิงหาคม   </w:t>
            </w:r>
          </w:p>
        </w:tc>
        <w:tc>
          <w:tcPr>
            <w:tcW w:w="1701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1417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276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</w:tr>
      <w:tr w:rsidR="007226CE" w:rsidRPr="00DF52E4" w:rsidTr="006D239F">
        <w:tc>
          <w:tcPr>
            <w:tcW w:w="4253" w:type="dxa"/>
          </w:tcPr>
          <w:p w:rsidR="007226CE" w:rsidRPr="00DF52E4" w:rsidRDefault="007226CE" w:rsidP="006D2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สินค้าสำเร็จรูปที่ต้องการ  31  สิงหาคม  </w:t>
            </w:r>
          </w:p>
        </w:tc>
        <w:tc>
          <w:tcPr>
            <w:tcW w:w="1701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417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76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7226CE" w:rsidRPr="00DF52E4" w:rsidTr="006D239F">
        <w:tc>
          <w:tcPr>
            <w:tcW w:w="4253" w:type="dxa"/>
          </w:tcPr>
          <w:p w:rsidR="007226CE" w:rsidRPr="00DF52E4" w:rsidRDefault="007226CE" w:rsidP="006D2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  <w:cs/>
              </w:rPr>
              <w:t>หน่วยขายโดยประมาณ</w:t>
            </w:r>
          </w:p>
        </w:tc>
        <w:tc>
          <w:tcPr>
            <w:tcW w:w="1701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417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76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7226CE" w:rsidRPr="00DF52E4" w:rsidTr="006D239F">
        <w:tc>
          <w:tcPr>
            <w:tcW w:w="4253" w:type="dxa"/>
          </w:tcPr>
          <w:p w:rsidR="007226CE" w:rsidRPr="00DF52E4" w:rsidRDefault="007226CE" w:rsidP="006D23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ราคาขายหน่วยละ</w:t>
            </w:r>
          </w:p>
        </w:tc>
        <w:tc>
          <w:tcPr>
            <w:tcW w:w="1701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417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7226CE" w:rsidRPr="00DF52E4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2E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</w:tbl>
    <w:p w:rsidR="007F5FC9" w:rsidRDefault="007F5FC9" w:rsidP="006D239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FB33F6" w:rsidP="00FB33F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26CE" w:rsidRPr="00DF52E4">
        <w:rPr>
          <w:rFonts w:ascii="TH SarabunPSK" w:hAnsi="TH SarabunPSK" w:cs="TH SarabunPSK"/>
          <w:sz w:val="32"/>
          <w:szCs w:val="32"/>
          <w:cs/>
        </w:rPr>
        <w:t>1.</w:t>
      </w:r>
      <w:r w:rsidR="007226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26CE" w:rsidRPr="00DF52E4">
        <w:rPr>
          <w:rFonts w:ascii="TH SarabunPSK" w:hAnsi="TH SarabunPSK" w:cs="TH SarabunPSK"/>
          <w:sz w:val="32"/>
          <w:szCs w:val="32"/>
          <w:cs/>
        </w:rPr>
        <w:t xml:space="preserve">งบประมาณการขายสำหรับเดือนสิงหาคม </w:t>
      </w:r>
    </w:p>
    <w:p w:rsidR="007226CE" w:rsidRDefault="007226CE" w:rsidP="00FB33F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B33F6">
        <w:rPr>
          <w:rFonts w:ascii="TH SarabunPSK" w:hAnsi="TH SarabunPSK" w:cs="TH SarabunPSK"/>
          <w:sz w:val="32"/>
          <w:szCs w:val="32"/>
          <w:cs/>
        </w:rPr>
        <w:tab/>
      </w:r>
      <w:r w:rsidRPr="00DF52E4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52E4">
        <w:rPr>
          <w:rFonts w:ascii="TH SarabunPSK" w:hAnsi="TH SarabunPSK" w:cs="TH SarabunPSK"/>
          <w:sz w:val="32"/>
          <w:szCs w:val="32"/>
          <w:cs/>
        </w:rPr>
        <w:t>งบประมาณการผลิตสำหรับเดือนสิงหาคม</w:t>
      </w:r>
    </w:p>
    <w:p w:rsidR="007226CE" w:rsidRDefault="007226CE" w:rsidP="006D239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36E61">
        <w:rPr>
          <w:rFonts w:ascii="TH SarabunPSK" w:hAnsi="TH SarabunPSK" w:cs="TH SarabunPSK"/>
          <w:sz w:val="32"/>
          <w:szCs w:val="32"/>
        </w:rPr>
        <w:t xml:space="preserve">3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กิจการแห่งหนึ่งผลิตและขายผลิตภัณฑ์อย่างหนึ่ง ปริมาณการขายที่คาดว่าจะทำได้โดยประมาณสำหรับ งวด </w:t>
      </w:r>
      <w:r w:rsidRPr="00236E61">
        <w:rPr>
          <w:rFonts w:ascii="TH SarabunPSK" w:hAnsi="TH SarabunPSK" w:cs="TH SarabunPSK"/>
          <w:sz w:val="32"/>
          <w:szCs w:val="32"/>
        </w:rPr>
        <w:t xml:space="preserve">4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เดือนข้างหน้า มีดังนี้ </w:t>
      </w:r>
    </w:p>
    <w:p w:rsidR="00FB33F6" w:rsidRDefault="00FB33F6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3828" w:type="dxa"/>
        <w:jc w:val="center"/>
        <w:tblLook w:val="04A0" w:firstRow="1" w:lastRow="0" w:firstColumn="1" w:lastColumn="0" w:noHBand="0" w:noVBand="1"/>
      </w:tblPr>
      <w:tblGrid>
        <w:gridCol w:w="1985"/>
        <w:gridCol w:w="1843"/>
      </w:tblGrid>
      <w:tr w:rsidR="007226CE" w:rsidTr="00FB33F6">
        <w:trPr>
          <w:trHeight w:val="436"/>
          <w:jc w:val="center"/>
        </w:trPr>
        <w:tc>
          <w:tcPr>
            <w:tcW w:w="1985" w:type="dxa"/>
            <w:shd w:val="clear" w:color="auto" w:fill="auto"/>
          </w:tcPr>
          <w:p w:rsidR="007226CE" w:rsidRPr="000C7437" w:rsidRDefault="007226CE" w:rsidP="00543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  <w:shd w:val="clear" w:color="auto" w:fill="auto"/>
          </w:tcPr>
          <w:p w:rsidR="007226CE" w:rsidRPr="000C7437" w:rsidRDefault="007226CE" w:rsidP="00543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ปริมาณการขาย</w:t>
            </w:r>
          </w:p>
        </w:tc>
      </w:tr>
      <w:tr w:rsidR="007226CE" w:rsidTr="00543742">
        <w:trPr>
          <w:trHeight w:val="423"/>
          <w:jc w:val="center"/>
        </w:trPr>
        <w:tc>
          <w:tcPr>
            <w:tcW w:w="1985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843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</w:rPr>
              <w:t>10000</w:t>
            </w:r>
          </w:p>
        </w:tc>
      </w:tr>
      <w:tr w:rsidR="007226CE" w:rsidTr="00543742">
        <w:trPr>
          <w:trHeight w:val="423"/>
          <w:jc w:val="center"/>
        </w:trPr>
        <w:tc>
          <w:tcPr>
            <w:tcW w:w="1985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</w:rPr>
              <w:t>12000</w:t>
            </w:r>
          </w:p>
        </w:tc>
      </w:tr>
      <w:tr w:rsidR="007226CE" w:rsidTr="00543742">
        <w:trPr>
          <w:trHeight w:val="436"/>
          <w:jc w:val="center"/>
        </w:trPr>
        <w:tc>
          <w:tcPr>
            <w:tcW w:w="1985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43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</w:rPr>
              <w:t>15000</w:t>
            </w:r>
          </w:p>
        </w:tc>
      </w:tr>
      <w:tr w:rsidR="007226CE" w:rsidTr="00543742">
        <w:trPr>
          <w:trHeight w:val="436"/>
          <w:jc w:val="center"/>
        </w:trPr>
        <w:tc>
          <w:tcPr>
            <w:tcW w:w="1985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43" w:type="dxa"/>
          </w:tcPr>
          <w:p w:rsidR="007226CE" w:rsidRDefault="007226CE" w:rsidP="00543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</w:rPr>
              <w:t>9000</w:t>
            </w:r>
          </w:p>
        </w:tc>
      </w:tr>
    </w:tbl>
    <w:p w:rsidR="007F5FC9" w:rsidRDefault="007F5FC9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FC9" w:rsidRDefault="00FB33F6" w:rsidP="00FB33F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ให้คำนวณหา</w:t>
      </w:r>
      <w:r w:rsidR="007226CE" w:rsidRPr="006B30CF">
        <w:rPr>
          <w:rFonts w:ascii="TH SarabunPSK" w:hAnsi="TH SarabunPSK" w:cs="TH SarabunPSK"/>
          <w:sz w:val="32"/>
          <w:szCs w:val="32"/>
          <w:cs/>
        </w:rPr>
        <w:t xml:space="preserve">งบประมาณการผลิตสำหรับไตรมาสที่ </w:t>
      </w:r>
      <w:r w:rsidR="007226CE" w:rsidRPr="006B30CF">
        <w:rPr>
          <w:rFonts w:ascii="TH SarabunPSK" w:hAnsi="TH SarabunPSK" w:cs="TH SarabunPSK"/>
          <w:sz w:val="32"/>
          <w:szCs w:val="32"/>
        </w:rPr>
        <w:t>2</w:t>
      </w:r>
    </w:p>
    <w:p w:rsidR="003E67A6" w:rsidRDefault="003E67A6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106A" w:rsidRDefault="0051106A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Pr="00236E61">
        <w:rPr>
          <w:rFonts w:ascii="TH SarabunPSK" w:hAnsi="TH SarabunPSK" w:cs="TH SarabunPSK"/>
          <w:sz w:val="32"/>
          <w:szCs w:val="32"/>
        </w:rPr>
        <w:t xml:space="preserve">4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บริษัท ดีซี จำกัด มีข้อมูลเกี่ยวกับประมาณการหน่วยผลิตสำหรับ </w:t>
      </w:r>
      <w:r w:rsidRPr="00236E61">
        <w:rPr>
          <w:rFonts w:ascii="TH SarabunPSK" w:hAnsi="TH SarabunPSK" w:cs="TH SarabunPSK"/>
          <w:sz w:val="32"/>
          <w:szCs w:val="32"/>
        </w:rPr>
        <w:t xml:space="preserve">4 </w:t>
      </w:r>
      <w:r w:rsidRPr="00236E61">
        <w:rPr>
          <w:rFonts w:ascii="TH SarabunPSK" w:hAnsi="TH SarabunPSK" w:cs="TH SarabunPSK"/>
          <w:sz w:val="32"/>
          <w:szCs w:val="32"/>
          <w:cs/>
        </w:rPr>
        <w:t>เดือนต่อไปดังนี้</w:t>
      </w:r>
    </w:p>
    <w:p w:rsidR="006B38FC" w:rsidRDefault="006B38FC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43"/>
      </w:tblGrid>
      <w:tr w:rsidR="007226CE" w:rsidTr="00FB33F6">
        <w:trPr>
          <w:jc w:val="center"/>
        </w:trPr>
        <w:tc>
          <w:tcPr>
            <w:tcW w:w="2268" w:type="dxa"/>
            <w:shd w:val="clear" w:color="auto" w:fill="auto"/>
          </w:tcPr>
          <w:p w:rsidR="007226CE" w:rsidRPr="000C7437" w:rsidRDefault="007226CE" w:rsidP="005A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  <w:shd w:val="clear" w:color="auto" w:fill="auto"/>
          </w:tcPr>
          <w:p w:rsidR="007226CE" w:rsidRPr="000C7437" w:rsidRDefault="007226CE" w:rsidP="005A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หน่วยผลิต</w:t>
            </w:r>
          </w:p>
        </w:tc>
      </w:tr>
      <w:tr w:rsidR="007226CE" w:rsidTr="005A015D">
        <w:trPr>
          <w:jc w:val="center"/>
        </w:trPr>
        <w:tc>
          <w:tcPr>
            <w:tcW w:w="2268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43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7226CE" w:rsidTr="005A015D">
        <w:trPr>
          <w:jc w:val="center"/>
        </w:trPr>
        <w:tc>
          <w:tcPr>
            <w:tcW w:w="2268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3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7226CE" w:rsidTr="005A015D">
        <w:trPr>
          <w:jc w:val="center"/>
        </w:trPr>
        <w:tc>
          <w:tcPr>
            <w:tcW w:w="2268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43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7226CE" w:rsidTr="005A015D">
        <w:trPr>
          <w:jc w:val="center"/>
        </w:trPr>
        <w:tc>
          <w:tcPr>
            <w:tcW w:w="2268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0CF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7226CE" w:rsidRDefault="007226CE" w:rsidP="005A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</w:tr>
    </w:tbl>
    <w:p w:rsidR="005A015D" w:rsidRDefault="005A015D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FB33F6" w:rsidP="00FB33F6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ให้คำนวณ</w:t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 xml:space="preserve">งบประมาณการจัดซื้อวัตถุดิบสำหรับไตรมาสที่ </w:t>
      </w:r>
      <w:r w:rsidR="007226CE" w:rsidRPr="00236E61">
        <w:rPr>
          <w:rFonts w:ascii="TH SarabunPSK" w:hAnsi="TH SarabunPSK" w:cs="TH SarabunPSK"/>
          <w:sz w:val="32"/>
          <w:szCs w:val="32"/>
        </w:rPr>
        <w:t>3</w:t>
      </w: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36E61">
        <w:rPr>
          <w:rFonts w:ascii="TH SarabunPSK" w:hAnsi="TH SarabunPSK" w:cs="TH SarabunPSK"/>
          <w:sz w:val="32"/>
          <w:szCs w:val="32"/>
        </w:rPr>
        <w:t xml:space="preserve">5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บริษัท เที่ยงตรง จำกัด ทำการผลิตและจำหน่ายนาฬิกา กิจการมีนโยบายที่จะสำรองสินค้าสำเร็จรูปคงเหลือในแต่ละเดือนเท่ากับ </w:t>
      </w:r>
      <w:r w:rsidRPr="00236E61">
        <w:rPr>
          <w:rFonts w:ascii="TH SarabunPSK" w:hAnsi="TH SarabunPSK" w:cs="TH SarabunPSK"/>
          <w:sz w:val="32"/>
          <w:szCs w:val="32"/>
        </w:rPr>
        <w:t>20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% ของปริมาณการขายในเดือนต่อไป ช่วงเวลาที่จะจัดทำงบประมาณนี้ สินค้าสำเร็จรูปคงเหลือที่มีอยู่ ณ วันที่ </w:t>
      </w:r>
      <w:r w:rsidRPr="00236E61">
        <w:rPr>
          <w:rFonts w:ascii="TH SarabunPSK" w:hAnsi="TH SarabunPSK" w:cs="TH SarabunPSK"/>
          <w:sz w:val="32"/>
          <w:szCs w:val="32"/>
        </w:rPr>
        <w:t xml:space="preserve">31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ตุลาคม เท่ากับ </w:t>
      </w:r>
      <w:r w:rsidRPr="00236E61">
        <w:rPr>
          <w:rFonts w:ascii="TH SarabunPSK" w:hAnsi="TH SarabunPSK" w:cs="TH SarabunPSK"/>
          <w:sz w:val="32"/>
          <w:szCs w:val="32"/>
        </w:rPr>
        <w:t xml:space="preserve">95000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หน่วย หน่วยขายโดยประมาณสำหรับเดือนพฤศจิกายนและธันวาคมเท่ากับ </w:t>
      </w:r>
      <w:r w:rsidRPr="00236E61">
        <w:rPr>
          <w:rFonts w:ascii="TH SarabunPSK" w:hAnsi="TH SarabunPSK" w:cs="TH SarabunPSK"/>
          <w:sz w:val="32"/>
          <w:szCs w:val="32"/>
        </w:rPr>
        <w:t xml:space="preserve">350000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หน่วย และ </w:t>
      </w:r>
      <w:r w:rsidRPr="00236E61">
        <w:rPr>
          <w:rFonts w:ascii="TH SarabunPSK" w:hAnsi="TH SarabunPSK" w:cs="TH SarabunPSK"/>
          <w:sz w:val="32"/>
          <w:szCs w:val="32"/>
        </w:rPr>
        <w:t xml:space="preserve">400000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หน่วยตามลำดับ </w:t>
      </w: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>ให้ทำ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: งบประมาณการผลิตสำหรับเดือนพฤศจิกายน</w:t>
      </w:r>
    </w:p>
    <w:p w:rsidR="00800AE1" w:rsidRDefault="00800AE1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36E61">
        <w:rPr>
          <w:rFonts w:ascii="TH SarabunPSK" w:hAnsi="TH SarabunPSK" w:cs="TH SarabunPSK"/>
          <w:sz w:val="32"/>
          <w:szCs w:val="32"/>
        </w:rPr>
        <w:t xml:space="preserve">6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บริษัท โรซ่า จำกัด กำลังจัดเตรียมงบประมาณข้อมูลที่เกี่ยวข้องกับงบประมาณการขายและงบประมาณการผลิตมีดังนี้ </w:t>
      </w:r>
    </w:p>
    <w:p w:rsidR="007226CE" w:rsidRDefault="007226CE" w:rsidP="0054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</w:rPr>
        <w:t>1</w:t>
      </w:r>
      <w:r w:rsidRPr="00236E61">
        <w:rPr>
          <w:rFonts w:ascii="TH SarabunPSK" w:hAnsi="TH SarabunPSK" w:cs="TH SarabunPSK"/>
          <w:sz w:val="32"/>
          <w:szCs w:val="32"/>
          <w:cs/>
        </w:rPr>
        <w:t>.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มวยไทยประมาณการสำหรับปี </w:t>
      </w:r>
      <w:r w:rsidRPr="00236E61">
        <w:rPr>
          <w:rFonts w:ascii="TH SarabunPSK" w:hAnsi="TH SarabunPSK" w:cs="TH SarabunPSK"/>
          <w:sz w:val="32"/>
          <w:szCs w:val="32"/>
        </w:rPr>
        <w:t xml:space="preserve">25X5 </w:t>
      </w:r>
      <w:r w:rsidRPr="00236E61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236E61">
        <w:rPr>
          <w:rFonts w:ascii="TH SarabunPSK" w:hAnsi="TH SarabunPSK" w:cs="TH SarabunPSK"/>
          <w:sz w:val="32"/>
          <w:szCs w:val="32"/>
        </w:rPr>
        <w:t xml:space="preserve"> 1200000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หน่วย โดยแบ่งเป็นแต่ละไตรมาส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>%</w:t>
      </w:r>
      <w:r w:rsidRPr="00236E61">
        <w:rPr>
          <w:rFonts w:ascii="TH SarabunPSK" w:hAnsi="TH SarabunPSK" w:cs="TH SarabunPSK"/>
          <w:sz w:val="32"/>
          <w:szCs w:val="32"/>
        </w:rPr>
        <w:t>,25</w:t>
      </w:r>
      <w:r w:rsidRPr="00236E61"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>,</w:t>
      </w:r>
      <w:r w:rsidRPr="00236E61">
        <w:rPr>
          <w:rFonts w:ascii="TH SarabunPSK" w:hAnsi="TH SarabunPSK" w:cs="TH SarabunPSK"/>
          <w:sz w:val="32"/>
          <w:szCs w:val="32"/>
        </w:rPr>
        <w:t>30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% และ </w:t>
      </w:r>
      <w:r w:rsidRPr="00236E61">
        <w:rPr>
          <w:rFonts w:ascii="TH SarabunPSK" w:hAnsi="TH SarabunPSK" w:cs="TH SarabunPSK"/>
          <w:sz w:val="32"/>
          <w:szCs w:val="32"/>
        </w:rPr>
        <w:t>25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% ตามลำดับ </w:t>
      </w:r>
    </w:p>
    <w:p w:rsidR="007226CE" w:rsidRDefault="007226CE" w:rsidP="0054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</w:rPr>
        <w:t>2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. ราคาขายสินค้าในช่วง </w:t>
      </w:r>
      <w:r w:rsidRPr="00236E61">
        <w:rPr>
          <w:rFonts w:ascii="TH SarabunPSK" w:hAnsi="TH SarabunPSK" w:cs="TH SarabunPSK"/>
          <w:sz w:val="32"/>
          <w:szCs w:val="32"/>
        </w:rPr>
        <w:t xml:space="preserve">3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ไตรมาสแรก ปี </w:t>
      </w:r>
      <w:r w:rsidRPr="00236E61">
        <w:rPr>
          <w:rFonts w:ascii="TH SarabunPSK" w:hAnsi="TH SarabunPSK" w:cs="TH SarabunPSK"/>
          <w:sz w:val="32"/>
          <w:szCs w:val="32"/>
        </w:rPr>
        <w:t xml:space="preserve">25X5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236E61">
        <w:rPr>
          <w:rFonts w:ascii="TH SarabunPSK" w:hAnsi="TH SarabunPSK" w:cs="TH SarabunPSK"/>
          <w:sz w:val="32"/>
          <w:szCs w:val="32"/>
        </w:rPr>
        <w:t xml:space="preserve">50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บาทต่อหน่วย และสำหรับไตรมาสที่ </w:t>
      </w:r>
      <w:r w:rsidRPr="00236E61">
        <w:rPr>
          <w:rFonts w:ascii="TH SarabunPSK" w:hAnsi="TH SarabunPSK" w:cs="TH SarabunPSK"/>
          <w:sz w:val="32"/>
          <w:szCs w:val="32"/>
        </w:rPr>
        <w:t xml:space="preserve">4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236E61">
        <w:rPr>
          <w:rFonts w:ascii="TH SarabunPSK" w:hAnsi="TH SarabunPSK" w:cs="TH SarabunPSK"/>
          <w:sz w:val="32"/>
          <w:szCs w:val="32"/>
        </w:rPr>
        <w:t xml:space="preserve">25X5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ราคาขายผักเป็น </w:t>
      </w:r>
      <w:r w:rsidRPr="00236E61">
        <w:rPr>
          <w:rFonts w:ascii="TH SarabunPSK" w:hAnsi="TH SarabunPSK" w:cs="TH SarabunPSK"/>
          <w:sz w:val="32"/>
          <w:szCs w:val="32"/>
        </w:rPr>
        <w:t xml:space="preserve">55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บาทต่อหน่วย </w:t>
      </w:r>
    </w:p>
    <w:p w:rsidR="007226CE" w:rsidRDefault="007226CE" w:rsidP="0054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</w:rPr>
        <w:t>3</w:t>
      </w:r>
      <w:r w:rsidRPr="00236E61">
        <w:rPr>
          <w:rFonts w:ascii="TH SarabunPSK" w:hAnsi="TH SarabunPSK" w:cs="TH SarabunPSK"/>
          <w:sz w:val="32"/>
          <w:szCs w:val="32"/>
          <w:cs/>
        </w:rPr>
        <w:t>.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หน่วยขายประมาณการสำหรับปีต่อไปในไตรมาสที่ </w:t>
      </w:r>
      <w:r w:rsidRPr="00236E61">
        <w:rPr>
          <w:rFonts w:ascii="TH SarabunPSK" w:hAnsi="TH SarabunPSK" w:cs="TH SarabunPSK"/>
          <w:sz w:val="32"/>
          <w:szCs w:val="32"/>
        </w:rPr>
        <w:t xml:space="preserve">1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นั้นคาดว่าจะสูงขึ้นอีก </w:t>
      </w:r>
      <w:r w:rsidRPr="00236E61">
        <w:rPr>
          <w:rFonts w:ascii="TH SarabunPSK" w:hAnsi="TH SarabunPSK" w:cs="TH SarabunPSK"/>
          <w:sz w:val="32"/>
          <w:szCs w:val="32"/>
        </w:rPr>
        <w:t>10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% ของหน่วยขายไตรมาสที่ </w:t>
      </w:r>
      <w:r w:rsidRPr="00236E61">
        <w:rPr>
          <w:rFonts w:ascii="TH SarabunPSK" w:hAnsi="TH SarabunPSK" w:cs="TH SarabunPSK"/>
          <w:sz w:val="32"/>
          <w:szCs w:val="32"/>
        </w:rPr>
        <w:t xml:space="preserve">1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236E61">
        <w:rPr>
          <w:rFonts w:ascii="TH SarabunPSK" w:hAnsi="TH SarabunPSK" w:cs="TH SarabunPSK"/>
          <w:sz w:val="32"/>
          <w:szCs w:val="32"/>
        </w:rPr>
        <w:t xml:space="preserve">25X5 </w:t>
      </w:r>
    </w:p>
    <w:p w:rsidR="007226CE" w:rsidRDefault="007226CE" w:rsidP="0054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</w:rPr>
        <w:t>4</w:t>
      </w:r>
      <w:r w:rsidRPr="00236E61">
        <w:rPr>
          <w:rFonts w:ascii="TH SarabunPSK" w:hAnsi="TH SarabunPSK" w:cs="TH SarabunPSK"/>
          <w:sz w:val="32"/>
          <w:szCs w:val="32"/>
          <w:cs/>
        </w:rPr>
        <w:t>.</w:t>
      </w:r>
      <w:r w:rsidR="0054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ผู้บริหารมีนโยบายที่จะสำรองสินค้าสำเร็จรูปคงเหลือปลายงวดเท่ากับ </w:t>
      </w:r>
      <w:r w:rsidRPr="00236E61">
        <w:rPr>
          <w:rFonts w:ascii="TH SarabunPSK" w:hAnsi="TH SarabunPSK" w:cs="TH SarabunPSK"/>
          <w:sz w:val="32"/>
          <w:szCs w:val="32"/>
        </w:rPr>
        <w:t>25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% สำหรับการขานในไตรมาสถัดไป </w:t>
      </w:r>
    </w:p>
    <w:p w:rsidR="00FB33F6" w:rsidRDefault="00FB33F6" w:rsidP="0054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226CE" w:rsidRDefault="00FB33F6" w:rsidP="00FB33F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26CE" w:rsidRPr="00236E61">
        <w:rPr>
          <w:rFonts w:ascii="TH SarabunPSK" w:hAnsi="TH SarabunPSK" w:cs="TH SarabunPSK"/>
          <w:sz w:val="32"/>
          <w:szCs w:val="32"/>
        </w:rPr>
        <w:t>1</w:t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>.</w:t>
      </w:r>
      <w:r w:rsidR="007226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 xml:space="preserve">งบประมาณการขายเป็นรายไตรมาส สำหรับปี </w:t>
      </w:r>
      <w:r w:rsidR="007226CE" w:rsidRPr="00236E61">
        <w:rPr>
          <w:rFonts w:ascii="TH SarabunPSK" w:hAnsi="TH SarabunPSK" w:cs="TH SarabunPSK"/>
          <w:sz w:val="32"/>
          <w:szCs w:val="32"/>
        </w:rPr>
        <w:t xml:space="preserve">25X5 </w:t>
      </w:r>
    </w:p>
    <w:p w:rsidR="007226CE" w:rsidRDefault="007226CE" w:rsidP="00FB33F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B33F6">
        <w:rPr>
          <w:rFonts w:ascii="TH SarabunPSK" w:hAnsi="TH SarabunPSK" w:cs="TH SarabunPSK" w:hint="cs"/>
          <w:sz w:val="32"/>
          <w:szCs w:val="32"/>
          <w:cs/>
        </w:rPr>
        <w:tab/>
      </w:r>
      <w:r w:rsidRPr="00236E61">
        <w:rPr>
          <w:rFonts w:ascii="TH SarabunPSK" w:hAnsi="TH SarabunPSK" w:cs="TH SarabunPSK"/>
          <w:sz w:val="32"/>
          <w:szCs w:val="32"/>
        </w:rPr>
        <w:t>2</w:t>
      </w:r>
      <w:r w:rsidRPr="00236E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3F6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งบประมาณการผลิตเป็นรายไตรมาส สำหรับปี </w:t>
      </w:r>
      <w:r w:rsidRPr="00236E61">
        <w:rPr>
          <w:rFonts w:ascii="TH SarabunPSK" w:hAnsi="TH SarabunPSK" w:cs="TH SarabunPSK"/>
          <w:sz w:val="32"/>
          <w:szCs w:val="32"/>
        </w:rPr>
        <w:t>25X5</w:t>
      </w:r>
    </w:p>
    <w:p w:rsidR="005A015D" w:rsidRDefault="005A015D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Pr="00236E61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7 บริษัท สายฟ้า จำกัด มีรายละเอียดของข้อมูลของเงินสดรับและเงินสดจ่ายโดยประมาณสำหรับเดือนมีนาคมดังนี้ </w:t>
      </w:r>
    </w:p>
    <w:p w:rsidR="007226CE" w:rsidRPr="00236E61" w:rsidRDefault="007226CE" w:rsidP="006D239F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6E61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เงินสดคงเหลือ ณ วันที่ 1 มีนาคม 82000 บาท </w:t>
      </w:r>
    </w:p>
    <w:p w:rsidR="007226CE" w:rsidRPr="00236E61" w:rsidRDefault="007226CE" w:rsidP="006D239F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6E61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เงินสดรับจากการขาย 80000 บาท</w:t>
      </w:r>
    </w:p>
    <w:p w:rsidR="007226CE" w:rsidRPr="00236E61" w:rsidRDefault="007226CE" w:rsidP="006D239F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6E61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เงินสดจ่ายค่าซื้อสินค้า 120000 บาท </w:t>
      </w:r>
    </w:p>
    <w:p w:rsidR="007226CE" w:rsidRPr="00236E61" w:rsidRDefault="007226CE" w:rsidP="006D239F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6E61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เงินสดจ่ายเงินเดือนพนักงาน 80000 บาท </w:t>
      </w:r>
    </w:p>
    <w:p w:rsidR="007226CE" w:rsidRPr="00236E61" w:rsidRDefault="007226CE" w:rsidP="006D239F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6E61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เงินสดจ่ายค่าใช้จ่ายอื่นๆ 55000 บาท </w:t>
      </w:r>
    </w:p>
    <w:p w:rsidR="007226CE" w:rsidRDefault="007226CE" w:rsidP="006D239F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6E61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เงินสดจ่ายชำระหนี้กู้ยืม 30000 บาท </w:t>
      </w:r>
    </w:p>
    <w:p w:rsidR="007226CE" w:rsidRDefault="00FB33F6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ให้จัดทำ</w:t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 xml:space="preserve"> งบประมาณเงินสด</w:t>
      </w:r>
    </w:p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Pr="00236E61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ข้อ 8 บริษัท สมาร์ททอย จำกัด ผลิตสินค้าของเด็กเล่นหลายประเภท ในการผลิตสินค้าหุ่นยนต์ ประเภทหนึ่งที่เป็นที่นิยมต้องใช้วัตถุดิบสายไฟเบอร์ยาวประมาณ 0.25 เมตร และวัตถุดิบ </w:t>
      </w:r>
      <w:r w:rsidRPr="00236E61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246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ที่ใช้เป็นชิ้นส่วนของหุ่นประมาณ 8 กรัมต่อหุ่นหนึ่งตัว ราคาวัตถุดิบทั้ง 2 ประเภทเป็นดังนี้ สายไฟเบอร์ 90 บาทต่อเมตร และวัตถุดิบ </w:t>
      </w:r>
      <w:r w:rsidRPr="00236E61">
        <w:rPr>
          <w:rFonts w:ascii="TH SarabunPSK" w:hAnsi="TH SarabunPSK" w:cs="TH SarabunPSK"/>
          <w:sz w:val="32"/>
          <w:szCs w:val="32"/>
        </w:rPr>
        <w:t>A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246 ราคา 50 บาทต่อกรัม ประมาณการจำนวนผลิตสินค้าใน 4 เดือนของปีที่กำลังจะมาถึงเป็นดังนี้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410"/>
      </w:tblGrid>
      <w:tr w:rsidR="007226CE" w:rsidTr="00FB33F6">
        <w:trPr>
          <w:jc w:val="center"/>
        </w:trPr>
        <w:tc>
          <w:tcPr>
            <w:tcW w:w="2410" w:type="dxa"/>
            <w:shd w:val="clear" w:color="auto" w:fill="auto"/>
          </w:tcPr>
          <w:p w:rsidR="007226CE" w:rsidRPr="000C7437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10" w:type="dxa"/>
            <w:shd w:val="clear" w:color="auto" w:fill="auto"/>
          </w:tcPr>
          <w:p w:rsidR="007226CE" w:rsidRPr="000C7437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7226CE" w:rsidTr="005A015D">
        <w:trPr>
          <w:jc w:val="center"/>
        </w:trPr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4,200</w:t>
            </w:r>
          </w:p>
        </w:tc>
      </w:tr>
      <w:tr w:rsidR="007226CE" w:rsidTr="005A015D">
        <w:trPr>
          <w:jc w:val="center"/>
        </w:trPr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7226CE" w:rsidTr="005A015D">
        <w:trPr>
          <w:jc w:val="center"/>
        </w:trPr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7226CE" w:rsidTr="005A015D">
        <w:trPr>
          <w:jc w:val="center"/>
        </w:trPr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410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</w:tr>
    </w:tbl>
    <w:p w:rsidR="007226CE" w:rsidRPr="00236E61" w:rsidRDefault="007226CE" w:rsidP="005A015D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26CE" w:rsidRPr="00236E61" w:rsidRDefault="00FB33F6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 xml:space="preserve">ผู้บริหารกำหนดนโยบายการจัดการสินค้าคงเหลือให้ โดยกำหนดให้เตรียมสายไฟเบอร์ในปริมาณ 20 เปอร์เซ็นของที่คาดว่าจะใช้ในการผลิตในเดือนถัดไป ส่วนวัตถุดิบ </w:t>
      </w:r>
      <w:r w:rsidR="007226CE" w:rsidRPr="00236E61">
        <w:rPr>
          <w:rFonts w:ascii="TH SarabunPSK" w:hAnsi="TH SarabunPSK" w:cs="TH SarabunPSK"/>
          <w:sz w:val="32"/>
          <w:szCs w:val="32"/>
        </w:rPr>
        <w:t>A</w:t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 xml:space="preserve">246     </w:t>
      </w:r>
    </w:p>
    <w:p w:rsidR="007226CE" w:rsidRDefault="00FB33F6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 xml:space="preserve">ให้จัดเก็บสินค้าคงเหลือปลายงวดไว้ 40 เปอร์เซ็นต์ ปริมาณสินค้าคงเหลือต้นงวดของทั้งไฟเบอร์และวัตถุดิบ </w:t>
      </w:r>
      <w:r w:rsidR="007226CE" w:rsidRPr="00236E61">
        <w:rPr>
          <w:rFonts w:ascii="TH SarabunPSK" w:hAnsi="TH SarabunPSK" w:cs="TH SarabunPSK"/>
          <w:sz w:val="32"/>
          <w:szCs w:val="32"/>
        </w:rPr>
        <w:t>A</w:t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>246 เป็นไปตามนโยบายที่ผู้บริหารกำหนดไว้ทุกประการ ในการผลิตสินค้าแต่ละชิ้น กิจการต้องใช้เวลาในการผลิต 0.4 ชั่วโมงแรงงานทางตรง อัตรา</w:t>
      </w:r>
      <w:r w:rsidR="00800AE1">
        <w:rPr>
          <w:rFonts w:ascii="TH SarabunPSK" w:hAnsi="TH SarabunPSK" w:cs="TH SarabunPSK"/>
          <w:sz w:val="32"/>
          <w:szCs w:val="32"/>
          <w:cs/>
        </w:rPr>
        <w:t>ค่าจ้างต่อชั่วโมงเท่ากับ 50 บาท</w:t>
      </w:r>
    </w:p>
    <w:p w:rsidR="00800AE1" w:rsidRDefault="00800AE1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Pr="00236E61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>ให้ทำ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: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จัดทำงบประมาณวัตถุดิบและประมาณการยอดซื้อวัตถุดิบทั้ง 2 ประเภทของไตรมาสแรกของปี</w:t>
      </w:r>
    </w:p>
    <w:p w:rsidR="005A015D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36E61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จัดทำงบประมาณค่าแรงงานทางตรงของไตรมาสแรกของปี</w:t>
      </w: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9 บริษัท ทองหยอด จำกัด ขายสินค้าเป็นเงินเชื่อ กิจการมีประวัติการเก็บเงินจากการขายสินค้าเป็นเงินเชื่อ ดังต่อไปนี้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7226CE" w:rsidTr="00FB33F6">
        <w:trPr>
          <w:jc w:val="center"/>
        </w:trPr>
        <w:tc>
          <w:tcPr>
            <w:tcW w:w="5103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sz w:val="32"/>
                <w:szCs w:val="32"/>
                <w:cs/>
              </w:rPr>
              <w:t>60 เปอร์เซ็นเก็บได้ภายในเดือนที่ขาย</w:t>
            </w:r>
          </w:p>
        </w:tc>
      </w:tr>
      <w:tr w:rsidR="007226CE" w:rsidTr="00FB33F6">
        <w:trPr>
          <w:jc w:val="center"/>
        </w:trPr>
        <w:tc>
          <w:tcPr>
            <w:tcW w:w="5103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sz w:val="32"/>
                <w:szCs w:val="32"/>
                <w:cs/>
              </w:rPr>
              <w:t>20 เปอร์เซ็นต์เก็บได้ภายในหนึ่งเดือนถัดจากเดือนที่ขาย</w:t>
            </w:r>
          </w:p>
        </w:tc>
      </w:tr>
      <w:tr w:rsidR="007226CE" w:rsidTr="00FB33F6">
        <w:trPr>
          <w:jc w:val="center"/>
        </w:trPr>
        <w:tc>
          <w:tcPr>
            <w:tcW w:w="5103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sz w:val="32"/>
                <w:szCs w:val="32"/>
                <w:cs/>
              </w:rPr>
              <w:t>10 เปอร์เซ็นต์เก็บได้ภายในสองเดือนถัดจากเดือนที่ขาย</w:t>
            </w:r>
          </w:p>
        </w:tc>
      </w:tr>
      <w:tr w:rsidR="007226CE" w:rsidTr="00FB33F6">
        <w:trPr>
          <w:jc w:val="center"/>
        </w:trPr>
        <w:tc>
          <w:tcPr>
            <w:tcW w:w="5103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437">
              <w:rPr>
                <w:rFonts w:ascii="TH SarabunPSK" w:hAnsi="TH SarabunPSK" w:cs="TH SarabunPSK"/>
                <w:sz w:val="32"/>
                <w:szCs w:val="32"/>
                <w:cs/>
              </w:rPr>
              <w:t>6 เปอร์เซ็นต์เก็บได้ภายในสามเดือนถัดจากเดือนที่ขาย</w:t>
            </w:r>
          </w:p>
        </w:tc>
      </w:tr>
      <w:tr w:rsidR="007226CE" w:rsidTr="00FB33F6">
        <w:trPr>
          <w:jc w:val="center"/>
        </w:trPr>
        <w:tc>
          <w:tcPr>
            <w:tcW w:w="5103" w:type="dxa"/>
            <w:shd w:val="clear" w:color="auto" w:fill="auto"/>
          </w:tcPr>
          <w:p w:rsidR="007226CE" w:rsidRPr="000C7437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437">
              <w:rPr>
                <w:rFonts w:ascii="TH SarabunPSK" w:hAnsi="TH SarabunPSK" w:cs="TH SarabunPSK"/>
                <w:sz w:val="32"/>
                <w:szCs w:val="32"/>
                <w:cs/>
              </w:rPr>
              <w:t>4 เปอร์เซ็นต์คาดว่าจะเก็บไม่ได้</w:t>
            </w:r>
          </w:p>
        </w:tc>
      </w:tr>
    </w:tbl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Pr="00236E61" w:rsidRDefault="00FB33F6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26CE" w:rsidRPr="00236E61">
        <w:rPr>
          <w:rFonts w:ascii="TH SarabunPSK" w:hAnsi="TH SarabunPSK" w:cs="TH SarabunPSK"/>
          <w:sz w:val="32"/>
          <w:szCs w:val="32"/>
          <w:cs/>
        </w:rPr>
        <w:t xml:space="preserve">ยอดขายเสื้อในช่วงเจ็ดเดือนที่ผ่านมาเป็นดังนี้ </w:t>
      </w:r>
    </w:p>
    <w:p w:rsidR="007226CE" w:rsidRPr="00236E61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15D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>ให้ทำ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: 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คำนวณประมาณการเงินสดรับในเดือนตุลาคมจากการขายเชื่อ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410"/>
      </w:tblGrid>
      <w:tr w:rsidR="005A015D" w:rsidTr="00FB33F6">
        <w:trPr>
          <w:jc w:val="center"/>
        </w:trPr>
        <w:tc>
          <w:tcPr>
            <w:tcW w:w="2410" w:type="dxa"/>
            <w:shd w:val="clear" w:color="auto" w:fill="auto"/>
          </w:tcPr>
          <w:p w:rsidR="005A015D" w:rsidRPr="000C7437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10" w:type="dxa"/>
            <w:shd w:val="clear" w:color="auto" w:fill="auto"/>
          </w:tcPr>
          <w:p w:rsidR="005A015D" w:rsidRPr="000C7437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ยอดขาย (บาท)</w:t>
            </w:r>
          </w:p>
        </w:tc>
      </w:tr>
      <w:tr w:rsidR="005A015D" w:rsidTr="00292224">
        <w:trPr>
          <w:jc w:val="center"/>
        </w:trPr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340,000</w:t>
            </w:r>
          </w:p>
        </w:tc>
      </w:tr>
      <w:tr w:rsidR="005A015D" w:rsidTr="00292224">
        <w:trPr>
          <w:jc w:val="center"/>
        </w:trPr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</w:tr>
      <w:tr w:rsidR="005A015D" w:rsidTr="00292224">
        <w:trPr>
          <w:jc w:val="center"/>
        </w:trPr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  <w:tr w:rsidR="005A015D" w:rsidTr="00292224">
        <w:trPr>
          <w:jc w:val="center"/>
        </w:trPr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</w:tc>
      </w:tr>
      <w:tr w:rsidR="005A015D" w:rsidTr="00292224">
        <w:trPr>
          <w:jc w:val="center"/>
        </w:trPr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890,000</w:t>
            </w:r>
          </w:p>
        </w:tc>
      </w:tr>
      <w:tr w:rsidR="005A015D" w:rsidTr="00292224">
        <w:trPr>
          <w:jc w:val="center"/>
        </w:trPr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</w:tr>
      <w:tr w:rsidR="005A015D" w:rsidTr="00292224">
        <w:trPr>
          <w:jc w:val="center"/>
        </w:trPr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410" w:type="dxa"/>
          </w:tcPr>
          <w:p w:rsidR="005A015D" w:rsidRDefault="005A015D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</w:tc>
      </w:tr>
    </w:tbl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36E61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คำนวณประมาณการเงินสดรับระหว่างไตรมาสที่ 4 จากการขายเชื่อ</w:t>
      </w:r>
    </w:p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FC9" w:rsidRDefault="007F5FC9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5FC9" w:rsidRDefault="007F5FC9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0AE1" w:rsidRDefault="00800AE1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15D" w:rsidRDefault="005A015D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15D" w:rsidRDefault="005A015D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15D" w:rsidRDefault="005A015D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1EBF" w:rsidRDefault="00FE1EBF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10 บริษัท นางรำแพน จำกัด  มีรายการซื้อและขายสินค้าดังต่อไปนี้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7226CE" w:rsidTr="00FB33F6">
        <w:trPr>
          <w:jc w:val="center"/>
        </w:trPr>
        <w:tc>
          <w:tcPr>
            <w:tcW w:w="1843" w:type="dxa"/>
            <w:shd w:val="clear" w:color="auto" w:fill="auto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  <w:shd w:val="clear" w:color="auto" w:fill="auto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ยอดขาย (บาท)</w:t>
            </w:r>
          </w:p>
        </w:tc>
        <w:tc>
          <w:tcPr>
            <w:tcW w:w="1843" w:type="dxa"/>
            <w:shd w:val="clear" w:color="auto" w:fill="auto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ยอดซื้อ (บาท)</w:t>
            </w:r>
          </w:p>
        </w:tc>
      </w:tr>
      <w:tr w:rsidR="007226CE" w:rsidTr="005A015D">
        <w:trPr>
          <w:jc w:val="center"/>
        </w:trPr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320,000</w:t>
            </w:r>
          </w:p>
        </w:tc>
      </w:tr>
      <w:tr w:rsidR="007226CE" w:rsidTr="005A015D">
        <w:trPr>
          <w:jc w:val="center"/>
        </w:trPr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420,000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</w:tc>
      </w:tr>
      <w:tr w:rsidR="007226CE" w:rsidTr="005A015D">
        <w:trPr>
          <w:jc w:val="center"/>
        </w:trPr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</w:tr>
      <w:tr w:rsidR="007226CE" w:rsidTr="005A015D">
        <w:trPr>
          <w:jc w:val="center"/>
        </w:trPr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18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340,000</w:t>
            </w:r>
          </w:p>
        </w:tc>
      </w:tr>
    </w:tbl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 xml:space="preserve">กิจการขายสินค้าทั้งหมดเป็นเงินเชื่อโดยมีประวัติการเก็บเงินจากลูกค้าดังนี้  </w:t>
      </w:r>
    </w:p>
    <w:p w:rsidR="00FB33F6" w:rsidRDefault="00FB33F6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9"/>
      </w:tblGrid>
      <w:tr w:rsidR="007226CE" w:rsidTr="00FB33F6">
        <w:trPr>
          <w:jc w:val="center"/>
        </w:trPr>
        <w:tc>
          <w:tcPr>
            <w:tcW w:w="5529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7EF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9757EF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เปอร์เซ็นต์เก็บได้ภายในเดือนที่ขาย</w:t>
            </w:r>
          </w:p>
        </w:tc>
      </w:tr>
      <w:tr w:rsidR="007226CE" w:rsidTr="00FB33F6">
        <w:trPr>
          <w:jc w:val="center"/>
        </w:trPr>
        <w:tc>
          <w:tcPr>
            <w:tcW w:w="5529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7EF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9757EF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เปอร์เซ็นเก็บได้ภายในหนึ่งเดือนถัดจากเดือนที่ขาย</w:t>
            </w:r>
          </w:p>
        </w:tc>
      </w:tr>
      <w:tr w:rsidR="007226CE" w:rsidTr="00FB33F6">
        <w:trPr>
          <w:jc w:val="center"/>
        </w:trPr>
        <w:tc>
          <w:tcPr>
            <w:tcW w:w="5529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9757EF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เปอร์เซ็นเก็บได้ภายในหนึ่งเดือนถัดจากเดือนที่ขาย</w:t>
            </w:r>
          </w:p>
        </w:tc>
      </w:tr>
      <w:tr w:rsidR="007226CE" w:rsidTr="00FB33F6">
        <w:trPr>
          <w:jc w:val="center"/>
        </w:trPr>
        <w:tc>
          <w:tcPr>
            <w:tcW w:w="5529" w:type="dxa"/>
            <w:shd w:val="clear" w:color="auto" w:fill="auto"/>
          </w:tcPr>
          <w:p w:rsidR="007226CE" w:rsidRDefault="007226CE" w:rsidP="006D239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7E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757EF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เปอร์เซ็นต์คาดว่าจะเก็บไม่ได้</w:t>
            </w:r>
          </w:p>
        </w:tc>
      </w:tr>
    </w:tbl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226CE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>กิจการซื้อสินค้ามาเพื่อขายเป็นเงินเชื่อ ผู้บริหารมีนโยบายจ่ายเงินเร็วเพื่อให้ได้ส่วนลด 3 เปอร์เซ็น โดยจะจ่ายภายในวันที่ 10 ของเดือนจัดไปจากเดือนที่ซื้อในเดือนพฤศจิกายน มีรายละเอียดของรายการต่าง</w:t>
      </w:r>
      <w:r w:rsidR="00AB6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ๆดังต่อไปนี้ </w:t>
      </w:r>
    </w:p>
    <w:p w:rsidR="00FB33F6" w:rsidRDefault="00FB33F6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543"/>
      </w:tblGrid>
      <w:tr w:rsidR="007226CE" w:rsidTr="00FB33F6">
        <w:trPr>
          <w:jc w:val="center"/>
        </w:trPr>
        <w:tc>
          <w:tcPr>
            <w:tcW w:w="3828" w:type="dxa"/>
            <w:shd w:val="clear" w:color="auto" w:fill="auto"/>
          </w:tcPr>
          <w:p w:rsidR="007226CE" w:rsidRPr="009757EF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43" w:type="dxa"/>
            <w:shd w:val="clear" w:color="auto" w:fill="auto"/>
          </w:tcPr>
          <w:p w:rsidR="007226CE" w:rsidRPr="009757EF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226CE" w:rsidTr="00FB33F6">
        <w:trPr>
          <w:jc w:val="center"/>
        </w:trPr>
        <w:tc>
          <w:tcPr>
            <w:tcW w:w="3828" w:type="dxa"/>
            <w:shd w:val="clear" w:color="auto" w:fill="auto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ประมาณการยอดขาย</w:t>
            </w:r>
          </w:p>
        </w:tc>
        <w:tc>
          <w:tcPr>
            <w:tcW w:w="3543" w:type="dxa"/>
            <w:shd w:val="clear" w:color="auto" w:fill="auto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680,000</w:t>
            </w:r>
          </w:p>
        </w:tc>
      </w:tr>
      <w:tr w:rsidR="007226CE" w:rsidTr="005A015D">
        <w:trPr>
          <w:jc w:val="center"/>
        </w:trPr>
        <w:tc>
          <w:tcPr>
            <w:tcW w:w="3828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ประมาณการยอดซื้อ</w:t>
            </w:r>
          </w:p>
        </w:tc>
        <w:tc>
          <w:tcPr>
            <w:tcW w:w="35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440,000</w:t>
            </w:r>
          </w:p>
        </w:tc>
      </w:tr>
      <w:tr w:rsidR="007226CE" w:rsidTr="005A015D">
        <w:trPr>
          <w:jc w:val="center"/>
        </w:trPr>
        <w:tc>
          <w:tcPr>
            <w:tcW w:w="3828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ประมาณเงินสดจ่ายสำหรับค่าใช้จ่ายต่างๆ</w:t>
            </w:r>
          </w:p>
        </w:tc>
        <w:tc>
          <w:tcPr>
            <w:tcW w:w="35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</w:tr>
      <w:tr w:rsidR="007226CE" w:rsidTr="005A015D">
        <w:trPr>
          <w:jc w:val="center"/>
        </w:trPr>
        <w:tc>
          <w:tcPr>
            <w:tcW w:w="3828" w:type="dxa"/>
          </w:tcPr>
          <w:p w:rsidR="007226CE" w:rsidRPr="009757EF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ยอดเงินสดคงเหลือวันที่ 1 พฤศจิกายน</w:t>
            </w:r>
          </w:p>
        </w:tc>
        <w:tc>
          <w:tcPr>
            <w:tcW w:w="3543" w:type="dxa"/>
          </w:tcPr>
          <w:p w:rsidR="007226CE" w:rsidRDefault="007226CE" w:rsidP="005A015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126,000</w:t>
            </w:r>
          </w:p>
        </w:tc>
      </w:tr>
    </w:tbl>
    <w:p w:rsidR="007226CE" w:rsidRPr="00236E61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26CE" w:rsidRPr="00236E61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E61">
        <w:rPr>
          <w:rFonts w:ascii="TH SarabunPSK" w:hAnsi="TH SarabunPSK" w:cs="TH SarabunPSK"/>
          <w:sz w:val="32"/>
          <w:szCs w:val="32"/>
          <w:cs/>
        </w:rPr>
        <w:t>ให้ทำ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ประมาณการเงินสดรับในเดือนพฤศจิกายน </w:t>
      </w:r>
    </w:p>
    <w:p w:rsidR="007226CE" w:rsidRPr="00236E61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36E61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 xml:space="preserve">ประมาณการเงินสดจ่ายในเดือนพฤศจิกายน </w:t>
      </w:r>
    </w:p>
    <w:p w:rsidR="007226CE" w:rsidRPr="005F507D" w:rsidRDefault="007226CE" w:rsidP="006D239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36E61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E61">
        <w:rPr>
          <w:rFonts w:ascii="TH SarabunPSK" w:hAnsi="TH SarabunPSK" w:cs="TH SarabunPSK"/>
          <w:sz w:val="32"/>
          <w:szCs w:val="32"/>
          <w:cs/>
        </w:rPr>
        <w:t>ประมาณยอดเงินสดคงเหลือ ณ วันที่ 30 พฤศจิกายน</w:t>
      </w:r>
    </w:p>
    <w:p w:rsidR="007226CE" w:rsidRDefault="007226CE" w:rsidP="006D239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6B64" w:rsidRDefault="00836B64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36B64" w:rsidSect="00172FDA">
          <w:pgSz w:w="12240" w:h="15840"/>
          <w:pgMar w:top="2160" w:right="1440" w:bottom="1440" w:left="2160" w:header="907" w:footer="0" w:gutter="0"/>
          <w:pgNumType w:start="194"/>
          <w:cols w:space="708"/>
          <w:docGrid w:linePitch="360"/>
        </w:sectPr>
      </w:pPr>
    </w:p>
    <w:p w:rsidR="00FB33F6" w:rsidRDefault="002F390D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2187847</wp:posOffset>
                </wp:positionH>
                <wp:positionV relativeFrom="paragraph">
                  <wp:posOffset>-957943</wp:posOffset>
                </wp:positionV>
                <wp:extent cx="707572" cy="52251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2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254" w:rsidRDefault="00CD6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1" type="#_x0000_t202" style="position:absolute;left:0;text-align:left;margin-left:172.25pt;margin-top:-75.45pt;width:55.7pt;height:4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FaRQIAAIIEAAAOAAAAZHJzL2Uyb0RvYy54bWysVMFu2zAMvQ/YPwi6r3aypN2MOkXWosOA&#10;oi2QDj0rshwbkEVNUmJ3X78nOUmzbqdhF4Ui6SfyPTKXV0On2U4535Ip+eQs50wZSVVrNiX//nT7&#10;4RNnPghTCU1GlfxFeX61eP/usreFmlJDulKOAcT4orclb0KwRZZ52ahO+DOyyiBYk+tEwNVtssqJ&#10;HuidzqZ5fp715CrrSCrv4b0Zg3yR8OtayfBQ114FpkuO2kI6XTrX8cwWl6LYOGGbVu7LEP9QRSda&#10;g0ePUDciCLZ17R9QXSsdearDmaQuo7pupUo9oJtJ/qabVSOsSr2AHG+PNPn/Byvvd4+OtVXJpxPO&#10;jOig0ZMaAvtCA4ML/PTWF0hbWSSGAX7ofPB7OGPbQ+26+IuGGOJg+uXIbkSTcF7kF/OLKWcSofl0&#10;Op/MIkr2+rF1PnxV1LFolNxBvMSp2N35MKYeUuJbnnRb3bZap0scGHWtHdsJSK1DKhHgv2Vpw/qS&#10;n3+c5wnYUPx8RNYGtcRWx5aiFYb1kKiZzA/9rql6AQ2OxkHyVt62KPZO+PAoHCYHnWMbwgOOWhMe&#10;o73FWUPu59/8MR+CIspZj0ksuf+xFU5xpr8ZSP15MpvF0U2XGSjExZ1G1qcRs+2uCQxATVSXzJgf&#10;9MGsHXXPWJplfBUhYSTeLnk4mNdh3A8snVTLZUrCsFoR7szKyggdGY9SPA3Pwtm9XgFC39NhZkXx&#10;RrYxN35paLkNVLdJ00j0yOqefwx6mor9UsZNOr2nrNe/jsUvAAAA//8DAFBLAwQUAAYACAAAACEA&#10;LB/ngOMAAAAMAQAADwAAAGRycy9kb3ducmV2LnhtbEyPTU+EMBCG7yb+h2ZMvJjdskJxRcrGGHUT&#10;b7usGm9dWoFIp4R2Af+940lv8/HknWfyzWw7NprBtw4lrJYRMIOV0y3WEg7l02INzAeFWnUOjYRv&#10;42FTnJ/lKtNuwp0Z96FmFII+UxKaEPqMc181xiq/dL1B2n26wapA7VBzPaiJwm3Hr6Mo5Va1SBca&#10;1ZuHxlRf+5OV8HFVv7/4+fl1ikXcP27H8uZNl1JeXsz3d8CCmcMfDL/6pA4FOR3dCbVnnYQ4SQSh&#10;EhYrEd0CIyQRgoojjdJ1CrzI+f8nih8AAAD//wMAUEsBAi0AFAAGAAgAAAAhALaDOJL+AAAA4QEA&#10;ABMAAAAAAAAAAAAAAAAAAAAAAFtDb250ZW50X1R5cGVzXS54bWxQSwECLQAUAAYACAAAACEAOP0h&#10;/9YAAACUAQAACwAAAAAAAAAAAAAAAAAvAQAAX3JlbHMvLnJlbHNQSwECLQAUAAYACAAAACEAbZ5R&#10;WkUCAACCBAAADgAAAAAAAAAAAAAAAAAuAgAAZHJzL2Uyb0RvYy54bWxQSwECLQAUAAYACAAAACEA&#10;LB/ngOMAAAAMAQAADwAAAAAAAAAAAAAAAACfBAAAZHJzL2Rvd25yZXYueG1sUEsFBgAAAAAEAAQA&#10;8wAAAK8FAAAAAA==&#10;" fillcolor="white [3201]" stroked="f" strokeweight=".5pt">
                <v:textbox>
                  <w:txbxContent>
                    <w:p w:rsidR="00CD6254" w:rsidRDefault="00CD6254"/>
                  </w:txbxContent>
                </v:textbox>
              </v:shape>
            </w:pict>
          </mc:Fallback>
        </mc:AlternateContent>
      </w: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3F6" w:rsidRDefault="00FB33F6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0AE1" w:rsidRPr="0054315D" w:rsidRDefault="00245C2D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315D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4A881" wp14:editId="00B15055">
                <wp:simplePos x="0" y="0"/>
                <wp:positionH relativeFrom="column">
                  <wp:posOffset>2322338</wp:posOffset>
                </wp:positionH>
                <wp:positionV relativeFrom="paragraph">
                  <wp:posOffset>-892277</wp:posOffset>
                </wp:positionV>
                <wp:extent cx="508820" cy="464574"/>
                <wp:effectExtent l="0" t="0" r="571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0" cy="464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254" w:rsidRDefault="00CD6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A881" id="Text Box 20" o:spid="_x0000_s1042" type="#_x0000_t202" style="position:absolute;left:0;text-align:left;margin-left:182.85pt;margin-top:-70.25pt;width:40.05pt;height:3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9eQwIAAIIEAAAOAAAAZHJzL2Uyb0RvYy54bWysVMFu2zAMvQ/YPwi6L3a6JMuCOEXWosOA&#10;oi3QDD0rslwbkEVNUmJ3X78nOW67bqdhF5kiqUfykfT6vG81OyrnGzIFn05yzpSRVDbmseDfd1cf&#10;lpz5IEwpNBlV8Cfl+fnm/bt1Z1fqjGrSpXIMIMavOlvwOgS7yjIva9UKPyGrDIwVuVYEXN1jVjrR&#10;Ab3V2VmeL7KOXGkdSeU9tJeDkW8SflUpGW6ryqvAdMGRW0inS+c+ntlmLVaPTti6kac0xD9k0YrG&#10;IOgz1KUIgh1c8wdU20hHnqowkdRmVFWNVKkGVDPN31RzXwurUi0gx9tnmvz/g5U3xzvHmrLgZ6DH&#10;iBY92qk+sC/UM6jAT2f9Cm73Fo6hhx59HvUeylh2X7k2flEQgx1QT8/sRjQJ5TxfLmMQCdNsMZt/&#10;mkWU7OWxdT58VdSyKBTcoXmJU3G89mFwHV1iLE+6Ka8ardMlDoy60I4dBVqtQ0oR4L95acO6gi8+&#10;zvMEbCg+H5C1QS6x1KGkKIV+3ydqpoux3j2VT6DB0TBI3sqrBsleCx/uhMPkoD5sQ7jFUWlCMDpJ&#10;nNXkfv5NH/3RUFg56zCJBfc/DsIpzvQ3g1Z/ns5mgA3pAtoih+61Zf/aYg7tBYGBKfbOyiRG/6BH&#10;sXLUPmBptjEqTMJIxC54GMWLMOwHlk6q7TY5YVitCNfm3soIHRmPrdj1D8LZU78CGn1D48yK1Zu2&#10;Db7xpaHtIVDVpJ5GogdWT/xj0NNUnJYybtLre/J6+XVsfgEAAP//AwBQSwMEFAAGAAgAAAAhALuu&#10;2SnjAAAADAEAAA8AAABkcnMvZG93bnJldi54bWxMj01PhDAQhu8m/odmTLyY3bKygEHKxhg/Em8u&#10;fsRbl45ApFNCu4D/3vGkx5l58s7zFrvF9mLC0XeOFGzWEQik2pmOGgUv1f3qCoQPmozuHaGCb/Sw&#10;K09PCp0bN9MzTvvQCA4hn2sFbQhDLqWvW7Tar92AxLdPN1odeBwbaUY9c7jt5WUUpdLqjvhDqwe8&#10;bbH+2h+tgo+L5v3JLw+vc5zEw93jVGVvplLq/Gy5uQYRcAl/MPzqszqU7HRwRzJe9AriNMkYVbDa&#10;bKMEBCPbbcJtDrxKsxhkWcj/JcofAAAA//8DAFBLAQItABQABgAIAAAAIQC2gziS/gAAAOEBAAAT&#10;AAAAAAAAAAAAAAAAAAAAAABbQ29udGVudF9UeXBlc10ueG1sUEsBAi0AFAAGAAgAAAAhADj9If/W&#10;AAAAlAEAAAsAAAAAAAAAAAAAAAAALwEAAF9yZWxzLy5yZWxzUEsBAi0AFAAGAAgAAAAhAKghf15D&#10;AgAAggQAAA4AAAAAAAAAAAAAAAAALgIAAGRycy9lMm9Eb2MueG1sUEsBAi0AFAAGAAgAAAAhALuu&#10;2SnjAAAADAEAAA8AAAAAAAAAAAAAAAAAnQQAAGRycy9kb3ducmV2LnhtbFBLBQYAAAAABAAEAPMA&#10;AACtBQAAAAA=&#10;" fillcolor="white [3201]" stroked="f" strokeweight=".5pt">
                <v:textbox>
                  <w:txbxContent>
                    <w:p w:rsidR="00CD6254" w:rsidRDefault="00CD6254"/>
                  </w:txbxContent>
                </v:textbox>
              </v:shape>
            </w:pict>
          </mc:Fallback>
        </mc:AlternateContent>
      </w:r>
      <w:r w:rsidR="000309A1" w:rsidRPr="0054315D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37CE9" wp14:editId="5CBBBAAE">
                <wp:simplePos x="0" y="0"/>
                <wp:positionH relativeFrom="column">
                  <wp:posOffset>2411498</wp:posOffset>
                </wp:positionH>
                <wp:positionV relativeFrom="paragraph">
                  <wp:posOffset>-803564</wp:posOffset>
                </wp:positionV>
                <wp:extent cx="526473" cy="332509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3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54" w:rsidRPr="000309A1" w:rsidRDefault="00CD625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0309A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37CE9" id="Text Box 5" o:spid="_x0000_s1043" type="#_x0000_t202" style="position:absolute;left:0;text-align:left;margin-left:189.9pt;margin-top:-63.25pt;width:41.45pt;height:26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rQjgIAAJEFAAAOAAAAZHJzL2Uyb0RvYy54bWysVE1v2zAMvQ/YfxB0X53Pdg3qFFmLDgOK&#10;tlg69KzIUiNMEjVJiZ39+lKynWRdLx12sSnxkRTJR15cNkaTrfBBgS3p8GRAibAcKmWfS/rj8ebT&#10;Z0pCZLZiGqwo6U4Eejn/+OGidjMxgjXoSniCTmyY1a6k6xjdrCgCXwvDwgk4YVEpwRsW8eifi8qz&#10;Gr0bXYwGg9OiBl85D1yEgLfXrZLOs38pBY/3UgYRiS4pvi3mr8/fVfoW8ws2e/bMrRXvnsH+4RWG&#10;KYtB966uWWRk49VfroziHgLIeMLBFCCl4iLngNkMB6+yWa6ZEzkXLE5w+zKF/+eW320fPFFVSaeU&#10;WGawRY+iieQLNGSaqlO7MEPQ0iEsNniNXe7vA16mpBvpTfpjOgT1WOfdvrbJGcfL6eh0cjamhKNq&#10;PB5NB+fJS3Ewdj7ErwIMSUJJPbYuV5Rtb0NsoT0kxQqgVXWjtM6HRBdxpT3ZMmy0jvmJ6PwPlLak&#10;LunpeDrIji0k89aztsmNyITpwqXE2wSzFHdaJIy234XEguU834jNOBd2Hz+jE0piqPcYdvjDq95j&#10;3OaBFjky2Lg3NsqCz9nnCTuUrPrZl0y2eOzNUd5JjM2qyUwZnvUEWEG1Q154aOcqOH6jsHu3LMQH&#10;5nGQkAq4HOI9fqQGrD50EiVr8L/fuk945DdqKalxMEsafm2YF5TobxaZfz6cTNIk58NkejbCgz/W&#10;rI41dmOuACkxxDXkeBYTPupelB7ME+6QRYqKKmY5xi5p7MWr2K4L3EFcLBYZhLPrWLy1S8eT61Tm&#10;xM3H5ol51xE4IvPvoB9hNnvF4xabLC0sNhGkyiRPhW6r2jUA5z6PSbej0mI5PmfUYZPOXwAAAP//&#10;AwBQSwMEFAAGAAgAAAAhAGMQ3X7kAAAADAEAAA8AAABkcnMvZG93bnJldi54bWxMj0tPwzAQhO9I&#10;/AdrK3FBrfNoEwhxKoR4SL3R8BA3N3aTiHgdxW4S/j3LqRx3djTzTb6dTcdGPbjWooBwFQDTWFnV&#10;Yi3grXxa3gBzXqKSnUUt4Ec72BaXF7nMlJ3wVY97XzMKQZdJAY33fca5qxptpFvZXiP9jnYw0tM5&#10;1FwNcqJw0/EoCBJuZIvU0MhePzS6+t6fjICv6/pz5+bn9ynexP3jy1imH6oU4mox398B83r2ZzP8&#10;4RM6FMR0sCdUjnUC4vSW0L2AZRglG2BkWSdRCuxAUroOgRc5/z+i+AUAAP//AwBQSwECLQAUAAYA&#10;CAAAACEAtoM4kv4AAADhAQAAEwAAAAAAAAAAAAAAAAAAAAAAW0NvbnRlbnRfVHlwZXNdLnhtbFBL&#10;AQItABQABgAIAAAAIQA4/SH/1gAAAJQBAAALAAAAAAAAAAAAAAAAAC8BAABfcmVscy8ucmVsc1BL&#10;AQItABQABgAIAAAAIQBUqVrQjgIAAJEFAAAOAAAAAAAAAAAAAAAAAC4CAABkcnMvZTJvRG9jLnht&#10;bFBLAQItABQABgAIAAAAIQBjEN1+5AAAAAwBAAAPAAAAAAAAAAAAAAAAAOgEAABkcnMvZG93bnJl&#10;di54bWxQSwUGAAAAAAQABADzAAAA+QUAAAAA&#10;" fillcolor="white [3201]" stroked="f" strokeweight=".5pt">
                <v:textbox>
                  <w:txbxContent>
                    <w:p w:rsidR="00CD6254" w:rsidRPr="000309A1" w:rsidRDefault="00CD625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0309A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7226CE" w:rsidRPr="0054315D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:rsidR="006E47F5" w:rsidRPr="0054315D" w:rsidRDefault="006E47F5" w:rsidP="00836B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47F5" w:rsidRPr="0054315D" w:rsidRDefault="00334DF3" w:rsidP="006E47F5">
      <w:pPr>
        <w:tabs>
          <w:tab w:val="left" w:pos="567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>กนกพร นาคทับที.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315D">
        <w:rPr>
          <w:rFonts w:ascii="TH SarabunPSK" w:hAnsi="TH SarabunPSK" w:cs="TH SarabunPSK"/>
          <w:sz w:val="32"/>
          <w:szCs w:val="32"/>
        </w:rPr>
        <w:t>2560</w:t>
      </w:r>
      <w:r w:rsidRPr="0054315D">
        <w:rPr>
          <w:rFonts w:ascii="TH SarabunPSK" w:hAnsi="TH SarabunPSK" w:cs="TH SarabunPSK"/>
          <w:sz w:val="32"/>
          <w:szCs w:val="32"/>
          <w:cs/>
        </w:rPr>
        <w:t>).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="006B38FC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กรุงเทพฯ : ส.เอเซียสเพลส. </w:t>
      </w:r>
    </w:p>
    <w:p w:rsidR="00800AE1" w:rsidRPr="0054315D" w:rsidRDefault="00334DF3" w:rsidP="006E47F5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 xml:space="preserve">กาญจนา ศรพงษ์.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(</w:t>
      </w:r>
      <w:r w:rsidRPr="0054315D">
        <w:rPr>
          <w:rFonts w:ascii="TH SarabunPSK" w:hAnsi="TH SarabunPSK" w:cs="TH SarabunPSK"/>
          <w:sz w:val="32"/>
          <w:szCs w:val="32"/>
        </w:rPr>
        <w:t>2560</w:t>
      </w:r>
      <w:r w:rsidRPr="0054315D">
        <w:rPr>
          <w:rFonts w:ascii="TH SarabunPSK" w:hAnsi="TH SarabunPSK" w:cs="TH SarabunPSK"/>
          <w:sz w:val="32"/>
          <w:szCs w:val="32"/>
          <w:cs/>
        </w:rPr>
        <w:t>).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การบัญชีต้นทุน </w:t>
      </w:r>
      <w:r w:rsidRPr="0054315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C3667" w:rsidRPr="0054315D">
        <w:rPr>
          <w:rFonts w:ascii="TH SarabunPSK" w:hAnsi="TH SarabunPSK" w:cs="TH SarabunPSK"/>
          <w:sz w:val="32"/>
          <w:szCs w:val="32"/>
          <w:cs/>
        </w:rPr>
        <w:t>.</w:t>
      </w:r>
      <w:r w:rsidR="00CC3667" w:rsidRPr="005431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สุรินทร์ : มหาวิทยาลัยราชภัฏสุรินทร์. </w:t>
      </w:r>
    </w:p>
    <w:p w:rsidR="00800AE1" w:rsidRPr="0054315D" w:rsidRDefault="00334DF3" w:rsidP="006B38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 xml:space="preserve">เฉลิมขวัญ ครุธบุญยงค์.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(</w:t>
      </w:r>
      <w:r w:rsidR="00800AE1" w:rsidRPr="0054315D">
        <w:rPr>
          <w:rFonts w:ascii="TH SarabunPSK" w:hAnsi="TH SarabunPSK" w:cs="TH SarabunPSK"/>
          <w:sz w:val="32"/>
          <w:szCs w:val="32"/>
        </w:rPr>
        <w:t>2558</w:t>
      </w:r>
      <w:r w:rsidR="00800AE1" w:rsidRPr="0054315D">
        <w:rPr>
          <w:rFonts w:ascii="TH SarabunPSK" w:hAnsi="TH SarabunPSK" w:cs="TH SarabunPSK"/>
          <w:sz w:val="32"/>
          <w:szCs w:val="32"/>
          <w:cs/>
        </w:rPr>
        <w:t>).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6B38FC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กรุงเทพฯ : ซีเอ็ดยูเคชั่น.</w:t>
      </w:r>
    </w:p>
    <w:p w:rsidR="0064336D" w:rsidRPr="0054315D" w:rsidRDefault="00334DF3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 xml:space="preserve">ไตรรงค์ สวัสดิกุล.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(</w:t>
      </w:r>
      <w:r w:rsidRPr="0054315D">
        <w:rPr>
          <w:rFonts w:ascii="TH SarabunPSK" w:hAnsi="TH SarabunPSK" w:cs="TH SarabunPSK"/>
          <w:sz w:val="32"/>
          <w:szCs w:val="32"/>
        </w:rPr>
        <w:t>2559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64336D" w:rsidRPr="0054315D">
        <w:rPr>
          <w:rFonts w:ascii="TH SarabunPSK" w:hAnsi="TH SarabunPSK" w:cs="TH SarabunPSK"/>
          <w:sz w:val="32"/>
          <w:szCs w:val="32"/>
        </w:rPr>
        <w:t>4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กรุงเทพฯ : </w:t>
      </w:r>
      <w:r w:rsidRPr="0054315D">
        <w:rPr>
          <w:rFonts w:ascii="TH SarabunPSK" w:hAnsi="TH SarabunPSK" w:cs="TH SarabunPSK"/>
          <w:sz w:val="32"/>
          <w:szCs w:val="32"/>
          <w:cs/>
        </w:rPr>
        <w:t>จุฬาลงกรณ์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0AE1" w:rsidRPr="0054315D" w:rsidRDefault="0064336D" w:rsidP="005B47D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B47D4" w:rsidRPr="005431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มหาวิทยาลัย. </w:t>
      </w:r>
    </w:p>
    <w:p w:rsidR="00CC3667" w:rsidRPr="0054315D" w:rsidRDefault="00334DF3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 xml:space="preserve">เบญจมาศ อภิสิทธิ์ภิญโญ.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(</w:t>
      </w:r>
      <w:r w:rsidRPr="0054315D">
        <w:rPr>
          <w:rFonts w:ascii="TH SarabunPSK" w:hAnsi="TH SarabunPSK" w:cs="TH SarabunPSK"/>
          <w:sz w:val="32"/>
          <w:szCs w:val="32"/>
        </w:rPr>
        <w:t>2560</w:t>
      </w:r>
      <w:r w:rsidRPr="0054315D">
        <w:rPr>
          <w:rFonts w:ascii="TH SarabunPSK" w:hAnsi="TH SarabunPSK" w:cs="TH SarabunPSK"/>
          <w:sz w:val="32"/>
          <w:szCs w:val="32"/>
          <w:cs/>
        </w:rPr>
        <w:t>).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นครราชสีมา : </w:t>
      </w:r>
    </w:p>
    <w:p w:rsidR="00800AE1" w:rsidRPr="0054315D" w:rsidRDefault="00CC3667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แพนด้าเลิร์นนิ่งบุ๊ค. </w:t>
      </w:r>
    </w:p>
    <w:p w:rsidR="0064336D" w:rsidRPr="0054315D" w:rsidRDefault="0064336D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 xml:space="preserve">มหาวิทยาลัยสุโขทัยธรรมาธิราช. 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>(</w:t>
      </w:r>
      <w:r w:rsidR="00334DF3" w:rsidRPr="0054315D">
        <w:rPr>
          <w:rFonts w:ascii="TH SarabunPSK" w:hAnsi="TH SarabunPSK" w:cs="TH SarabunPSK"/>
          <w:sz w:val="32"/>
          <w:szCs w:val="32"/>
        </w:rPr>
        <w:t>2559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DF3"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การบัญชีการเงินและการบัญชีเพื่อการจัดการ.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0AE1" w:rsidRPr="0054315D" w:rsidRDefault="0064336D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4315D">
        <w:rPr>
          <w:rFonts w:ascii="TH SarabunPSK" w:hAnsi="TH SarabunPSK" w:cs="TH SarabunPSK"/>
          <w:sz w:val="32"/>
          <w:szCs w:val="32"/>
        </w:rPr>
        <w:t>3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นนทบุรี : มหาวิทยาลัยสุโขทัยธรรมาธิราช. </w:t>
      </w:r>
    </w:p>
    <w:p w:rsidR="00800AE1" w:rsidRPr="0054315D" w:rsidRDefault="00334DF3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>วรรณี เตโชโยธิน.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315D">
        <w:rPr>
          <w:rFonts w:ascii="TH SarabunPSK" w:hAnsi="TH SarabunPSK" w:cs="TH SarabunPSK"/>
          <w:sz w:val="32"/>
          <w:szCs w:val="32"/>
        </w:rPr>
        <w:t>2563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การบริหารต้นทุน.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64336D" w:rsidRPr="0054315D">
        <w:rPr>
          <w:rFonts w:ascii="TH SarabunPSK" w:hAnsi="TH SarabunPSK" w:cs="TH SarabunPSK"/>
          <w:sz w:val="32"/>
          <w:szCs w:val="32"/>
        </w:rPr>
        <w:t>3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กรุงเทพฯ : ส.เอเซียสเพรส. </w:t>
      </w:r>
    </w:p>
    <w:p w:rsidR="00CC3667" w:rsidRPr="0054315D" w:rsidRDefault="00334DF3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>ศรีสุดา อาชวานันทกุล.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315D">
        <w:rPr>
          <w:rFonts w:ascii="TH SarabunPSK" w:hAnsi="TH SarabunPSK" w:cs="TH SarabunPSK"/>
          <w:sz w:val="32"/>
          <w:szCs w:val="32"/>
        </w:rPr>
        <w:t>2561</w:t>
      </w:r>
      <w:r w:rsidRPr="0054315D">
        <w:rPr>
          <w:rFonts w:ascii="TH SarabunPSK" w:hAnsi="TH SarabunPSK" w:cs="TH SarabunPSK"/>
          <w:sz w:val="32"/>
          <w:szCs w:val="32"/>
          <w:cs/>
        </w:rPr>
        <w:t>).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="006B38FC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8FC" w:rsidRPr="00543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15D" w:rsidRPr="0054315D">
        <w:rPr>
          <w:rFonts w:ascii="TH SarabunPSK" w:hAnsi="TH SarabunPSK" w:cs="TH SarabunPSK"/>
          <w:sz w:val="32"/>
          <w:szCs w:val="32"/>
          <w:cs/>
        </w:rPr>
        <w:t>กรุงเทพฯ : จามจุรีโปรดักชัน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F67F90" w:rsidRPr="0054315D" w:rsidRDefault="00F67F90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Style w:val="tojvnm2t"/>
          <w:rFonts w:ascii="TH SarabunPSK" w:hAnsi="TH SarabunPSK" w:cs="TH SarabunPSK"/>
          <w:sz w:val="32"/>
          <w:szCs w:val="32"/>
          <w:cs/>
        </w:rPr>
        <w:t>สมชาย สุภัทรกุล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>(</w:t>
      </w:r>
      <w:r w:rsidR="00334DF3" w:rsidRPr="0054315D">
        <w:rPr>
          <w:rFonts w:ascii="TH SarabunPSK" w:hAnsi="TH SarabunPSK" w:cs="TH SarabunPSK"/>
          <w:sz w:val="32"/>
          <w:szCs w:val="32"/>
        </w:rPr>
        <w:t>2563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DF3"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64336D" w:rsidRPr="0054315D">
        <w:rPr>
          <w:rFonts w:ascii="TH SarabunPSK" w:hAnsi="TH SarabunPSK" w:cs="TH SarabunPSK"/>
          <w:sz w:val="32"/>
          <w:szCs w:val="32"/>
        </w:rPr>
        <w:t>3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>. กรุงเท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พฯ :     </w:t>
      </w:r>
    </w:p>
    <w:p w:rsidR="00800AE1" w:rsidRPr="0054315D" w:rsidRDefault="00F67F90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มหาวิทยาลัยธรรมศาสตร์.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47D4" w:rsidRPr="0054315D" w:rsidRDefault="005B47D4" w:rsidP="005B4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>สมนึก เอื้อจิระพงษ์พันธ์</w:t>
      </w: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315D">
        <w:rPr>
          <w:rFonts w:ascii="TH SarabunPSK" w:hAnsi="TH SarabunPSK" w:cs="TH SarabunPSK"/>
          <w:sz w:val="32"/>
          <w:szCs w:val="32"/>
        </w:rPr>
        <w:t>2558</w:t>
      </w: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543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>: แมคกรอฮีล.</w:t>
      </w:r>
    </w:p>
    <w:p w:rsidR="00800AE1" w:rsidRPr="0054315D" w:rsidRDefault="00334DF3" w:rsidP="00800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15D">
        <w:rPr>
          <w:rFonts w:ascii="TH SarabunPSK" w:hAnsi="TH SarabunPSK" w:cs="TH SarabunPSK"/>
          <w:sz w:val="32"/>
          <w:szCs w:val="32"/>
          <w:cs/>
        </w:rPr>
        <w:t>อาภาพร บุญประสพ.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315D">
        <w:rPr>
          <w:rFonts w:ascii="TH SarabunPSK" w:hAnsi="TH SarabunPSK" w:cs="TH SarabunPSK"/>
          <w:sz w:val="32"/>
          <w:szCs w:val="32"/>
        </w:rPr>
        <w:t>2560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การบัญชีต้นทุน </w:t>
      </w:r>
      <w:r w:rsidRPr="0054315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31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B47D4" w:rsidRPr="005431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315D">
        <w:rPr>
          <w:rFonts w:ascii="TH SarabunPSK" w:hAnsi="TH SarabunPSK" w:cs="TH SarabunPSK"/>
          <w:sz w:val="32"/>
          <w:szCs w:val="32"/>
          <w:cs/>
        </w:rPr>
        <w:t>สุรินทร์ :</w:t>
      </w:r>
      <w:r w:rsidR="005B47D4" w:rsidRPr="00543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15D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มหาวิทยาลัยราชภัฏสุรินทร์. </w:t>
      </w:r>
    </w:p>
    <w:p w:rsidR="003968AB" w:rsidRPr="0054315D" w:rsidRDefault="000102B1" w:rsidP="00EF21B9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>Noreen</w:t>
      </w:r>
      <w:r w:rsidR="00D048A0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E126C8" w:rsidRPr="007D315C">
        <w:rPr>
          <w:rStyle w:val="tojvnm2t"/>
          <w:rFonts w:ascii="TH SarabunPSK" w:hAnsi="TH SarabunPSK" w:cs="TH SarabunPSK"/>
          <w:sz w:val="32"/>
          <w:szCs w:val="32"/>
        </w:rPr>
        <w:t xml:space="preserve"> Eric W</w:t>
      </w:r>
      <w:r w:rsidR="00E126C8" w:rsidRPr="007D315C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F21B9">
        <w:rPr>
          <w:rStyle w:val="tojvnm2t"/>
          <w:rFonts w:ascii="TH SarabunPSK" w:hAnsi="TH SarabunPSK" w:cs="TH SarabunPSK"/>
          <w:sz w:val="32"/>
          <w:szCs w:val="32"/>
        </w:rPr>
        <w:t>, Brewer</w:t>
      </w:r>
      <w:r w:rsidR="00D048A0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EF21B9">
        <w:rPr>
          <w:rStyle w:val="tojvnm2t"/>
          <w:rFonts w:ascii="TH SarabunPSK" w:hAnsi="TH SarabunPSK" w:cs="TH SarabunPSK"/>
          <w:sz w:val="32"/>
          <w:szCs w:val="32"/>
        </w:rPr>
        <w:t xml:space="preserve"> Peter C</w:t>
      </w:r>
      <w:r w:rsidR="00EF21B9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F21B9">
        <w:rPr>
          <w:rStyle w:val="tojvnm2t"/>
          <w:rFonts w:ascii="TH SarabunPSK" w:hAnsi="TH SarabunPSK" w:cs="TH SarabunPSK"/>
          <w:sz w:val="32"/>
          <w:szCs w:val="32"/>
        </w:rPr>
        <w:t>, and Garrison</w:t>
      </w:r>
      <w:r w:rsidR="00D048A0">
        <w:rPr>
          <w:rStyle w:val="tojvnm2t"/>
          <w:rFonts w:ascii="TH SarabunPSK" w:hAnsi="TH SarabunPSK" w:cs="TH SarabunPSK"/>
          <w:sz w:val="32"/>
          <w:szCs w:val="32"/>
        </w:rPr>
        <w:t>,</w:t>
      </w:r>
      <w:r w:rsidR="00EF21B9">
        <w:rPr>
          <w:rStyle w:val="tojvnm2t"/>
          <w:rFonts w:ascii="TH SarabunPSK" w:hAnsi="TH SarabunPSK" w:cs="TH SarabunPSK"/>
          <w:sz w:val="32"/>
          <w:szCs w:val="32"/>
        </w:rPr>
        <w:t xml:space="preserve"> Ray H</w:t>
      </w:r>
      <w:r w:rsidR="00EF21B9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E126C8" w:rsidRPr="007D315C"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>(</w:t>
      </w:r>
      <w:r w:rsidR="0054315D" w:rsidRPr="0054315D">
        <w:rPr>
          <w:rFonts w:ascii="TH SarabunPSK" w:hAnsi="TH SarabunPSK" w:cs="TH SarabunPSK"/>
          <w:sz w:val="32"/>
          <w:szCs w:val="32"/>
        </w:rPr>
        <w:t>2017</w:t>
      </w:r>
      <w:r w:rsidR="00334DF3" w:rsidRPr="0054315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64336D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8AB" w:rsidRPr="0054315D">
        <w:rPr>
          <w:rFonts w:ascii="TH SarabunPSK" w:hAnsi="TH SarabunPSK" w:cs="TH SarabunPSK"/>
          <w:b/>
          <w:bCs/>
          <w:sz w:val="32"/>
          <w:szCs w:val="32"/>
        </w:rPr>
        <w:t xml:space="preserve">Managerial </w:t>
      </w:r>
      <w:r w:rsidR="00EF2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968AB" w:rsidRPr="0054315D">
        <w:rPr>
          <w:rFonts w:ascii="TH SarabunPSK" w:hAnsi="TH SarabunPSK" w:cs="TH SarabunPSK"/>
          <w:b/>
          <w:bCs/>
          <w:sz w:val="32"/>
          <w:szCs w:val="32"/>
        </w:rPr>
        <w:t>accounting</w:t>
      </w:r>
      <w:r w:rsidR="00EF2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B9">
        <w:rPr>
          <w:rFonts w:ascii="TH SarabunPSK" w:hAnsi="TH SarabunPSK" w:cs="TH SarabunPSK"/>
          <w:b/>
          <w:bCs/>
          <w:sz w:val="32"/>
          <w:szCs w:val="32"/>
        </w:rPr>
        <w:t>for Managers</w:t>
      </w:r>
      <w:r w:rsidR="003968AB" w:rsidRPr="005431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68AB" w:rsidRPr="00543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8AB" w:rsidRPr="0054315D">
        <w:rPr>
          <w:rFonts w:ascii="TH SarabunPSK" w:hAnsi="TH SarabunPSK" w:cs="TH SarabunPSK"/>
          <w:sz w:val="32"/>
          <w:szCs w:val="32"/>
        </w:rPr>
        <w:t>A Managerial Emphasis</w:t>
      </w:r>
      <w:r w:rsidR="003968AB" w:rsidRPr="0054315D">
        <w:rPr>
          <w:rFonts w:ascii="TH SarabunPSK" w:hAnsi="TH SarabunPSK" w:cs="TH SarabunPSK"/>
          <w:sz w:val="32"/>
          <w:szCs w:val="32"/>
          <w:cs/>
        </w:rPr>
        <w:t>. 15</w:t>
      </w:r>
      <w:r w:rsidR="003968AB" w:rsidRPr="0054315D">
        <w:rPr>
          <w:rFonts w:ascii="TH SarabunPSK" w:hAnsi="TH SarabunPSK" w:cs="TH SarabunPSK"/>
          <w:sz w:val="32"/>
          <w:szCs w:val="32"/>
        </w:rPr>
        <w:t>th Edition, Pearson Education</w:t>
      </w:r>
      <w:r w:rsidR="003968AB" w:rsidRPr="0054315D">
        <w:rPr>
          <w:rFonts w:ascii="TH SarabunPSK" w:hAnsi="TH SarabunPSK" w:cs="TH SarabunPSK"/>
          <w:sz w:val="32"/>
          <w:szCs w:val="32"/>
          <w:cs/>
        </w:rPr>
        <w:t>.</w:t>
      </w:r>
    </w:p>
    <w:p w:rsidR="00CC3667" w:rsidRPr="00282B5E" w:rsidRDefault="00EF21B9" w:rsidP="00131412">
      <w:pPr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Style w:val="tojvnm2t"/>
          <w:rFonts w:ascii="TH SarabunPSK" w:hAnsi="TH SarabunPSK" w:cs="TH SarabunPSK"/>
          <w:sz w:val="32"/>
          <w:szCs w:val="32"/>
        </w:rPr>
        <w:t>Brewer</w:t>
      </w:r>
      <w:r w:rsidR="00D048A0">
        <w:rPr>
          <w:rStyle w:val="tojvnm2t"/>
          <w:rFonts w:ascii="TH SarabunPSK" w:hAnsi="TH SarabunPSK" w:cs="TH SarabunPSK"/>
          <w:sz w:val="32"/>
          <w:szCs w:val="32"/>
        </w:rPr>
        <w:t>,</w:t>
      </w:r>
      <w:r>
        <w:rPr>
          <w:rStyle w:val="tojvnm2t"/>
          <w:rFonts w:ascii="TH SarabunPSK" w:hAnsi="TH SarabunPSK" w:cs="TH SarabunPSK"/>
          <w:sz w:val="32"/>
          <w:szCs w:val="32"/>
        </w:rPr>
        <w:t xml:space="preserve"> Peter C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Style w:val="tojvnm2t"/>
          <w:rFonts w:ascii="TH SarabunPSK" w:hAnsi="TH SarabunPSK" w:cs="TH SarabunPSK"/>
          <w:sz w:val="32"/>
          <w:szCs w:val="32"/>
        </w:rPr>
        <w:t>, Garrison</w:t>
      </w:r>
      <w:r w:rsidR="00D048A0">
        <w:rPr>
          <w:rStyle w:val="tojvnm2t"/>
          <w:rFonts w:ascii="TH SarabunPSK" w:hAnsi="TH SarabunPSK" w:cs="TH SarabunPSK"/>
          <w:sz w:val="32"/>
          <w:szCs w:val="32"/>
        </w:rPr>
        <w:t>,</w:t>
      </w:r>
      <w:r>
        <w:rPr>
          <w:rStyle w:val="tojvnm2t"/>
          <w:rFonts w:ascii="TH SarabunPSK" w:hAnsi="TH SarabunPSK" w:cs="TH SarabunPSK"/>
          <w:sz w:val="32"/>
          <w:szCs w:val="32"/>
        </w:rPr>
        <w:t xml:space="preserve"> Ray H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 w:rsidR="00FB1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Style w:val="tojvnm2t"/>
          <w:rFonts w:ascii="TH SarabunPSK" w:hAnsi="TH SarabunPSK" w:cs="TH SarabunPSK"/>
          <w:sz w:val="32"/>
          <w:szCs w:val="32"/>
        </w:rPr>
        <w:t>Noreen</w:t>
      </w:r>
      <w:r w:rsidR="00D048A0">
        <w:rPr>
          <w:rStyle w:val="tojvnm2t"/>
          <w:rFonts w:ascii="TH SarabunPSK" w:hAnsi="TH SarabunPSK" w:cs="TH SarabunPSK"/>
          <w:sz w:val="32"/>
          <w:szCs w:val="32"/>
        </w:rPr>
        <w:t>,</w:t>
      </w:r>
      <w:bookmarkStart w:id="0" w:name="_GoBack"/>
      <w:bookmarkEnd w:id="0"/>
      <w:r w:rsidRPr="007D315C">
        <w:rPr>
          <w:rStyle w:val="tojvnm2t"/>
          <w:rFonts w:ascii="TH SarabunPSK" w:hAnsi="TH SarabunPSK" w:cs="TH SarabunPSK"/>
          <w:sz w:val="32"/>
          <w:szCs w:val="32"/>
        </w:rPr>
        <w:t xml:space="preserve"> Eric W</w:t>
      </w:r>
      <w:r w:rsidRPr="007D315C">
        <w:rPr>
          <w:rStyle w:val="tojvnm2t"/>
          <w:rFonts w:ascii="TH SarabunPSK" w:hAnsi="TH SarabunPSK" w:cs="TH SarabunPSK"/>
          <w:sz w:val="32"/>
          <w:szCs w:val="32"/>
          <w:cs/>
        </w:rPr>
        <w:t>.</w:t>
      </w:r>
      <w:r>
        <w:rPr>
          <w:rStyle w:val="tojvnm2t"/>
          <w:rFonts w:ascii="TH SarabunPSK" w:hAnsi="TH SarabunPSK" w:cs="TH SarabunPSK"/>
          <w:sz w:val="32"/>
          <w:szCs w:val="32"/>
          <w:cs/>
        </w:rPr>
        <w:t xml:space="preserve"> </w:t>
      </w:r>
      <w:r w:rsidR="00334DF3" w:rsidRPr="00282B5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2022</w:t>
      </w:r>
      <w:r w:rsidR="00334DF3" w:rsidRPr="00282B5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64336D" w:rsidRPr="00282B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Introduction to </w:t>
      </w:r>
      <w:r w:rsidR="001314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Managerial A</w:t>
      </w:r>
      <w:r w:rsidR="003968AB" w:rsidRPr="00282B5E">
        <w:rPr>
          <w:rFonts w:ascii="TH SarabunPSK" w:hAnsi="TH SarabunPSK" w:cs="TH SarabunPSK"/>
          <w:b/>
          <w:bCs/>
          <w:sz w:val="32"/>
          <w:szCs w:val="32"/>
        </w:rPr>
        <w:t>ccounting</w:t>
      </w:r>
      <w:r w:rsidR="003968AB" w:rsidRPr="00282B5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968AB" w:rsidRPr="00282B5E">
        <w:rPr>
          <w:rFonts w:ascii="TH SarabunPSK" w:hAnsi="TH SarabunPSK" w:cs="TH SarabunPSK"/>
          <w:sz w:val="32"/>
          <w:szCs w:val="32"/>
        </w:rPr>
        <w:t>A Managerial Emphasis</w:t>
      </w:r>
      <w:r w:rsidR="003968AB" w:rsidRPr="00282B5E">
        <w:rPr>
          <w:rFonts w:ascii="TH SarabunPSK" w:hAnsi="TH SarabunPSK" w:cs="TH SarabunPSK"/>
          <w:sz w:val="32"/>
          <w:szCs w:val="32"/>
          <w:cs/>
        </w:rPr>
        <w:t>. 9</w:t>
      </w:r>
      <w:r w:rsidR="003968AB" w:rsidRPr="00282B5E">
        <w:rPr>
          <w:rFonts w:ascii="TH SarabunPSK" w:hAnsi="TH SarabunPSK" w:cs="TH SarabunPSK"/>
          <w:sz w:val="32"/>
          <w:szCs w:val="32"/>
        </w:rPr>
        <w:t>th Edition, Pearson Education</w:t>
      </w:r>
      <w:r w:rsidR="003968AB" w:rsidRPr="00282B5E">
        <w:rPr>
          <w:rFonts w:ascii="TH SarabunPSK" w:hAnsi="TH SarabunPSK" w:cs="TH SarabunPSK"/>
          <w:sz w:val="32"/>
          <w:szCs w:val="32"/>
          <w:cs/>
        </w:rPr>
        <w:t>.</w:t>
      </w:r>
    </w:p>
    <w:p w:rsidR="007226CE" w:rsidRPr="0054315D" w:rsidRDefault="00CC3667" w:rsidP="00800AE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431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</w:p>
    <w:p w:rsidR="007226CE" w:rsidRPr="00ED2861" w:rsidRDefault="007226CE" w:rsidP="001B6212">
      <w:pPr>
        <w:tabs>
          <w:tab w:val="left" w:pos="993"/>
          <w:tab w:val="left" w:pos="1701"/>
          <w:tab w:val="left" w:pos="8931"/>
        </w:tabs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sectPr w:rsidR="007226CE" w:rsidRPr="00ED2861" w:rsidSect="00FB33F6">
      <w:pgSz w:w="12240" w:h="15840"/>
      <w:pgMar w:top="2160" w:right="2160" w:bottom="1440" w:left="2126" w:header="907" w:footer="0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6B" w:rsidRDefault="00D7296B" w:rsidP="007226CE">
      <w:pPr>
        <w:spacing w:after="0" w:line="240" w:lineRule="auto"/>
      </w:pPr>
      <w:r>
        <w:separator/>
      </w:r>
    </w:p>
  </w:endnote>
  <w:endnote w:type="continuationSeparator" w:id="0">
    <w:p w:rsidR="00D7296B" w:rsidRDefault="00D7296B" w:rsidP="0072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6B" w:rsidRDefault="00D7296B" w:rsidP="007226CE">
      <w:pPr>
        <w:spacing w:after="0" w:line="240" w:lineRule="auto"/>
      </w:pPr>
      <w:r>
        <w:separator/>
      </w:r>
    </w:p>
  </w:footnote>
  <w:footnote w:type="continuationSeparator" w:id="0">
    <w:p w:rsidR="00D7296B" w:rsidRDefault="00D7296B" w:rsidP="0072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10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CD6254" w:rsidRPr="007B5C43" w:rsidRDefault="00CD6254">
        <w:pPr>
          <w:pStyle w:val="a8"/>
          <w:jc w:val="center"/>
          <w:rPr>
            <w:rFonts w:ascii="TH SarabunPSK" w:hAnsi="TH SarabunPSK" w:cs="TH SarabunPSK"/>
            <w:sz w:val="32"/>
            <w:szCs w:val="40"/>
          </w:rPr>
        </w:pPr>
        <w:r w:rsidRPr="007B5C4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7B5C43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7B5C4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B5C43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7B5C4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D048A0" w:rsidRPr="00D048A0">
          <w:rPr>
            <w:rFonts w:ascii="TH SarabunPSK" w:hAnsi="TH SarabunPSK" w:cs="TH SarabunPSK"/>
            <w:noProof/>
            <w:sz w:val="32"/>
            <w:szCs w:val="32"/>
            <w:lang w:val="th-TH"/>
          </w:rPr>
          <w:t>192</w:t>
        </w:r>
        <w:r w:rsidRPr="007B5C43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CD6254" w:rsidRPr="0059144B" w:rsidRDefault="00CD6254" w:rsidP="0059144B">
    <w:pPr>
      <w:pStyle w:val="a8"/>
      <w:jc w:val="center"/>
      <w:rPr>
        <w:rFonts w:ascii="TH SarabunPSK" w:hAnsi="TH SarabunPSK" w:cs="TH SarabunPSK"/>
        <w:sz w:val="2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5651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D6254" w:rsidRPr="00FB33F6" w:rsidRDefault="00CD6254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FB33F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B33F6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FB33F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B33F6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B33F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48A0" w:rsidRPr="00D048A0">
          <w:rPr>
            <w:rFonts w:ascii="TH SarabunPSK" w:hAnsi="TH SarabunPSK" w:cs="TH SarabunPSK"/>
            <w:noProof/>
            <w:sz w:val="32"/>
            <w:szCs w:val="32"/>
            <w:lang w:val="th-TH"/>
          </w:rPr>
          <w:t>201</w:t>
        </w:r>
        <w:r w:rsidRPr="00FB33F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D6254" w:rsidRPr="00FE1EBF" w:rsidRDefault="00CD6254" w:rsidP="00FE1EBF">
    <w:pPr>
      <w:pStyle w:val="a8"/>
      <w:jc w:val="center"/>
      <w:rPr>
        <w:rFonts w:ascii="TH SarabunPSK" w:hAnsi="TH SarabunPSK" w:cs="TH SarabunPSK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54" w:rsidRPr="00C400FC" w:rsidRDefault="00CD6254" w:rsidP="00C400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374"/>
    <w:multiLevelType w:val="hybridMultilevel"/>
    <w:tmpl w:val="6BAC054E"/>
    <w:lvl w:ilvl="0" w:tplc="76F05D7E">
      <w:start w:val="1"/>
      <w:numFmt w:val="decimal"/>
      <w:lvlText w:val="%1."/>
      <w:lvlJc w:val="left"/>
      <w:pPr>
        <w:ind w:left="20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25352BA8"/>
    <w:multiLevelType w:val="hybridMultilevel"/>
    <w:tmpl w:val="6C3C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93CE7"/>
    <w:multiLevelType w:val="hybridMultilevel"/>
    <w:tmpl w:val="BF46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A"/>
    <w:rsid w:val="000102B1"/>
    <w:rsid w:val="0001471B"/>
    <w:rsid w:val="000309A1"/>
    <w:rsid w:val="00035714"/>
    <w:rsid w:val="000502F3"/>
    <w:rsid w:val="00060981"/>
    <w:rsid w:val="00065958"/>
    <w:rsid w:val="000659CD"/>
    <w:rsid w:val="000679F7"/>
    <w:rsid w:val="00075013"/>
    <w:rsid w:val="00090778"/>
    <w:rsid w:val="000D21D5"/>
    <w:rsid w:val="000F7C71"/>
    <w:rsid w:val="00110058"/>
    <w:rsid w:val="00113EF9"/>
    <w:rsid w:val="00131412"/>
    <w:rsid w:val="00170A0A"/>
    <w:rsid w:val="00172FDA"/>
    <w:rsid w:val="001A053D"/>
    <w:rsid w:val="001A6F21"/>
    <w:rsid w:val="001B6212"/>
    <w:rsid w:val="001B7A3D"/>
    <w:rsid w:val="001C4C12"/>
    <w:rsid w:val="001D113A"/>
    <w:rsid w:val="002143EA"/>
    <w:rsid w:val="00220EFE"/>
    <w:rsid w:val="00245C2D"/>
    <w:rsid w:val="002465C3"/>
    <w:rsid w:val="00246897"/>
    <w:rsid w:val="00267DD8"/>
    <w:rsid w:val="0028004A"/>
    <w:rsid w:val="0028159D"/>
    <w:rsid w:val="00282AA4"/>
    <w:rsid w:val="00282B5E"/>
    <w:rsid w:val="0029148E"/>
    <w:rsid w:val="00292224"/>
    <w:rsid w:val="002C1EC3"/>
    <w:rsid w:val="002C45F5"/>
    <w:rsid w:val="002D7C93"/>
    <w:rsid w:val="002F390D"/>
    <w:rsid w:val="003158B2"/>
    <w:rsid w:val="00317097"/>
    <w:rsid w:val="00334DF3"/>
    <w:rsid w:val="00391312"/>
    <w:rsid w:val="003968AB"/>
    <w:rsid w:val="003A19F2"/>
    <w:rsid w:val="003D3FB7"/>
    <w:rsid w:val="003E67A6"/>
    <w:rsid w:val="00464AAC"/>
    <w:rsid w:val="004749CA"/>
    <w:rsid w:val="004A718D"/>
    <w:rsid w:val="004B513F"/>
    <w:rsid w:val="004C71B3"/>
    <w:rsid w:val="00500CBC"/>
    <w:rsid w:val="0051106A"/>
    <w:rsid w:val="0054315D"/>
    <w:rsid w:val="00543742"/>
    <w:rsid w:val="005709E7"/>
    <w:rsid w:val="00571C61"/>
    <w:rsid w:val="005751FC"/>
    <w:rsid w:val="0057753D"/>
    <w:rsid w:val="00586805"/>
    <w:rsid w:val="0059144B"/>
    <w:rsid w:val="005A015D"/>
    <w:rsid w:val="005A027B"/>
    <w:rsid w:val="005B47D4"/>
    <w:rsid w:val="005E11C8"/>
    <w:rsid w:val="0064336D"/>
    <w:rsid w:val="00652893"/>
    <w:rsid w:val="0065525A"/>
    <w:rsid w:val="006618E0"/>
    <w:rsid w:val="006A329A"/>
    <w:rsid w:val="006A491C"/>
    <w:rsid w:val="006B38FC"/>
    <w:rsid w:val="006D239F"/>
    <w:rsid w:val="006D6905"/>
    <w:rsid w:val="006E47F5"/>
    <w:rsid w:val="006F1C0D"/>
    <w:rsid w:val="006F7F7B"/>
    <w:rsid w:val="007226CE"/>
    <w:rsid w:val="00733FAA"/>
    <w:rsid w:val="00750805"/>
    <w:rsid w:val="0077539F"/>
    <w:rsid w:val="007B5C43"/>
    <w:rsid w:val="007B649C"/>
    <w:rsid w:val="007D315C"/>
    <w:rsid w:val="007D6B12"/>
    <w:rsid w:val="007F5FC9"/>
    <w:rsid w:val="00800193"/>
    <w:rsid w:val="00800AE1"/>
    <w:rsid w:val="00825C67"/>
    <w:rsid w:val="00836B64"/>
    <w:rsid w:val="00843CB0"/>
    <w:rsid w:val="008627FA"/>
    <w:rsid w:val="00886330"/>
    <w:rsid w:val="008A33FA"/>
    <w:rsid w:val="008C27C3"/>
    <w:rsid w:val="008C54AC"/>
    <w:rsid w:val="008D294C"/>
    <w:rsid w:val="008F01A0"/>
    <w:rsid w:val="008F1188"/>
    <w:rsid w:val="00944A21"/>
    <w:rsid w:val="00950659"/>
    <w:rsid w:val="00A415B8"/>
    <w:rsid w:val="00A63C4E"/>
    <w:rsid w:val="00A66FE9"/>
    <w:rsid w:val="00AB060D"/>
    <w:rsid w:val="00AB6179"/>
    <w:rsid w:val="00AC322A"/>
    <w:rsid w:val="00AC5453"/>
    <w:rsid w:val="00B009E2"/>
    <w:rsid w:val="00B11B9F"/>
    <w:rsid w:val="00B461CC"/>
    <w:rsid w:val="00B525F8"/>
    <w:rsid w:val="00B656FD"/>
    <w:rsid w:val="00BB5324"/>
    <w:rsid w:val="00BB5EFC"/>
    <w:rsid w:val="00C076A0"/>
    <w:rsid w:val="00C16904"/>
    <w:rsid w:val="00C23566"/>
    <w:rsid w:val="00C322A4"/>
    <w:rsid w:val="00C400FC"/>
    <w:rsid w:val="00CC3667"/>
    <w:rsid w:val="00CC7A67"/>
    <w:rsid w:val="00CD229B"/>
    <w:rsid w:val="00CD6254"/>
    <w:rsid w:val="00CD786A"/>
    <w:rsid w:val="00CF05F7"/>
    <w:rsid w:val="00D048A0"/>
    <w:rsid w:val="00D22CC4"/>
    <w:rsid w:val="00D23023"/>
    <w:rsid w:val="00D424C8"/>
    <w:rsid w:val="00D7296B"/>
    <w:rsid w:val="00DA7FDF"/>
    <w:rsid w:val="00DB4F44"/>
    <w:rsid w:val="00DF2C00"/>
    <w:rsid w:val="00E126C8"/>
    <w:rsid w:val="00E37F5F"/>
    <w:rsid w:val="00E606CA"/>
    <w:rsid w:val="00E65DC9"/>
    <w:rsid w:val="00EB3035"/>
    <w:rsid w:val="00EC5002"/>
    <w:rsid w:val="00ED2861"/>
    <w:rsid w:val="00EE2324"/>
    <w:rsid w:val="00EE39DA"/>
    <w:rsid w:val="00EE7F19"/>
    <w:rsid w:val="00EF21B9"/>
    <w:rsid w:val="00F419CE"/>
    <w:rsid w:val="00F43F5B"/>
    <w:rsid w:val="00F67F90"/>
    <w:rsid w:val="00FB1E9A"/>
    <w:rsid w:val="00FB33F6"/>
    <w:rsid w:val="00FB6AA2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0660"/>
  <w15:docId w15:val="{01B4D02F-0253-4E59-A871-6BCE9F7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004A"/>
    <w:rPr>
      <w:rFonts w:ascii="Tahoma" w:hAnsi="Tahoma" w:cs="Angsana New"/>
      <w:sz w:val="16"/>
      <w:szCs w:val="20"/>
    </w:rPr>
  </w:style>
  <w:style w:type="character" w:customStyle="1" w:styleId="tojvnm2t">
    <w:name w:val="tojvnm2t"/>
    <w:basedOn w:val="a0"/>
    <w:rsid w:val="0028004A"/>
  </w:style>
  <w:style w:type="paragraph" w:styleId="a5">
    <w:name w:val="List Paragraph"/>
    <w:basedOn w:val="a"/>
    <w:uiPriority w:val="34"/>
    <w:qFormat/>
    <w:rsid w:val="008C27C3"/>
    <w:pPr>
      <w:ind w:left="720"/>
      <w:contextualSpacing/>
    </w:pPr>
  </w:style>
  <w:style w:type="table" w:styleId="a6">
    <w:name w:val="Table Grid"/>
    <w:basedOn w:val="a1"/>
    <w:uiPriority w:val="59"/>
    <w:rsid w:val="0072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226C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226CE"/>
  </w:style>
  <w:style w:type="paragraph" w:styleId="aa">
    <w:name w:val="footer"/>
    <w:basedOn w:val="a"/>
    <w:link w:val="ab"/>
    <w:uiPriority w:val="99"/>
    <w:unhideWhenUsed/>
    <w:rsid w:val="007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226CE"/>
  </w:style>
  <w:style w:type="table" w:styleId="ac">
    <w:name w:val="Light Shading"/>
    <w:basedOn w:val="a1"/>
    <w:uiPriority w:val="60"/>
    <w:rsid w:val="00586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d">
    <w:name w:val="line number"/>
    <w:basedOn w:val="a0"/>
    <w:uiPriority w:val="99"/>
    <w:semiHidden/>
    <w:unhideWhenUsed/>
    <w:rsid w:val="00836B64"/>
  </w:style>
  <w:style w:type="character" w:styleId="ae">
    <w:name w:val="Hyperlink"/>
    <w:basedOn w:val="a0"/>
    <w:uiPriority w:val="99"/>
    <w:unhideWhenUsed/>
    <w:rsid w:val="0039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8FC9-6F0E-4F92-96B6-E31990E1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6536</Words>
  <Characters>37257</Characters>
  <Application>Microsoft Office Word</Application>
  <DocSecurity>0</DocSecurity>
  <Lines>310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ผู้ใช้ Windows</cp:lastModifiedBy>
  <cp:revision>45</cp:revision>
  <cp:lastPrinted>2023-01-17T08:40:00Z</cp:lastPrinted>
  <dcterms:created xsi:type="dcterms:W3CDTF">2021-02-19T06:12:00Z</dcterms:created>
  <dcterms:modified xsi:type="dcterms:W3CDTF">2023-01-17T08:42:00Z</dcterms:modified>
</cp:coreProperties>
</file>