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87DAC6" w14:textId="77777777" w:rsidR="007E79F9" w:rsidRPr="000A34EC" w:rsidRDefault="007E79F9" w:rsidP="007E79F9">
      <w:pPr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bookmarkStart w:id="0" w:name="_GoBack"/>
      <w:bookmarkEnd w:id="0"/>
      <w:r w:rsidRPr="000A34EC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 xml:space="preserve">บทที่ </w:t>
      </w:r>
      <w:r w:rsidR="00EF0CDD" w:rsidRPr="000A34EC"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  <w:t>4</w:t>
      </w:r>
    </w:p>
    <w:p w14:paraId="5E5FFEF0" w14:textId="68211E8C" w:rsidR="0052492A" w:rsidRPr="00A11FC3" w:rsidRDefault="00DD00AB" w:rsidP="00A11FC3">
      <w:pPr>
        <w:pStyle w:val="Default"/>
        <w:jc w:val="center"/>
        <w:rPr>
          <w:b/>
          <w:bCs/>
          <w:color w:val="000000" w:themeColor="text1"/>
          <w:sz w:val="40"/>
          <w:szCs w:val="40"/>
        </w:rPr>
      </w:pPr>
      <w:r w:rsidRPr="000A34EC">
        <w:rPr>
          <w:rFonts w:hint="cs"/>
          <w:b/>
          <w:bCs/>
          <w:color w:val="000000" w:themeColor="text1"/>
          <w:sz w:val="40"/>
          <w:szCs w:val="40"/>
          <w:cs/>
        </w:rPr>
        <w:t>ผลการวิจัย</w:t>
      </w:r>
    </w:p>
    <w:p w14:paraId="6858C43C" w14:textId="77777777" w:rsidR="00134F3D" w:rsidRDefault="00134F3D" w:rsidP="00134F3D">
      <w:pPr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tab/>
      </w:r>
    </w:p>
    <w:p w14:paraId="1912DB4B" w14:textId="56CFA30F" w:rsidR="00134F3D" w:rsidRDefault="00134F3D" w:rsidP="00134F3D">
      <w:pPr>
        <w:rPr>
          <w:rFonts w:ascii="TH SarabunPSK" w:eastAsiaTheme="minorHAns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HAnsi" w:hAnsi="TH SarabunPSK" w:cs="TH SarabunPSK"/>
          <w:sz w:val="32"/>
          <w:szCs w:val="32"/>
          <w:cs/>
        </w:rPr>
        <w:tab/>
      </w:r>
      <w:bookmarkStart w:id="1" w:name="_Hlk517102853"/>
      <w:r w:rsidRPr="00B73821">
        <w:rPr>
          <w:rFonts w:ascii="TH SarabunPSK" w:eastAsiaTheme="minorHAnsi" w:hAnsi="TH SarabunPSK" w:cs="TH SarabunPSK"/>
          <w:sz w:val="32"/>
          <w:szCs w:val="32"/>
          <w:cs/>
        </w:rPr>
        <w:t>การวิจัยครั้งนี้มีจุดมุ่งหมายเพื่อ</w:t>
      </w:r>
      <w:r w:rsidR="00EE29F4">
        <w:rPr>
          <w:rFonts w:ascii="TH SarabunPSK" w:eastAsiaTheme="minorHAnsi" w:hAnsi="TH SarabunPSK" w:cs="TH SarabunPSK" w:hint="cs"/>
          <w:sz w:val="32"/>
          <w:szCs w:val="32"/>
          <w:cs/>
        </w:rPr>
        <w:t>นำ</w:t>
      </w:r>
      <w:r w:rsidR="00B83F01" w:rsidRPr="00A946BF">
        <w:rPr>
          <w:rFonts w:ascii="TH SarabunPSK" w:hAnsi="TH SarabunPSK" w:cs="TH SarabunPSK"/>
          <w:sz w:val="32"/>
          <w:szCs w:val="32"/>
          <w:cs/>
        </w:rPr>
        <w:t>โปรแกรมพัฒนา</w:t>
      </w:r>
      <w:r w:rsidR="00B83F01">
        <w:rPr>
          <w:rFonts w:ascii="TH SarabunPSK" w:hAnsi="TH SarabunPSK" w:cs="TH SarabunPSK" w:hint="cs"/>
          <w:sz w:val="32"/>
          <w:szCs w:val="32"/>
          <w:cs/>
        </w:rPr>
        <w:t>ครูด้าน</w:t>
      </w:r>
      <w:r w:rsidR="00B83F01" w:rsidRPr="00A946BF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="00B83F01" w:rsidRPr="00A946BF">
        <w:rPr>
          <w:rFonts w:ascii="TH SarabunPSK" w:hAnsi="TH SarabunPSK" w:cs="TH SarabunPSK"/>
          <w:sz w:val="32"/>
          <w:szCs w:val="32"/>
          <w:cs/>
        </w:rPr>
        <w:t>แบบบูรณาการ</w:t>
      </w:r>
      <w:r w:rsidR="00B83F0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83F01" w:rsidRPr="00A946BF">
        <w:rPr>
          <w:rFonts w:ascii="TH SarabunPSK" w:hAnsi="TH SarabunPSK" w:cs="TH SarabunPSK"/>
          <w:sz w:val="32"/>
          <w:szCs w:val="32"/>
          <w:cs/>
        </w:rPr>
        <w:t>สะเต็ม</w:t>
      </w:r>
      <w:r w:rsidR="00B83F01" w:rsidRPr="00A946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E29F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ไปใช้</w:t>
      </w:r>
      <w:bookmarkStart w:id="2" w:name="_Hlk517103807"/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</w:t>
      </w:r>
      <w:bookmarkEnd w:id="2"/>
      <w:r w:rsidR="00B83F01" w:rsidRPr="00B83F0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การออกแบบกิจกรรมการจัดการเรียนรู้ตามแนวทางสะเต็มศึกษา </w:t>
      </w:r>
      <w:r w:rsidR="00A97B55">
        <w:rPr>
          <w:rFonts w:ascii="TH SarabunPSK" w:hAnsi="TH SarabunPSK" w:cs="TH SarabunPSK" w:hint="cs"/>
          <w:sz w:val="32"/>
          <w:szCs w:val="32"/>
          <w:cs/>
        </w:rPr>
        <w:t>จากการประเมิน</w:t>
      </w:r>
      <w:r w:rsidR="00763DA8">
        <w:rPr>
          <w:rFonts w:ascii="TH SarabunPSK" w:hAnsi="TH SarabunPSK" w:cs="TH SarabunPSK" w:hint="cs"/>
          <w:sz w:val="32"/>
          <w:szCs w:val="32"/>
          <w:cs/>
        </w:rPr>
        <w:t>ทักษะ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ด้าน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</w:t>
      </w:r>
      <w:r w:rsidR="00763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ออกแบบ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จัดการเรียนรู้</w:t>
      </w:r>
      <w:r w:rsidR="00B83F01" w:rsidRPr="00B83F01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ตามแนวทางสะเต็มศึกษา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73821">
        <w:rPr>
          <w:rFonts w:ascii="TH SarabunPSK" w:eastAsiaTheme="minorHAnsi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="00A97B55">
        <w:rPr>
          <w:rFonts w:ascii="TH SarabunPSK" w:hAnsi="TH SarabunPSK" w:cs="TH SarabunPSK" w:hint="cs"/>
          <w:sz w:val="32"/>
          <w:szCs w:val="32"/>
          <w:cs/>
        </w:rPr>
        <w:t>การสดสอบ</w:t>
      </w:r>
      <w:r w:rsidRPr="00B73821">
        <w:rPr>
          <w:rFonts w:ascii="TH SarabunPSK" w:hAnsi="TH SarabunPSK" w:cs="TH SarabunPSK"/>
          <w:sz w:val="32"/>
          <w:szCs w:val="32"/>
          <w:cs/>
        </w:rPr>
        <w:t>ผลสัมฤทธิ์ด้าน</w:t>
      </w:r>
      <w:r>
        <w:rPr>
          <w:rFonts w:ascii="TH SarabunPSK" w:hAnsi="TH SarabunPSK" w:cs="TH SarabunPSK" w:hint="cs"/>
          <w:sz w:val="32"/>
          <w:szCs w:val="32"/>
          <w:cs/>
        </w:rPr>
        <w:t>ความรู้ด้าน</w:t>
      </w:r>
      <w:r w:rsidRPr="00B73821">
        <w:rPr>
          <w:rFonts w:ascii="TH SarabunPSK" w:hAnsi="TH SarabunPSK" w:cs="TH SarabunPSK"/>
          <w:sz w:val="32"/>
          <w:szCs w:val="32"/>
          <w:cs/>
        </w:rPr>
        <w:t>วิทยาศาสตร์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หลังจากที่ผ่านการอบรมด้วย</w:t>
      </w:r>
      <w:bookmarkEnd w:id="1"/>
      <w:r w:rsidR="00B83F01" w:rsidRPr="00A946BF">
        <w:rPr>
          <w:rFonts w:ascii="TH SarabunPSK" w:hAnsi="TH SarabunPSK" w:cs="TH SarabunPSK"/>
          <w:sz w:val="32"/>
          <w:szCs w:val="32"/>
          <w:cs/>
        </w:rPr>
        <w:t>โปรแกรมพัฒนา</w:t>
      </w:r>
      <w:r w:rsidR="00B83F01">
        <w:rPr>
          <w:rFonts w:ascii="TH SarabunPSK" w:hAnsi="TH SarabunPSK" w:cs="TH SarabunPSK" w:hint="cs"/>
          <w:sz w:val="32"/>
          <w:szCs w:val="32"/>
          <w:cs/>
        </w:rPr>
        <w:t>ครูด้าน</w:t>
      </w:r>
      <w:r w:rsidR="00B83F01" w:rsidRPr="00A946BF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="00B83F01" w:rsidRPr="00A946BF">
        <w:rPr>
          <w:rFonts w:ascii="TH SarabunPSK" w:hAnsi="TH SarabunPSK" w:cs="TH SarabunPSK"/>
          <w:sz w:val="32"/>
          <w:szCs w:val="32"/>
          <w:cs/>
        </w:rPr>
        <w:t>แบบบูรณาการสะเต็ม</w:t>
      </w:r>
      <w:r w:rsidR="00B83F01" w:rsidRPr="00A946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ผู้วิจัย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>นำ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เสนอ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>ผลการศึกษา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 xml:space="preserve"> ดังนี้</w:t>
      </w:r>
      <w:r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83F01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EF291CE" w14:textId="76B6F8E3" w:rsidR="00A11FC3" w:rsidRPr="00763DA8" w:rsidRDefault="00A11FC3" w:rsidP="00134F3D">
      <w:pPr>
        <w:rPr>
          <w:rFonts w:ascii="TH SarabunIT๙" w:hAnsi="TH SarabunIT๙" w:cs="TH SarabunIT๙"/>
          <w:b/>
          <w:bCs/>
          <w:sz w:val="34"/>
          <w:szCs w:val="34"/>
        </w:rPr>
      </w:pPr>
      <w:r w:rsidRPr="00763DA8">
        <w:rPr>
          <w:rFonts w:ascii="TH SarabunPSK" w:hAnsi="TH SarabunPSK" w:cs="TH SarabunPSK"/>
          <w:sz w:val="32"/>
          <w:szCs w:val="32"/>
          <w:cs/>
        </w:rPr>
        <w:tab/>
      </w:r>
      <w:r w:rsidRPr="00763DA8">
        <w:rPr>
          <w:rFonts w:ascii="TH SarabunPSK" w:hAnsi="TH SarabunPSK" w:cs="TH SarabunPSK"/>
          <w:sz w:val="32"/>
          <w:szCs w:val="32"/>
          <w:cs/>
        </w:rPr>
        <w:tab/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763DA8">
        <w:rPr>
          <w:rFonts w:ascii="TH SarabunPSK" w:hAnsi="TH SarabunPSK" w:cs="TH SarabunPSK" w:hint="cs"/>
          <w:sz w:val="32"/>
          <w:szCs w:val="32"/>
          <w:cs/>
        </w:rPr>
        <w:t>ผลการใช้</w:t>
      </w:r>
      <w:r w:rsidR="00B83F01" w:rsidRPr="00763DA8">
        <w:rPr>
          <w:rFonts w:ascii="TH SarabunPSK" w:hAnsi="TH SarabunPSK" w:cs="TH SarabunPSK"/>
          <w:sz w:val="32"/>
          <w:szCs w:val="32"/>
          <w:cs/>
        </w:rPr>
        <w:t>โปรแกรมพัฒนา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>ครูด้านการจัดการเรียนการสอน</w:t>
      </w:r>
      <w:r w:rsidR="00B83F01" w:rsidRPr="00763DA8">
        <w:rPr>
          <w:rFonts w:ascii="TH SarabunPSK" w:hAnsi="TH SarabunPSK" w:cs="TH SarabunPSK"/>
          <w:sz w:val="32"/>
          <w:szCs w:val="32"/>
          <w:cs/>
        </w:rPr>
        <w:t>แบบบูรณาการสะเต็ม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B3E080C" w14:textId="16FCEE10" w:rsidR="00134F3D" w:rsidRPr="00763DA8" w:rsidRDefault="00134F3D" w:rsidP="00134F3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3DA8">
        <w:rPr>
          <w:rFonts w:ascii="TH SarabunPSK" w:eastAsiaTheme="minorHAnsi" w:hAnsi="TH SarabunPSK" w:cs="TH SarabunPSK"/>
          <w:sz w:val="32"/>
          <w:szCs w:val="32"/>
          <w:cs/>
        </w:rPr>
        <w:tab/>
      </w:r>
      <w:r w:rsidRPr="00763DA8">
        <w:rPr>
          <w:rFonts w:ascii="TH SarabunPSK" w:eastAsiaTheme="minorHAnsi" w:hAnsi="TH SarabunPSK" w:cs="TH SarabunPSK"/>
          <w:sz w:val="32"/>
          <w:szCs w:val="32"/>
          <w:cs/>
        </w:rPr>
        <w:tab/>
      </w:r>
      <w:r w:rsidR="00A11FC3" w:rsidRPr="00763DA8">
        <w:rPr>
          <w:rFonts w:ascii="TH SarabunPSK" w:eastAsiaTheme="minorHAnsi" w:hAnsi="TH SarabunPSK" w:cs="TH SarabunPSK" w:hint="cs"/>
          <w:sz w:val="32"/>
          <w:szCs w:val="32"/>
          <w:cs/>
        </w:rPr>
        <w:t>2</w:t>
      </w:r>
      <w:r w:rsidRPr="00763DA8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="00763DA8">
        <w:rPr>
          <w:rFonts w:ascii="TH SarabunPSK" w:eastAsiaTheme="minorHAnsi" w:hAnsi="TH SarabunPSK" w:cs="TH SarabunPSK" w:hint="cs"/>
          <w:sz w:val="32"/>
          <w:szCs w:val="32"/>
          <w:cs/>
        </w:rPr>
        <w:t>ผล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การ</w:t>
      </w:r>
      <w:bookmarkStart w:id="3" w:name="_Hlk517103041"/>
      <w:r w:rsidRPr="00763DA8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763DA8">
        <w:rPr>
          <w:rFonts w:ascii="TH SarabunPSK" w:hAnsi="TH SarabunPSK" w:cs="TH SarabunPSK"/>
          <w:sz w:val="32"/>
          <w:szCs w:val="32"/>
          <w:cs/>
        </w:rPr>
        <w:t>การ</w:t>
      </w:r>
      <w:r w:rsidR="00763DA8">
        <w:rPr>
          <w:rFonts w:ascii="TH SarabunPSK" w:hAnsi="TH SarabunPSK" w:cs="TH SarabunPSK" w:hint="cs"/>
          <w:sz w:val="32"/>
          <w:szCs w:val="32"/>
          <w:cs/>
        </w:rPr>
        <w:t>ออกแบบ</w:t>
      </w:r>
      <w:r w:rsidRPr="00763DA8">
        <w:rPr>
          <w:rFonts w:ascii="TH SarabunPSK" w:hAnsi="TH SarabunPSK" w:cs="TH SarabunPSK"/>
          <w:sz w:val="32"/>
          <w:szCs w:val="32"/>
          <w:cs/>
        </w:rPr>
        <w:t>จัดการเรียนรู้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763DA8">
        <w:rPr>
          <w:rFonts w:ascii="TH SarabunPSK" w:hAnsi="TH SarabunPSK" w:cs="TH SarabunPSK"/>
          <w:sz w:val="32"/>
          <w:szCs w:val="32"/>
          <w:cs/>
        </w:rPr>
        <w:t>วิทยาศาสตร์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>ทั่วไป</w:t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3"/>
    </w:p>
    <w:p w14:paraId="00E0AEEB" w14:textId="7D16E264" w:rsidR="00134F3D" w:rsidRPr="00763DA8" w:rsidRDefault="00134F3D" w:rsidP="00134F3D">
      <w:pPr>
        <w:rPr>
          <w:rFonts w:ascii="TH SarabunPSK" w:hAnsi="TH SarabunPSK" w:cs="TH SarabunPSK"/>
          <w:sz w:val="32"/>
          <w:szCs w:val="32"/>
        </w:rPr>
      </w:pPr>
      <w:r w:rsidRPr="00763DA8">
        <w:rPr>
          <w:rFonts w:ascii="TH SarabunPSK" w:hAnsi="TH SarabunPSK" w:cs="TH SarabunPSK"/>
          <w:sz w:val="32"/>
          <w:szCs w:val="32"/>
        </w:rPr>
        <w:tab/>
      </w:r>
      <w:r w:rsidRPr="00763DA8">
        <w:rPr>
          <w:rFonts w:ascii="TH SarabunPSK" w:hAnsi="TH SarabunPSK" w:cs="TH SarabunPSK"/>
          <w:sz w:val="32"/>
          <w:szCs w:val="32"/>
        </w:rPr>
        <w:tab/>
      </w:r>
      <w:r w:rsidR="00A11FC3" w:rsidRPr="00763DA8">
        <w:rPr>
          <w:rFonts w:ascii="TH SarabunPSK" w:hAnsi="TH SarabunPSK" w:cs="TH SarabunPSK" w:hint="cs"/>
          <w:sz w:val="32"/>
          <w:szCs w:val="32"/>
          <w:cs/>
        </w:rPr>
        <w:t>3</w:t>
      </w:r>
      <w:r w:rsidRPr="00763DA8">
        <w:rPr>
          <w:rFonts w:ascii="TH SarabunPSK" w:hAnsi="TH SarabunPSK" w:cs="TH SarabunPSK"/>
          <w:sz w:val="32"/>
          <w:szCs w:val="32"/>
        </w:rPr>
        <w:t>.</w:t>
      </w:r>
      <w:r w:rsidR="00F45B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3DA8">
        <w:rPr>
          <w:rFonts w:ascii="TH SarabunPSK" w:hAnsi="TH SarabunPSK" w:cs="TH SarabunPSK"/>
          <w:sz w:val="32"/>
          <w:szCs w:val="32"/>
          <w:cs/>
        </w:rPr>
        <w:t>ผลสัมฤทธิ์ด้านความรู้ด้านวิทยาศาสตร์</w:t>
      </w:r>
      <w:r w:rsidRPr="00763DA8">
        <w:rPr>
          <w:rFonts w:ascii="TH SarabunPSK" w:eastAsiaTheme="minorHAnsi" w:hAnsi="TH SarabunPSK" w:cs="TH SarabunPSK"/>
          <w:sz w:val="32"/>
          <w:szCs w:val="32"/>
          <w:cs/>
        </w:rPr>
        <w:t xml:space="preserve"> หลังจากที่ผ่านการอบรมด้วย</w:t>
      </w:r>
      <w:r w:rsidR="00B83F01" w:rsidRPr="00763DA8">
        <w:rPr>
          <w:rFonts w:ascii="TH SarabunPSK" w:hAnsi="TH SarabunPSK" w:cs="TH SarabunPSK"/>
          <w:sz w:val="32"/>
          <w:szCs w:val="32"/>
          <w:cs/>
        </w:rPr>
        <w:t>โปรแกรมพัฒนา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>ครูด้านการจัดการเรียนการสอน</w:t>
      </w:r>
      <w:r w:rsidR="00B83F01" w:rsidRPr="00763DA8">
        <w:rPr>
          <w:rFonts w:ascii="TH SarabunPSK" w:hAnsi="TH SarabunPSK" w:cs="TH SarabunPSK"/>
          <w:sz w:val="32"/>
          <w:szCs w:val="32"/>
          <w:cs/>
        </w:rPr>
        <w:t>แบบบูรณาการสะเต็ม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3C41442" w14:textId="0A6C7FB2" w:rsidR="000A69AE" w:rsidRPr="00763DA8" w:rsidRDefault="001078E0" w:rsidP="0052492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ผลการฏิบัติการสอนของนักศึกษาครูวิทยาศาสตร์</w:t>
      </w:r>
    </w:p>
    <w:p w14:paraId="3449DE00" w14:textId="77777777" w:rsidR="00C90F3F" w:rsidRPr="00763DA8" w:rsidRDefault="00C90F3F" w:rsidP="007E79F9">
      <w:pPr>
        <w:jc w:val="thaiDistribute"/>
        <w:rPr>
          <w:rFonts w:ascii="TH SarabunPSK" w:hAnsi="TH SarabunPSK" w:cs="TH SarabunPSK"/>
          <w:b/>
          <w:bCs/>
        </w:rPr>
      </w:pPr>
    </w:p>
    <w:p w14:paraId="39CEE10D" w14:textId="38DE56A6" w:rsidR="000A34EC" w:rsidRPr="00763DA8" w:rsidRDefault="00763DA8" w:rsidP="00CE2B7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ผลการใช้</w:t>
      </w:r>
      <w:r w:rsidR="00B83F01" w:rsidRPr="00763DA8">
        <w:rPr>
          <w:rFonts w:ascii="TH SarabunPSK" w:hAnsi="TH SarabunPSK" w:cs="TH SarabunPSK"/>
          <w:b/>
          <w:bCs/>
          <w:sz w:val="36"/>
          <w:szCs w:val="36"/>
          <w:cs/>
        </w:rPr>
        <w:t>โปรแกรมพัฒนา</w:t>
      </w:r>
      <w:r w:rsidR="00B83F01" w:rsidRPr="00763DA8">
        <w:rPr>
          <w:rFonts w:ascii="TH SarabunPSK" w:hAnsi="TH SarabunPSK" w:cs="TH SarabunPSK" w:hint="cs"/>
          <w:b/>
          <w:bCs/>
          <w:sz w:val="36"/>
          <w:szCs w:val="36"/>
          <w:cs/>
        </w:rPr>
        <w:t>ครูด้านการจัดการเรียนการสอน</w:t>
      </w:r>
      <w:r w:rsidR="00B83F01" w:rsidRPr="00763DA8">
        <w:rPr>
          <w:rFonts w:ascii="TH SarabunPSK" w:hAnsi="TH SarabunPSK" w:cs="TH SarabunPSK"/>
          <w:b/>
          <w:bCs/>
          <w:sz w:val="36"/>
          <w:szCs w:val="36"/>
          <w:cs/>
        </w:rPr>
        <w:t>แบบบูรณาการสะเต็ม</w:t>
      </w:r>
      <w:r w:rsidR="00B83F01" w:rsidRPr="00763DA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509C9433" w14:textId="3F0FE7D8" w:rsidR="00D22A55" w:rsidRPr="000A34EC" w:rsidRDefault="00D22A55" w:rsidP="00D22A55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63DA8">
        <w:rPr>
          <w:rFonts w:ascii="TH SarabunPSK" w:hAnsi="TH SarabunPSK" w:cs="TH SarabunPSK" w:hint="cs"/>
          <w:sz w:val="32"/>
          <w:szCs w:val="32"/>
          <w:cs/>
        </w:rPr>
        <w:t>ผู้วิจัยได้ออกแบบและ</w:t>
      </w:r>
      <w:r w:rsidRPr="00763DA8">
        <w:rPr>
          <w:rFonts w:ascii="TH SarabunPSK" w:hAnsi="TH SarabunPSK" w:cs="TH SarabunPSK"/>
          <w:sz w:val="32"/>
          <w:szCs w:val="32"/>
          <w:cs/>
        </w:rPr>
        <w:t>พัฒนา</w:t>
      </w:r>
      <w:r w:rsidR="00B83F01" w:rsidRPr="00763DA8">
        <w:rPr>
          <w:rFonts w:ascii="TH SarabunPSK" w:hAnsi="TH SarabunPSK" w:cs="TH SarabunPSK"/>
          <w:sz w:val="32"/>
          <w:szCs w:val="32"/>
          <w:cs/>
        </w:rPr>
        <w:t>โปรแกรมพัฒนา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>ครูด้านการจัดการเรียนการสอน</w:t>
      </w:r>
      <w:r w:rsidR="00B83F01" w:rsidRPr="00763DA8">
        <w:rPr>
          <w:rFonts w:ascii="TH SarabunPSK" w:hAnsi="TH SarabunPSK" w:cs="TH SarabunPSK"/>
          <w:sz w:val="32"/>
          <w:szCs w:val="32"/>
          <w:cs/>
        </w:rPr>
        <w:t>แบบบูรณาการสะเต็ม</w:t>
      </w:r>
      <w:r w:rsidR="00B83F01" w:rsidRPr="00763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ซึ่งเป็นแนวทางการจัดการเรียนการสอนวิทยาศาสตร์ คณิตศาสตร์และเทคโนโลยีตามแนวทางสะเต็มศึกษาสำหรับ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นักศึกษา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ครู เป็นกา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รออกแบบรุปแบบ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กิจกรรม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ฝึกอบรมเพื่อเสริมสร้าง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ทักษะและสมรรถนะด้าน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การจัดการเรียนรู้ตามแนวสะเต็มศึกษาสำหรับ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นักศึกษา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ครูวิทยาศาสตร์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ตามขั้นตอนดังนี้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21EE589F" w14:textId="77777777" w:rsidR="00D22A55" w:rsidRPr="000A34EC" w:rsidRDefault="00D22A55" w:rsidP="00D22A55">
      <w:pPr>
        <w:autoSpaceDE w:val="0"/>
        <w:autoSpaceDN w:val="0"/>
        <w:adjustRightInd w:val="0"/>
        <w:rPr>
          <w:rFonts w:ascii="TH SarabunPSK" w:eastAsiaTheme="minorHAnsi" w:hAnsi="TH SarabunPSK" w:cs="TH SarabunPSK"/>
          <w:color w:val="000000" w:themeColor="text1"/>
          <w:sz w:val="32"/>
          <w:szCs w:val="32"/>
        </w:rPr>
      </w:pP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1. 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ศึกษาวิเคราะห์แนวคิดทฤษฎีเกี่ยวกับหลักการเขียนแผนการจัดการเรียนรู้และแนวทางการจัดการเรียนรู้สะเต็มศึกษา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>เพื่อออกแบบกิจกรรมและโปรแกรม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การจัดกิจกรรม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การเรียนการสอนแบบบูรณาการสะเต็ม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ศึกษา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 </w:t>
      </w:r>
    </w:p>
    <w:p w14:paraId="4FCA9B69" w14:textId="77777777" w:rsidR="00D22A55" w:rsidRPr="000A34EC" w:rsidRDefault="00D22A55" w:rsidP="00D22A55">
      <w:pPr>
        <w:autoSpaceDE w:val="0"/>
        <w:autoSpaceDN w:val="0"/>
        <w:adjustRightInd w:val="0"/>
        <w:rPr>
          <w:rFonts w:ascii="TH SarabunPSK" w:eastAsiaTheme="minorHAnsi" w:hAnsi="TH SarabunPSK" w:cs="TH SarabunPSK"/>
          <w:color w:val="000000" w:themeColor="text1"/>
          <w:sz w:val="32"/>
          <w:szCs w:val="32"/>
        </w:rPr>
      </w:pP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 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ab/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ab/>
        <w:t xml:space="preserve">2. 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ศึกษาเนื้อหา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สาระสำคัญของสาระวิทยาศาสตร์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คณิตศาสตร์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การงานอาชีพและเทคโนโลยี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และกระบวนการออกแบบ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เชิง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วิศวกรรมในลักษณะของการบูรณาการ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 </w:t>
      </w:r>
    </w:p>
    <w:p w14:paraId="2AB8E835" w14:textId="55B6A888" w:rsidR="00D22A55" w:rsidRPr="000A34EC" w:rsidRDefault="00D22A55" w:rsidP="00D22A55">
      <w:pPr>
        <w:autoSpaceDE w:val="0"/>
        <w:autoSpaceDN w:val="0"/>
        <w:adjustRightInd w:val="0"/>
        <w:rPr>
          <w:rFonts w:ascii="TH SarabunPSK" w:eastAsiaTheme="minorHAnsi" w:hAnsi="TH SarabunPSK" w:cs="TH SarabunPSK"/>
          <w:color w:val="000000" w:themeColor="text1"/>
          <w:sz w:val="32"/>
          <w:szCs w:val="32"/>
        </w:rPr>
      </w:pP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ab/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ab/>
        <w:t xml:space="preserve">3. 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>ออกแบบ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กิจกรรม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 xml:space="preserve">อบรมเชิงปฏิบัติการ เรื่อง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การพัฒนาการจัดการเรียนการสอนแบบบูรณาการสะเต็ม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ศึกษา 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 xml:space="preserve">โดยมีผู้เชี่ยวชาญได้ร่วมวิพากษ์และเสนอแนะ 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>แล้วปรับปรุงแก้ไข</w:t>
      </w:r>
      <w:r w:rsidRPr="000A34EC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A34E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  </w:t>
      </w:r>
    </w:p>
    <w:p w14:paraId="12B103A9" w14:textId="0DBA3DC5" w:rsidR="008E65B9" w:rsidRDefault="00D22A55" w:rsidP="00D22A5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4. </w:t>
      </w:r>
      <w:bookmarkStart w:id="4" w:name="_Hlk517105140"/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ออกแบบ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กิจกรรมการฝึกอบรมประกอบด้วยการให้ความรู้พื้นฐานเกี่ยวกับสะเต็มศึกษา 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การเขียนผังความคิดเหตุ-ผล การออกแบบการจัดการเรียนรู้</w:t>
      </w:r>
      <w:r w:rsidR="00706264"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แนวคิดการออกแบบเชิงวิศวกรรม (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</w:rPr>
        <w:t>Engineering Design Process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การจัดการเรียนการสอนสำหรับผู้เรียนในศตวรรษที่ 21 และแนวทางในการจัด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การจัดการเรียนรู้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และการประเมินผล</w:t>
      </w:r>
      <w:r w:rsidRPr="000A34E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ทักษะการเรียนรู้</w:t>
      </w:r>
      <w:r w:rsidRPr="000A34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โดยใช้นวัตกรรมด้านการจัดการเรียนรู้ที่</w:t>
      </w:r>
      <w:r w:rsidR="00B83F0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บูรณาการ</w:t>
      </w:r>
      <w:r w:rsidR="00B83F01" w:rsidRPr="00F30495">
        <w:rPr>
          <w:rFonts w:ascii="TH SarabunPSK" w:hAnsi="TH SarabunPSK" w:cs="TH SarabunPSK" w:hint="cs"/>
          <w:sz w:val="32"/>
          <w:szCs w:val="32"/>
          <w:cs/>
        </w:rPr>
        <w:t>การเรียนการสอน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ในโรงเรียนภายใต้การให้คำแนะนำของผู้เชี่ยวชาญ</w:t>
      </w:r>
      <w:bookmarkEnd w:id="4"/>
      <w:r w:rsidRPr="00F304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เครื่องมือที่ใช้ในการวิจัย ได้แก่ </w:t>
      </w:r>
      <w:r w:rsidR="00B83F01" w:rsidRPr="00F30495">
        <w:rPr>
          <w:rFonts w:ascii="TH SarabunPSK" w:hAnsi="TH SarabunPSK" w:cs="TH SarabunPSK"/>
          <w:sz w:val="32"/>
          <w:szCs w:val="32"/>
          <w:cs/>
        </w:rPr>
        <w:t>โปรแกรมพัฒนา</w:t>
      </w:r>
      <w:r w:rsidR="00B83F01" w:rsidRPr="00F30495">
        <w:rPr>
          <w:rFonts w:ascii="TH SarabunPSK" w:hAnsi="TH SarabunPSK" w:cs="TH SarabunPSK" w:hint="cs"/>
          <w:sz w:val="32"/>
          <w:szCs w:val="32"/>
          <w:cs/>
        </w:rPr>
        <w:t>ครูด้านการจัดการเรียนการสอน</w:t>
      </w:r>
      <w:r w:rsidR="00B83F01" w:rsidRPr="00F30495">
        <w:rPr>
          <w:rFonts w:ascii="TH SarabunPSK" w:hAnsi="TH SarabunPSK" w:cs="TH SarabunPSK"/>
          <w:sz w:val="32"/>
          <w:szCs w:val="32"/>
          <w:cs/>
        </w:rPr>
        <w:t>แบบบูรณาการสะเต็ม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 กิจกรรมการจัดการเรียนรู้แบบบูรณาการสะเต็ม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ศึกษา</w:t>
      </w:r>
      <w:r w:rsidR="004A190A" w:rsidRPr="00F30495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ม</w:t>
      </w:r>
      <w:r w:rsidR="004A190A" w:rsidRPr="00F30495">
        <w:rPr>
          <w:rFonts w:ascii="TH SarabunPSK" w:hAnsi="TH SarabunPSK" w:cs="TH SarabunPSK" w:hint="cs"/>
          <w:sz w:val="32"/>
          <w:szCs w:val="32"/>
          <w:cs/>
        </w:rPr>
        <w:t>ีกิจกรรม</w:t>
      </w:r>
      <w:r w:rsidR="00BC63B4" w:rsidRPr="00F30495">
        <w:rPr>
          <w:rFonts w:ascii="TH SarabunPSK" w:hAnsi="TH SarabunPSK" w:cs="TH SarabunPSK" w:hint="cs"/>
          <w:sz w:val="32"/>
          <w:szCs w:val="32"/>
          <w:cs/>
        </w:rPr>
        <w:t>การออกแบบการเรียนรู้แบบบูรณาการสะเต็มศึกษา</w:t>
      </w:r>
      <w:r w:rsidR="00B83F01" w:rsidRPr="00F30495">
        <w:rPr>
          <w:rFonts w:ascii="TH SarabunPSK" w:hAnsi="TH SarabunPSK" w:cs="TH SarabunPSK" w:hint="cs"/>
          <w:sz w:val="32"/>
          <w:szCs w:val="32"/>
          <w:cs/>
        </w:rPr>
        <w:t>ในระดับประถมศึกษา</w:t>
      </w:r>
      <w:r w:rsidR="00BC63B4" w:rsidRPr="00F304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30495">
        <w:rPr>
          <w:rFonts w:ascii="TH SarabunPSK" w:hAnsi="TH SarabunPSK" w:cs="TH SarabunPSK" w:hint="cs"/>
          <w:sz w:val="32"/>
          <w:szCs w:val="32"/>
          <w:cs/>
        </w:rPr>
        <w:t xml:space="preserve">ดังนี้ </w:t>
      </w:r>
      <w:r w:rsidR="00B83F01" w:rsidRPr="00F3049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CE055D4" w14:textId="0CA1ACC4" w:rsidR="00763DA8" w:rsidRDefault="00763DA8" w:rsidP="00D22A5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16DA59C" w14:textId="5677134F" w:rsidR="00763DA8" w:rsidRDefault="00763DA8" w:rsidP="00D22A5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12C9C09" w14:textId="77777777" w:rsidR="00763DA8" w:rsidRPr="00F30495" w:rsidRDefault="00763DA8" w:rsidP="00D22A5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E62C09" w14:textId="31144277" w:rsidR="00D22A55" w:rsidRDefault="00D22A55" w:rsidP="00D22A5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146A552" w14:textId="77777777" w:rsidR="00277267" w:rsidRPr="00F30495" w:rsidRDefault="00277267" w:rsidP="00D22A5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340D3E" w14:textId="5BC0FEC6" w:rsidR="004A190A" w:rsidRPr="00F30495" w:rsidRDefault="004A190A" w:rsidP="00F30495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</w:rPr>
      </w:pPr>
      <w:bookmarkStart w:id="5" w:name="_Hlk11662164"/>
      <w:r w:rsidRPr="00F3049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กำหนดการ</w:t>
      </w:r>
      <w:r w:rsidR="00D11D37" w:rsidRPr="00D11D37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โครงการอบรมเชิงปฏิบัติการ </w:t>
      </w:r>
      <w:r w:rsidR="00D11D37" w:rsidRPr="00D11D37">
        <w:rPr>
          <w:rFonts w:ascii="TH SarabunPSK" w:eastAsiaTheme="minorHAnsi" w:hAnsi="TH SarabunPSK" w:cs="TH SarabunPSK"/>
          <w:b/>
          <w:bCs/>
          <w:sz w:val="32"/>
          <w:szCs w:val="32"/>
        </w:rPr>
        <w:t xml:space="preserve">STEM Education </w:t>
      </w:r>
      <w:r w:rsidR="00D11D37" w:rsidRPr="00D11D37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สำหรับการจัดกิจกรรมการเรียนรู้</w:t>
      </w:r>
    </w:p>
    <w:p w14:paraId="3FECD14D" w14:textId="6247AA4E" w:rsidR="004A190A" w:rsidRPr="00F30495" w:rsidRDefault="004A190A" w:rsidP="004A190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3049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F30495"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>25-26 ตุลาคม</w:t>
      </w:r>
      <w:r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30495">
        <w:rPr>
          <w:rFonts w:ascii="TH SarabunPSK" w:hAnsi="TH SarabunPSK" w:cs="TH SarabunPSK"/>
          <w:b/>
          <w:bCs/>
          <w:sz w:val="32"/>
          <w:szCs w:val="32"/>
        </w:rPr>
        <w:t xml:space="preserve">2561 </w:t>
      </w:r>
    </w:p>
    <w:p w14:paraId="7B263F46" w14:textId="53B228F3" w:rsidR="004A190A" w:rsidRPr="00F30495" w:rsidRDefault="004A190A" w:rsidP="004A190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30495">
        <w:rPr>
          <w:rFonts w:ascii="TH SarabunPSK" w:hAnsi="TH SarabunPSK" w:cs="TH SarabunPSK"/>
          <w:b/>
          <w:bCs/>
          <w:sz w:val="32"/>
          <w:szCs w:val="32"/>
          <w:cs/>
        </w:rPr>
        <w:t xml:space="preserve">ณ </w:t>
      </w:r>
      <w:r w:rsidR="00F30495"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ห้องประชุมชั้น 2 อาคารสิริวิชชญากร  คณะครุศาสตร์ มหาวิทยาลัยราชภัฏบุรีรัมย์</w:t>
      </w:r>
    </w:p>
    <w:bookmarkEnd w:id="5"/>
    <w:p w14:paraId="05566B80" w14:textId="77777777" w:rsidR="004A190A" w:rsidRPr="00F30495" w:rsidRDefault="004A190A" w:rsidP="004A190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30495">
        <w:rPr>
          <w:rFonts w:ascii="TH SarabunPSK" w:hAnsi="TH SarabunPSK" w:cs="TH SarabunPSK"/>
          <w:b/>
          <w:bCs/>
          <w:sz w:val="32"/>
          <w:szCs w:val="32"/>
        </w:rPr>
        <w:t>************************************</w:t>
      </w:r>
    </w:p>
    <w:p w14:paraId="5F66C5C5" w14:textId="41594675" w:rsidR="004A190A" w:rsidRPr="00F30495" w:rsidRDefault="004A190A" w:rsidP="004A190A">
      <w:pPr>
        <w:rPr>
          <w:rFonts w:ascii="TH SarabunPSK" w:hAnsi="TH SarabunPSK" w:cs="TH SarabunPSK"/>
          <w:b/>
          <w:bCs/>
          <w:sz w:val="32"/>
          <w:szCs w:val="32"/>
        </w:rPr>
      </w:pPr>
      <w:r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F30495"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25 ตุลาคม </w:t>
      </w:r>
      <w:r w:rsidR="00F30495" w:rsidRPr="00F30495">
        <w:rPr>
          <w:rFonts w:ascii="TH SarabunPSK" w:hAnsi="TH SarabunPSK" w:cs="TH SarabunPSK"/>
          <w:b/>
          <w:bCs/>
          <w:sz w:val="32"/>
          <w:szCs w:val="32"/>
        </w:rPr>
        <w:t>2561</w:t>
      </w:r>
    </w:p>
    <w:p w14:paraId="04BE0038" w14:textId="77777777" w:rsidR="004A190A" w:rsidRPr="00F30495" w:rsidRDefault="004A190A" w:rsidP="004A190A">
      <w:pPr>
        <w:spacing w:before="120"/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/>
          <w:sz w:val="32"/>
          <w:szCs w:val="32"/>
        </w:rPr>
        <w:t xml:space="preserve">08:00 </w:t>
      </w:r>
      <w:r w:rsidRPr="00F30495">
        <w:rPr>
          <w:rFonts w:ascii="TH SarabunPSK" w:hAnsi="TH SarabunPSK" w:cs="TH SarabunPSK"/>
          <w:sz w:val="32"/>
          <w:szCs w:val="32"/>
          <w:cs/>
        </w:rPr>
        <w:t>น. –</w:t>
      </w:r>
      <w:r w:rsidRPr="00F30495">
        <w:rPr>
          <w:rFonts w:ascii="TH SarabunPSK" w:hAnsi="TH SarabunPSK" w:cs="TH SarabunPSK"/>
          <w:sz w:val="32"/>
          <w:szCs w:val="32"/>
        </w:rPr>
        <w:t xml:space="preserve">09:00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  <w:t xml:space="preserve">ลงทะเบียน </w:t>
      </w:r>
    </w:p>
    <w:p w14:paraId="081B1C2B" w14:textId="77777777" w:rsidR="004A190A" w:rsidRPr="00F30495" w:rsidRDefault="004A190A" w:rsidP="004A190A">
      <w:pPr>
        <w:ind w:left="2880" w:right="-108" w:hanging="2160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</w:rPr>
        <w:t xml:space="preserve">09:00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– </w:t>
      </w:r>
      <w:r w:rsidRPr="00F30495">
        <w:rPr>
          <w:rFonts w:ascii="TH SarabunPSK" w:hAnsi="TH SarabunPSK" w:cs="TH SarabunPSK"/>
          <w:sz w:val="32"/>
          <w:szCs w:val="32"/>
        </w:rPr>
        <w:t>1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0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 xml:space="preserve">ประเมินก่อนการอบรม 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วิทยากรและผู้เข้าร่วมอบรมร่วมสะท้อนประเด็นปัญหาสำคัญด้านการจัดการเรียนการสอนตามแนวทางสะเต็มศึกษา และร่วมนำเสนอแนวปฏิบัติเพื่อแก้ปัญหา</w:t>
      </w:r>
    </w:p>
    <w:p w14:paraId="13145D77" w14:textId="77777777" w:rsidR="00706264" w:rsidRPr="00F30495" w:rsidRDefault="004A190A" w:rsidP="004A190A">
      <w:pPr>
        <w:ind w:left="2880" w:right="-108" w:hanging="2160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</w:rPr>
        <w:t xml:space="preserve">09:00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– </w:t>
      </w:r>
      <w:r w:rsidRPr="00F30495">
        <w:rPr>
          <w:rFonts w:ascii="TH SarabunPSK" w:hAnsi="TH SarabunPSK" w:cs="TH SarabunPSK"/>
          <w:sz w:val="32"/>
          <w:szCs w:val="32"/>
        </w:rPr>
        <w:t xml:space="preserve">12:00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</w:t>
      </w:r>
      <w:r w:rsidR="00706264" w:rsidRPr="00F30495">
        <w:rPr>
          <w:rFonts w:ascii="TH SarabunPSK" w:hAnsi="TH SarabunPSK" w:cs="TH SarabunPSK"/>
          <w:sz w:val="32"/>
          <w:szCs w:val="32"/>
          <w:cs/>
        </w:rPr>
        <w:t xml:space="preserve">ความรู้พื้นฐานเกี่ยวกับสะเต็มศึกษา </w:t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 xml:space="preserve">การเขียนผังความคิดเหตุ-ผล และสะท้อนผลการเรียนรู้ร่วมกัน </w:t>
      </w:r>
    </w:p>
    <w:p w14:paraId="0F52486B" w14:textId="77777777" w:rsidR="004A190A" w:rsidRPr="00F30495" w:rsidRDefault="004A190A" w:rsidP="004A190A">
      <w:pPr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/>
          <w:sz w:val="32"/>
          <w:szCs w:val="32"/>
        </w:rPr>
        <w:t xml:space="preserve">12:00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– </w:t>
      </w:r>
      <w:r w:rsidRPr="00F30495">
        <w:rPr>
          <w:rFonts w:ascii="TH SarabunPSK" w:hAnsi="TH SarabunPSK" w:cs="TH SarabunPSK"/>
          <w:sz w:val="32"/>
          <w:szCs w:val="32"/>
        </w:rPr>
        <w:t xml:space="preserve">13:00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  <w:t>พักกลางวัน</w:t>
      </w:r>
    </w:p>
    <w:p w14:paraId="62B0EE76" w14:textId="77777777" w:rsidR="004A190A" w:rsidRPr="00F30495" w:rsidRDefault="004A190A" w:rsidP="00706264">
      <w:pPr>
        <w:ind w:left="2880" w:right="-108" w:hanging="2160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</w:rPr>
        <w:t xml:space="preserve">13:00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</w:t>
      </w:r>
      <w:r w:rsidRPr="00F30495">
        <w:rPr>
          <w:rFonts w:ascii="TH SarabunPSK" w:hAnsi="TH SarabunPSK" w:cs="TH SarabunPSK"/>
          <w:sz w:val="32"/>
          <w:szCs w:val="32"/>
        </w:rPr>
        <w:t xml:space="preserve">- 16:00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>กิจกรรมอบรมเชิงปฏิบัติการ เรื่อง การวิเคราะห์มาตรฐาน ตัวชี้วัดเพื่อบูรณาการการออกแบบการจัดการเรียนรู้ตามแนวทางสะเต็มศึกษา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</w:p>
    <w:p w14:paraId="38B90A8C" w14:textId="77777777" w:rsidR="000A34EC" w:rsidRPr="00F30495" w:rsidRDefault="004A190A" w:rsidP="000A34EC">
      <w:pPr>
        <w:ind w:left="2880" w:hanging="2160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</w:rPr>
        <w:t xml:space="preserve">16:00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- </w:t>
      </w:r>
      <w:r w:rsidRPr="00F30495">
        <w:rPr>
          <w:rFonts w:ascii="TH SarabunPSK" w:hAnsi="TH SarabunPSK" w:cs="TH SarabunPSK"/>
          <w:sz w:val="32"/>
          <w:szCs w:val="32"/>
        </w:rPr>
        <w:t xml:space="preserve">17:00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    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>กิจกรรมอบรมเชิงปฏิบัติการ เรื่อง การออกแบบการจัดการเรียนรู้สะเต็มศึกษาด้วยกระบวนการออกแบบเชิงวิศวกรรม (</w:t>
      </w:r>
      <w:r w:rsidR="00706264" w:rsidRPr="00F30495">
        <w:rPr>
          <w:rFonts w:ascii="TH SarabunPSK" w:hAnsi="TH SarabunPSK" w:cs="TH SarabunPSK"/>
          <w:sz w:val="32"/>
          <w:szCs w:val="32"/>
        </w:rPr>
        <w:t>Engineering Design Process</w:t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>) นำเสนอผลและสะท้อนผลการจัดการเรียนรู้</w:t>
      </w:r>
    </w:p>
    <w:p w14:paraId="2DD662FE" w14:textId="314C5C53" w:rsidR="004A190A" w:rsidRPr="00F30495" w:rsidRDefault="004A190A" w:rsidP="004A190A">
      <w:pPr>
        <w:rPr>
          <w:rFonts w:ascii="TH SarabunPSK" w:hAnsi="TH SarabunPSK" w:cs="TH SarabunPSK"/>
          <w:b/>
          <w:bCs/>
          <w:sz w:val="32"/>
          <w:szCs w:val="32"/>
        </w:rPr>
      </w:pPr>
      <w:r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F30495"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26 ตุลาคม </w:t>
      </w:r>
      <w:r w:rsidR="00F30495" w:rsidRPr="00F30495">
        <w:rPr>
          <w:rFonts w:ascii="TH SarabunPSK" w:hAnsi="TH SarabunPSK" w:cs="TH SarabunPSK"/>
          <w:b/>
          <w:bCs/>
          <w:sz w:val="32"/>
          <w:szCs w:val="32"/>
        </w:rPr>
        <w:t>2561</w:t>
      </w:r>
      <w:r w:rsidR="00F30495" w:rsidRPr="00F30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4A084B7" w14:textId="77777777" w:rsidR="00706264" w:rsidRPr="00F30495" w:rsidRDefault="004A190A" w:rsidP="00D72A50">
      <w:pPr>
        <w:ind w:left="2880" w:hanging="2160"/>
        <w:rPr>
          <w:rFonts w:ascii="TH SarabunPSK" w:hAnsi="TH SarabunPSK" w:cs="TH SarabunPSK"/>
          <w:szCs w:val="32"/>
        </w:rPr>
      </w:pPr>
      <w:r w:rsidRPr="00F30495">
        <w:rPr>
          <w:rFonts w:ascii="TH SarabunPSK" w:hAnsi="TH SarabunPSK" w:cs="TH SarabunPSK"/>
          <w:sz w:val="32"/>
          <w:szCs w:val="32"/>
        </w:rPr>
        <w:t>0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9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>น. –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10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 xml:space="preserve">กิจกรรมอบรมเชิงปฏิบัติการ เรื่อง การสร้างสื่อการสอน </w:t>
      </w:r>
      <w:r w:rsidR="00D72A50" w:rsidRPr="00F30495">
        <w:rPr>
          <w:rFonts w:ascii="TH SarabunPSK" w:hAnsi="TH SarabunPSK" w:cs="TH SarabunPSK" w:hint="cs"/>
          <w:szCs w:val="32"/>
          <w:cs/>
        </w:rPr>
        <w:t>นำเสนอผลงานที่ได้วางแผนและ</w:t>
      </w:r>
      <w:r w:rsidR="00D72A50" w:rsidRPr="00F30495">
        <w:rPr>
          <w:rFonts w:ascii="TH SarabunPSK" w:hAnsi="TH SarabunPSK" w:cs="TH SarabunPSK" w:hint="cs"/>
          <w:sz w:val="32"/>
          <w:szCs w:val="32"/>
          <w:cs/>
        </w:rPr>
        <w:t>การออกแบบ</w:t>
      </w:r>
      <w:r w:rsidR="00D72A50" w:rsidRPr="00F30495">
        <w:rPr>
          <w:rFonts w:ascii="TH SarabunPSK" w:hAnsi="TH SarabunPSK" w:cs="TH SarabunPSK" w:hint="cs"/>
          <w:szCs w:val="32"/>
          <w:cs/>
        </w:rPr>
        <w:t xml:space="preserve">กิจกรรมการการเรียนรู้ </w:t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>สาธิต</w:t>
      </w:r>
      <w:r w:rsidR="00D72A50" w:rsidRPr="00F30495">
        <w:rPr>
          <w:rFonts w:ascii="TH SarabunPSK" w:hAnsi="TH SarabunPSK" w:cs="TH SarabunPSK" w:hint="cs"/>
          <w:sz w:val="32"/>
          <w:szCs w:val="32"/>
          <w:cs/>
        </w:rPr>
        <w:t>กระบวนการ จัดการเรียนรู้ และสะท้อนผลการเรียนรู้ตามมาตรฐานและตัวชี้วัดที่บูรณาการรายวิชา</w:t>
      </w:r>
    </w:p>
    <w:p w14:paraId="6D101D2C" w14:textId="77777777" w:rsidR="00706264" w:rsidRPr="00F30495" w:rsidRDefault="00D72A50" w:rsidP="00D72A50">
      <w:pPr>
        <w:ind w:left="2880" w:hanging="2160"/>
        <w:jc w:val="both"/>
        <w:rPr>
          <w:rFonts w:ascii="TH SarabunPSK" w:hAnsi="TH SarabunPSK" w:cs="TH SarabunPSK"/>
          <w:sz w:val="32"/>
          <w:szCs w:val="32"/>
          <w:cs/>
        </w:rPr>
      </w:pPr>
      <w:r w:rsidRPr="00F30495">
        <w:rPr>
          <w:rFonts w:ascii="TH SarabunPSK" w:hAnsi="TH SarabunPSK" w:cs="TH SarabunPSK" w:hint="cs"/>
          <w:sz w:val="32"/>
          <w:szCs w:val="32"/>
          <w:cs/>
        </w:rPr>
        <w:t>10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– </w:t>
      </w:r>
      <w:r w:rsidRPr="00F30495">
        <w:rPr>
          <w:rFonts w:ascii="TH SarabunPSK" w:hAnsi="TH SarabunPSK" w:cs="TH SarabunPSK"/>
          <w:sz w:val="32"/>
          <w:szCs w:val="32"/>
        </w:rPr>
        <w:t>1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1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 w:hint="cs"/>
          <w:sz w:val="32"/>
          <w:szCs w:val="32"/>
          <w:cs/>
        </w:rPr>
        <w:t>ฝึกปฏิบัติ</w:t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ผล</w:t>
      </w:r>
      <w:r w:rsidR="00706264" w:rsidRPr="00F30495">
        <w:rPr>
          <w:rFonts w:ascii="TH SarabunPSK" w:hAnsi="TH SarabunPSK" w:cs="TH SarabunPSK" w:hint="cs"/>
          <w:sz w:val="32"/>
          <w:szCs w:val="32"/>
          <w:cs/>
        </w:rPr>
        <w:t xml:space="preserve">ผู้เรียนผ่านกิจกรรมการเรียนรู้ตามแนวทางสะเต็มศึกษา </w:t>
      </w:r>
    </w:p>
    <w:p w14:paraId="1E3BFFC5" w14:textId="77777777" w:rsidR="00706264" w:rsidRPr="00F30495" w:rsidRDefault="00706264" w:rsidP="004A190A">
      <w:pPr>
        <w:ind w:left="720" w:hanging="720"/>
        <w:jc w:val="both"/>
        <w:rPr>
          <w:rFonts w:ascii="TH SarabunPSK" w:hAnsi="TH SarabunPSK" w:cs="TH SarabunPSK"/>
          <w:sz w:val="32"/>
          <w:szCs w:val="32"/>
        </w:rPr>
      </w:pPr>
    </w:p>
    <w:p w14:paraId="7ECFF9DC" w14:textId="77777777" w:rsidR="004A190A" w:rsidRPr="00F30495" w:rsidRDefault="00D72A50" w:rsidP="004A190A">
      <w:pPr>
        <w:ind w:firstLine="720"/>
        <w:jc w:val="both"/>
        <w:rPr>
          <w:rFonts w:ascii="TH SarabunPSK" w:hAnsi="TH SarabunPSK" w:cs="TH SarabunPSK"/>
          <w:szCs w:val="32"/>
        </w:rPr>
      </w:pPr>
      <w:r w:rsidRPr="00F30495">
        <w:rPr>
          <w:rFonts w:ascii="TH SarabunPSK" w:hAnsi="TH SarabunPSK" w:cs="TH SarabunPSK" w:hint="cs"/>
          <w:sz w:val="32"/>
          <w:szCs w:val="32"/>
          <w:cs/>
        </w:rPr>
        <w:t>11</w:t>
      </w:r>
      <w:r w:rsidR="004A190A"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="004A190A" w:rsidRPr="00F30495">
        <w:rPr>
          <w:rFonts w:ascii="TH SarabunPSK" w:hAnsi="TH SarabunPSK" w:cs="TH SarabunPSK"/>
          <w:sz w:val="32"/>
          <w:szCs w:val="32"/>
          <w:cs/>
        </w:rPr>
        <w:t xml:space="preserve">น. – </w:t>
      </w:r>
      <w:r w:rsidR="004A190A" w:rsidRPr="00F30495">
        <w:rPr>
          <w:rFonts w:ascii="TH SarabunPSK" w:hAnsi="TH SarabunPSK" w:cs="TH SarabunPSK"/>
          <w:sz w:val="32"/>
          <w:szCs w:val="32"/>
        </w:rPr>
        <w:t xml:space="preserve">12:00 </w:t>
      </w:r>
      <w:r w:rsidR="004A190A"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="004A190A" w:rsidRPr="00F30495">
        <w:rPr>
          <w:rFonts w:ascii="TH SarabunPSK" w:hAnsi="TH SarabunPSK" w:cs="TH SarabunPSK"/>
          <w:sz w:val="32"/>
          <w:szCs w:val="32"/>
          <w:cs/>
        </w:rPr>
        <w:tab/>
      </w:r>
      <w:r w:rsidR="004A190A" w:rsidRPr="00F30495">
        <w:rPr>
          <w:rFonts w:ascii="TH SarabunPSK" w:hAnsi="TH SarabunPSK" w:cs="TH SarabunPSK" w:hint="cs"/>
          <w:sz w:val="32"/>
          <w:szCs w:val="32"/>
          <w:cs/>
        </w:rPr>
        <w:t>วิทยากรและผู้เข้าร่วมอบรมร่วมวิพากษ์เพื่อปรับปรุง</w:t>
      </w:r>
      <w:r w:rsidR="004A190A" w:rsidRPr="00F30495">
        <w:rPr>
          <w:rFonts w:ascii="TH SarabunPSK" w:hAnsi="TH SarabunPSK" w:cs="TH SarabunPSK" w:hint="cs"/>
          <w:szCs w:val="32"/>
          <w:cs/>
        </w:rPr>
        <w:t>ผลงานของครูที่ได้</w:t>
      </w:r>
    </w:p>
    <w:p w14:paraId="0BB17033" w14:textId="77777777" w:rsidR="004A190A" w:rsidRPr="00F30495" w:rsidRDefault="004A190A" w:rsidP="004A190A">
      <w:pPr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 w:hint="cs"/>
          <w:szCs w:val="32"/>
          <w:cs/>
        </w:rPr>
        <w:t xml:space="preserve"> </w:t>
      </w:r>
      <w:r w:rsidRPr="00F30495">
        <w:rPr>
          <w:rFonts w:ascii="TH SarabunPSK" w:hAnsi="TH SarabunPSK" w:cs="TH SarabunPSK" w:hint="cs"/>
          <w:szCs w:val="32"/>
          <w:cs/>
        </w:rPr>
        <w:tab/>
      </w:r>
      <w:r w:rsidRPr="00F30495">
        <w:rPr>
          <w:rFonts w:ascii="TH SarabunPSK" w:hAnsi="TH SarabunPSK" w:cs="TH SarabunPSK"/>
          <w:szCs w:val="32"/>
          <w:cs/>
        </w:rPr>
        <w:tab/>
      </w:r>
      <w:r w:rsidRPr="00F30495">
        <w:rPr>
          <w:rFonts w:ascii="TH SarabunPSK" w:hAnsi="TH SarabunPSK" w:cs="TH SarabunPSK"/>
          <w:szCs w:val="32"/>
          <w:cs/>
        </w:rPr>
        <w:tab/>
      </w:r>
      <w:r w:rsidRPr="00F30495">
        <w:rPr>
          <w:rFonts w:ascii="TH SarabunPSK" w:hAnsi="TH SarabunPSK" w:cs="TH SarabunPSK" w:hint="cs"/>
          <w:szCs w:val="32"/>
          <w:cs/>
        </w:rPr>
        <w:t>วางแผนและ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การออกแบบ</w:t>
      </w:r>
      <w:r w:rsidRPr="00F30495">
        <w:rPr>
          <w:rFonts w:ascii="TH SarabunPSK" w:hAnsi="TH SarabunPSK" w:cs="TH SarabunPSK" w:hint="cs"/>
          <w:szCs w:val="32"/>
          <w:cs/>
        </w:rPr>
        <w:t>กิจกรรมการการเรียนรู้ตามแนวทางสะเต็มศึกษา</w:t>
      </w:r>
    </w:p>
    <w:p w14:paraId="312A10FF" w14:textId="77777777" w:rsidR="004A190A" w:rsidRPr="00F30495" w:rsidRDefault="004A190A" w:rsidP="004A190A">
      <w:pPr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/>
          <w:sz w:val="32"/>
          <w:szCs w:val="32"/>
        </w:rPr>
        <w:t xml:space="preserve">12:00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– </w:t>
      </w:r>
      <w:r w:rsidRPr="00F30495">
        <w:rPr>
          <w:rFonts w:ascii="TH SarabunPSK" w:hAnsi="TH SarabunPSK" w:cs="TH SarabunPSK"/>
          <w:sz w:val="32"/>
          <w:szCs w:val="32"/>
        </w:rPr>
        <w:t xml:space="preserve">13:00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  <w:t>พักกลางวัน</w:t>
      </w:r>
    </w:p>
    <w:p w14:paraId="35DAD084" w14:textId="77777777" w:rsidR="004A190A" w:rsidRPr="00F30495" w:rsidRDefault="004A190A" w:rsidP="004A190A">
      <w:pPr>
        <w:jc w:val="both"/>
        <w:rPr>
          <w:rFonts w:ascii="TH SarabunPSK" w:hAnsi="TH SarabunPSK" w:cs="TH SarabunPSK"/>
          <w:szCs w:val="32"/>
        </w:rPr>
      </w:pP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/>
          <w:sz w:val="32"/>
          <w:szCs w:val="32"/>
        </w:rPr>
        <w:t xml:space="preserve">13:00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</w:t>
      </w:r>
      <w:r w:rsidR="00D72A50" w:rsidRPr="00F30495">
        <w:rPr>
          <w:rFonts w:ascii="TH SarabunPSK" w:hAnsi="TH SarabunPSK" w:cs="TH SarabunPSK"/>
          <w:sz w:val="32"/>
          <w:szCs w:val="32"/>
        </w:rPr>
        <w:t>- 1</w:t>
      </w:r>
      <w:r w:rsidR="00D72A50" w:rsidRPr="00F30495">
        <w:rPr>
          <w:rFonts w:ascii="TH SarabunPSK" w:hAnsi="TH SarabunPSK" w:cs="TH SarabunPSK" w:hint="cs"/>
          <w:sz w:val="32"/>
          <w:szCs w:val="32"/>
          <w:cs/>
        </w:rPr>
        <w:t>5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 w:hint="cs"/>
          <w:sz w:val="32"/>
          <w:szCs w:val="32"/>
          <w:cs/>
        </w:rPr>
        <w:t>สรุป</w:t>
      </w:r>
      <w:r w:rsidRPr="00F30495">
        <w:rPr>
          <w:rFonts w:ascii="TH SarabunPSK" w:eastAsiaTheme="minorHAnsi" w:hAnsi="TH SarabunPSK" w:cs="TH SarabunPSK" w:hint="cs"/>
          <w:sz w:val="32"/>
          <w:szCs w:val="32"/>
          <w:cs/>
        </w:rPr>
        <w:t>กิจกรรม</w:t>
      </w:r>
      <w:r w:rsidR="00D72A50" w:rsidRPr="00F30495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F30495">
        <w:rPr>
          <w:rFonts w:ascii="TH SarabunPSK" w:eastAsiaTheme="minorHAnsi" w:hAnsi="TH SarabunPSK" w:cs="TH SarabunPSK" w:hint="cs"/>
          <w:sz w:val="32"/>
          <w:szCs w:val="32"/>
          <w:cs/>
        </w:rPr>
        <w:t>และ</w:t>
      </w:r>
      <w:r w:rsidRPr="00F30495">
        <w:rPr>
          <w:rFonts w:ascii="TH SarabunPSK" w:hAnsi="TH SarabunPSK" w:cs="TH SarabunPSK" w:hint="cs"/>
          <w:szCs w:val="32"/>
          <w:cs/>
        </w:rPr>
        <w:t>สะท้อนประเด็นสำคัญเกี่ยวกับการนำกิจกรรมการเรียนรู้</w:t>
      </w:r>
    </w:p>
    <w:p w14:paraId="267E358A" w14:textId="77777777" w:rsidR="004A190A" w:rsidRPr="00F30495" w:rsidRDefault="004A190A" w:rsidP="004A190A">
      <w:pPr>
        <w:jc w:val="both"/>
        <w:rPr>
          <w:rFonts w:ascii="TH SarabunPSK" w:hAnsi="TH SarabunPSK" w:cs="TH SarabunPSK"/>
          <w:szCs w:val="32"/>
        </w:rPr>
      </w:pPr>
      <w:r w:rsidRPr="00F30495">
        <w:rPr>
          <w:rFonts w:ascii="TH SarabunPSK" w:hAnsi="TH SarabunPSK" w:cs="TH SarabunPSK" w:hint="cs"/>
          <w:szCs w:val="32"/>
          <w:cs/>
        </w:rPr>
        <w:t xml:space="preserve"> </w:t>
      </w:r>
      <w:r w:rsidRPr="00F30495">
        <w:rPr>
          <w:rFonts w:ascii="TH SarabunPSK" w:hAnsi="TH SarabunPSK" w:cs="TH SarabunPSK" w:hint="cs"/>
          <w:szCs w:val="32"/>
          <w:cs/>
        </w:rPr>
        <w:tab/>
      </w:r>
      <w:r w:rsidRPr="00F30495">
        <w:rPr>
          <w:rFonts w:ascii="TH SarabunPSK" w:hAnsi="TH SarabunPSK" w:cs="TH SarabunPSK"/>
          <w:szCs w:val="32"/>
          <w:cs/>
        </w:rPr>
        <w:tab/>
      </w:r>
      <w:r w:rsidRPr="00F30495">
        <w:rPr>
          <w:rFonts w:ascii="TH SarabunPSK" w:hAnsi="TH SarabunPSK" w:cs="TH SarabunPSK"/>
          <w:szCs w:val="32"/>
          <w:cs/>
        </w:rPr>
        <w:tab/>
      </w:r>
      <w:r w:rsidRPr="00F30495">
        <w:rPr>
          <w:rFonts w:ascii="TH SarabunPSK" w:hAnsi="TH SarabunPSK" w:cs="TH SarabunPSK"/>
          <w:szCs w:val="32"/>
          <w:cs/>
        </w:rPr>
        <w:tab/>
      </w:r>
      <w:r w:rsidRPr="00F30495">
        <w:rPr>
          <w:rFonts w:ascii="TH SarabunPSK" w:hAnsi="TH SarabunPSK" w:cs="TH SarabunPSK" w:hint="cs"/>
          <w:szCs w:val="32"/>
          <w:cs/>
        </w:rPr>
        <w:t>ตามแนวทางสะเต็มศึกษา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ไปใช้ในการพัฒนาผู้เรียน</w:t>
      </w:r>
      <w:r w:rsidRPr="00F30495">
        <w:rPr>
          <w:rFonts w:ascii="TH SarabunPSK" w:hAnsi="TH SarabunPSK" w:cs="TH SarabunPSK" w:hint="cs"/>
          <w:szCs w:val="32"/>
          <w:cs/>
        </w:rPr>
        <w:t xml:space="preserve"> </w:t>
      </w:r>
    </w:p>
    <w:p w14:paraId="52D8C3F3" w14:textId="77777777" w:rsidR="00D72A50" w:rsidRPr="00F30495" w:rsidRDefault="00D72A50" w:rsidP="00D72A50">
      <w:pPr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sz w:val="32"/>
          <w:szCs w:val="32"/>
        </w:rPr>
        <w:t>1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5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 xml:space="preserve">น. </w:t>
      </w:r>
      <w:r w:rsidRPr="00F30495">
        <w:rPr>
          <w:rFonts w:ascii="TH SarabunPSK" w:hAnsi="TH SarabunPSK" w:cs="TH SarabunPSK"/>
          <w:sz w:val="32"/>
          <w:szCs w:val="32"/>
        </w:rPr>
        <w:t>- 1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6</w:t>
      </w:r>
      <w:r w:rsidRPr="00F30495">
        <w:rPr>
          <w:rFonts w:ascii="TH SarabunPSK" w:hAnsi="TH SarabunPSK" w:cs="TH SarabunPSK"/>
          <w:sz w:val="32"/>
          <w:szCs w:val="32"/>
        </w:rPr>
        <w:t xml:space="preserve">:00 </w:t>
      </w:r>
      <w:r w:rsidRPr="00F30495">
        <w:rPr>
          <w:rFonts w:ascii="TH SarabunPSK" w:hAnsi="TH SarabunPSK" w:cs="TH SarabunPSK"/>
          <w:sz w:val="32"/>
          <w:szCs w:val="32"/>
          <w:cs/>
        </w:rPr>
        <w:t>น.</w:t>
      </w:r>
      <w:r w:rsidRPr="00F30495">
        <w:rPr>
          <w:rFonts w:ascii="TH SarabunPSK" w:hAnsi="TH SarabunPSK" w:cs="TH SarabunPSK"/>
          <w:sz w:val="32"/>
          <w:szCs w:val="32"/>
          <w:cs/>
        </w:rPr>
        <w:tab/>
      </w:r>
      <w:r w:rsidRPr="00F30495">
        <w:rPr>
          <w:rFonts w:ascii="TH SarabunPSK" w:hAnsi="TH SarabunPSK" w:cs="TH SarabunPSK" w:hint="cs"/>
          <w:sz w:val="32"/>
          <w:szCs w:val="32"/>
          <w:cs/>
        </w:rPr>
        <w:t>ประเมินผล</w:t>
      </w:r>
      <w:r w:rsidRPr="00F30495">
        <w:rPr>
          <w:rFonts w:ascii="TH SarabunPSK" w:eastAsiaTheme="minorHAnsi" w:hAnsi="TH SarabunPSK" w:cs="TH SarabunPSK" w:hint="cs"/>
          <w:sz w:val="32"/>
          <w:szCs w:val="32"/>
          <w:cs/>
        </w:rPr>
        <w:t>การพัฒนาครูด้วยโปรแกรม</w:t>
      </w:r>
      <w:r w:rsidRPr="00F30495">
        <w:rPr>
          <w:rFonts w:ascii="TH SarabunPSK" w:hAnsi="TH SarabunPSK" w:cs="TH SarabunPSK" w:hint="cs"/>
          <w:sz w:val="32"/>
          <w:szCs w:val="32"/>
          <w:cs/>
        </w:rPr>
        <w:t>การออกแบบการเรียนรู้แบบบูรณา</w:t>
      </w:r>
    </w:p>
    <w:p w14:paraId="60E232CB" w14:textId="77777777" w:rsidR="00D72A50" w:rsidRPr="00F30495" w:rsidRDefault="00D72A50" w:rsidP="00D72A50">
      <w:pPr>
        <w:ind w:left="2160" w:firstLine="720"/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 w:hint="cs"/>
          <w:sz w:val="32"/>
          <w:szCs w:val="32"/>
          <w:cs/>
        </w:rPr>
        <w:t>การสะเต็มศึกษา</w:t>
      </w:r>
    </w:p>
    <w:p w14:paraId="60C376B4" w14:textId="77777777" w:rsidR="00CE2B7B" w:rsidRPr="00603335" w:rsidRDefault="004A190A" w:rsidP="004A190A">
      <w:pPr>
        <w:jc w:val="both"/>
        <w:rPr>
          <w:rFonts w:ascii="TH SarabunPSK" w:hAnsi="TH SarabunPSK" w:cs="TH SarabunPSK"/>
          <w:sz w:val="32"/>
          <w:szCs w:val="32"/>
        </w:rPr>
      </w:pPr>
      <w:r w:rsidRPr="00F30495">
        <w:rPr>
          <w:rFonts w:ascii="TH SarabunPSK" w:hAnsi="TH SarabunPSK" w:cs="TH SarabunPSK"/>
          <w:b/>
          <w:bCs/>
          <w:sz w:val="32"/>
          <w:szCs w:val="32"/>
        </w:rPr>
        <w:tab/>
      </w:r>
      <w:r w:rsidRPr="00603335">
        <w:rPr>
          <w:rFonts w:ascii="TH SarabunPSK" w:hAnsi="TH SarabunPSK" w:cs="TH SarabunPSK"/>
          <w:sz w:val="32"/>
          <w:szCs w:val="32"/>
        </w:rPr>
        <w:t xml:space="preserve">16:00 </w:t>
      </w:r>
      <w:r w:rsidRPr="00603335">
        <w:rPr>
          <w:rFonts w:ascii="TH SarabunPSK" w:hAnsi="TH SarabunPSK" w:cs="TH SarabunPSK"/>
          <w:sz w:val="32"/>
          <w:szCs w:val="32"/>
          <w:cs/>
        </w:rPr>
        <w:t xml:space="preserve">น. - </w:t>
      </w:r>
      <w:r w:rsidRPr="00603335">
        <w:rPr>
          <w:rFonts w:ascii="TH SarabunPSK" w:hAnsi="TH SarabunPSK" w:cs="TH SarabunPSK"/>
          <w:sz w:val="32"/>
          <w:szCs w:val="32"/>
        </w:rPr>
        <w:t xml:space="preserve">17:00 </w:t>
      </w:r>
      <w:r w:rsidRPr="00603335">
        <w:rPr>
          <w:rFonts w:ascii="TH SarabunPSK" w:hAnsi="TH SarabunPSK" w:cs="TH SarabunPSK"/>
          <w:sz w:val="32"/>
          <w:szCs w:val="32"/>
          <w:cs/>
        </w:rPr>
        <w:t xml:space="preserve">น.     </w:t>
      </w:r>
      <w:r w:rsidRPr="00603335">
        <w:rPr>
          <w:rFonts w:ascii="TH SarabunPSK" w:hAnsi="TH SarabunPSK" w:cs="TH SarabunPSK"/>
          <w:sz w:val="32"/>
          <w:szCs w:val="32"/>
          <w:cs/>
        </w:rPr>
        <w:tab/>
        <w:t xml:space="preserve">พิธีปิดกิจกรรม </w:t>
      </w:r>
      <w:r w:rsidRPr="00603335">
        <w:rPr>
          <w:rFonts w:ascii="TH SarabunPSK" w:eastAsiaTheme="minorHAnsi" w:hAnsi="TH SarabunPSK" w:cs="TH SarabunPSK"/>
          <w:sz w:val="32"/>
          <w:szCs w:val="32"/>
          <w:cs/>
        </w:rPr>
        <w:t>อบรมเชิงปฏิบัติการ</w:t>
      </w:r>
    </w:p>
    <w:p w14:paraId="33B43343" w14:textId="77777777" w:rsidR="003B1FA3" w:rsidRPr="00603335" w:rsidRDefault="003B1FA3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6" w:name="_Hlk11662247"/>
    </w:p>
    <w:p w14:paraId="231F5CCB" w14:textId="6BA4C5C1" w:rsidR="003B1FA3" w:rsidRPr="00603335" w:rsidRDefault="002269D3" w:rsidP="00347AE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B436A49" wp14:editId="0C20B0E9">
            <wp:extent cx="5731510" cy="37973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7AE38" w14:textId="128ABFE6" w:rsidR="003B1FA3" w:rsidRPr="00603335" w:rsidRDefault="004F3A78" w:rsidP="00603335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="00DE4A1D"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4.1 </w:t>
      </w:r>
      <w:r w:rsidR="002269D3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โครงการอบรมเชิงปฏิบัติการ </w:t>
      </w:r>
      <w:r w:rsidR="002269D3"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STEM Education </w:t>
      </w:r>
      <w:r w:rsidR="00D11D37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สำหรับการจัดกิจกรรมการเรียนรู้</w:t>
      </w:r>
    </w:p>
    <w:p w14:paraId="44233EFC" w14:textId="1A8B6105" w:rsidR="003B1FA3" w:rsidRPr="00603335" w:rsidRDefault="00D11D37" w:rsidP="00347AE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drawing>
          <wp:inline distT="0" distB="0" distL="0" distR="0" wp14:anchorId="7015CDA9" wp14:editId="1D2D1ADB">
            <wp:extent cx="5731510" cy="37973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41C92" w14:textId="3E4F53A7" w:rsidR="004F3A78" w:rsidRPr="00603335" w:rsidRDefault="00DE4A1D" w:rsidP="0060333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4.2 </w:t>
      </w:r>
      <w:r w:rsidR="00D11D37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พิธีเปิดกิจกรรมโครงการโดยคณะบดีคณะครุศาสตร์และผู้อำนวยการโรงเรียนสาธิตมหาวิทยาลัยราชภัฏบุรีรัมย์</w:t>
      </w:r>
    </w:p>
    <w:bookmarkEnd w:id="6"/>
    <w:p w14:paraId="4538CA68" w14:textId="77777777" w:rsidR="004F3A78" w:rsidRPr="00603335" w:rsidRDefault="004F3A78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B9C88E" w14:textId="10E358CE" w:rsidR="003B1FA3" w:rsidRPr="00603335" w:rsidRDefault="00D11D37" w:rsidP="00347AE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CD28510" wp14:editId="60A6FF3F">
            <wp:extent cx="5731510" cy="379730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FC215" w14:textId="05700A56" w:rsidR="004F3A78" w:rsidRPr="00603335" w:rsidRDefault="00DE4A1D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4.3 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กิจกรรม</w:t>
      </w:r>
      <w:r w:rsidR="004F3A78" w:rsidRPr="00603335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</w:rPr>
        <w:t xml:space="preserve">การอบรมเชิงปฏิบัติการ </w:t>
      </w:r>
      <w:r w:rsidR="00D11D37"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STEM Education </w:t>
      </w:r>
      <w:r w:rsidR="00D11D37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สำหรับการจัดกิจกรรมการเรียนรู้</w:t>
      </w:r>
    </w:p>
    <w:p w14:paraId="52B99EDB" w14:textId="77777777" w:rsidR="004F3A78" w:rsidRPr="00603335" w:rsidRDefault="004F3A78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102987" w14:textId="2C0D549B" w:rsidR="003B1FA3" w:rsidRPr="00603335" w:rsidRDefault="00D11D37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drawing>
          <wp:inline distT="0" distB="0" distL="0" distR="0" wp14:anchorId="16738006" wp14:editId="4C601239">
            <wp:extent cx="5731510" cy="379730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171CB" w14:textId="17B32977" w:rsidR="004F3A78" w:rsidRPr="00603335" w:rsidRDefault="00DE4A1D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4.4 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การออกแบบการจัดการเรียนรู้สะเต็มศึกษาด้วยกระบวนการออกแบบเชิงวิศวกรรม (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</w:rPr>
        <w:t>Engineering Design Process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</w:t>
      </w:r>
    </w:p>
    <w:p w14:paraId="00F72050" w14:textId="667788A1" w:rsidR="004F3A78" w:rsidRPr="00603335" w:rsidRDefault="00D11D37" w:rsidP="00D11D37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2C1871F" wp14:editId="59DF709D">
            <wp:extent cx="4838700" cy="3638943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5476" cy="364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F4CF2" w14:textId="3A244E62" w:rsidR="004F3A78" w:rsidRDefault="00DE4A1D" w:rsidP="004F3A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4.5 </w:t>
      </w:r>
      <w:r w:rsidR="00776C76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ผลงานการออกแบบการสอนสะเต็มศึกษษตามกระบวนการออกแบบเชิงวิศวกรรม </w:t>
      </w:r>
    </w:p>
    <w:p w14:paraId="1DDFCDD6" w14:textId="77777777" w:rsidR="00603335" w:rsidRPr="00603335" w:rsidRDefault="00603335" w:rsidP="004F3A7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57A183" w14:textId="6F327620" w:rsidR="003B1FA3" w:rsidRPr="00603335" w:rsidRDefault="00776C76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drawing>
          <wp:inline distT="0" distB="0" distL="0" distR="0" wp14:anchorId="45D56F03" wp14:editId="5ADA4C97">
            <wp:extent cx="5731510" cy="4299585"/>
            <wp:effectExtent l="0" t="0" r="254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265B2" w14:textId="2DE8421E" w:rsidR="00776C76" w:rsidRPr="00603335" w:rsidRDefault="00776C76" w:rsidP="003B1FA3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6 ผลงานการออกแบบการสอนสะเต็มศึกษษตามกระบวนการออกแบบเชิงวิศวกรรม </w:t>
      </w:r>
    </w:p>
    <w:p w14:paraId="09DBF59F" w14:textId="4348E1AE" w:rsidR="003B1FA3" w:rsidRPr="00603335" w:rsidRDefault="00D11D37" w:rsidP="00D11D37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E06A7F3" wp14:editId="03A468C5">
            <wp:extent cx="4892040" cy="3669843"/>
            <wp:effectExtent l="0" t="0" r="381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2915" cy="367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A9A7B" w14:textId="217D3D30" w:rsidR="004F3A78" w:rsidRPr="00603335" w:rsidRDefault="00DE4A1D" w:rsidP="004F3A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="00776C76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7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การออกแบบการจัดการเรียนรู้สะเต็มศึกษาด้วยกระบวนการออกแบบเชิงวิศวกรรม (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</w:rPr>
        <w:t>Engineering Design Process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</w:t>
      </w:r>
    </w:p>
    <w:p w14:paraId="108B461C" w14:textId="58060072" w:rsidR="004F3A78" w:rsidRPr="00603335" w:rsidRDefault="004F3A78" w:rsidP="00D11D37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7" w:name="_Hlk11662339"/>
    </w:p>
    <w:p w14:paraId="355696E2" w14:textId="4E64A196" w:rsidR="00347AE6" w:rsidRPr="00603335" w:rsidRDefault="00776C76" w:rsidP="00776C7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noProof/>
        </w:rPr>
        <w:drawing>
          <wp:inline distT="0" distB="0" distL="0" distR="0" wp14:anchorId="0597DE39" wp14:editId="226C55D6">
            <wp:extent cx="5478780" cy="3652318"/>
            <wp:effectExtent l="0" t="0" r="762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5320" cy="365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D5D18" w14:textId="2AE18D32" w:rsidR="009705D5" w:rsidRPr="00603335" w:rsidRDefault="00DE4A1D" w:rsidP="009705D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="00776C76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8</w:t>
      </w:r>
      <w:r w:rsidRPr="006033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F3A78" w:rsidRPr="00603335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ฝึกปฏิบัติกิจกรรมการเรียนรู้ตามแนวทางสะเต็มศึกษา</w:t>
      </w:r>
    </w:p>
    <w:bookmarkEnd w:id="7"/>
    <w:p w14:paraId="1D894035" w14:textId="0F865ABB" w:rsidR="009705D5" w:rsidRPr="000A34EC" w:rsidRDefault="00776C76" w:rsidP="00776C76">
      <w:pPr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76C76">
        <w:rPr>
          <w:noProof/>
        </w:rPr>
        <w:lastRenderedPageBreak/>
        <w:drawing>
          <wp:inline distT="0" distB="0" distL="0" distR="0" wp14:anchorId="3053639E" wp14:editId="1EFB0B76">
            <wp:extent cx="5251556" cy="3939540"/>
            <wp:effectExtent l="0" t="0" r="635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3156" cy="394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E69B" w14:textId="597267E1" w:rsidR="009705D5" w:rsidRPr="006B7D8F" w:rsidRDefault="00DE4A1D" w:rsidP="009705D5">
      <w:pPr>
        <w:rPr>
          <w:rFonts w:ascii="TH SarabunPSK" w:hAnsi="TH SarabunPSK" w:cs="TH SarabunPSK"/>
          <w:color w:val="000000" w:themeColor="text1"/>
          <w:szCs w:val="32"/>
        </w:rPr>
      </w:pP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="00776C76"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9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9705D5"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ผู้เข้าร่วมอบรมปรับปรุง</w:t>
      </w:r>
      <w:r w:rsidR="009705D5" w:rsidRPr="006B7D8F">
        <w:rPr>
          <w:rFonts w:ascii="TH SarabunPSK" w:hAnsi="TH SarabunPSK" w:cs="TH SarabunPSK"/>
          <w:color w:val="000000" w:themeColor="text1"/>
          <w:szCs w:val="32"/>
          <w:cs/>
        </w:rPr>
        <w:t>ผลงานของครูที่ได้</w:t>
      </w:r>
      <w:r w:rsidR="009705D5" w:rsidRPr="006B7D8F">
        <w:rPr>
          <w:rFonts w:ascii="TH SarabunPSK" w:hAnsi="TH SarabunPSK" w:cs="TH SarabunPSK"/>
          <w:color w:val="000000" w:themeColor="text1"/>
          <w:szCs w:val="32"/>
        </w:rPr>
        <w:t xml:space="preserve"> </w:t>
      </w:r>
      <w:r w:rsidR="009705D5" w:rsidRPr="006B7D8F">
        <w:rPr>
          <w:rFonts w:ascii="TH SarabunPSK" w:hAnsi="TH SarabunPSK" w:cs="TH SarabunPSK"/>
          <w:color w:val="000000" w:themeColor="text1"/>
          <w:szCs w:val="32"/>
          <w:cs/>
        </w:rPr>
        <w:t>วางแผนและ</w:t>
      </w:r>
      <w:r w:rsidR="009705D5"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การออกแบบ</w:t>
      </w:r>
      <w:r w:rsidR="009705D5" w:rsidRPr="006B7D8F">
        <w:rPr>
          <w:rFonts w:ascii="TH SarabunPSK" w:hAnsi="TH SarabunPSK" w:cs="TH SarabunPSK"/>
          <w:color w:val="000000" w:themeColor="text1"/>
          <w:szCs w:val="32"/>
          <w:cs/>
        </w:rPr>
        <w:t>กิจกรรมการการเรียนรู้ตามแนวทางสะเต็มศึกษา</w:t>
      </w:r>
    </w:p>
    <w:p w14:paraId="474B885F" w14:textId="018098B0" w:rsidR="009705D5" w:rsidRPr="000A34EC" w:rsidRDefault="00776C76" w:rsidP="009705D5">
      <w:pPr>
        <w:rPr>
          <w:rFonts w:ascii="TH SarabunPSK" w:hAnsi="TH SarabunPSK" w:cs="TH SarabunPSK"/>
          <w:color w:val="000000" w:themeColor="text1"/>
          <w:szCs w:val="32"/>
        </w:rPr>
      </w:pPr>
      <w:r w:rsidRPr="00776C76">
        <w:rPr>
          <w:noProof/>
        </w:rPr>
        <w:drawing>
          <wp:inline distT="0" distB="0" distL="0" distR="0" wp14:anchorId="3D6E5501" wp14:editId="24292703">
            <wp:extent cx="5356860" cy="354908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60956" cy="355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B89F7" w14:textId="0C388617" w:rsidR="009705D5" w:rsidRPr="000A34EC" w:rsidRDefault="009705D5" w:rsidP="009705D5">
      <w:pPr>
        <w:rPr>
          <w:rFonts w:ascii="TH SarabunPSK" w:hAnsi="TH SarabunPSK" w:cs="TH SarabunPSK"/>
          <w:color w:val="000000" w:themeColor="text1"/>
          <w:szCs w:val="32"/>
        </w:rPr>
      </w:pPr>
    </w:p>
    <w:p w14:paraId="30A8A053" w14:textId="1E819566" w:rsidR="009705D5" w:rsidRPr="006B7D8F" w:rsidRDefault="00DE4A1D" w:rsidP="00DE4A1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="00776C76"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10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76C76" w:rsidRPr="006B7D8F">
        <w:rPr>
          <w:rFonts w:ascii="TH SarabunPSK" w:hAnsi="TH SarabunPSK" w:cs="TH SarabunPSK"/>
          <w:color w:val="000000" w:themeColor="text1"/>
          <w:szCs w:val="32"/>
          <w:cs/>
        </w:rPr>
        <w:t>สรุป</w:t>
      </w:r>
      <w:r w:rsidR="009705D5" w:rsidRPr="006B7D8F">
        <w:rPr>
          <w:rFonts w:ascii="TH SarabunPSK" w:hAnsi="TH SarabunPSK" w:cs="TH SarabunPSK"/>
          <w:color w:val="000000" w:themeColor="text1"/>
          <w:szCs w:val="32"/>
          <w:cs/>
        </w:rPr>
        <w:t>ประเด็นสำคัญเกี่ยวกับการนำกิจกรรมการเรียนรู้ตามแนวทางสะเต็มศึกษา</w:t>
      </w:r>
      <w:r w:rsidR="009705D5"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ไปใช้ในการพัฒนาผู้เรียน</w:t>
      </w:r>
    </w:p>
    <w:p w14:paraId="62771366" w14:textId="1A2BA245" w:rsidR="00763DA8" w:rsidRPr="00763DA8" w:rsidRDefault="00763DA8" w:rsidP="00A11FC3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6"/>
          <w:szCs w:val="36"/>
        </w:rPr>
      </w:pPr>
      <w:r w:rsidRPr="00763DA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ผลการประเมินทักษะด้าน</w:t>
      </w:r>
      <w:r w:rsidRPr="00763DA8">
        <w:rPr>
          <w:rFonts w:ascii="TH SarabunPSK" w:hAnsi="TH SarabunPSK" w:cs="TH SarabunPSK"/>
          <w:b/>
          <w:bCs/>
          <w:sz w:val="36"/>
          <w:szCs w:val="36"/>
          <w:cs/>
        </w:rPr>
        <w:t>การจัดการเรียนรู้</w:t>
      </w:r>
      <w:r w:rsidRPr="00763DA8">
        <w:rPr>
          <w:rFonts w:ascii="TH SarabunPSK" w:hAnsi="TH SarabunPSK" w:cs="TH SarabunPSK" w:hint="cs"/>
          <w:b/>
          <w:bCs/>
          <w:sz w:val="36"/>
          <w:szCs w:val="36"/>
          <w:cs/>
        </w:rPr>
        <w:t>ของนักศึกษาครู</w:t>
      </w:r>
      <w:r w:rsidRPr="00763DA8">
        <w:rPr>
          <w:rFonts w:ascii="TH SarabunPSK" w:hAnsi="TH SarabunPSK" w:cs="TH SarabunPSK"/>
          <w:b/>
          <w:bCs/>
          <w:sz w:val="36"/>
          <w:szCs w:val="36"/>
          <w:cs/>
        </w:rPr>
        <w:t>วิทยาศาสตร์</w:t>
      </w:r>
      <w:r w:rsidRPr="00763DA8">
        <w:rPr>
          <w:rFonts w:ascii="TH SarabunPSK" w:hAnsi="TH SarabunPSK" w:cs="TH SarabunPSK" w:hint="cs"/>
          <w:b/>
          <w:bCs/>
          <w:sz w:val="36"/>
          <w:szCs w:val="36"/>
          <w:cs/>
        </w:rPr>
        <w:t>ทั่วไป</w:t>
      </w:r>
    </w:p>
    <w:p w14:paraId="60D11C12" w14:textId="73289A96" w:rsidR="00A11FC3" w:rsidRDefault="00A11FC3" w:rsidP="00A11FC3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3DA8">
        <w:rPr>
          <w:rFonts w:ascii="TH SarabunPSK" w:hAnsi="TH SarabunPSK" w:cs="TH SarabunPSK" w:hint="cs"/>
          <w:sz w:val="32"/>
          <w:szCs w:val="32"/>
          <w:cs/>
        </w:rPr>
        <w:tab/>
        <w:t>หลังจากนำแบบประเมินการประเมิน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การออกแบบ</w:t>
      </w:r>
      <w:r w:rsidRPr="00763DA8">
        <w:rPr>
          <w:rFonts w:ascii="TH SarabunPSK" w:hAnsi="TH SarabunPSK" w:cs="TH SarabunPSK"/>
          <w:sz w:val="32"/>
          <w:szCs w:val="32"/>
          <w:cs/>
        </w:rPr>
        <w:t>การจัดการเรียนรู้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</w:t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 ซึ่งเป็นเกณฑ์บ่งชี้คุณภาพ ด้านความรู้ความสามารถในการจัดการเรียนการสอนวิทยาศาสตร์ คณิตศาสตร์และเทคโนโลยีตามแนวทางสะเต็มศึกษา </w:t>
      </w:r>
      <w:r w:rsidRPr="00763DA8">
        <w:rPr>
          <w:rFonts w:ascii="TH SarabunPSK" w:hAnsi="TH SarabunPSK" w:cs="TH SarabunPSK"/>
          <w:sz w:val="32"/>
          <w:szCs w:val="32"/>
          <w:cs/>
        </w:rPr>
        <w:t xml:space="preserve">ในการวิจัยครั้งนี้ผู้วิจัยได้กำหนดกรอบการประเมินสมรรถนะของครูโดยใช้เกณฑ์บ่งชี้คุณภาพด้านความรู้ความสามารถในการจัดการเรียนการสอนวิทยาศาสตร์ คณิตศาสตร์และเทคโนโลยีตามแนวทางสะเต็มศึกษา 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763DA8">
        <w:rPr>
          <w:rFonts w:ascii="TH SarabunPSK" w:hAnsi="TH SarabunPSK" w:cs="TH SarabunPSK"/>
          <w:sz w:val="32"/>
          <w:szCs w:val="32"/>
          <w:cs/>
        </w:rPr>
        <w:t>การจัดการเรียนรู้</w:t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ประเมินได้จากเกณฑ์บ่งชี้ระดับคุณภาพ 4 ระดับ คือ </w:t>
      </w:r>
      <w:r w:rsidRPr="00763DA8">
        <w:rPr>
          <w:rFonts w:ascii="TH SarabunPSK" w:hAnsi="TH SarabunPSK" w:cs="TH SarabunPSK"/>
          <w:sz w:val="32"/>
          <w:szCs w:val="32"/>
          <w:cs/>
        </w:rPr>
        <w:t>ยอดเยี่ยม (</w:t>
      </w:r>
      <w:r w:rsidRPr="00763DA8">
        <w:rPr>
          <w:rFonts w:ascii="TH SarabunPSK" w:hAnsi="TH SarabunPSK" w:cs="TH SarabunPSK"/>
          <w:sz w:val="32"/>
          <w:szCs w:val="32"/>
        </w:rPr>
        <w:t>Distinguished</w:t>
      </w:r>
      <w:r w:rsidRPr="00763DA8">
        <w:rPr>
          <w:rFonts w:ascii="TH SarabunPSK" w:hAnsi="TH SarabunPSK" w:cs="TH SarabunPSK"/>
          <w:sz w:val="32"/>
          <w:szCs w:val="32"/>
          <w:cs/>
        </w:rPr>
        <w:t>)</w:t>
      </w:r>
      <w:r w:rsidRPr="00763DA8">
        <w:rPr>
          <w:rFonts w:ascii="TH SarabunPSK" w:hAnsi="TH SarabunPSK" w:cs="TH SarabunPSK"/>
          <w:sz w:val="32"/>
          <w:szCs w:val="32"/>
        </w:rPr>
        <w:t xml:space="preserve"> </w:t>
      </w:r>
      <w:r w:rsidRPr="00763DA8">
        <w:rPr>
          <w:rFonts w:ascii="TH SarabunPSK" w:hAnsi="TH SarabunPSK" w:cs="TH SarabunPSK"/>
          <w:sz w:val="32"/>
          <w:szCs w:val="32"/>
          <w:cs/>
        </w:rPr>
        <w:t>ชำนาญ (</w:t>
      </w:r>
      <w:r w:rsidRPr="00763DA8">
        <w:rPr>
          <w:rFonts w:ascii="TH SarabunPSK" w:hAnsi="TH SarabunPSK" w:cs="TH SarabunPSK"/>
          <w:sz w:val="32"/>
          <w:szCs w:val="32"/>
        </w:rPr>
        <w:t>Proficient</w:t>
      </w:r>
      <w:r w:rsidRPr="00763DA8">
        <w:rPr>
          <w:rFonts w:ascii="TH SarabunPSK" w:hAnsi="TH SarabunPSK" w:cs="TH SarabunPSK"/>
          <w:sz w:val="32"/>
          <w:szCs w:val="32"/>
          <w:cs/>
        </w:rPr>
        <w:t>)</w:t>
      </w:r>
      <w:r w:rsidRPr="00763DA8">
        <w:rPr>
          <w:rFonts w:ascii="TH SarabunPSK" w:hAnsi="TH SarabunPSK" w:cs="TH SarabunPSK"/>
          <w:sz w:val="32"/>
          <w:szCs w:val="32"/>
        </w:rPr>
        <w:t xml:space="preserve"> </w:t>
      </w:r>
      <w:r w:rsidRPr="00763DA8">
        <w:rPr>
          <w:rFonts w:ascii="TH SarabunPSK" w:hAnsi="TH SarabunPSK" w:cs="TH SarabunPSK"/>
          <w:sz w:val="32"/>
          <w:szCs w:val="32"/>
          <w:cs/>
        </w:rPr>
        <w:t>เริ่มชำนาญ</w:t>
      </w:r>
      <w:r w:rsidRPr="00763DA8">
        <w:rPr>
          <w:rFonts w:ascii="TH SarabunPSK" w:hAnsi="TH SarabunPSK" w:cs="TH SarabunPSK"/>
          <w:sz w:val="32"/>
          <w:szCs w:val="32"/>
        </w:rPr>
        <w:t xml:space="preserve"> (Approaching Proficient) </w:t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763DA8">
        <w:rPr>
          <w:rFonts w:ascii="TH SarabunPSK" w:hAnsi="TH SarabunPSK" w:cs="TH SarabunPSK"/>
          <w:sz w:val="32"/>
          <w:szCs w:val="32"/>
          <w:cs/>
        </w:rPr>
        <w:t>เริ่มต้น (</w:t>
      </w:r>
      <w:r w:rsidRPr="00763DA8">
        <w:rPr>
          <w:rFonts w:ascii="TH SarabunPSK" w:hAnsi="TH SarabunPSK" w:cs="TH SarabunPSK"/>
          <w:sz w:val="32"/>
          <w:szCs w:val="32"/>
        </w:rPr>
        <w:t>Beginning</w:t>
      </w:r>
      <w:r w:rsidRPr="00763DA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ผู้วิจัย</w:t>
      </w:r>
      <w:r w:rsidRPr="00763DA8">
        <w:rPr>
          <w:rFonts w:ascii="TH SarabunPSK" w:hAnsi="TH SarabunPSK" w:cs="TH SarabunPSK"/>
          <w:sz w:val="32"/>
          <w:szCs w:val="32"/>
          <w:cs/>
        </w:rPr>
        <w:t>ได้กำหนดตัวชี้วัดและเกณฑ์</w:t>
      </w:r>
      <w:r w:rsidRPr="00763DA8">
        <w:rPr>
          <w:rFonts w:ascii="TH SarabunPSK" w:eastAsia="Times New Roman" w:hAnsi="TH SarabunPSK" w:cs="TH SarabunPSK"/>
          <w:sz w:val="32"/>
          <w:szCs w:val="32"/>
          <w:cs/>
        </w:rPr>
        <w:t>ในการ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ประเมินสมรรถนะด้าน</w:t>
      </w:r>
      <w:r w:rsidRPr="00763DA8">
        <w:rPr>
          <w:rFonts w:ascii="TH SarabunPSK" w:hAnsi="TH SarabunPSK" w:cs="TH SarabunPSK"/>
          <w:sz w:val="32"/>
          <w:szCs w:val="32"/>
          <w:cs/>
        </w:rPr>
        <w:t>การจัดการเรียนรู้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</w:t>
      </w:r>
      <w:r w:rsidRPr="00763DA8">
        <w:rPr>
          <w:rFonts w:ascii="TH SarabunPSK" w:hAnsi="TH SarabunPSK" w:cs="TH SarabunPSK"/>
          <w:sz w:val="32"/>
          <w:szCs w:val="32"/>
          <w:cs/>
        </w:rPr>
        <w:t>ของ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763DA8">
        <w:rPr>
          <w:rFonts w:ascii="TH SarabunPSK" w:hAnsi="TH SarabunPSK" w:cs="TH SarabunPSK"/>
          <w:sz w:val="32"/>
          <w:szCs w:val="32"/>
          <w:cs/>
        </w:rPr>
        <w:t>ครู</w:t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763DA8">
        <w:rPr>
          <w:rFonts w:ascii="TH SarabunPSK" w:hAnsi="TH SarabunPSK" w:cs="TH SarabunPSK" w:hint="cs"/>
          <w:sz w:val="32"/>
          <w:szCs w:val="32"/>
          <w:cs/>
        </w:rPr>
        <w:t xml:space="preserve">ครูวิทยาศาสตร์ 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สมัครใจเข้าร่วม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>โครงการเป็นนักศึกษาฝึกประสบการณ์การสอนวิชาชีพครู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(</w:t>
      </w:r>
      <w:r w:rsidR="00603335">
        <w:rPr>
          <w:rFonts w:ascii="TH SarabunPSK" w:eastAsiaTheme="minorHAnsi" w:hAnsi="TH SarabunPSK" w:cs="TH SarabunPSK" w:hint="cs"/>
          <w:sz w:val="32"/>
          <w:szCs w:val="32"/>
          <w:cs/>
        </w:rPr>
        <w:t>โดยอบรมเชิงปฏิบัติการร่วมกันทั้งโรงเรียน ต่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>อเนื่องกันจนครบ 12 ชั่วโมง และ</w:t>
      </w:r>
      <w:r w:rsidR="00603335">
        <w:rPr>
          <w:rFonts w:ascii="TH SarabunPSK" w:eastAsiaTheme="minorHAnsi" w:hAnsi="TH SarabunPSK" w:cs="TH SarabunPSK" w:hint="cs"/>
          <w:sz w:val="32"/>
          <w:szCs w:val="32"/>
          <w:cs/>
        </w:rPr>
        <w:t>มีการ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>นิเทศกติดตามประเมินผล</w:t>
      </w:r>
      <w:r w:rsidR="00603335">
        <w:rPr>
          <w:rFonts w:ascii="TH SarabunPSK" w:eastAsiaTheme="minorHAnsi" w:hAnsi="TH SarabunPSK" w:cs="TH SarabunPSK" w:hint="cs"/>
          <w:sz w:val="32"/>
          <w:szCs w:val="32"/>
          <w:cs/>
        </w:rPr>
        <w:t>การออกแบบการจัดการเรียนรุ้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>ที่โรงเรียน) ตาม</w:t>
      </w:r>
      <w:r w:rsidRPr="00763DA8">
        <w:rPr>
          <w:rFonts w:ascii="TH SarabunPSK" w:hAnsi="TH SarabunPSK" w:cs="TH SarabunPSK"/>
          <w:sz w:val="32"/>
          <w:szCs w:val="32"/>
          <w:cs/>
        </w:rPr>
        <w:t xml:space="preserve">กำหนดการ </w:t>
      </w:r>
      <w:r w:rsidRPr="00763DA8">
        <w:rPr>
          <w:rFonts w:ascii="TH SarabunPSK" w:eastAsiaTheme="minorHAnsi" w:hAnsi="TH SarabunPSK" w:cs="TH SarabunPSK"/>
          <w:sz w:val="32"/>
          <w:szCs w:val="32"/>
          <w:cs/>
        </w:rPr>
        <w:t>โครงการ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อบรมเชิงปฏิบัติการ </w:t>
      </w:r>
      <w:r w:rsidRPr="00763DA8">
        <w:rPr>
          <w:rFonts w:ascii="TH SarabunPSK" w:hAnsi="TH SarabunPSK" w:cs="TH SarabunPSK" w:hint="cs"/>
          <w:sz w:val="32"/>
          <w:szCs w:val="32"/>
          <w:cs/>
        </w:rPr>
        <w:t>การออกแบบการเรียนรู้แบบบูรณาการสะเต็มศึกษา และแนวทางการพัฒนาผู้เรียนในศตวรรษที่ 21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763DA8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763DA8" w:rsidRPr="00763DA8">
        <w:rPr>
          <w:rFonts w:ascii="TH SarabunPSK" w:hAnsi="TH SarabunPSK" w:cs="TH SarabunPSK"/>
          <w:sz w:val="32"/>
          <w:szCs w:val="32"/>
          <w:cs/>
        </w:rPr>
        <w:t xml:space="preserve">25-26 ตุลาคม 2561 </w:t>
      </w:r>
      <w:r w:rsidRPr="00763DA8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763DA8">
        <w:rPr>
          <w:rFonts w:ascii="TH SarabunPSK" w:hAnsi="TH SarabunPSK" w:cs="TH SarabunPSK"/>
          <w:sz w:val="32"/>
          <w:szCs w:val="32"/>
          <w:cs/>
        </w:rPr>
        <w:t xml:space="preserve">ณ </w:t>
      </w:r>
      <w:r w:rsidR="00763DA8" w:rsidRPr="00763DA8"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มหาวิทยาลัยราชภัฏบุรีรัมย์ </w:t>
      </w:r>
    </w:p>
    <w:p w14:paraId="6B1FF7F7" w14:textId="0E03B331" w:rsidR="005E670C" w:rsidRDefault="005E670C" w:rsidP="002D258E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5E670C">
        <w:rPr>
          <w:rFonts w:ascii="TH SarabunPSK" w:hAnsi="TH SarabunPSK" w:cs="TH SarabunPSK"/>
          <w:sz w:val="32"/>
          <w:szCs w:val="32"/>
          <w:cs/>
        </w:rPr>
        <w:t>การจัดกิจกรรมตามแผนการจัดการเรียนรู้ของครูวิทยาศาสตร์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ใช้รูป</w:t>
      </w:r>
      <w:r w:rsidRPr="000A5FCC">
        <w:rPr>
          <w:rFonts w:ascii="TH SarabunPSK" w:hAnsi="TH SarabunPSK" w:cs="TH SarabunPSK"/>
          <w:sz w:val="32"/>
          <w:szCs w:val="32"/>
          <w:cs/>
        </w:rPr>
        <w:t>แบบ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0A5FCC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0A5FCC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มีกระบวนการและขั้นตอนแตกต่างกันไป</w:t>
      </w:r>
      <w:r w:rsidRPr="000A5FCC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 xml:space="preserve">แนวคิดการจัดการเรียนรู้แบบใช้โครงงานเป็นฐาน ที่ปรับจากการศึกษาการจัดการเรียนรู้แบบ </w:t>
      </w:r>
      <w:r w:rsidRPr="000A5FCC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P</w:t>
      </w:r>
      <w:r w:rsidR="002D258E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roject based learning</w:t>
      </w:r>
      <w:r w:rsidRPr="000A5FCC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 xml:space="preserve"> </w:t>
      </w:r>
      <w:r w:rsidRPr="000A5FCC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 xml:space="preserve">ที่ได้จากโครงการสร้างชุดความรู้เพื่อสร้างเสริมทักษะแห่งศตวรรษที่ </w:t>
      </w:r>
      <w:r w:rsidRPr="000A5FCC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 xml:space="preserve">21 </w:t>
      </w:r>
      <w:r w:rsidRPr="000A5FCC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ของเด็กและเยาวชน: จากประสบการณ์ความสำเร็จของโรงเรียนไทย</w:t>
      </w:r>
      <w:r w:rsidRPr="000A5FCC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A5FCC">
        <w:rPr>
          <w:rFonts w:ascii="TH SarabunPSK" w:eastAsia="Times New Roman" w:hAnsi="TH SarabunPSK" w:cs="TH SarabunPSK"/>
          <w:sz w:val="32"/>
          <w:szCs w:val="32"/>
          <w:cs/>
        </w:rPr>
        <w:t>(ดุษฎี โยเหลา</w:t>
      </w:r>
      <w:r w:rsidR="002D258E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A5FCC">
        <w:rPr>
          <w:rFonts w:ascii="TH SarabunPSK" w:eastAsia="Times New Roman" w:hAnsi="TH SarabunPSK" w:cs="TH SarabunPSK"/>
          <w:sz w:val="32"/>
          <w:szCs w:val="32"/>
          <w:cs/>
        </w:rPr>
        <w:t xml:space="preserve">และคณะ </w:t>
      </w:r>
      <w:r w:rsidRPr="000A5FCC">
        <w:rPr>
          <w:rFonts w:ascii="TH SarabunPSK" w:eastAsia="Times New Roman" w:hAnsi="TH SarabunPSK" w:cs="TH SarabunPSK"/>
          <w:sz w:val="32"/>
          <w:szCs w:val="32"/>
        </w:rPr>
        <w:t xml:space="preserve">: 2557)  </w:t>
      </w:r>
      <w:r w:rsidR="002D258E">
        <w:rPr>
          <w:rFonts w:ascii="TH SarabunPSK" w:hAnsi="TH SarabunPSK" w:cs="TH SarabunPSK" w:hint="cs"/>
          <w:sz w:val="32"/>
          <w:szCs w:val="32"/>
          <w:cs/>
        </w:rPr>
        <w:t>ขั้นตอน</w:t>
      </w:r>
      <w:r w:rsidRPr="005E670C">
        <w:rPr>
          <w:rFonts w:ascii="TH SarabunPSK" w:hAnsi="TH SarabunPSK" w:cs="TH SarabunPSK"/>
          <w:sz w:val="32"/>
          <w:szCs w:val="32"/>
          <w:cs/>
        </w:rPr>
        <w:t>การจัดกิจกรรมตามแผนการจัดการเรียนรู้ของ</w:t>
      </w:r>
      <w:r w:rsidR="002D258E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5E670C">
        <w:rPr>
          <w:rFonts w:ascii="TH SarabunPSK" w:hAnsi="TH SarabunPSK" w:cs="TH SarabunPSK"/>
          <w:sz w:val="32"/>
          <w:szCs w:val="32"/>
          <w:cs/>
        </w:rPr>
        <w:t>ครูวิทยาศาสตร์</w:t>
      </w:r>
      <w:r w:rsidR="002D258E">
        <w:rPr>
          <w:rFonts w:ascii="TH SarabunPSK" w:hAnsi="TH SarabunPSK" w:cs="TH SarabunPSK" w:hint="cs"/>
          <w:sz w:val="32"/>
          <w:szCs w:val="32"/>
          <w:cs/>
        </w:rPr>
        <w:t>มีรายละเอียดดั</w:t>
      </w:r>
      <w:r w:rsidR="007412C8">
        <w:rPr>
          <w:rFonts w:ascii="TH SarabunPSK" w:hAnsi="TH SarabunPSK" w:cs="TH SarabunPSK" w:hint="cs"/>
          <w:sz w:val="32"/>
          <w:szCs w:val="32"/>
          <w:cs/>
        </w:rPr>
        <w:t xml:space="preserve">งนี้ </w:t>
      </w:r>
    </w:p>
    <w:p w14:paraId="6E546AA0" w14:textId="69CDFBB0" w:rsidR="00603335" w:rsidRPr="00603335" w:rsidRDefault="00603335" w:rsidP="0060333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B7D8F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6B7D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ขั้นตอน</w:t>
      </w:r>
      <w:r w:rsidRPr="005E670C">
        <w:rPr>
          <w:rFonts w:ascii="TH SarabunPSK" w:hAnsi="TH SarabunPSK" w:cs="TH SarabunPSK"/>
          <w:sz w:val="32"/>
          <w:szCs w:val="32"/>
          <w:cs/>
        </w:rPr>
        <w:t>การจัดกิจกรรมตามแผนการจัดการเรียนรู้ของ</w:t>
      </w:r>
      <w:r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5E670C">
        <w:rPr>
          <w:rFonts w:ascii="TH SarabunPSK" w:hAnsi="TH SarabunPSK" w:cs="TH SarabunPSK"/>
          <w:sz w:val="32"/>
          <w:szCs w:val="32"/>
          <w:cs/>
        </w:rPr>
        <w:t>ครูวิทยาศาสตร์</w:t>
      </w:r>
      <w:r w:rsidRPr="006B7D8F">
        <w:rPr>
          <w:rFonts w:ascii="TH SarabunPSK" w:hAnsi="TH SarabunPSK" w:cs="TH SarabunPSK" w:hint="cs"/>
          <w:sz w:val="32"/>
          <w:szCs w:val="32"/>
          <w:cs/>
        </w:rPr>
        <w:t>โรงเรียนสาธิตมหาวิทยาลัยราชภัฏบุรีรัมย์</w:t>
      </w:r>
    </w:p>
    <w:tbl>
      <w:tblPr>
        <w:tblStyle w:val="TableGrid"/>
        <w:tblW w:w="8815" w:type="dxa"/>
        <w:jc w:val="center"/>
        <w:tblLook w:val="04A0" w:firstRow="1" w:lastRow="0" w:firstColumn="1" w:lastColumn="0" w:noHBand="0" w:noVBand="1"/>
      </w:tblPr>
      <w:tblGrid>
        <w:gridCol w:w="985"/>
        <w:gridCol w:w="2610"/>
        <w:gridCol w:w="5220"/>
      </w:tblGrid>
      <w:tr w:rsidR="005E670C" w:rsidRPr="000A5FCC" w14:paraId="17797AED" w14:textId="77777777" w:rsidTr="002D258E">
        <w:trPr>
          <w:trHeight w:val="627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8A41C" w14:textId="77777777" w:rsidR="005E670C" w:rsidRPr="000A5FCC" w:rsidRDefault="005E670C" w:rsidP="002D25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C96DE" w14:textId="5DB33164" w:rsidR="005E670C" w:rsidRPr="000A5FCC" w:rsidRDefault="005E670C" w:rsidP="002D25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4B48B" w14:textId="1BEC5E1F" w:rsidR="005E670C" w:rsidRPr="000A5FCC" w:rsidRDefault="005E670C" w:rsidP="002D258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  <w:r w:rsidR="002D258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</w:tr>
      <w:tr w:rsidR="005E670C" w:rsidRPr="000A5FCC" w14:paraId="59280E16" w14:textId="77777777" w:rsidTr="002D258E">
        <w:trPr>
          <w:trHeight w:val="2231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D8322" w14:textId="77777777" w:rsidR="005E670C" w:rsidRPr="002D258E" w:rsidRDefault="005E670C" w:rsidP="009860E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ระยะที่ </w:t>
            </w: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  <w:p w14:paraId="464C6932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C85B1" w14:textId="16B2459B" w:rsidR="005E670C" w:rsidRPr="000A5FCC" w:rsidRDefault="002D258E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="005E670C"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ขั้นให้ความรู้พื้นฐาน</w:t>
            </w:r>
          </w:p>
          <w:p w14:paraId="6A51D208" w14:textId="1CECEAC4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F36B20" w14:textId="391256E1" w:rsidR="005E670C" w:rsidRPr="000A5FCC" w:rsidRDefault="002D258E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="005E670C"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ขั้นกระตุ้นความสนใจ</w:t>
            </w:r>
          </w:p>
          <w:p w14:paraId="18618BE2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355C7C" w14:textId="37F37BD1" w:rsidR="005E670C" w:rsidRPr="000A5FCC" w:rsidRDefault="002D258E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="005E670C"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ขั้นจัดกลุ่มร่วมมือและขั้นแสวงหาความรู้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9CE01" w14:textId="77777777" w:rsidR="005E670C" w:rsidRPr="002D258E" w:rsidRDefault="005E670C" w:rsidP="009860E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การเตรียมความพร้อม</w:t>
            </w:r>
          </w:p>
          <w:p w14:paraId="46D09E61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กระตุ้นความสนใจโดยการใช้คำถาม</w:t>
            </w:r>
          </w:p>
          <w:p w14:paraId="4C58DAE9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ให้นักเรียนสังเกตตัวอย่างแป้งโดว์ที่ครูเตรียมไว้ </w:t>
            </w:r>
          </w:p>
          <w:p w14:paraId="07D2F729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ครูตั้งคำถามเพื่อกระตุ้นให้นักเรียนเกิดความสนใจ</w:t>
            </w:r>
          </w:p>
          <w:p w14:paraId="4360A38E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จากนั้นพานักเรียนทำการทดลองเรื่องตัวนำและฉนวนไฟฟ้า</w:t>
            </w:r>
          </w:p>
          <w:p w14:paraId="6D6F593F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กระตุ้นให้นักเรียนตั้งปัญหาที่สนใจจะศึกษาจากการทดลอง</w:t>
            </w:r>
          </w:p>
        </w:tc>
      </w:tr>
      <w:tr w:rsidR="005E670C" w:rsidRPr="000A5FCC" w14:paraId="201E3C0A" w14:textId="77777777" w:rsidTr="002D258E">
        <w:trPr>
          <w:trHeight w:val="2321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1541B" w14:textId="77777777" w:rsidR="005E670C" w:rsidRPr="002D258E" w:rsidRDefault="005E670C" w:rsidP="002D258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ระยะที่ </w:t>
            </w: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BFE79" w14:textId="77777777" w:rsidR="002D258E" w:rsidRDefault="002D258E" w:rsidP="002D258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31CCD7" w14:textId="0299BC13" w:rsidR="005E670C" w:rsidRPr="000A5FCC" w:rsidRDefault="002D258E" w:rsidP="002D258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 w:rsidR="005E670C"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ขั้นจัดกลุ่มร่วมมือและขั้นแสวงหาความรู้</w:t>
            </w:r>
          </w:p>
          <w:p w14:paraId="798C1032" w14:textId="6B26D58B" w:rsidR="005E670C" w:rsidRPr="000A5FCC" w:rsidRDefault="005E670C" w:rsidP="002D258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5641EF" w14:textId="0E2945FC" w:rsidR="005E670C" w:rsidRPr="000A5FCC" w:rsidRDefault="002D258E" w:rsidP="002D258E">
            <w:pPr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  <w:r w:rsidR="005E670C"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ขั้นสรุปสิ่งที่เรียนรู้  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C135D" w14:textId="77777777" w:rsidR="005E670C" w:rsidRPr="002D258E" w:rsidRDefault="005E670C" w:rsidP="009860E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การปฏิบัติการสอน</w:t>
            </w:r>
          </w:p>
          <w:p w14:paraId="52EFB0B3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ให้นักเรียนทำการออกแบบและสร้างแบบจำลองวงจรไฟฟ้าอย่างง่ายจากแป้งโดว์ เพื่อตรวจสอบหาคำตอบจากปัญหาที่ตั้งไว้</w:t>
            </w:r>
          </w:p>
          <w:p w14:paraId="505A9BAB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นักเรียนสรุปผลของโครงงานวิทยาศาสตร์</w:t>
            </w:r>
          </w:p>
          <w:p w14:paraId="3F12C464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นักเรียนแต่ละกลุ่มเตรียมนำเสนอผลงานหน้าชั้นเรียน</w:t>
            </w:r>
          </w:p>
        </w:tc>
      </w:tr>
      <w:tr w:rsidR="005E670C" w:rsidRPr="000A5FCC" w14:paraId="64ED045C" w14:textId="77777777" w:rsidTr="002D258E">
        <w:trPr>
          <w:trHeight w:val="156"/>
          <w:jc w:val="center"/>
        </w:trPr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20806" w14:textId="2E6743BB" w:rsidR="005E670C" w:rsidRPr="000A5FCC" w:rsidRDefault="002D258E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ระยะที่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CBED9" w14:textId="0A820A12" w:rsidR="005E670C" w:rsidRPr="000A5FCC" w:rsidRDefault="002D258E" w:rsidP="002D258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</w:t>
            </w:r>
            <w:r w:rsidR="005E670C"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ขั้นนำเสนอผลงาน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7DA9D" w14:textId="70684387" w:rsidR="002D258E" w:rsidRPr="002D258E" w:rsidRDefault="002D258E" w:rsidP="009860E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D25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</w:t>
            </w:r>
            <w:r w:rsidRPr="002D258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สรุปสิ่งที่เรียนรู้</w:t>
            </w:r>
          </w:p>
          <w:p w14:paraId="50C25F47" w14:textId="66A34480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นักเรียนแต่ละกลุ่มนำเสนอผลงานของกลุ่มตัวเอง</w:t>
            </w:r>
          </w:p>
          <w:p w14:paraId="4BCDF578" w14:textId="77777777" w:rsidR="005E670C" w:rsidRPr="000A5FCC" w:rsidRDefault="005E670C" w:rsidP="009860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>ครูและนักเรียนสรุปและอภิปรายผลร่วมกัน</w:t>
            </w:r>
          </w:p>
        </w:tc>
      </w:tr>
    </w:tbl>
    <w:p w14:paraId="512EC80A" w14:textId="061539C6" w:rsidR="00A11FC3" w:rsidRPr="0048306A" w:rsidRDefault="00603335" w:rsidP="00A11FC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ในการ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 xml:space="preserve">วัดและประเมินผลการปฏิบัติการสอนของนักศึกษาครู ใช้วิธีการในการประเมินที่หลายหลาย คือ </w:t>
      </w:r>
      <w:r w:rsidR="002D258E" w:rsidRPr="00603335">
        <w:rPr>
          <w:rFonts w:ascii="TH SarabunPSK" w:hAnsi="TH SarabunPSK" w:cs="TH SarabunPSK"/>
          <w:sz w:val="32"/>
          <w:szCs w:val="32"/>
          <w:cs/>
        </w:rPr>
        <w:t>นักเรียนและครูประเมินโครงงานและการนำเสนอโครงงานวิทยาศาสตร์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 xml:space="preserve">ตามแนวทางสะเต็มศึกษา </w:t>
      </w:r>
      <w:r w:rsidR="002D258E" w:rsidRPr="00603335">
        <w:rPr>
          <w:rFonts w:ascii="TH SarabunPSK" w:hAnsi="TH SarabunPSK" w:cs="TH SarabunPSK"/>
          <w:sz w:val="32"/>
          <w:szCs w:val="32"/>
          <w:cs/>
        </w:rPr>
        <w:t>ครูประเมินทักษะในการทำโครงงานวิทยาศาสตร์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2D258E" w:rsidRPr="00603335">
        <w:rPr>
          <w:rFonts w:ascii="TH SarabunPSK" w:hAnsi="TH SarabunPSK" w:cs="TH SarabunPSK"/>
          <w:sz w:val="32"/>
          <w:szCs w:val="32"/>
          <w:cs/>
        </w:rPr>
        <w:t>นักเรียนเขียนเขียนสะท้อนความคิดเห็นต่อวิชาวิทยาศาสตร์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 ส่วนการ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ประเมิน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การประเมิน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>ทักษะด้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าน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การ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>ออกแบบการ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จัดการเรียนรู้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ของ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ครู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>วิทยาศาสตร์</w:t>
      </w:r>
      <w:r w:rsidR="00A11FC3" w:rsidRPr="00603335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11FC3" w:rsidRPr="00603335">
        <w:rPr>
          <w:rFonts w:ascii="TH SarabunPSK" w:eastAsiaTheme="minorHAnsi" w:hAnsi="TH SarabunPSK" w:cs="TH SarabunPSK"/>
          <w:sz w:val="32"/>
          <w:szCs w:val="32"/>
          <w:cs/>
        </w:rPr>
        <w:t>ผู้วิจัยได้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นิเทศกติดตาม</w:t>
      </w:r>
      <w:r w:rsidR="002D258E" w:rsidRPr="00603335">
        <w:rPr>
          <w:rFonts w:ascii="TH SarabunPSK" w:hAnsi="TH SarabunPSK" w:cs="TH SarabunPSK" w:hint="cs"/>
          <w:sz w:val="32"/>
          <w:szCs w:val="32"/>
          <w:cs/>
        </w:rPr>
        <w:t xml:space="preserve">ประเมินผลชั้นเรียนแบบไม่เป็นทางการ ใช้การสัมภาษณ์ ตรวจวิเคราะห์เอกสาร </w:t>
      </w:r>
      <w:r w:rsidRPr="00603335">
        <w:rPr>
          <w:rFonts w:ascii="TH SarabunPSK" w:hAnsi="TH SarabunPSK" w:cs="TH SarabunPSK" w:hint="cs"/>
          <w:sz w:val="32"/>
          <w:szCs w:val="32"/>
          <w:cs/>
        </w:rPr>
        <w:t>ตวรวจผลงานของนักศึกษา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603335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ได้เตรียม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ออกแบบและ</w:t>
      </w:r>
      <w:r w:rsidR="00A11FC3" w:rsidRPr="00603335">
        <w:rPr>
          <w:rFonts w:ascii="TH SarabunPSK" w:hAnsi="TH SarabunPSK" w:cs="TH SarabunPSK"/>
          <w:sz w:val="32"/>
          <w:szCs w:val="32"/>
          <w:cs/>
        </w:rPr>
        <w:t>วางแผนการสอน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 xml:space="preserve">ในเวลาเรียนปกติ </w:t>
      </w:r>
      <w:r w:rsidRPr="00603335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นัดหมายให้ส่งงาน</w:t>
      </w:r>
      <w:r w:rsidRPr="00603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และกำหนดให้มีการนิเทศติดตาม</w:t>
      </w:r>
      <w:r w:rsidRPr="00603335">
        <w:rPr>
          <w:rFonts w:ascii="TH SarabunPSK" w:hAnsi="TH SarabunPSK" w:cs="TH SarabunPSK"/>
          <w:sz w:val="32"/>
          <w:szCs w:val="32"/>
          <w:cs/>
        </w:rPr>
        <w:t>หลัง</w:t>
      </w:r>
      <w:r w:rsidRPr="00603335">
        <w:rPr>
          <w:rFonts w:ascii="TH SarabunPSK" w:hAnsi="TH SarabunPSK" w:cs="TH SarabunPSK" w:hint="cs"/>
          <w:sz w:val="32"/>
          <w:szCs w:val="32"/>
          <w:cs/>
        </w:rPr>
        <w:t>กระบวน</w:t>
      </w:r>
      <w:r w:rsidRPr="00603335">
        <w:rPr>
          <w:rFonts w:ascii="TH SarabunPSK" w:hAnsi="TH SarabunPSK" w:cs="TH SarabunPSK"/>
          <w:sz w:val="32"/>
          <w:szCs w:val="32"/>
          <w:cs/>
        </w:rPr>
        <w:t>การฝึกอบรมด้วยโปรแกรมการพัฒนาการจัดการเรียนการสอนแบบบูรณาการสะเต็ม</w:t>
      </w:r>
      <w:r w:rsidRPr="00603335">
        <w:rPr>
          <w:rFonts w:ascii="TH SarabunPSK" w:hAnsi="TH SarabunPSK" w:cs="TH SarabunPSK" w:hint="cs"/>
          <w:sz w:val="32"/>
          <w:szCs w:val="32"/>
          <w:cs/>
        </w:rPr>
        <w:t xml:space="preserve"> ซึ่งกิจกรรมนิเทศติดตามเริ่ม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ใน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>ระหว่าง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>1</w:t>
      </w:r>
      <w:r w:rsidR="00763DA8" w:rsidRPr="00603335">
        <w:rPr>
          <w:rFonts w:ascii="TH SarabunPSK" w:hAnsi="TH SarabunPSK" w:cs="TH SarabunPSK" w:hint="cs"/>
          <w:sz w:val="32"/>
          <w:szCs w:val="32"/>
          <w:cs/>
        </w:rPr>
        <w:t>5 พฤศจิกายน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 xml:space="preserve"> พ.ศ.2561 ถึงวันที่ </w:t>
      </w:r>
      <w:r w:rsidR="00763DA8" w:rsidRPr="00603335">
        <w:rPr>
          <w:rFonts w:ascii="TH SarabunPSK" w:hAnsi="TH SarabunPSK" w:cs="TH SarabunPSK" w:hint="cs"/>
          <w:sz w:val="32"/>
          <w:szCs w:val="32"/>
          <w:cs/>
        </w:rPr>
        <w:t>24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3DA8" w:rsidRPr="00603335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 xml:space="preserve"> พ.ศ.2561 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ผลการ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="00763DA8" w:rsidRPr="00603335"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="00824132" w:rsidRPr="00603335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="00824132" w:rsidRPr="00603335">
        <w:rPr>
          <w:rFonts w:ascii="TH SarabunPSK" w:hAnsi="TH SarabunPSK" w:cs="TH SarabunPSK"/>
          <w:sz w:val="32"/>
          <w:szCs w:val="32"/>
          <w:cs/>
        </w:rPr>
        <w:t>การจัดการเรียนรู้</w:t>
      </w:r>
      <w:r w:rsidR="00763DA8" w:rsidRPr="00603335">
        <w:rPr>
          <w:rFonts w:ascii="TH SarabunPSK" w:hAnsi="TH SarabunPSK" w:cs="TH SarabunPSK" w:hint="cs"/>
          <w:sz w:val="32"/>
          <w:szCs w:val="32"/>
          <w:cs/>
        </w:rPr>
        <w:t>ตามแนวทางสะเต็</w:t>
      </w:r>
      <w:r w:rsidR="006B7D8F" w:rsidRPr="00603335">
        <w:rPr>
          <w:rFonts w:ascii="TH SarabunPSK" w:hAnsi="TH SarabunPSK" w:cs="TH SarabunPSK" w:hint="cs"/>
          <w:sz w:val="32"/>
          <w:szCs w:val="32"/>
          <w:cs/>
        </w:rPr>
        <w:t>ม</w:t>
      </w:r>
      <w:r w:rsidR="00763DA8" w:rsidRPr="00603335">
        <w:rPr>
          <w:rFonts w:ascii="TH SarabunPSK" w:hAnsi="TH SarabunPSK" w:cs="TH SarabunPSK" w:hint="cs"/>
          <w:sz w:val="32"/>
          <w:szCs w:val="32"/>
          <w:cs/>
        </w:rPr>
        <w:t>ศึกษาของนักศึกษาครูวิทยาศาสตร์</w:t>
      </w:r>
      <w:r w:rsidR="00824132" w:rsidRPr="00603335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A11FC3" w:rsidRPr="00603335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603335">
        <w:rPr>
          <w:rFonts w:ascii="TH SarabunPSK" w:hAnsi="TH SarabunPSK" w:cs="TH SarabunPSK" w:hint="cs"/>
          <w:sz w:val="32"/>
          <w:szCs w:val="32"/>
          <w:cs/>
        </w:rPr>
        <w:t xml:space="preserve">ตารางที่ 4.2 </w:t>
      </w:r>
    </w:p>
    <w:p w14:paraId="0ABCF7E2" w14:textId="77777777" w:rsidR="00A11FC3" w:rsidRDefault="00A11FC3" w:rsidP="00A11FC3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3CFAA7DA" w14:textId="7AEAE08D" w:rsidR="00A11FC3" w:rsidRPr="006B7D8F" w:rsidRDefault="00A11FC3" w:rsidP="00347AE6">
      <w:pPr>
        <w:rPr>
          <w:rFonts w:ascii="TH SarabunPSK" w:hAnsi="TH SarabunPSK" w:cs="TH SarabunPSK"/>
          <w:sz w:val="32"/>
          <w:szCs w:val="32"/>
        </w:rPr>
      </w:pPr>
      <w:r w:rsidRPr="006B7D8F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4.</w:t>
      </w:r>
      <w:r w:rsidR="00603335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6B7D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3DA8" w:rsidRPr="006B7D8F">
        <w:rPr>
          <w:rFonts w:ascii="TH SarabunPSK" w:hAnsi="TH SarabunPSK" w:cs="TH SarabunPSK" w:hint="cs"/>
          <w:sz w:val="32"/>
          <w:szCs w:val="32"/>
          <w:cs/>
        </w:rPr>
        <w:t>ผลการประเมินทักษะด้าน</w:t>
      </w:r>
      <w:r w:rsidR="00763DA8" w:rsidRPr="006B7D8F">
        <w:rPr>
          <w:rFonts w:ascii="TH SarabunPSK" w:hAnsi="TH SarabunPSK" w:cs="TH SarabunPSK"/>
          <w:sz w:val="32"/>
          <w:szCs w:val="32"/>
          <w:cs/>
        </w:rPr>
        <w:t>การจัดการเรียนรู้</w:t>
      </w:r>
      <w:r w:rsidR="00763DA8" w:rsidRPr="006B7D8F">
        <w:rPr>
          <w:rFonts w:ascii="TH SarabunPSK" w:hAnsi="TH SarabunPSK" w:cs="TH SarabunPSK" w:hint="cs"/>
          <w:sz w:val="32"/>
          <w:szCs w:val="32"/>
          <w:cs/>
        </w:rPr>
        <w:t>ตามแนวทางสะเต็ฒศึกษาของนักศึกษาครูวิทยาศาสตร์ โรงเรียนสาธิตมหาวิทยาลัยราชภัฏบุรีรัมย์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67"/>
        <w:gridCol w:w="2627"/>
        <w:gridCol w:w="1149"/>
      </w:tblGrid>
      <w:tr w:rsidR="006B7D8F" w:rsidRPr="006B7D8F" w14:paraId="12B66D38" w14:textId="77777777" w:rsidTr="006B7D8F">
        <w:trPr>
          <w:jc w:val="center"/>
        </w:trPr>
        <w:tc>
          <w:tcPr>
            <w:tcW w:w="4067" w:type="dxa"/>
          </w:tcPr>
          <w:p w14:paraId="5EEF9714" w14:textId="33749C34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สมรรถนะด้าน</w:t>
            </w:r>
            <w:r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การจัดการเรียนรู้</w:t>
            </w:r>
          </w:p>
        </w:tc>
        <w:tc>
          <w:tcPr>
            <w:tcW w:w="2627" w:type="dxa"/>
          </w:tcPr>
          <w:p w14:paraId="60CC3407" w14:textId="3A19365C" w:rsidR="00763DA8" w:rsidRPr="006B7D8F" w:rsidRDefault="00F45B32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ทักษะด้าน</w:t>
            </w:r>
            <w:r w:rsidRPr="006B7D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การจัดการเรียนรู้</w:t>
            </w:r>
            <w:r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ตามแนวทางสะเต็มศึกษา </w:t>
            </w:r>
            <w:r w:rsidR="00763DA8" w:rsidRPr="006B7D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(ค่าเฉลี่ยรายด้าน)</w:t>
            </w:r>
          </w:p>
        </w:tc>
        <w:tc>
          <w:tcPr>
            <w:tcW w:w="1149" w:type="dxa"/>
          </w:tcPr>
          <w:p w14:paraId="14F4E9B4" w14:textId="73978E8C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7D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S.D.</w:t>
            </w:r>
          </w:p>
        </w:tc>
      </w:tr>
      <w:tr w:rsidR="006B7D8F" w:rsidRPr="006B7D8F" w14:paraId="2D830029" w14:textId="77777777" w:rsidTr="006B7D8F">
        <w:trPr>
          <w:jc w:val="center"/>
        </w:trPr>
        <w:tc>
          <w:tcPr>
            <w:tcW w:w="4067" w:type="dxa"/>
          </w:tcPr>
          <w:p w14:paraId="7B88B41D" w14:textId="1F08A5E1" w:rsidR="00763DA8" w:rsidRPr="006B7D8F" w:rsidRDefault="00763DA8" w:rsidP="00347AE6">
            <w:pPr>
              <w:tabs>
                <w:tab w:val="left" w:pos="5973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B7D8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การวางแผนสำหรับการจัดการเรียนรู้ตามแนวทางสะเต็ม (ก่อนการสอน)</w:t>
            </w:r>
            <w:r w:rsidRPr="006B7D8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</w:tc>
        <w:tc>
          <w:tcPr>
            <w:tcW w:w="2627" w:type="dxa"/>
          </w:tcPr>
          <w:p w14:paraId="397A9F19" w14:textId="505A247B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2.75</w:t>
            </w:r>
          </w:p>
        </w:tc>
        <w:tc>
          <w:tcPr>
            <w:tcW w:w="1149" w:type="dxa"/>
          </w:tcPr>
          <w:p w14:paraId="3036485E" w14:textId="40B42911" w:rsidR="00763DA8" w:rsidRPr="006B7D8F" w:rsidRDefault="00763DA8" w:rsidP="00D15BE6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0.25</w:t>
            </w:r>
          </w:p>
        </w:tc>
      </w:tr>
      <w:tr w:rsidR="006B7D8F" w:rsidRPr="006B7D8F" w14:paraId="6145D9FA" w14:textId="77777777" w:rsidTr="006B7D8F">
        <w:trPr>
          <w:jc w:val="center"/>
        </w:trPr>
        <w:tc>
          <w:tcPr>
            <w:tcW w:w="4067" w:type="dxa"/>
          </w:tcPr>
          <w:p w14:paraId="15A9FFB6" w14:textId="2D0C77C0" w:rsidR="00763DA8" w:rsidRPr="006B7D8F" w:rsidRDefault="00763DA8" w:rsidP="00347AE6">
            <w:pPr>
              <w:tabs>
                <w:tab w:val="left" w:pos="5973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B7D8F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การจัดบรรยากาศในการเรียนรู้และการบริหารจัดการห้องเรียนสะเต็ม</w:t>
            </w:r>
          </w:p>
        </w:tc>
        <w:tc>
          <w:tcPr>
            <w:tcW w:w="2627" w:type="dxa"/>
          </w:tcPr>
          <w:p w14:paraId="2D35BB10" w14:textId="6EB718B2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2.67</w:t>
            </w:r>
          </w:p>
        </w:tc>
        <w:tc>
          <w:tcPr>
            <w:tcW w:w="1149" w:type="dxa"/>
          </w:tcPr>
          <w:p w14:paraId="015627EA" w14:textId="552A7659" w:rsidR="00763DA8" w:rsidRPr="006B7D8F" w:rsidRDefault="00763DA8" w:rsidP="00D15BE6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0.3</w:t>
            </w:r>
            <w:r w:rsidR="00F45B32"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6B7D8F" w:rsidRPr="006B7D8F" w14:paraId="5738A7AD" w14:textId="77777777" w:rsidTr="006B7D8F">
        <w:trPr>
          <w:jc w:val="center"/>
        </w:trPr>
        <w:tc>
          <w:tcPr>
            <w:tcW w:w="4067" w:type="dxa"/>
          </w:tcPr>
          <w:p w14:paraId="4FC83ED6" w14:textId="53484ED3" w:rsidR="00763DA8" w:rsidRPr="006B7D8F" w:rsidRDefault="00763DA8" w:rsidP="00347AE6">
            <w:pPr>
              <w:tabs>
                <w:tab w:val="left" w:pos="5973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B7D8F">
              <w:rPr>
                <w:rFonts w:ascii="TH SarabunPSK" w:hAnsi="TH SarabunPSK" w:cs="TH SarabunPSK"/>
                <w:sz w:val="32"/>
                <w:szCs w:val="32"/>
                <w:cs/>
              </w:rPr>
              <w:t>กลยุทธ์กระตุ้นผู้เรียนให้เกิดการเรียนรู้ที่มีประสิทธิภาพ</w:t>
            </w:r>
          </w:p>
        </w:tc>
        <w:tc>
          <w:tcPr>
            <w:tcW w:w="2627" w:type="dxa"/>
          </w:tcPr>
          <w:p w14:paraId="6201AB0A" w14:textId="491A5848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2.83</w:t>
            </w:r>
          </w:p>
        </w:tc>
        <w:tc>
          <w:tcPr>
            <w:tcW w:w="1149" w:type="dxa"/>
          </w:tcPr>
          <w:p w14:paraId="750B8D4D" w14:textId="27BAA330" w:rsidR="00763DA8" w:rsidRPr="006B7D8F" w:rsidRDefault="00763DA8" w:rsidP="00D15BE6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0.21</w:t>
            </w:r>
          </w:p>
        </w:tc>
      </w:tr>
      <w:tr w:rsidR="006B7D8F" w:rsidRPr="006B7D8F" w14:paraId="1739C701" w14:textId="77777777" w:rsidTr="006B7D8F">
        <w:trPr>
          <w:jc w:val="center"/>
        </w:trPr>
        <w:tc>
          <w:tcPr>
            <w:tcW w:w="4067" w:type="dxa"/>
          </w:tcPr>
          <w:p w14:paraId="3385767C" w14:textId="16424F03" w:rsidR="00763DA8" w:rsidRPr="006B7D8F" w:rsidRDefault="00763DA8" w:rsidP="00347AE6">
            <w:pPr>
              <w:tabs>
                <w:tab w:val="left" w:pos="5973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/>
                <w:sz w:val="32"/>
                <w:szCs w:val="32"/>
                <w:cs/>
              </w:rPr>
              <w:t>4. ผลย้อนกลับและการประเมินผลผู้เรียน</w:t>
            </w:r>
          </w:p>
        </w:tc>
        <w:tc>
          <w:tcPr>
            <w:tcW w:w="2627" w:type="dxa"/>
          </w:tcPr>
          <w:p w14:paraId="22743911" w14:textId="00813665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2.75</w:t>
            </w:r>
          </w:p>
        </w:tc>
        <w:tc>
          <w:tcPr>
            <w:tcW w:w="1149" w:type="dxa"/>
          </w:tcPr>
          <w:p w14:paraId="5FBE0103" w14:textId="39F22C17" w:rsidR="00763DA8" w:rsidRPr="006B7D8F" w:rsidRDefault="00763DA8" w:rsidP="00D15BE6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0.34</w:t>
            </w:r>
          </w:p>
        </w:tc>
      </w:tr>
      <w:tr w:rsidR="006B7D8F" w:rsidRPr="006B7D8F" w14:paraId="5F4A760A" w14:textId="77777777" w:rsidTr="006B7D8F">
        <w:trPr>
          <w:jc w:val="center"/>
        </w:trPr>
        <w:tc>
          <w:tcPr>
            <w:tcW w:w="4067" w:type="dxa"/>
          </w:tcPr>
          <w:p w14:paraId="1E942EF5" w14:textId="3FF88B00" w:rsidR="00763DA8" w:rsidRPr="006B7D8F" w:rsidRDefault="00763DA8" w:rsidP="00347AE6">
            <w:pPr>
              <w:tabs>
                <w:tab w:val="left" w:pos="5973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/>
                <w:sz w:val="32"/>
                <w:szCs w:val="32"/>
                <w:cs/>
              </w:rPr>
              <w:t>5. สะท้อนผลการจัดการเรียนรู้ (หลังการสอน)</w:t>
            </w:r>
          </w:p>
        </w:tc>
        <w:tc>
          <w:tcPr>
            <w:tcW w:w="2627" w:type="dxa"/>
          </w:tcPr>
          <w:p w14:paraId="0DE30BED" w14:textId="233EC3E2" w:rsidR="00763DA8" w:rsidRPr="006B7D8F" w:rsidRDefault="00763DA8" w:rsidP="00F616C9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2.92</w:t>
            </w:r>
          </w:p>
        </w:tc>
        <w:tc>
          <w:tcPr>
            <w:tcW w:w="1149" w:type="dxa"/>
          </w:tcPr>
          <w:p w14:paraId="5A4D372C" w14:textId="2DCEF9DC" w:rsidR="00763DA8" w:rsidRPr="006B7D8F" w:rsidRDefault="00763DA8" w:rsidP="00D15BE6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0.27</w:t>
            </w:r>
          </w:p>
        </w:tc>
      </w:tr>
      <w:tr w:rsidR="006B7D8F" w:rsidRPr="006B7D8F" w14:paraId="5A23B23C" w14:textId="77777777" w:rsidTr="006B7D8F">
        <w:trPr>
          <w:jc w:val="center"/>
        </w:trPr>
        <w:tc>
          <w:tcPr>
            <w:tcW w:w="4067" w:type="dxa"/>
          </w:tcPr>
          <w:p w14:paraId="1A1B0FB0" w14:textId="3DD77D54" w:rsidR="00763DA8" w:rsidRPr="006B7D8F" w:rsidRDefault="00F45B32" w:rsidP="00CA5941">
            <w:pPr>
              <w:tabs>
                <w:tab w:val="left" w:pos="5973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ทักษะ</w:t>
            </w:r>
            <w:r w:rsidR="00763DA8"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</w:t>
            </w:r>
            <w:r w:rsidR="00763DA8" w:rsidRPr="006B7D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การจัดการเรียนรู้</w:t>
            </w:r>
            <w:r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ตามแนวทางสะเต็มศึกษา</w:t>
            </w:r>
            <w:r w:rsidR="00763DA8" w:rsidRPr="006B7D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(ค่าเฉลี่ย)</w:t>
            </w:r>
          </w:p>
        </w:tc>
        <w:tc>
          <w:tcPr>
            <w:tcW w:w="2627" w:type="dxa"/>
          </w:tcPr>
          <w:p w14:paraId="6FCE5E0A" w14:textId="21AA6FC0" w:rsidR="00763DA8" w:rsidRPr="006B7D8F" w:rsidRDefault="00763DA8" w:rsidP="00CA5941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2.76</w:t>
            </w:r>
          </w:p>
        </w:tc>
        <w:tc>
          <w:tcPr>
            <w:tcW w:w="1149" w:type="dxa"/>
          </w:tcPr>
          <w:p w14:paraId="5AFA949A" w14:textId="3785EFB1" w:rsidR="00763DA8" w:rsidRPr="006B7D8F" w:rsidRDefault="00763DA8" w:rsidP="00CA5941">
            <w:pPr>
              <w:tabs>
                <w:tab w:val="left" w:pos="5973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7D8F">
              <w:rPr>
                <w:rFonts w:ascii="TH SarabunPSK" w:hAnsi="TH SarabunPSK" w:cs="TH SarabunPSK" w:hint="cs"/>
                <w:sz w:val="32"/>
                <w:szCs w:val="32"/>
                <w:cs/>
              </w:rPr>
              <w:t>0.32</w:t>
            </w:r>
          </w:p>
        </w:tc>
      </w:tr>
    </w:tbl>
    <w:p w14:paraId="07A622E4" w14:textId="77777777" w:rsidR="00F616C9" w:rsidRDefault="00F616C9" w:rsidP="00A11FC3">
      <w:pPr>
        <w:tabs>
          <w:tab w:val="left" w:pos="5973"/>
        </w:tabs>
        <w:jc w:val="both"/>
        <w:rPr>
          <w:rFonts w:ascii="TH SarabunPSK" w:hAnsi="TH SarabunPSK" w:cs="TH SarabunPSK"/>
          <w:sz w:val="32"/>
          <w:szCs w:val="32"/>
        </w:rPr>
      </w:pPr>
    </w:p>
    <w:p w14:paraId="29655411" w14:textId="4077424C" w:rsidR="00F45FAE" w:rsidRDefault="00A11FC3" w:rsidP="00A11FC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824132" w:rsidRPr="004D174A">
        <w:rPr>
          <w:rFonts w:ascii="TH SarabunPSK" w:hAnsi="TH SarabunPSK" w:cs="TH SarabunPSK" w:hint="cs"/>
          <w:sz w:val="32"/>
          <w:szCs w:val="32"/>
          <w:cs/>
        </w:rPr>
        <w:t>ผล</w:t>
      </w:r>
      <w:r w:rsidR="00824132" w:rsidRPr="004D174A">
        <w:rPr>
          <w:rFonts w:ascii="TH SarabunPSK" w:hAnsi="TH SarabunPSK" w:cs="TH SarabunPSK"/>
          <w:sz w:val="32"/>
          <w:szCs w:val="32"/>
          <w:cs/>
        </w:rPr>
        <w:t>การประเมิน</w:t>
      </w:r>
      <w:r w:rsidR="00F45B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ทักษะ</w:t>
      </w:r>
      <w:r w:rsidR="00824132" w:rsidRPr="00A11F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ด้าน</w:t>
      </w:r>
      <w:r w:rsidR="00824132" w:rsidRPr="00A11FC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การจัดการเรียนรู้</w:t>
      </w:r>
      <w:r w:rsidR="00F45B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ตามแนวทางสะเต็มศึกษา </w:t>
      </w:r>
      <w:r>
        <w:rPr>
          <w:rFonts w:ascii="TH SarabunPSK" w:hAnsi="TH SarabunPSK" w:cs="TH SarabunPSK"/>
          <w:sz w:val="32"/>
          <w:szCs w:val="32"/>
          <w:cs/>
        </w:rPr>
        <w:t>โดยใช้</w:t>
      </w:r>
      <w:r w:rsidRPr="00EB195E">
        <w:rPr>
          <w:rFonts w:ascii="TH SarabunPSK" w:hAnsi="TH SarabunPSK" w:cs="TH SarabunPSK"/>
          <w:sz w:val="32"/>
          <w:szCs w:val="32"/>
          <w:cs/>
        </w:rPr>
        <w:t>ผู้ประเมิน</w:t>
      </w:r>
      <w:r>
        <w:rPr>
          <w:rFonts w:ascii="TH SarabunPSK" w:hAnsi="TH SarabunPSK" w:cs="TH SarabunPSK" w:hint="cs"/>
          <w:sz w:val="32"/>
          <w:szCs w:val="32"/>
          <w:cs/>
        </w:rPr>
        <w:t>ที่เป็นอาจารย์นิเทศการสอนในสาขาวิชาวิทยาศาสตร์</w:t>
      </w:r>
      <w:r w:rsidR="00F45B32">
        <w:rPr>
          <w:rFonts w:ascii="TH SarabunPSK" w:hAnsi="TH SarabunPSK" w:cs="TH SarabunPSK" w:hint="cs"/>
          <w:sz w:val="32"/>
          <w:szCs w:val="32"/>
          <w:cs/>
        </w:rPr>
        <w:t>ทั่วไป</w:t>
      </w:r>
      <w:r w:rsidRPr="00EB195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24132">
        <w:rPr>
          <w:rFonts w:ascii="TH SarabunPSK" w:hAnsi="TH SarabunPSK" w:cs="TH SarabunPSK" w:hint="cs"/>
          <w:sz w:val="32"/>
          <w:szCs w:val="32"/>
          <w:cs/>
        </w:rPr>
        <w:t xml:space="preserve">คณะครุศาสตร์ จำนวน </w:t>
      </w:r>
      <w:r w:rsidRPr="00EB195E">
        <w:rPr>
          <w:rFonts w:ascii="TH SarabunPSK" w:hAnsi="TH SarabunPSK" w:cs="TH SarabunPSK"/>
          <w:sz w:val="32"/>
          <w:szCs w:val="32"/>
          <w:cs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ท่าน พบว่าสมรรถนะด้าน</w:t>
      </w:r>
      <w:r w:rsidRPr="00B15DE7">
        <w:rPr>
          <w:rFonts w:ascii="TH SarabunPSK" w:hAnsi="TH SarabunPSK" w:cs="TH SarabunPSK"/>
          <w:sz w:val="32"/>
          <w:szCs w:val="32"/>
          <w:cs/>
        </w:rPr>
        <w:t>ความรู้ในเนื้อหาผนวกวิธีสอน</w:t>
      </w:r>
      <w:r>
        <w:rPr>
          <w:rFonts w:ascii="TH SarabunPSK" w:hAnsi="TH SarabunPSK" w:cs="TH SarabunPSK" w:hint="cs"/>
          <w:sz w:val="32"/>
          <w:szCs w:val="32"/>
          <w:cs/>
        </w:rPr>
        <w:t>ของนักศึกษาครูวิทยาศาสตร์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ทั้ง 5 องค์ประกอบ มี</w:t>
      </w:r>
      <w:r w:rsidRPr="00B21671">
        <w:rPr>
          <w:rFonts w:ascii="TH SarabunPSK" w:hAnsi="TH SarabunPSK" w:cs="TH SarabunPSK"/>
          <w:sz w:val="32"/>
          <w:szCs w:val="32"/>
          <w:cs/>
        </w:rPr>
        <w:t>ผลการประเมิน (ค่าเฉลี่ยรายด้าน)</w:t>
      </w:r>
      <w:r w:rsidRPr="00B216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เท่ากับ </w:t>
      </w:r>
      <w:bookmarkStart w:id="8" w:name="_Hlk11338312"/>
      <w:r w:rsidR="00F45B32">
        <w:rPr>
          <w:rFonts w:ascii="TH SarabunPSK" w:hAnsi="TH SarabunPSK" w:cs="TH SarabunPSK" w:hint="cs"/>
          <w:sz w:val="32"/>
          <w:szCs w:val="32"/>
          <w:cs/>
        </w:rPr>
        <w:t>2.76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15BE6">
        <w:rPr>
          <w:rFonts w:ascii="TH SarabunPSK" w:hAnsi="TH SarabunPSK" w:cs="TH SarabunPSK" w:hint="cs"/>
          <w:sz w:val="32"/>
          <w:szCs w:val="32"/>
          <w:cs/>
        </w:rPr>
        <w:t>(</w:t>
      </w:r>
      <w:r w:rsidR="00D15BE6">
        <w:rPr>
          <w:rFonts w:ascii="TH SarabunPSK" w:hAnsi="TH SarabunPSK" w:cs="TH SarabunPSK"/>
          <w:sz w:val="32"/>
          <w:szCs w:val="32"/>
        </w:rPr>
        <w:t>S.D.=0.</w:t>
      </w:r>
      <w:r w:rsidR="00F45B32">
        <w:rPr>
          <w:rFonts w:ascii="TH SarabunPSK" w:hAnsi="TH SarabunPSK" w:cs="TH SarabunPSK" w:hint="cs"/>
          <w:sz w:val="32"/>
          <w:szCs w:val="32"/>
          <w:cs/>
        </w:rPr>
        <w:t>32</w:t>
      </w:r>
      <w:r w:rsidR="00D15BE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bookmarkEnd w:id="8"/>
      <w:r>
        <w:rPr>
          <w:rFonts w:ascii="TH SarabunPSK" w:hAnsi="TH SarabunPSK" w:cs="TH SarabunPSK" w:hint="cs"/>
          <w:sz w:val="32"/>
          <w:szCs w:val="32"/>
          <w:cs/>
        </w:rPr>
        <w:t>ซึ่งอยู่ในระดับคุณภาพ</w:t>
      </w:r>
      <w:r w:rsidR="00824132">
        <w:rPr>
          <w:rFonts w:ascii="TH SarabunPSK" w:hAnsi="TH SarabunPSK" w:cs="TH SarabunPSK" w:hint="cs"/>
          <w:sz w:val="32"/>
          <w:szCs w:val="32"/>
          <w:cs/>
        </w:rPr>
        <w:t>ระดับ</w:t>
      </w:r>
      <w:r w:rsidR="00D15BE6" w:rsidRPr="00E512AB">
        <w:rPr>
          <w:rFonts w:ascii="TH SarabunPSK" w:hAnsi="TH SarabunPSK" w:cs="TH SarabunPSK"/>
          <w:sz w:val="32"/>
          <w:szCs w:val="32"/>
          <w:cs/>
        </w:rPr>
        <w:t>เริ่มชำนาญ</w:t>
      </w:r>
      <w:r w:rsidR="00D15BE6">
        <w:rPr>
          <w:rFonts w:ascii="TH SarabunPSK" w:hAnsi="TH SarabunPSK" w:cs="TH SarabunPSK"/>
          <w:sz w:val="32"/>
          <w:szCs w:val="32"/>
        </w:rPr>
        <w:t xml:space="preserve"> (Approaching Proficient) </w:t>
      </w:r>
    </w:p>
    <w:p w14:paraId="1A611895" w14:textId="69FDD5E9" w:rsidR="006B7D8F" w:rsidRDefault="00F45FAE" w:rsidP="00F45FA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69B068D" wp14:editId="171FF7EF">
            <wp:extent cx="4495800" cy="337209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159" cy="33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43CB6" w14:textId="77777777" w:rsidR="009505B4" w:rsidRDefault="009505B4" w:rsidP="00F45FA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528615" w14:textId="25130591" w:rsidR="00F45FAE" w:rsidRPr="00F45FAE" w:rsidRDefault="00F45FAE" w:rsidP="00F45FA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29EE3E4" wp14:editId="7C5114BE">
            <wp:extent cx="4457700" cy="3343522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356" cy="33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4467" w14:textId="2028286C" w:rsidR="006B7D8F" w:rsidRDefault="006B7D8F" w:rsidP="006B7D8F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45FAE">
        <w:rPr>
          <w:rFonts w:ascii="TH SarabunPSK" w:hAnsi="TH SarabunPSK" w:cs="TH SarabunPSK" w:hint="cs"/>
          <w:color w:val="000000" w:themeColor="text1"/>
          <w:szCs w:val="32"/>
          <w:cs/>
        </w:rPr>
        <w:t>การ</w:t>
      </w:r>
      <w:r w:rsidR="00603335">
        <w:rPr>
          <w:rFonts w:ascii="TH SarabunPSK" w:hAnsi="TH SarabunPSK" w:cs="TH SarabunPSK" w:hint="cs"/>
          <w:color w:val="000000" w:themeColor="text1"/>
          <w:szCs w:val="32"/>
          <w:cs/>
        </w:rPr>
        <w:t>ออกแบบกิจกรรมการเรียนการสอนและการ</w:t>
      </w:r>
      <w:r w:rsidR="00F45FAE">
        <w:rPr>
          <w:rFonts w:ascii="TH SarabunPSK" w:hAnsi="TH SarabunPSK" w:cs="TH SarabunPSK" w:hint="cs"/>
          <w:color w:val="000000" w:themeColor="text1"/>
          <w:szCs w:val="32"/>
          <w:cs/>
        </w:rPr>
        <w:t>นำ</w:t>
      </w:r>
      <w:r w:rsidRPr="006B7D8F">
        <w:rPr>
          <w:rFonts w:ascii="TH SarabunPSK" w:hAnsi="TH SarabunPSK" w:cs="TH SarabunPSK"/>
          <w:color w:val="000000" w:themeColor="text1"/>
          <w:szCs w:val="32"/>
          <w:cs/>
        </w:rPr>
        <w:t>กิจกรรมการเรียนรู้ตามแนวทางสะเต็มศึกษา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ไปใช้ในการพัฒนาผู้เรียน</w:t>
      </w:r>
      <w:r w:rsidR="00F45FA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โดยนักศึกษาครูที่ผ่านการอบรม</w:t>
      </w:r>
    </w:p>
    <w:p w14:paraId="65E4A6F6" w14:textId="0C052EAC" w:rsidR="006972F0" w:rsidRDefault="006972F0" w:rsidP="006972F0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1B0A63F" wp14:editId="2D92E6C5">
            <wp:extent cx="4612299" cy="34594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214" cy="346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C33B5" w14:textId="77777777" w:rsidR="006972F0" w:rsidRDefault="006972F0" w:rsidP="006B7D8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71BCA1" w14:textId="67CD0216" w:rsidR="00F45FAE" w:rsidRDefault="00F45FAE" w:rsidP="00F45FAE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7FBDA98A" wp14:editId="4EDD7F31">
            <wp:extent cx="4640580" cy="3480692"/>
            <wp:effectExtent l="0" t="0" r="762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043" cy="348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E67CB" w14:textId="10E0D097" w:rsidR="00F45FAE" w:rsidRDefault="00F45FAE" w:rsidP="00F45FA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ภาพที่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4.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  <w:cs/>
        </w:rPr>
        <w:t>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6B7D8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ผลงานของ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นักเรียน</w:t>
      </w:r>
      <w:r w:rsidR="006033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จากการนำกระบวนการออกแบบเชิงวิศวกรรมไปใช้จัดการเรียนการสอน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เรื่อง</w:t>
      </w:r>
      <w:r w:rsidR="006033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วิสวกร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การออกแบบ</w:t>
      </w:r>
      <w:r w:rsidR="006033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ด้วยแป้งโดว์</w:t>
      </w:r>
    </w:p>
    <w:p w14:paraId="67C48952" w14:textId="77777777" w:rsidR="009505B4" w:rsidRPr="006B7D8F" w:rsidRDefault="009505B4" w:rsidP="00F45FA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0CD9DA" w14:textId="5ED1B502" w:rsidR="00A11FC3" w:rsidRPr="00F45B32" w:rsidRDefault="00A11FC3" w:rsidP="00A11FC3">
      <w:pPr>
        <w:rPr>
          <w:rFonts w:ascii="TH SarabunPSK" w:hAnsi="TH SarabunPSK" w:cs="TH SarabunPSK"/>
          <w:sz w:val="36"/>
          <w:szCs w:val="36"/>
        </w:rPr>
      </w:pPr>
      <w:bookmarkStart w:id="9" w:name="_Hlk517103231"/>
      <w:r w:rsidRPr="00F45B32">
        <w:rPr>
          <w:rFonts w:ascii="TH SarabunPSK" w:hAnsi="TH SarabunPSK" w:cs="TH SarabunPSK"/>
          <w:b/>
          <w:bCs/>
          <w:sz w:val="36"/>
          <w:szCs w:val="36"/>
          <w:cs/>
        </w:rPr>
        <w:t>ผลสัมฤทธิ์ด้านความรู้ด้านวิทยาศาสตร์</w:t>
      </w:r>
      <w:r w:rsidRPr="00F45B32">
        <w:rPr>
          <w:rFonts w:ascii="TH SarabunPSK" w:eastAsiaTheme="minorHAnsi" w:hAnsi="TH SarabunPSK" w:cs="TH SarabunPSK"/>
          <w:b/>
          <w:bCs/>
          <w:sz w:val="36"/>
          <w:szCs w:val="36"/>
          <w:cs/>
        </w:rPr>
        <w:t xml:space="preserve"> หลังจากที่ผ่านการอบรมด้วย</w:t>
      </w:r>
      <w:r w:rsidRPr="00F45B32">
        <w:rPr>
          <w:rFonts w:ascii="TH SarabunPSK" w:hAnsi="TH SarabunPSK" w:cs="TH SarabunPSK"/>
          <w:b/>
          <w:bCs/>
          <w:sz w:val="36"/>
          <w:szCs w:val="36"/>
          <w:cs/>
        </w:rPr>
        <w:t>โปรแกรมการพัฒนาการจัดการเรียนการสอนแบบบูรณาการสะเต็ม</w:t>
      </w:r>
    </w:p>
    <w:p w14:paraId="080E437C" w14:textId="3115142D" w:rsidR="00A11FC3" w:rsidRDefault="00A11FC3" w:rsidP="00A11FC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40F40">
        <w:rPr>
          <w:rFonts w:ascii="TH SarabunPSK" w:hAnsi="TH SarabunPSK" w:cs="TH SarabunPSK"/>
          <w:sz w:val="32"/>
          <w:szCs w:val="32"/>
          <w:cs/>
        </w:rPr>
        <w:t>ข้อมูลที่นำมาวิเคราะห์คือคะแนนจากแบบทดสอบ</w:t>
      </w:r>
      <w:r>
        <w:rPr>
          <w:rFonts w:ascii="TH SarabunPSK" w:hAnsi="TH SarabunPSK" w:cs="TH SarabunPSK" w:hint="cs"/>
          <w:sz w:val="32"/>
          <w:szCs w:val="32"/>
          <w:cs/>
        </w:rPr>
        <w:t>วัด</w:t>
      </w:r>
      <w:r w:rsidRPr="006437DD">
        <w:rPr>
          <w:rFonts w:ascii="TH SarabunPSK" w:hAnsi="TH SarabunPSK" w:cs="TH SarabunPSK"/>
          <w:sz w:val="32"/>
          <w:szCs w:val="32"/>
          <w:cs/>
        </w:rPr>
        <w:t>ความรู้ด้านวิทยาศาสตร์</w:t>
      </w:r>
      <w:r w:rsidRPr="00056D63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 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ซึ่งเป็นแบบทดสอบปรนัยชนิดเลือกตอบ </w:t>
      </w:r>
      <w:r w:rsidRPr="00A40F40">
        <w:rPr>
          <w:rFonts w:ascii="TH SarabunPSK" w:hAnsi="TH SarabunPSK" w:cs="TH SarabunPSK"/>
          <w:sz w:val="32"/>
          <w:szCs w:val="32"/>
        </w:rPr>
        <w:t>4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ตัวเลือก จำนวน </w:t>
      </w:r>
      <w:r w:rsidRPr="00A40F40">
        <w:rPr>
          <w:rFonts w:ascii="TH SarabunPSK" w:hAnsi="TH SarabunPSK" w:cs="TH SarabunPSK"/>
          <w:sz w:val="32"/>
          <w:szCs w:val="32"/>
        </w:rPr>
        <w:t>43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คะแนนเต็ม </w:t>
      </w:r>
      <w:r>
        <w:rPr>
          <w:rFonts w:ascii="TH SarabunPSK" w:hAnsi="TH SarabunPSK" w:cs="TH SarabunPSK"/>
          <w:sz w:val="32"/>
          <w:szCs w:val="32"/>
        </w:rPr>
        <w:t xml:space="preserve">43 </w:t>
      </w:r>
      <w:r>
        <w:rPr>
          <w:rFonts w:ascii="TH SarabunPSK" w:hAnsi="TH SarabunPSK" w:cs="TH SarabunPSK" w:hint="cs"/>
          <w:sz w:val="32"/>
          <w:szCs w:val="32"/>
          <w:cs/>
        </w:rPr>
        <w:t>คะแนน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ที่มีค่าความยาก </w:t>
      </w:r>
      <w:r w:rsidRPr="00A40F40">
        <w:rPr>
          <w:rFonts w:ascii="TH SarabunPSK" w:hAnsi="TH SarabunPSK" w:cs="TH SarabunPSK"/>
          <w:sz w:val="32"/>
          <w:szCs w:val="32"/>
        </w:rPr>
        <w:t>0</w:t>
      </w:r>
      <w:r w:rsidRPr="00A40F40">
        <w:rPr>
          <w:rFonts w:ascii="TH SarabunPSK" w:hAnsi="TH SarabunPSK" w:cs="TH SarabunPSK"/>
          <w:sz w:val="32"/>
          <w:szCs w:val="32"/>
          <w:cs/>
        </w:rPr>
        <w:t>.</w:t>
      </w:r>
      <w:r w:rsidRPr="00A40F40">
        <w:rPr>
          <w:rFonts w:ascii="TH SarabunPSK" w:hAnsi="TH SarabunPSK" w:cs="TH SarabunPSK"/>
          <w:sz w:val="32"/>
          <w:szCs w:val="32"/>
        </w:rPr>
        <w:t>56-0.76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ค่า</w:t>
      </w:r>
      <w:r w:rsidRPr="00A40F40">
        <w:rPr>
          <w:rFonts w:ascii="TH SarabunPSK" w:hAnsi="TH SarabunPSK" w:cs="TH SarabunPSK"/>
          <w:sz w:val="32"/>
          <w:szCs w:val="32"/>
          <w:cs/>
        </w:rPr>
        <w:lastRenderedPageBreak/>
        <w:t xml:space="preserve">อำนาจจำแนก </w:t>
      </w:r>
      <w:r w:rsidRPr="00A40F40">
        <w:rPr>
          <w:rFonts w:ascii="TH SarabunPSK" w:hAnsi="TH SarabunPSK" w:cs="TH SarabunPSK"/>
          <w:sz w:val="32"/>
          <w:szCs w:val="32"/>
        </w:rPr>
        <w:t>0</w:t>
      </w:r>
      <w:r w:rsidRPr="00A40F40">
        <w:rPr>
          <w:rFonts w:ascii="TH SarabunPSK" w:hAnsi="TH SarabunPSK" w:cs="TH SarabunPSK"/>
          <w:sz w:val="32"/>
          <w:szCs w:val="32"/>
          <w:cs/>
        </w:rPr>
        <w:t>.</w:t>
      </w:r>
      <w:r w:rsidRPr="00A40F40">
        <w:rPr>
          <w:rFonts w:ascii="TH SarabunPSK" w:hAnsi="TH SarabunPSK" w:cs="TH SarabunPSK"/>
          <w:sz w:val="32"/>
          <w:szCs w:val="32"/>
        </w:rPr>
        <w:t>26-0.63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A40F40">
        <w:rPr>
          <w:rFonts w:ascii="TH SarabunPSK" w:hAnsi="TH SarabunPSK" w:cs="TH SarabunPSK"/>
          <w:color w:val="000000"/>
          <w:sz w:val="32"/>
          <w:szCs w:val="32"/>
          <w:cs/>
        </w:rPr>
        <w:t>ความเชื่อมั่นของแบบทดสอบทั้งฉบับ</w:t>
      </w:r>
      <w:r w:rsidRPr="00A40F4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40F40">
        <w:rPr>
          <w:rFonts w:ascii="TH SarabunPSK" w:hAnsi="TH SarabunPSK" w:cs="TH SarabunPSK"/>
          <w:sz w:val="32"/>
          <w:szCs w:val="32"/>
        </w:rPr>
        <w:t>(Lovett Reliability) 0.8635</w:t>
      </w:r>
      <w:r w:rsidRPr="00A40F4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ส่วนแบบทดสอบอัตนัยชนิดตอบสั้น จำนวน </w:t>
      </w:r>
      <w:r w:rsidRPr="00A40F40">
        <w:rPr>
          <w:rFonts w:ascii="TH SarabunPSK" w:hAnsi="TH SarabunPSK" w:cs="TH SarabunPSK"/>
          <w:sz w:val="32"/>
          <w:szCs w:val="32"/>
        </w:rPr>
        <w:t>31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ข้อ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คะแนนเต็ม </w:t>
      </w:r>
      <w:r>
        <w:rPr>
          <w:rFonts w:ascii="TH SarabunPSK" w:hAnsi="TH SarabunPSK" w:cs="TH SarabunPSK"/>
          <w:sz w:val="32"/>
          <w:szCs w:val="32"/>
        </w:rPr>
        <w:t xml:space="preserve">37 </w:t>
      </w:r>
      <w:r>
        <w:rPr>
          <w:rFonts w:ascii="TH SarabunPSK" w:hAnsi="TH SarabunPSK" w:cs="TH SarabunPSK" w:hint="cs"/>
          <w:sz w:val="32"/>
          <w:szCs w:val="32"/>
          <w:cs/>
        </w:rPr>
        <w:t>คะแนน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ที่มีค่าความยาก </w:t>
      </w:r>
      <w:r w:rsidRPr="00A40F40">
        <w:rPr>
          <w:rFonts w:ascii="TH SarabunPSK" w:hAnsi="TH SarabunPSK" w:cs="TH SarabunPSK"/>
          <w:sz w:val="32"/>
          <w:szCs w:val="32"/>
        </w:rPr>
        <w:t>0</w:t>
      </w:r>
      <w:r w:rsidRPr="00A40F40">
        <w:rPr>
          <w:rFonts w:ascii="TH SarabunPSK" w:hAnsi="TH SarabunPSK" w:cs="TH SarabunPSK"/>
          <w:sz w:val="32"/>
          <w:szCs w:val="32"/>
          <w:cs/>
        </w:rPr>
        <w:t>.</w:t>
      </w:r>
      <w:r w:rsidRPr="00A40F40">
        <w:rPr>
          <w:rFonts w:ascii="TH SarabunPSK" w:hAnsi="TH SarabunPSK" w:cs="TH SarabunPSK"/>
          <w:sz w:val="32"/>
          <w:szCs w:val="32"/>
        </w:rPr>
        <w:t>56-0.70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ค่าอำนาจจำแนก </w:t>
      </w:r>
      <w:r w:rsidRPr="00A40F40">
        <w:rPr>
          <w:rFonts w:ascii="TH SarabunPSK" w:hAnsi="TH SarabunPSK" w:cs="TH SarabunPSK"/>
          <w:sz w:val="32"/>
          <w:szCs w:val="32"/>
        </w:rPr>
        <w:t>0</w:t>
      </w:r>
      <w:r w:rsidRPr="00A40F40">
        <w:rPr>
          <w:rFonts w:ascii="TH SarabunPSK" w:hAnsi="TH SarabunPSK" w:cs="TH SarabunPSK"/>
          <w:sz w:val="32"/>
          <w:szCs w:val="32"/>
          <w:cs/>
        </w:rPr>
        <w:t>.</w:t>
      </w:r>
      <w:r w:rsidRPr="00A40F40">
        <w:rPr>
          <w:rFonts w:ascii="TH SarabunPSK" w:hAnsi="TH SarabunPSK" w:cs="TH SarabunPSK"/>
          <w:sz w:val="32"/>
          <w:szCs w:val="32"/>
        </w:rPr>
        <w:t>33-0.46</w:t>
      </w:r>
      <w:r w:rsidRPr="00A40F40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A40F40">
        <w:rPr>
          <w:rFonts w:ascii="TH SarabunPSK" w:hAnsi="TH SarabunPSK" w:cs="TH SarabunPSK"/>
          <w:color w:val="000000"/>
          <w:sz w:val="32"/>
          <w:szCs w:val="32"/>
          <w:cs/>
        </w:rPr>
        <w:t>ความเชื่อมั่นของ</w:t>
      </w:r>
      <w:r w:rsidR="00824132">
        <w:rPr>
          <w:rFonts w:ascii="TH SarabunPSK" w:hAnsi="TH SarabunPSK" w:cs="TH SarabunPSK" w:hint="cs"/>
          <w:color w:val="000000"/>
          <w:sz w:val="32"/>
          <w:szCs w:val="32"/>
          <w:cs/>
        </w:rPr>
        <w:t>แบบทด</w:t>
      </w:r>
      <w:r w:rsidRPr="00A40F40">
        <w:rPr>
          <w:rFonts w:ascii="TH SarabunPSK" w:hAnsi="TH SarabunPSK" w:cs="TH SarabunPSK"/>
          <w:color w:val="000000"/>
          <w:sz w:val="32"/>
          <w:szCs w:val="32"/>
          <w:cs/>
        </w:rPr>
        <w:t>สอบทั้งฉบับ</w:t>
      </w:r>
      <w:r w:rsidRPr="00A40F40">
        <w:rPr>
          <w:rFonts w:ascii="TH SarabunPSK" w:hAnsi="TH SarabunPSK" w:cs="TH SarabunPSK"/>
          <w:color w:val="000000"/>
          <w:sz w:val="32"/>
          <w:szCs w:val="32"/>
        </w:rPr>
        <w:t xml:space="preserve"> (Coefficient Alpha) </w:t>
      </w:r>
      <w:r w:rsidR="0082413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เป็น </w:t>
      </w:r>
      <w:r w:rsidRPr="00A40F40">
        <w:rPr>
          <w:rFonts w:ascii="TH SarabunPSK" w:hAnsi="TH SarabunPSK" w:cs="TH SarabunPSK"/>
          <w:color w:val="000000"/>
          <w:sz w:val="32"/>
          <w:szCs w:val="32"/>
        </w:rPr>
        <w:t>0.859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โดยคะแนนรวมของแบบสอบทั้งสองชุด มีคะแนนรวม </w:t>
      </w:r>
      <w:r>
        <w:rPr>
          <w:rFonts w:ascii="TH SarabunPSK" w:hAnsi="TH SarabunPSK" w:cs="TH SarabunPSK"/>
          <w:sz w:val="32"/>
          <w:szCs w:val="32"/>
        </w:rPr>
        <w:t xml:space="preserve">80 </w:t>
      </w:r>
      <w:r>
        <w:rPr>
          <w:rFonts w:ascii="TH SarabunPSK" w:hAnsi="TH SarabunPSK" w:cs="TH SarabunPSK" w:hint="cs"/>
          <w:sz w:val="32"/>
          <w:szCs w:val="32"/>
          <w:cs/>
        </w:rPr>
        <w:t>คะแนน</w:t>
      </w:r>
      <w:bookmarkEnd w:id="9"/>
    </w:p>
    <w:p w14:paraId="0AB624C4" w14:textId="5AFA4918" w:rsidR="00A11FC3" w:rsidRDefault="00A11FC3" w:rsidP="00A11FC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คะแนน</w:t>
      </w:r>
      <w:r w:rsidRPr="006437DD">
        <w:rPr>
          <w:rFonts w:ascii="TH SarabunPSK" w:hAnsi="TH SarabunPSK" w:cs="TH SarabunPSK"/>
          <w:sz w:val="32"/>
          <w:szCs w:val="32"/>
          <w:cs/>
        </w:rPr>
        <w:t>ความรู้ด้านวิทยาศาสตร์หลังการฝึกอบรมด้วย</w:t>
      </w:r>
      <w:r w:rsidR="00824132" w:rsidRPr="00824132">
        <w:rPr>
          <w:rFonts w:ascii="TH SarabunPSK" w:hAnsi="TH SarabunPSK" w:cs="TH SarabunPSK"/>
          <w:color w:val="000000"/>
          <w:sz w:val="32"/>
          <w:szCs w:val="32"/>
          <w:cs/>
        </w:rPr>
        <w:t>โปรแกรมพัฒนา</w:t>
      </w:r>
      <w:r w:rsidR="008A6B4B">
        <w:rPr>
          <w:rFonts w:ascii="TH SarabunPSK" w:hAnsi="TH SarabunPSK" w:cs="TH SarabunPSK" w:hint="cs"/>
          <w:color w:val="000000"/>
          <w:sz w:val="32"/>
          <w:szCs w:val="32"/>
          <w:cs/>
        </w:rPr>
        <w:t>นักศึกษา</w:t>
      </w:r>
      <w:r w:rsidR="00824132" w:rsidRPr="00824132">
        <w:rPr>
          <w:rFonts w:ascii="TH SarabunPSK" w:hAnsi="TH SarabunPSK" w:cs="TH SarabunPSK"/>
          <w:color w:val="000000"/>
          <w:sz w:val="32"/>
          <w:szCs w:val="32"/>
          <w:cs/>
        </w:rPr>
        <w:t>ครู</w:t>
      </w:r>
      <w:r w:rsidR="008A6B4B">
        <w:rPr>
          <w:rFonts w:ascii="TH SarabunPSK" w:hAnsi="TH SarabunPSK" w:cs="TH SarabunPSK" w:hint="cs"/>
          <w:color w:val="000000"/>
          <w:sz w:val="32"/>
          <w:szCs w:val="32"/>
          <w:cs/>
        </w:rPr>
        <w:t>วิทยาศาสตร์ตาม</w:t>
      </w:r>
      <w:r w:rsidR="00824132" w:rsidRPr="00824132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แนวคิดสะเต็มศึกษา </w:t>
      </w:r>
      <w:r w:rsidR="00F2408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โรงเรียนสาธิตมหาวิทยาลัยราชภัฏบุรีรัมย์ </w:t>
      </w:r>
      <w:r>
        <w:rPr>
          <w:rFonts w:ascii="TH SarabunPSK" w:hAnsi="TH SarabunPSK" w:cs="TH SarabunPSK" w:hint="cs"/>
          <w:sz w:val="32"/>
          <w:szCs w:val="32"/>
          <w:cs/>
        </w:rPr>
        <w:t>เมื่อนำคะแนนสอบหลังเรียนมา</w:t>
      </w:r>
      <w:r w:rsidRPr="00666596">
        <w:rPr>
          <w:rFonts w:ascii="TH SarabunPSK" w:hAnsi="TH SarabunPSK" w:cs="TH SarabunPSK"/>
          <w:sz w:val="32"/>
          <w:szCs w:val="32"/>
          <w:cs/>
        </w:rPr>
        <w:t>เปรียบเทียบ</w:t>
      </w:r>
      <w:r>
        <w:rPr>
          <w:rFonts w:ascii="TH SarabunPSK" w:hAnsi="TH SarabunPSK" w:cs="TH SarabunPSK" w:hint="cs"/>
          <w:sz w:val="32"/>
          <w:szCs w:val="32"/>
          <w:cs/>
        </w:rPr>
        <w:t>กับคะแนนเกณฑ์มาตรฐานที่ตั้งไว้ที่</w:t>
      </w:r>
      <w:r w:rsidR="00F45B32">
        <w:rPr>
          <w:rFonts w:ascii="TH SarabunPSK" w:hAnsi="TH SarabunPSK" w:cs="TH SarabunPSK" w:hint="cs"/>
          <w:sz w:val="32"/>
          <w:szCs w:val="32"/>
          <w:cs/>
        </w:rPr>
        <w:t>ร้อยละ 80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="008E1E8C">
        <w:rPr>
          <w:rFonts w:ascii="TH SarabunPSK" w:hAnsi="TH SarabunPSK" w:cs="TH SarabunPSK" w:hint="cs"/>
          <w:sz w:val="32"/>
          <w:szCs w:val="32"/>
          <w:cs/>
        </w:rPr>
        <w:t>64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คะแนน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bookmarkStart w:id="10" w:name="_Hlk517103284"/>
      <w:r w:rsidR="00F45B32">
        <w:rPr>
          <w:rFonts w:ascii="TH SarabunPSK" w:hAnsi="TH SarabunPSK" w:cs="TH SarabunPSK" w:hint="cs"/>
          <w:sz w:val="32"/>
          <w:szCs w:val="32"/>
          <w:cs/>
        </w:rPr>
        <w:t>ผล</w:t>
      </w:r>
      <w:r w:rsidRPr="00BE73DC">
        <w:rPr>
          <w:rFonts w:ascii="TH SarabunPSK" w:hAnsi="TH SarabunPSK" w:cs="TH SarabunPSK"/>
          <w:sz w:val="32"/>
          <w:szCs w:val="32"/>
          <w:cs/>
        </w:rPr>
        <w:t>การทดสอบ</w:t>
      </w:r>
      <w:r w:rsidR="003C399C" w:rsidRPr="006437DD">
        <w:rPr>
          <w:rFonts w:ascii="TH SarabunPSK" w:hAnsi="TH SarabunPSK" w:cs="TH SarabunPSK"/>
          <w:sz w:val="32"/>
          <w:szCs w:val="32"/>
          <w:cs/>
        </w:rPr>
        <w:t>หลังการฝึกอบรมด้วย</w:t>
      </w:r>
      <w:r w:rsidR="003C399C" w:rsidRPr="00824132">
        <w:rPr>
          <w:rFonts w:ascii="TH SarabunPSK" w:hAnsi="TH SarabunPSK" w:cs="TH SarabunPSK"/>
          <w:color w:val="000000"/>
          <w:sz w:val="32"/>
          <w:szCs w:val="32"/>
          <w:cs/>
        </w:rPr>
        <w:t>โปรแกรมพัฒนา</w:t>
      </w:r>
      <w:r w:rsidR="00F45B32">
        <w:rPr>
          <w:rFonts w:ascii="TH SarabunPSK" w:hAnsi="TH SarabunPSK" w:cs="TH SarabunPSK" w:hint="cs"/>
          <w:color w:val="000000"/>
          <w:sz w:val="32"/>
          <w:szCs w:val="32"/>
          <w:cs/>
        </w:rPr>
        <w:t>นักศึกษา</w:t>
      </w:r>
      <w:r w:rsidR="003C399C" w:rsidRPr="00824132">
        <w:rPr>
          <w:rFonts w:ascii="TH SarabunPSK" w:hAnsi="TH SarabunPSK" w:cs="TH SarabunPSK"/>
          <w:color w:val="000000"/>
          <w:sz w:val="32"/>
          <w:szCs w:val="32"/>
          <w:cs/>
        </w:rPr>
        <w:t>ครู</w:t>
      </w:r>
      <w:r w:rsidR="00F45B32">
        <w:rPr>
          <w:rFonts w:ascii="TH SarabunPSK" w:hAnsi="TH SarabunPSK" w:cs="TH SarabunPSK" w:hint="cs"/>
          <w:color w:val="000000"/>
          <w:sz w:val="32"/>
          <w:szCs w:val="32"/>
          <w:cs/>
        </w:rPr>
        <w:t>วิทยาศาสตร์ตามแนวทาง</w:t>
      </w:r>
      <w:r w:rsidR="003C399C" w:rsidRPr="00824132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สะเต็มศึกษา </w:t>
      </w:r>
      <w:r w:rsidR="00F24080">
        <w:rPr>
          <w:rFonts w:ascii="TH SarabunPSK" w:hAnsi="TH SarabunPSK" w:cs="TH SarabunPSK" w:hint="cs"/>
          <w:color w:val="000000"/>
          <w:sz w:val="32"/>
          <w:szCs w:val="32"/>
          <w:cs/>
        </w:rPr>
        <w:t>พบว่านักศึกษาครูวิทยาศาสตร์</w:t>
      </w:r>
      <w:r w:rsidRPr="00BE73DC">
        <w:rPr>
          <w:rFonts w:ascii="TH SarabunPSK" w:hAnsi="TH SarabunPSK" w:cs="TH SarabunPSK"/>
          <w:sz w:val="32"/>
          <w:szCs w:val="32"/>
          <w:cs/>
        </w:rPr>
        <w:t xml:space="preserve">มีคะแนนเฉลี่ยเท่ากับ </w:t>
      </w:r>
      <w:r w:rsidR="00F45B32">
        <w:rPr>
          <w:rFonts w:ascii="TH SarabunPSK" w:hAnsi="TH SarabunPSK" w:cs="TH SarabunPSK" w:hint="cs"/>
          <w:sz w:val="32"/>
          <w:szCs w:val="32"/>
          <w:cs/>
        </w:rPr>
        <w:t>65</w:t>
      </w:r>
      <w:r w:rsidRPr="00BE73DC">
        <w:rPr>
          <w:rFonts w:ascii="TH SarabunPSK" w:hAnsi="TH SarabunPSK" w:cs="TH SarabunPSK"/>
          <w:sz w:val="32"/>
          <w:szCs w:val="32"/>
          <w:cs/>
        </w:rPr>
        <w:t xml:space="preserve"> คะแนน คิดเป็นร้อยละ </w:t>
      </w:r>
      <w:r w:rsidR="00F45B32">
        <w:rPr>
          <w:rFonts w:ascii="TH SarabunPSK" w:hAnsi="TH SarabunPSK" w:cs="TH SarabunPSK" w:hint="cs"/>
          <w:sz w:val="32"/>
          <w:szCs w:val="32"/>
          <w:cs/>
        </w:rPr>
        <w:t>81.25</w:t>
      </w:r>
      <w:r w:rsidRPr="00BE73DC">
        <w:rPr>
          <w:rFonts w:ascii="TH SarabunPSK" w:hAnsi="TH SarabunPSK" w:cs="TH SarabunPSK"/>
          <w:sz w:val="32"/>
          <w:szCs w:val="32"/>
          <w:cs/>
        </w:rPr>
        <w:t xml:space="preserve"> และเมื่อเปรียบเทียบระหว่างเกณฑ์กับคะแนนสอบของ</w:t>
      </w:r>
      <w:r w:rsidR="00F24080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="00842841">
        <w:rPr>
          <w:rFonts w:ascii="TH SarabunPSK" w:hAnsi="TH SarabunPSK" w:cs="TH SarabunPSK" w:hint="cs"/>
          <w:sz w:val="32"/>
          <w:szCs w:val="32"/>
          <w:cs/>
        </w:rPr>
        <w:t>ครู</w:t>
      </w:r>
      <w:r w:rsidR="00842841" w:rsidRPr="006437DD">
        <w:rPr>
          <w:rFonts w:ascii="TH SarabunPSK" w:hAnsi="TH SarabunPSK" w:cs="TH SarabunPSK"/>
          <w:sz w:val="32"/>
          <w:szCs w:val="32"/>
          <w:cs/>
        </w:rPr>
        <w:t>หลังการฝึกอบรมด้วย</w:t>
      </w:r>
      <w:r w:rsidR="00842841" w:rsidRPr="00824132">
        <w:rPr>
          <w:rFonts w:ascii="TH SarabunPSK" w:hAnsi="TH SarabunPSK" w:cs="TH SarabunPSK"/>
          <w:color w:val="000000"/>
          <w:sz w:val="32"/>
          <w:szCs w:val="32"/>
          <w:cs/>
        </w:rPr>
        <w:t>โปรแกรมพัฒนาครูแบบบูรณาการแนวคิดสะเต็มศึกษา</w:t>
      </w:r>
      <w:r w:rsidR="008428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BE73DC">
        <w:rPr>
          <w:rFonts w:ascii="TH SarabunPSK" w:hAnsi="TH SarabunPSK" w:cs="TH SarabunPSK"/>
          <w:sz w:val="32"/>
          <w:szCs w:val="32"/>
          <w:cs/>
        </w:rPr>
        <w:t>พบว่าคะแนนสอบของ</w:t>
      </w:r>
      <w:r w:rsidR="00F24080">
        <w:rPr>
          <w:rFonts w:ascii="TH SarabunPSK" w:hAnsi="TH SarabunPSK" w:cs="TH SarabunPSK" w:hint="cs"/>
          <w:sz w:val="32"/>
          <w:szCs w:val="32"/>
          <w:cs/>
        </w:rPr>
        <w:t>นักศึกษาครูวิทยาศาสตร์</w:t>
      </w:r>
      <w:r w:rsidRPr="00BE73DC">
        <w:rPr>
          <w:rFonts w:ascii="TH SarabunPSK" w:hAnsi="TH SarabunPSK" w:cs="TH SarabunPSK"/>
          <w:sz w:val="32"/>
          <w:szCs w:val="32"/>
          <w:cs/>
        </w:rPr>
        <w:t>หลังเรียนสูงกว่าเกณฑ์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ดังนั้นจึงสามารถสรุปได้ว่าความรู้ด้านเนื้อหาวิทยาศาสตร์</w:t>
      </w:r>
      <w:r w:rsidRPr="0073531F">
        <w:rPr>
          <w:rFonts w:ascii="TH SarabunPSK" w:hAnsi="TH SarabunPSK" w:cs="TH SarabunPSK"/>
          <w:sz w:val="32"/>
          <w:szCs w:val="32"/>
          <w:cs/>
        </w:rPr>
        <w:t>ของ</w:t>
      </w:r>
      <w:r w:rsidR="00F24080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73531F">
        <w:rPr>
          <w:rFonts w:ascii="TH SarabunPSK" w:hAnsi="TH SarabunPSK" w:cs="TH SarabunPSK"/>
          <w:sz w:val="32"/>
          <w:szCs w:val="32"/>
          <w:cs/>
        </w:rPr>
        <w:t>ครู</w:t>
      </w:r>
      <w:r w:rsidR="00F24080">
        <w:rPr>
          <w:rFonts w:ascii="TH SarabunPSK" w:hAnsi="TH SarabunPSK" w:cs="TH SarabunPSK" w:hint="cs"/>
          <w:sz w:val="32"/>
          <w:szCs w:val="32"/>
          <w:cs/>
        </w:rPr>
        <w:t>วิทยาศาสต</w:t>
      </w:r>
      <w:r w:rsidR="008A6B4B">
        <w:rPr>
          <w:rFonts w:ascii="TH SarabunPSK" w:hAnsi="TH SarabunPSK" w:cs="TH SarabunPSK" w:hint="cs"/>
          <w:sz w:val="32"/>
          <w:szCs w:val="32"/>
          <w:cs/>
        </w:rPr>
        <w:t>ร์</w:t>
      </w:r>
      <w:r w:rsidRPr="00BE73DC">
        <w:rPr>
          <w:rFonts w:ascii="TH SarabunPSK" w:hAnsi="TH SarabunPSK" w:cs="TH SarabunPSK"/>
          <w:sz w:val="32"/>
          <w:szCs w:val="32"/>
          <w:cs/>
        </w:rPr>
        <w:t>หลัง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</w:t>
      </w:r>
      <w:r w:rsidR="00F24080" w:rsidRPr="006437DD">
        <w:rPr>
          <w:rFonts w:ascii="TH SarabunPSK" w:hAnsi="TH SarabunPSK" w:cs="TH SarabunPSK"/>
          <w:sz w:val="32"/>
          <w:szCs w:val="32"/>
          <w:cs/>
        </w:rPr>
        <w:t>ด้วย</w:t>
      </w:r>
      <w:r w:rsidR="00F24080" w:rsidRPr="00824132">
        <w:rPr>
          <w:rFonts w:ascii="TH SarabunPSK" w:hAnsi="TH SarabunPSK" w:cs="TH SarabunPSK"/>
          <w:color w:val="000000"/>
          <w:sz w:val="32"/>
          <w:szCs w:val="32"/>
          <w:cs/>
        </w:rPr>
        <w:t>โปรแกรมพัฒนา</w:t>
      </w:r>
      <w:r w:rsidR="008A6B4B">
        <w:rPr>
          <w:rFonts w:ascii="TH SarabunPSK" w:hAnsi="TH SarabunPSK" w:cs="TH SarabunPSK" w:hint="cs"/>
          <w:color w:val="000000"/>
          <w:sz w:val="32"/>
          <w:szCs w:val="32"/>
          <w:cs/>
        </w:rPr>
        <w:t>นักศึกษา</w:t>
      </w:r>
      <w:r w:rsidR="00F24080" w:rsidRPr="00824132">
        <w:rPr>
          <w:rFonts w:ascii="TH SarabunPSK" w:hAnsi="TH SarabunPSK" w:cs="TH SarabunPSK"/>
          <w:color w:val="000000"/>
          <w:sz w:val="32"/>
          <w:szCs w:val="32"/>
          <w:cs/>
        </w:rPr>
        <w:t>ครู</w:t>
      </w:r>
      <w:r w:rsidR="008A6B4B">
        <w:rPr>
          <w:rFonts w:ascii="TH SarabunPSK" w:hAnsi="TH SarabunPSK" w:cs="TH SarabunPSK" w:hint="cs"/>
          <w:color w:val="000000"/>
          <w:sz w:val="32"/>
          <w:szCs w:val="32"/>
          <w:cs/>
        </w:rPr>
        <w:t>วิทยาศาสตร์ตาม</w:t>
      </w:r>
      <w:r w:rsidR="00F24080" w:rsidRPr="00824132">
        <w:rPr>
          <w:rFonts w:ascii="TH SarabunPSK" w:hAnsi="TH SarabunPSK" w:cs="TH SarabunPSK"/>
          <w:color w:val="000000"/>
          <w:sz w:val="32"/>
          <w:szCs w:val="32"/>
          <w:cs/>
        </w:rPr>
        <w:t>แนวคิดสะเต็มศึกษา</w:t>
      </w:r>
      <w:r w:rsidR="008A6B4B">
        <w:rPr>
          <w:rFonts w:ascii="TH SarabunPSK" w:hAnsi="TH SarabunPSK" w:cs="TH SarabunPSK" w:hint="cs"/>
          <w:color w:val="000000"/>
          <w:sz w:val="32"/>
          <w:szCs w:val="32"/>
          <w:cs/>
        </w:rPr>
        <w:t>มีคะแนน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สูงกว่าเกณฑ์ร้อยละ </w:t>
      </w:r>
      <w:bookmarkEnd w:id="10"/>
      <w:r w:rsidR="00407010">
        <w:rPr>
          <w:rFonts w:ascii="TH SarabunPSK" w:hAnsi="TH SarabunPSK" w:cs="TH SarabunPSK" w:hint="cs"/>
          <w:sz w:val="32"/>
          <w:szCs w:val="32"/>
          <w:cs/>
        </w:rPr>
        <w:t>80</w:t>
      </w:r>
    </w:p>
    <w:p w14:paraId="4ED2FC5A" w14:textId="0F27F259" w:rsidR="001078E0" w:rsidRPr="001078E0" w:rsidRDefault="001078E0" w:rsidP="00A11FC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88F828" w14:textId="25C0CB10" w:rsidR="001078E0" w:rsidRDefault="001078E0" w:rsidP="00A11FC3">
      <w:pPr>
        <w:rPr>
          <w:rFonts w:ascii="TH SarabunPSK" w:hAnsi="TH SarabunPSK" w:cs="TH SarabunPSK"/>
          <w:b/>
          <w:bCs/>
          <w:sz w:val="36"/>
          <w:szCs w:val="36"/>
        </w:rPr>
      </w:pPr>
      <w:r w:rsidRPr="001078E0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ผลการฏิบัติการสอนของนักศึกษาครูวิทยาศาสตร์</w:t>
      </w:r>
    </w:p>
    <w:p w14:paraId="01E36BCD" w14:textId="77777777" w:rsidR="001078E0" w:rsidRPr="000A5FCC" w:rsidRDefault="001078E0" w:rsidP="001078E0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  <w:cs/>
        </w:rPr>
        <w:t>ในการวิจัยครั้งนี้ ผู้วิจัยได้ดำเนินการวิจัยเชิงคุณภาพ (</w:t>
      </w:r>
      <w:r w:rsidRPr="000A5FCC">
        <w:rPr>
          <w:rFonts w:ascii="TH SarabunPSK" w:hAnsi="TH SarabunPSK" w:cs="TH SarabunPSK"/>
          <w:sz w:val="32"/>
          <w:szCs w:val="32"/>
        </w:rPr>
        <w:t>Qualitative Research</w:t>
      </w:r>
      <w:r w:rsidRPr="000A5FCC">
        <w:rPr>
          <w:rFonts w:ascii="TH SarabunPSK" w:hAnsi="TH SarabunPSK" w:cs="TH SarabunPSK"/>
          <w:sz w:val="32"/>
          <w:szCs w:val="32"/>
          <w:cs/>
        </w:rPr>
        <w:t>) ผู้วิจัยได้ดำเนินการวิเคราะห์ข้อมูล และได้นำเสนอตามหัวข้อดังต่อไปนี้</w:t>
      </w:r>
    </w:p>
    <w:p w14:paraId="0CAB42B6" w14:textId="37E30121" w:rsidR="001078E0" w:rsidRPr="000A5FCC" w:rsidRDefault="001078E0" w:rsidP="001078E0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</w:rPr>
        <w:t xml:space="preserve">1. </w:t>
      </w:r>
      <w:r w:rsidRPr="000A5FCC">
        <w:rPr>
          <w:rFonts w:ascii="TH SarabunPSK" w:hAnsi="TH SarabunPSK" w:cs="TH SarabunPSK"/>
          <w:sz w:val="32"/>
          <w:szCs w:val="32"/>
          <w:cs/>
        </w:rPr>
        <w:t>ผลการประเมินโครงงานและการนำเสนอโครงงานวิทยาศาสตร์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</w:t>
      </w:r>
    </w:p>
    <w:p w14:paraId="212AEC2E" w14:textId="4993B554" w:rsidR="001078E0" w:rsidRPr="000A5FCC" w:rsidRDefault="001078E0" w:rsidP="001078E0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</w:rPr>
        <w:t xml:space="preserve">2. </w:t>
      </w:r>
      <w:r w:rsidRPr="000A5FCC">
        <w:rPr>
          <w:rFonts w:ascii="TH SarabunPSK" w:hAnsi="TH SarabunPSK" w:cs="TH SarabunPSK"/>
          <w:sz w:val="32"/>
          <w:szCs w:val="32"/>
          <w:cs/>
        </w:rPr>
        <w:t>ผลการประเมินทักษะกระบวนการทางวิทยาศาสตร์</w:t>
      </w:r>
    </w:p>
    <w:p w14:paraId="06B363B1" w14:textId="42A030E8" w:rsidR="001078E0" w:rsidRPr="000A5FCC" w:rsidRDefault="001078E0" w:rsidP="001078E0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</w:rPr>
        <w:t xml:space="preserve">3. </w:t>
      </w:r>
      <w:r w:rsidRPr="000A5FCC">
        <w:rPr>
          <w:rFonts w:ascii="TH SarabunPSK" w:hAnsi="TH SarabunPSK" w:cs="TH SarabunPSK"/>
          <w:sz w:val="32"/>
          <w:szCs w:val="32"/>
          <w:cs/>
        </w:rPr>
        <w:t>ผลการสะท้อนความคิดเห็นของนักเรียนต่อวิชาวิทยาศาสตร์</w:t>
      </w:r>
    </w:p>
    <w:p w14:paraId="2B04305E" w14:textId="2462A88E" w:rsidR="001078E0" w:rsidRPr="000A5FCC" w:rsidRDefault="001078E0" w:rsidP="001078E0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Pr="000A5FCC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ผลการประเมินโครงงานวิทยาศาสตร์     </w:t>
      </w:r>
    </w:p>
    <w:p w14:paraId="5AC044AD" w14:textId="0BE7169A" w:rsidR="001078E0" w:rsidRDefault="001078E0" w:rsidP="001078E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  <w:cs/>
        </w:rPr>
        <w:t>การวิเคราะห์การประเมินโครงงานและการนำเสนอโครงงานจากโปสเตอร์ของนักเรียน ผู้วิจัยได้ทำการประเมินเป็นรายกลุ่ม ซึ่งในการประเมินโครงงานของนักเรียนนี้ ผู้วิจัยได้กำหนดให้นักเรียนกลุ่มอื่น ๆ      ได้มีบทบาทเป็นผู้ประเมินด้วย โดยในการประเมินโครงงานจะเป็นการประเมินตามสภาพจริง (</w:t>
      </w:r>
      <w:r w:rsidRPr="000A5FCC">
        <w:rPr>
          <w:rFonts w:ascii="TH SarabunPSK" w:hAnsi="TH SarabunPSK" w:cs="TH SarabunPSK"/>
          <w:sz w:val="32"/>
          <w:szCs w:val="32"/>
        </w:rPr>
        <w:t>Authentic Assessment</w:t>
      </w:r>
      <w:r w:rsidRPr="000A5FCC">
        <w:rPr>
          <w:rFonts w:ascii="TH SarabunPSK" w:hAnsi="TH SarabunPSK" w:cs="TH SarabunPSK"/>
          <w:sz w:val="32"/>
          <w:szCs w:val="32"/>
          <w:cs/>
        </w:rPr>
        <w:t>) การประเมินครั้งนี้ผู้วิจัยมีจุดมุ่งหมายเพื่อทราบความรู้ความเข้าใจของนักเรียนเป็นรายกลุ่ม    ในการจัดการเรียนรู้ด้วยกิจกรรมโครงงานวิทยาศาสตร์ ดังนั้นผู้วิจัยจึงดำเนินการวิเคราะห์ข้อมูลได้ ดังนี้</w:t>
      </w:r>
    </w:p>
    <w:p w14:paraId="3B5ABFE1" w14:textId="77777777" w:rsidR="002462CD" w:rsidRPr="000A5FCC" w:rsidRDefault="002462CD" w:rsidP="001078E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C6F260C" w14:textId="481BEFDE" w:rsidR="001078E0" w:rsidRPr="000A5FCC" w:rsidRDefault="001078E0" w:rsidP="001078E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B7D8F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6B7D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ผลการประเมินโครงงานและการนำเสนอโครงงานวิทยาศาสตร์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ตามแนวทางสะเต็มศึกษาของนักเรียนจำแนกตามกลุ่ม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</w:tblGrid>
      <w:tr w:rsidR="001078E0" w:rsidRPr="000A5FCC" w14:paraId="0EB4B3B7" w14:textId="77777777" w:rsidTr="009860EB">
        <w:trPr>
          <w:trHeight w:val="682"/>
          <w:jc w:val="center"/>
        </w:trPr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EEE56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กลุ่มที่</w:t>
            </w:r>
          </w:p>
        </w:tc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A21B2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B9C4E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ส่วนเบี่ยงเบนมาตรฐาน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832E1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1078E0" w:rsidRPr="000A5FCC" w14:paraId="1517BBB8" w14:textId="77777777" w:rsidTr="009860EB">
        <w:trPr>
          <w:trHeight w:val="68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F1C04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2A98E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FA034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1A8DB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078E0" w:rsidRPr="000A5FCC" w14:paraId="78993B54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94A60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71820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33.2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52F89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0.36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D5F2D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83%</w:t>
            </w:r>
          </w:p>
        </w:tc>
      </w:tr>
      <w:tr w:rsidR="001078E0" w:rsidRPr="000A5FCC" w14:paraId="745BCF94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5FAA1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CC8BC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30.2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D8A64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0.73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32413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75.5%</w:t>
            </w:r>
          </w:p>
        </w:tc>
      </w:tr>
      <w:tr w:rsidR="001078E0" w:rsidRPr="000A5FCC" w14:paraId="30451E14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76970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4AD27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30.2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3853E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0.71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B52D3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75.5%</w:t>
            </w:r>
          </w:p>
        </w:tc>
      </w:tr>
      <w:tr w:rsidR="001078E0" w:rsidRPr="000A5FCC" w14:paraId="27D00720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FAC4C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1C0F2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3B584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0.64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76C3C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67.5%</w:t>
            </w:r>
          </w:p>
        </w:tc>
      </w:tr>
      <w:tr w:rsidR="001078E0" w:rsidRPr="000A5FCC" w14:paraId="650B0550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E1B7B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13B1E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25.8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5A412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0.64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42CE5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64.5%</w:t>
            </w:r>
          </w:p>
        </w:tc>
      </w:tr>
    </w:tbl>
    <w:p w14:paraId="196BB00E" w14:textId="3A96F146" w:rsidR="001078E0" w:rsidRDefault="002462CD" w:rsidP="001078E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="001078E0">
        <w:rPr>
          <w:rFonts w:ascii="TH SarabunPSK" w:hAnsi="TH SarabunPSK" w:cs="TH SarabunPSK" w:hint="cs"/>
          <w:sz w:val="32"/>
          <w:szCs w:val="32"/>
          <w:cs/>
        </w:rPr>
        <w:t>4.3</w:t>
      </w:r>
      <w:r w:rsidR="001078E0"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ผลการวิเคราะห์การสรุปการประเมินโครงงานวิทยาศาสตร์ พบว่าคะแนนโดยเฉลี่ยรายกลุ่มของนักเรียนชั้นประถมศึกษา</w:t>
      </w:r>
      <w:r w:rsidR="001078E0">
        <w:rPr>
          <w:rFonts w:ascii="TH SarabunPSK" w:hAnsi="TH SarabunPSK" w:cs="TH SarabunPSK" w:hint="cs"/>
          <w:sz w:val="32"/>
          <w:szCs w:val="32"/>
          <w:cs/>
        </w:rPr>
        <w:t>ตอนปลาย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 ที่ได้รับการจัดกิจกรรมการเรียนรู้ที่มีการใช้โครงงานเป็นฐาน เรื่อง การต่อวงจรไฟฟ้าอย่างง่ายจากแป้งโดว์</w:t>
      </w:r>
      <w:r w:rsidR="001078E0" w:rsidRPr="000A5F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ในแต่ละกลุ่มเมื่อสรุปเป็นร้อยละพบว่า นักเรียนแต่ละกลุ่มมีคะแนนอยู่ในระดับสูง เมื่อ</w:t>
      </w:r>
      <w:r w:rsidR="001078E0">
        <w:rPr>
          <w:rFonts w:ascii="TH SarabunPSK" w:hAnsi="TH SarabunPSK" w:cs="TH SarabunPSK" w:hint="cs"/>
          <w:sz w:val="32"/>
          <w:szCs w:val="32"/>
          <w:cs/>
        </w:rPr>
        <w:t>นำผลมา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วิเคราะห์เป็นราย</w:t>
      </w:r>
      <w:r w:rsidR="001078E0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พบว่านักเรียน</w:t>
      </w:r>
      <w:r w:rsidR="001078E0">
        <w:rPr>
          <w:rFonts w:ascii="TH SarabunPSK" w:hAnsi="TH SarabunPSK" w:cs="TH SarabunPSK" w:hint="cs"/>
          <w:sz w:val="32"/>
          <w:szCs w:val="32"/>
          <w:cs/>
        </w:rPr>
        <w:t>ทุก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กลุ่มส่วนใหญ่ได้คะแนนมากที่สุด คือ</w:t>
      </w:r>
      <w:r w:rsidR="001078E0"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การ</w:t>
      </w:r>
      <w:r w:rsidR="001078E0">
        <w:rPr>
          <w:rFonts w:ascii="TH SarabunPSK" w:hAnsi="TH SarabunPSK" w:cs="TH SarabunPSK" w:hint="cs"/>
          <w:sz w:val="32"/>
          <w:szCs w:val="32"/>
          <w:cs/>
        </w:rPr>
        <w:t>เลือก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ใช้วัสดุและเครื่องมือที่เหมาะสมในการสำรวจตรวจสอบ</w:t>
      </w:r>
      <w:r w:rsidR="001078E0"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ส่วนการแปลความหมายของข้อมูลและการสรุปผลของข้อมูล</w:t>
      </w:r>
      <w:r w:rsidR="001078E0">
        <w:rPr>
          <w:rFonts w:ascii="TH SarabunPSK" w:hAnsi="TH SarabunPSK" w:cs="TH SarabunPSK" w:hint="cs"/>
          <w:sz w:val="32"/>
          <w:szCs w:val="32"/>
          <w:cs/>
        </w:rPr>
        <w:t>พบว่า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นักเรียนส่วนใหญ่ยังต้องพัฒนาเพิ่มอี</w:t>
      </w:r>
      <w:r w:rsidR="001078E0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7C1CB3FC" w14:textId="77777777" w:rsidR="001078E0" w:rsidRPr="000A5FCC" w:rsidRDefault="001078E0" w:rsidP="001078E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34DC567" w14:textId="39DD0F62" w:rsidR="001078E0" w:rsidRPr="000A5FCC" w:rsidRDefault="001078E0" w:rsidP="001078E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078E0">
        <w:rPr>
          <w:rFonts w:ascii="TH SarabunPSK" w:hAnsi="TH SarabunPSK" w:cs="TH SarabunPSK"/>
          <w:b/>
          <w:bCs/>
          <w:sz w:val="32"/>
          <w:szCs w:val="32"/>
          <w:cs/>
        </w:rPr>
        <w:t>ตารางที่</w:t>
      </w:r>
      <w:r w:rsidRPr="001078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078E0">
        <w:rPr>
          <w:rFonts w:ascii="TH SarabunPSK" w:hAnsi="TH SarabunPSK" w:cs="TH SarabunPSK" w:hint="cs"/>
          <w:b/>
          <w:bCs/>
          <w:sz w:val="32"/>
          <w:szCs w:val="32"/>
          <w:cs/>
        </w:rPr>
        <w:t>4.4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ผลการสรุปการนำเสนอโครงงานวิทยาศาสต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ร์ตามแนวทางสะเต็มศึกษา </w:t>
      </w:r>
      <w:r w:rsidRPr="000A5FCC">
        <w:rPr>
          <w:rFonts w:ascii="TH SarabunPSK" w:hAnsi="TH SarabunPSK" w:cs="TH SarabunPSK"/>
          <w:sz w:val="32"/>
          <w:szCs w:val="32"/>
          <w:cs/>
        </w:rPr>
        <w:t>ของนักเรียนชั้นประถมศึกษา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ตอนปลาย </w:t>
      </w:r>
      <w:r w:rsidRPr="000A5FCC">
        <w:rPr>
          <w:rFonts w:ascii="TH SarabunPSK" w:hAnsi="TH SarabunPSK" w:cs="TH SarabunPSK"/>
          <w:sz w:val="32"/>
          <w:szCs w:val="32"/>
          <w:cs/>
        </w:rPr>
        <w:t>ที่ได้รับการจัดกิจกรรมการเรียนรู้ที่มีการใช้โครงงานเป็นฐาน เรื่อง การต่อวงจรไฟฟ้าอย่างง่ายจากแป้งโดว์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</w:tblGrid>
      <w:tr w:rsidR="001078E0" w:rsidRPr="000A5FCC" w14:paraId="2BD5DD05" w14:textId="77777777" w:rsidTr="009860EB">
        <w:trPr>
          <w:trHeight w:val="682"/>
          <w:jc w:val="center"/>
        </w:trPr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AE2B9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กลุ่มที่</w:t>
            </w:r>
          </w:p>
        </w:tc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8B908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F6256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ส่วนเบี่ยงเบนมาตรฐาน</w:t>
            </w:r>
          </w:p>
        </w:tc>
        <w:tc>
          <w:tcPr>
            <w:tcW w:w="1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C75F3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1078E0" w:rsidRPr="000A5FCC" w14:paraId="3ED6D8EF" w14:textId="77777777" w:rsidTr="009860EB">
        <w:trPr>
          <w:trHeight w:val="68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CD851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36A8D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B75DF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5ACE7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078E0" w:rsidRPr="000A5FCC" w14:paraId="1638871A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D1972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61556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32.2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D65CC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0.68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72FFB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80.5%</w:t>
            </w:r>
          </w:p>
        </w:tc>
      </w:tr>
      <w:tr w:rsidR="001078E0" w:rsidRPr="000A5FCC" w14:paraId="438FF335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3BEE6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F37D9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31.2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E65CE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0.65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49834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78%</w:t>
            </w:r>
          </w:p>
        </w:tc>
      </w:tr>
      <w:tr w:rsidR="001078E0" w:rsidRPr="000A5FCC" w14:paraId="69950A0E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1CD0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801E6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31.4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DA016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0.63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32310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78.5%</w:t>
            </w:r>
          </w:p>
        </w:tc>
      </w:tr>
      <w:tr w:rsidR="001078E0" w:rsidRPr="000A5FCC" w14:paraId="5AA0511D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FB4FF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F626C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25.2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F7D2A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0.71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16303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63%</w:t>
            </w:r>
          </w:p>
        </w:tc>
      </w:tr>
      <w:tr w:rsidR="001078E0" w:rsidRPr="000A5FCC" w14:paraId="55AF9FE0" w14:textId="77777777" w:rsidTr="009860EB">
        <w:trPr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4BC5F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กลุ่มที่ </w:t>
            </w:r>
            <w:r w:rsidRPr="000A5FC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B657F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30.4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1A2F0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496F2" w14:textId="77777777" w:rsidR="001078E0" w:rsidRPr="000A5FCC" w:rsidRDefault="001078E0" w:rsidP="001078E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5FCC">
              <w:rPr>
                <w:rFonts w:ascii="TH SarabunPSK" w:hAnsi="TH SarabunPSK" w:cs="TH SarabunPSK"/>
                <w:sz w:val="32"/>
                <w:szCs w:val="32"/>
              </w:rPr>
              <w:t>76%</w:t>
            </w:r>
          </w:p>
        </w:tc>
      </w:tr>
    </w:tbl>
    <w:p w14:paraId="324F1D4E" w14:textId="7431B577" w:rsidR="001078E0" w:rsidRPr="000A5FCC" w:rsidRDefault="001078E0" w:rsidP="001078E0">
      <w:pPr>
        <w:spacing w:before="2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sz w:val="32"/>
          <w:szCs w:val="32"/>
          <w:cs/>
        </w:rPr>
        <w:t>4.4</w:t>
      </w:r>
      <w:r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ผลการวิเคราะห์การสรุปการนำเสนอโครงงานวิทยาศาสตร์ พบว่าคะแนนโดยเฉลี่ยรายกลุ่มนักเรียนชั้นประถมศึกษาปีที่ 6 ที่ได้รับการจัดกิจกรรมการเรียนรู้ที่มีการใช้โครงงานเป็นฐาน เรื่อง การต่อวงจรไฟฟ้าอย่างง่ายจากแป้งโดว์</w:t>
      </w:r>
      <w:r w:rsidRPr="000A5F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เมื่อสรุป</w:t>
      </w:r>
      <w:r>
        <w:rPr>
          <w:rFonts w:ascii="TH SarabunPSK" w:hAnsi="TH SarabunPSK" w:cs="TH SarabunPSK" w:hint="cs"/>
          <w:sz w:val="32"/>
          <w:szCs w:val="32"/>
          <w:cs/>
        </w:rPr>
        <w:t>คะแนน</w:t>
      </w:r>
      <w:r w:rsidRPr="000A5FCC">
        <w:rPr>
          <w:rFonts w:ascii="TH SarabunPSK" w:hAnsi="TH SarabunPSK" w:cs="TH SarabunPSK"/>
          <w:sz w:val="32"/>
          <w:szCs w:val="32"/>
          <w:cs/>
        </w:rPr>
        <w:t>เป็นร้อยละพบว่า นักเรียนแต่ละกลุ่มมีอยู่ในระดับสูง</w:t>
      </w:r>
      <w:r w:rsidRPr="000A5FCC">
        <w:rPr>
          <w:rFonts w:ascii="TH SarabunPSK" w:hAnsi="TH SarabunPSK" w:cs="TH SarabunPSK"/>
          <w:sz w:val="32"/>
          <w:szCs w:val="32"/>
          <w:cs/>
        </w:rPr>
        <w:tab/>
        <w:t>เมื่อวิเคราะห์เป็นรายข้อพบว่านักเรียนส่วนใหญ่ได้คะแนนมากที่สุด คื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 </w:t>
      </w:r>
      <w:r w:rsidRPr="000A5FCC">
        <w:rPr>
          <w:rFonts w:ascii="TH SarabunPSK" w:hAnsi="TH SarabunPSK" w:cs="TH SarabunPSK"/>
          <w:sz w:val="32"/>
          <w:szCs w:val="32"/>
          <w:cs/>
        </w:rPr>
        <w:t>การนำเสนอโครงงานได้ทันตามเวลาที่กำหนด ส่วนข้อที่นักเรียนแต่ละกลุ่มส่วนใหญ่ยังต้องพัฒนาเพิ่มอีก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คือ</w:t>
      </w:r>
      <w:r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การมีเทคนิคในการนำเสนอโครงงานอย่างเป็นระบบ</w:t>
      </w:r>
      <w:r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การตอบคำถามจากครูและสมาชิกในชั้นเรียนได้อย่างชัดเจน และ</w:t>
      </w:r>
      <w:r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การนำเสนอและการอธิบายเข้าใจได้ง่าย และได้ใจความที่สมบูรณ์</w:t>
      </w:r>
      <w:r w:rsidRPr="000A5FCC">
        <w:rPr>
          <w:rFonts w:ascii="TH SarabunPSK" w:hAnsi="TH SarabunPSK" w:cs="TH SarabunPSK"/>
          <w:sz w:val="32"/>
          <w:szCs w:val="32"/>
        </w:rPr>
        <w:t xml:space="preserve"> </w:t>
      </w:r>
    </w:p>
    <w:p w14:paraId="2024040B" w14:textId="320B9E3A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0A5FCC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การวิเคราะห์ทักษะกระบวนการทางวิทยาศาสตร์</w:t>
      </w:r>
    </w:p>
    <w:p w14:paraId="20BBD125" w14:textId="4D92F9A5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FCC">
        <w:rPr>
          <w:rFonts w:ascii="TH SarabunPSK" w:hAnsi="TH SarabunPSK" w:cs="TH SarabunPSK"/>
          <w:sz w:val="32"/>
          <w:szCs w:val="32"/>
          <w:cs/>
        </w:rPr>
        <w:t xml:space="preserve">การวิเคราะห์แบบประเมินทักษะในการทำโครงงานเป็นรายกลุ่ม โดยผู้วิจัยได้ทำการวิเคราะห์นักเรียนทั้งหมด </w:t>
      </w:r>
      <w:r w:rsidRPr="000A5FCC">
        <w:rPr>
          <w:rFonts w:ascii="TH SarabunPSK" w:hAnsi="TH SarabunPSK" w:cs="TH SarabunPSK"/>
          <w:sz w:val="32"/>
          <w:szCs w:val="32"/>
        </w:rPr>
        <w:t xml:space="preserve">5 </w:t>
      </w:r>
      <w:r w:rsidRPr="000A5FCC">
        <w:rPr>
          <w:rFonts w:ascii="TH SarabunPSK" w:hAnsi="TH SarabunPSK" w:cs="TH SarabunPSK"/>
          <w:sz w:val="32"/>
          <w:szCs w:val="32"/>
          <w:cs/>
        </w:rPr>
        <w:t>กลุ่ม โดยใช้แบบประเมินทักษะในการทำโครงงาน ประกอบไปด้วย</w:t>
      </w:r>
      <w:r w:rsidR="002462CD">
        <w:rPr>
          <w:rFonts w:ascii="TH SarabunPSK" w:hAnsi="TH SarabunPSK" w:cs="TH SarabunPSK" w:hint="cs"/>
          <w:sz w:val="32"/>
          <w:szCs w:val="32"/>
          <w:cs/>
        </w:rPr>
        <w:t xml:space="preserve">ทักษะกระบวนการทางวิทยาศาสตร์ </w:t>
      </w:r>
      <w:r w:rsidRPr="000A5FCC">
        <w:rPr>
          <w:rFonts w:ascii="TH SarabunPSK" w:hAnsi="TH SarabunPSK" w:cs="TH SarabunPSK"/>
          <w:sz w:val="32"/>
          <w:szCs w:val="32"/>
        </w:rPr>
        <w:t xml:space="preserve">11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</w:t>
      </w:r>
      <w:r w:rsidR="002462CD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6053464A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1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ทักษะการกำหนดปัญหาและการตั้งสมมติฐาน</w:t>
      </w:r>
    </w:p>
    <w:p w14:paraId="75BC7A84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2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ทักษะการออกแบบการทดลอง</w:t>
      </w:r>
    </w:p>
    <w:p w14:paraId="5AB520E6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3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ทักษะการใช้อุปกรณ์และเครื่องมือที่ใช้ในการทดลอง</w:t>
      </w:r>
    </w:p>
    <w:p w14:paraId="71BBF6A3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4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ทักษะการดำเนินการทดลอง</w:t>
      </w:r>
    </w:p>
    <w:p w14:paraId="52F1B84F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5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ทักษะการบันทึกผล</w:t>
      </w:r>
    </w:p>
    <w:p w14:paraId="1E389A86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6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ทักษะการจัดกระทำข้อมูล</w:t>
      </w:r>
    </w:p>
    <w:p w14:paraId="7C8CC8C3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7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ทักษะการแปลวามหมายข้อมูลและการสรุปผลข้อมูล</w:t>
      </w:r>
    </w:p>
    <w:p w14:paraId="3FFEE8FC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lastRenderedPageBreak/>
        <w:t>8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ทักษะการค้นหาข้อมูลหรือข้อเท็จจริง</w:t>
      </w:r>
    </w:p>
    <w:p w14:paraId="313CE709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9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ทักษะการนำเสนอโครงงาน</w:t>
      </w:r>
    </w:p>
    <w:p w14:paraId="087815CC" w14:textId="77777777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10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ทักษะในการให้เหตุผล</w:t>
      </w:r>
    </w:p>
    <w:p w14:paraId="01E8D834" w14:textId="1A801166" w:rsidR="001078E0" w:rsidRPr="000A5FCC" w:rsidRDefault="001078E0" w:rsidP="002462CD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>11</w:t>
      </w:r>
      <w:r w:rsidRPr="000A5FCC">
        <w:rPr>
          <w:rFonts w:ascii="TH SarabunPSK" w:hAnsi="TH SarabunPSK" w:cs="TH SarabunPSK"/>
          <w:sz w:val="32"/>
          <w:szCs w:val="32"/>
          <w:cs/>
        </w:rPr>
        <w:t>) ทักษะการทำงานเป็นทีม</w:t>
      </w:r>
      <w:r w:rsidR="002462C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CBAF2FE" w14:textId="29B0AB55" w:rsidR="001078E0" w:rsidRPr="000A5FCC" w:rsidRDefault="002462CD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จากนั้นผู้วิจัยได้นำข้อมูลที่ได้จากการเก็บรวบรวมมาทำการวิเคราะห์ข้อมูลเชิงคุณภาพ   (</w:t>
      </w:r>
      <w:r w:rsidR="001078E0" w:rsidRPr="000A5FCC">
        <w:rPr>
          <w:rFonts w:ascii="TH SarabunPSK" w:hAnsi="TH SarabunPSK" w:cs="TH SarabunPSK"/>
          <w:sz w:val="32"/>
          <w:szCs w:val="32"/>
        </w:rPr>
        <w:t>Qualitative Analysis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) โดยใช้เทคนิคการจำแนกและการจัดระบบข้อมูล (</w:t>
      </w:r>
      <w:r w:rsidR="001078E0" w:rsidRPr="000A5FCC">
        <w:rPr>
          <w:rFonts w:ascii="TH SarabunPSK" w:hAnsi="TH SarabunPSK" w:cs="TH SarabunPSK"/>
          <w:sz w:val="32"/>
          <w:szCs w:val="32"/>
        </w:rPr>
        <w:t>Typology and Taxonomy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)    ซึ่งสามารถสรุปผลได้ดังนี้</w:t>
      </w:r>
    </w:p>
    <w:p w14:paraId="0B08EBA5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2.1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ทักษะการกำหนดปัญหาและการตั้งสมมติฐาน</w:t>
      </w:r>
    </w:p>
    <w:p w14:paraId="7044DC99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 xml:space="preserve">จากการจัดการเรียนรู้ด้วยกิจกรรมโครงงานวิทยาศาสตร์นักเรียนส่วนใหญ่สามารถกำหนดปัญหาได้จากการทำการทดลองเรื่องตัวและฉนวนไฟฟ้าจากสิ่งของในโรงเรียน </w:t>
      </w:r>
    </w:p>
    <w:p w14:paraId="1CCFDA9C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2.2.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ทักษะการออกแบบการทดลอง</w:t>
      </w:r>
    </w:p>
    <w:p w14:paraId="6D02646B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>จากการจัดการเรียนรู้ด้วยกิจกรรมโครงงานวิทยาศาสตร์นักเรียนส่วนใหญ่สามารถวางแผนและออกแบบการทดลองได้ เพื่อสำรวจและตรวจสอบหาคำตอบต่อไป อีกทั้งนักเรียนมีการแบ่งหน้าที่และภาระงานซึ่งกันกัน เพื่อให้การออกแบบการทดลองเป็นไปอย่างสมบูรณ์</w:t>
      </w:r>
    </w:p>
    <w:p w14:paraId="0FD33D3B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2.3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ทักษะการใช้อุปกรณ์และเครื่องมือที่ใช้ในการทดลอง</w:t>
      </w:r>
    </w:p>
    <w:p w14:paraId="35E0CAB0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>จากการจัดการเรียนรู้ด้วยกิจกรรมโครงงานวิทยาศาสตร์นักเรียนส่วนใหญ่สามารถเลือกใช้อุปกรณ์ในการทดลองและสำรวจได้อย่างถูกต้องและเหมาะสม เช่น นักเรียนเลือกใช้แป้งโดว์เป็นตัวนำไฟฟ้าและใช้ดินน้ำมันเพื่อเป็นฉนวนไฟฟ้า เป็นต้น</w:t>
      </w:r>
    </w:p>
    <w:p w14:paraId="0BCC9C01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2.4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ทักษะการดำเนินการทดลอง</w:t>
      </w:r>
    </w:p>
    <w:p w14:paraId="43899294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>นักเรียนแต่ละกลุ่มส่วนใหญ่มีการดำเนินการทดลองและตรวจสอบการทดลองตามแผนการดำเนินงานที่วางไว้ได้อย่างถูกต้องเหมาะสม</w:t>
      </w:r>
    </w:p>
    <w:p w14:paraId="0FC904CC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2.5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ทักษะการบันทึกผล</w:t>
      </w:r>
    </w:p>
    <w:p w14:paraId="2DC9AF19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>นักเรียนแต่ละกลุ่มมีการบันทึกผลการทำงานร่วมกัน ขั้นตอนการทำงาน ปัญหาที่พบ ผลของการทำงานการออกแบบและการสร้างชิ้นงาน เพื่อเตรียมนำเสนอหน้าชั้นเรียน</w:t>
      </w:r>
    </w:p>
    <w:p w14:paraId="2D4F1345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>จากการวิเคราะห์สิ่งที่นักเรียนได้บันทึก ผู้วิจัยพบว่า นักเรียนทุกคนในกลุ่มมีการจดบันทึกครบทุกประเด็นที่จะศึกษาและหาคำตอบ</w:t>
      </w:r>
    </w:p>
    <w:p w14:paraId="4DA318F4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2.6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ทักษะการจัดกระทำข้อมูล</w:t>
      </w:r>
    </w:p>
    <w:p w14:paraId="05012F25" w14:textId="77777777" w:rsidR="001078E0" w:rsidRPr="000A5FCC" w:rsidRDefault="001078E0" w:rsidP="001078E0">
      <w:pPr>
        <w:ind w:left="142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A5FCC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0A5FCC">
        <w:rPr>
          <w:rFonts w:ascii="TH SarabunPSK" w:hAnsi="TH SarabunPSK" w:cs="TH SarabunPSK"/>
          <w:sz w:val="32"/>
          <w:szCs w:val="32"/>
          <w:cs/>
        </w:rPr>
        <w:t>จากการจัดการเรียนรู้ด้วยกิจกรรมโครงงานวิทยาศาสตร์นักเรียนมีการจัดกระทำข้อมูล คื</w:t>
      </w:r>
      <w:r w:rsidRPr="000A5FCC">
        <w:rPr>
          <w:rFonts w:ascii="TH SarabunPSK" w:hAnsi="TH SarabunPSK" w:cs="TH SarabunPSK" w:hint="cs"/>
          <w:sz w:val="32"/>
          <w:szCs w:val="32"/>
          <w:cs/>
        </w:rPr>
        <w:t>อ</w:t>
      </w:r>
      <w:r w:rsidRPr="000A5FCC">
        <w:rPr>
          <w:rFonts w:ascii="TH SarabunPSK" w:hAnsi="TH SarabunPSK" w:cs="TH SarabunPSK"/>
          <w:sz w:val="32"/>
          <w:szCs w:val="32"/>
          <w:cs/>
        </w:rPr>
        <w:t>นักเรียนสามารถเลือกหัวข้อหรือประเด็นที่จะศึกษาได้ เช่น นักเรียนสืบค้นข้อมูลเรื่องแป้งโดว์</w:t>
      </w:r>
      <w:r w:rsidRPr="000A5FCC">
        <w:rPr>
          <w:rFonts w:ascii="TH SarabunPSK" w:hAnsi="TH SarabunPSK" w:cs="TH SarabunPSK"/>
          <w:sz w:val="32"/>
          <w:szCs w:val="32"/>
        </w:rPr>
        <w:t xml:space="preserve"> </w:t>
      </w:r>
      <w:r w:rsidRPr="000A5FCC">
        <w:rPr>
          <w:rFonts w:ascii="TH SarabunPSK" w:hAnsi="TH SarabunPSK" w:cs="TH SarabunPSK"/>
          <w:sz w:val="32"/>
          <w:szCs w:val="32"/>
          <w:cs/>
        </w:rPr>
        <w:t>ว่ามีคุณสมบัติอย่างไร ทำไมถึงสามารถนำไฟฟ้าได้</w:t>
      </w:r>
    </w:p>
    <w:p w14:paraId="197A6481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2.7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ทักษะการแปลความหมายข้อมูลและการสรุปผลข้อมูล</w:t>
      </w:r>
    </w:p>
    <w:p w14:paraId="076E55F9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>นักเรียนทุกกลุ่มส่วนใหญ่แปลความหมายข้อมูลและการสรุปผลจากการวิเคราะห์ได้อย่างครบถ้วน เช่น แป้งโดว์เป็นตัวนำไฟฟ้า ที่สามารถนำมาต่อเป็นวงจรไฟฟ้าอย่างง่ายได้</w:t>
      </w:r>
    </w:p>
    <w:p w14:paraId="2EE4F245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2.8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ทักษะการค้นหาข้อมูลหรือข้อเท็จจริง</w:t>
      </w:r>
    </w:p>
    <w:p w14:paraId="202F1F7A" w14:textId="0FE63515" w:rsidR="001078E0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 xml:space="preserve">จากการจัดการเรียนรู้ด้วยกิจกรรมโครงงานวิทยาศาสตร์นักเรียนส่วนใหญ่สามารถศึกษาข้อมูลหรือข้อเท็จจริงได้ครอบคลุมทุกประเด็น </w:t>
      </w:r>
    </w:p>
    <w:p w14:paraId="0D8F158A" w14:textId="4539F75F" w:rsidR="002462CD" w:rsidRDefault="002462CD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BD3BFBE" w14:textId="77777777" w:rsidR="002462CD" w:rsidRPr="000A5FCC" w:rsidRDefault="002462CD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AD76010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lastRenderedPageBreak/>
        <w:t xml:space="preserve">2.9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ทักษะการนำเสนอโครงงาน</w:t>
      </w:r>
    </w:p>
    <w:p w14:paraId="438D305C" w14:textId="7777777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  <w:t xml:space="preserve">จากการจัดการเรียนรู้ด้วยกิจกรรมโครงงานวิทยาศาสตร์นักเรียนส่วนใหญ่สามารถนำเสนอโครงงานของกลุ่มตัวเองได้ แต่ยังไม่ครบถ้วนทุกประเด็น ซึ่งเวลานำเสนอนักเรียนบางกลุ่มจะอ่านจากกระดาษที่เขียนไว้ทั้งหมด และมีนักเรียนเพียง </w:t>
      </w:r>
      <w:r w:rsidRPr="000A5FCC">
        <w:rPr>
          <w:rFonts w:ascii="TH SarabunPSK" w:hAnsi="TH SarabunPSK" w:cs="TH SarabunPSK"/>
          <w:sz w:val="32"/>
          <w:szCs w:val="32"/>
        </w:rPr>
        <w:t xml:space="preserve">1 </w:t>
      </w:r>
      <w:r w:rsidRPr="000A5FCC">
        <w:rPr>
          <w:rFonts w:ascii="TH SarabunPSK" w:hAnsi="TH SarabunPSK" w:cs="TH SarabunPSK"/>
          <w:sz w:val="32"/>
          <w:szCs w:val="32"/>
          <w:cs/>
        </w:rPr>
        <w:t xml:space="preserve">กลุ่ม คือกลุ่มที่ </w:t>
      </w:r>
      <w:r w:rsidRPr="000A5FCC">
        <w:rPr>
          <w:rFonts w:ascii="TH SarabunPSK" w:hAnsi="TH SarabunPSK" w:cs="TH SarabunPSK"/>
          <w:sz w:val="32"/>
          <w:szCs w:val="32"/>
        </w:rPr>
        <w:t xml:space="preserve">2 </w:t>
      </w:r>
      <w:r w:rsidRPr="000A5FCC">
        <w:rPr>
          <w:rFonts w:ascii="TH SarabunPSK" w:hAnsi="TH SarabunPSK" w:cs="TH SarabunPSK"/>
          <w:sz w:val="32"/>
          <w:szCs w:val="32"/>
          <w:cs/>
        </w:rPr>
        <w:t xml:space="preserve"> ที่สามารถนำเสนอโปสเตอร์ได้อย่างสมบูรณ์และชัดเจน</w:t>
      </w:r>
    </w:p>
    <w:p w14:paraId="3237048D" w14:textId="77777777" w:rsidR="002462CD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2.10 </w:t>
      </w:r>
      <w:r w:rsidRPr="000A5FCC">
        <w:rPr>
          <w:rFonts w:ascii="TH SarabunPSK" w:hAnsi="TH SarabunPSK" w:cs="TH SarabunPSK"/>
          <w:sz w:val="32"/>
          <w:szCs w:val="32"/>
          <w:cs/>
        </w:rPr>
        <w:t>ความสามารถในการให้เหตุผล</w:t>
      </w:r>
    </w:p>
    <w:p w14:paraId="7FEFEF9C" w14:textId="4C1B4F40" w:rsidR="001078E0" w:rsidRPr="000A5FCC" w:rsidRDefault="002462CD" w:rsidP="002462C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นักเรียนส่วนใหญ่ไม่สามารถอธิบายความสัมพันธ์ของเหตุและผลได้ เช่น ในช่วงของการนำเสนอนักเรียนไม่สามารถอธิบายหรือตอบคำถามได้อย่างชัดเจน และมีนักเรียนเพียง</w:t>
      </w:r>
      <w:r w:rsidR="001078E0" w:rsidRPr="000A5FCC">
        <w:rPr>
          <w:rFonts w:ascii="TH SarabunPSK" w:hAnsi="TH SarabunPSK" w:cs="TH SarabunPSK"/>
          <w:sz w:val="32"/>
          <w:szCs w:val="32"/>
        </w:rPr>
        <w:t xml:space="preserve">1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กลุ่ม คือกลุ่มที่ </w:t>
      </w:r>
      <w:r w:rsidR="001078E0" w:rsidRPr="000A5FCC">
        <w:rPr>
          <w:rFonts w:ascii="TH SarabunPSK" w:hAnsi="TH SarabunPSK" w:cs="TH SarabunPSK"/>
          <w:sz w:val="32"/>
          <w:szCs w:val="32"/>
        </w:rPr>
        <w:t xml:space="preserve">2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 ที่สามารถอธิบายความสัมพันธ์ของเหตุและผลได้</w:t>
      </w:r>
    </w:p>
    <w:p w14:paraId="32C82F14" w14:textId="77777777" w:rsidR="001078E0" w:rsidRPr="000A5FCC" w:rsidRDefault="001078E0" w:rsidP="002462CD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</w:rPr>
        <w:t xml:space="preserve">2.11 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ทักษะการทำงานเป็นทีม</w:t>
      </w:r>
    </w:p>
    <w:p w14:paraId="44C2F266" w14:textId="25BB15C2" w:rsidR="001078E0" w:rsidRPr="000A5FCC" w:rsidRDefault="002462CD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จากการจัดการเรียนรู้ด้วยกิจกรรมโครงงานวิทยาศาสตร์นักเรียนทุกคนมีทักษะในการทำงานเป็นทีม เช่น นักเรียนทุกคนมีการแบ่งหน้าที่และภาระงานกันอย่างชัดเจน รวมทั้งนักเรียนมีความเป็นประชาธิปไตยในการทำงานร่วมกัน เช่น มีการยอมรับความคิดเห็นซึ่งกันและกันในทำงาน</w:t>
      </w:r>
    </w:p>
    <w:p w14:paraId="196F9BE4" w14:textId="656FB9C2" w:rsidR="001078E0" w:rsidRPr="002462CD" w:rsidRDefault="001078E0" w:rsidP="002462CD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>กล่าวโดยสรุปการจัดการเรียนรู้ด้วยกิจกรรมโครงงานวิทยาศาสตร์</w:t>
      </w:r>
      <w:r w:rsidR="002462CD"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ตามแนวทางสะเต็มศึกษาของนักศึกษาครูวิทยาศาสตร์ ส่งเสิม</w:t>
      </w:r>
      <w:r w:rsidRPr="000A5FCC">
        <w:rPr>
          <w:rFonts w:ascii="TH SarabunPSK" w:hAnsi="TH SarabunPSK" w:cs="TH SarabunPSK"/>
          <w:sz w:val="32"/>
          <w:szCs w:val="32"/>
          <w:cs/>
        </w:rPr>
        <w:t>ให้นักเรียน</w:t>
      </w:r>
      <w:r w:rsidR="002462CD">
        <w:rPr>
          <w:rFonts w:ascii="TH SarabunPSK" w:hAnsi="TH SarabunPSK" w:cs="TH SarabunPSK" w:hint="cs"/>
          <w:sz w:val="32"/>
          <w:szCs w:val="32"/>
          <w:cs/>
        </w:rPr>
        <w:t>สร้าง</w:t>
      </w:r>
      <w:r w:rsidRPr="000A5FCC">
        <w:rPr>
          <w:rFonts w:ascii="TH SarabunPSK" w:hAnsi="TH SarabunPSK" w:cs="TH SarabunPSK"/>
          <w:sz w:val="32"/>
          <w:szCs w:val="32"/>
          <w:cs/>
        </w:rPr>
        <w:t>ทักษะ</w:t>
      </w:r>
      <w:r w:rsidR="002462CD">
        <w:rPr>
          <w:rFonts w:ascii="TH SarabunPSK" w:hAnsi="TH SarabunPSK" w:cs="TH SarabunPSK" w:hint="cs"/>
          <w:sz w:val="32"/>
          <w:szCs w:val="32"/>
          <w:cs/>
        </w:rPr>
        <w:t>การเรียนรู้ใน</w:t>
      </w:r>
      <w:r w:rsidRPr="000A5FCC">
        <w:rPr>
          <w:rFonts w:ascii="TH SarabunPSK" w:hAnsi="TH SarabunPSK" w:cs="TH SarabunPSK"/>
          <w:sz w:val="32"/>
          <w:szCs w:val="32"/>
          <w:cs/>
        </w:rPr>
        <w:t xml:space="preserve">ศตวรรษที่ </w:t>
      </w:r>
      <w:r w:rsidRPr="000A5FCC">
        <w:rPr>
          <w:rFonts w:ascii="TH SarabunPSK" w:hAnsi="TH SarabunPSK" w:cs="TH SarabunPSK"/>
          <w:sz w:val="32"/>
          <w:szCs w:val="32"/>
        </w:rPr>
        <w:t>21</w:t>
      </w:r>
      <w:r w:rsidRPr="000A5FCC">
        <w:rPr>
          <w:rFonts w:ascii="TH SarabunPSK" w:hAnsi="TH SarabunPSK" w:cs="TH SarabunPSK"/>
          <w:sz w:val="32"/>
          <w:szCs w:val="32"/>
          <w:cs/>
        </w:rPr>
        <w:t xml:space="preserve"> และยังมีบางทักษะที่นักเรียนยังต้องพัฒนาเพิ่มเติมอีก คือการค้นหาข้อมูลหรือข้อเท็จจริง การนำเสนอโครงงาน และการให้เหตุผล</w:t>
      </w:r>
    </w:p>
    <w:p w14:paraId="69BC4128" w14:textId="77777777" w:rsidR="001078E0" w:rsidRPr="000A5FCC" w:rsidRDefault="001078E0" w:rsidP="002462CD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5FCC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0A5FCC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การวิเคราะห์การสะท้อนความคิดเห็นของนักเรียนต่อวิชาวิทยาศาสตร์</w:t>
      </w:r>
    </w:p>
    <w:p w14:paraId="761C98BC" w14:textId="61332D53" w:rsidR="001078E0" w:rsidRPr="000A5FCC" w:rsidRDefault="002462CD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ผลการสะท้อนทัศนคติของนักเรียนชั้นประถมศึกษา</w:t>
      </w:r>
      <w:r>
        <w:rPr>
          <w:rFonts w:ascii="TH SarabunPSK" w:hAnsi="TH SarabunPSK" w:cs="TH SarabunPSK" w:hint="cs"/>
          <w:sz w:val="32"/>
          <w:szCs w:val="32"/>
          <w:cs/>
        </w:rPr>
        <w:t>ตอนปลาย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 ที่ได้รับการจัดกิจกรรมการเรียนรู้ที่มีการใช้โครงงานเป็นฐาน เรื่อง การต่อวงจรไฟฟ้าอย่างง่ายจากแป้งโดว์</w:t>
      </w:r>
      <w:r w:rsidR="001078E0" w:rsidRPr="000A5F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1078E0" w:rsidRPr="000A5FCC">
        <w:rPr>
          <w:rFonts w:ascii="TH SarabunPSK" w:hAnsi="TH SarabunPSK" w:cs="TH SarabunPSK"/>
          <w:sz w:val="32"/>
          <w:szCs w:val="32"/>
        </w:rPr>
        <w:t>28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 คน ที่มีต่อวิชา</w:t>
      </w:r>
      <w:r>
        <w:rPr>
          <w:rFonts w:ascii="TH SarabunPSK" w:hAnsi="TH SarabunPSK" w:cs="TH SarabunPSK" w:hint="cs"/>
          <w:sz w:val="32"/>
          <w:szCs w:val="32"/>
          <w:cs/>
        </w:rPr>
        <w:t>การจัดการเรียนรู้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ตามแนวทางสะเต็มศึกษา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 หลังได้รับการจัดการเรียนรู้ด้วยกิจกรรมโครงงานวิทยาศาสตร์ ซึ่งทำการวิเคราะห์จากแบบวัดเจตคติต่อวิทยาศาสตร์ (</w:t>
      </w:r>
      <w:r w:rsidR="001078E0" w:rsidRPr="000A5FCC">
        <w:rPr>
          <w:rFonts w:ascii="TH SarabunPSK" w:hAnsi="TH SarabunPSK" w:cs="TH SarabunPSK"/>
          <w:sz w:val="32"/>
          <w:szCs w:val="32"/>
        </w:rPr>
        <w:t>Attitude Toward Science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) โดย</w:t>
      </w:r>
      <w:r>
        <w:rPr>
          <w:rFonts w:ascii="TH SarabunPSK" w:hAnsi="TH SarabunPSK" w:cs="TH SarabunPSK" w:hint="cs"/>
          <w:sz w:val="32"/>
          <w:szCs w:val="32"/>
          <w:cs/>
        </w:rPr>
        <w:t>นักศึกษาครู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ให้นักเรียนเขียนบันทึกการสะท้อนความคิดเห็นที่มีต่อการจัดกิจกรรมการเรียนรู้แบบโครงงาน ซึ่งประกอบไปด้วยข้อคำถามจำนวน </w:t>
      </w:r>
      <w:r w:rsidR="001078E0" w:rsidRPr="000A5FCC">
        <w:rPr>
          <w:rFonts w:ascii="TH SarabunPSK" w:hAnsi="TH SarabunPSK" w:cs="TH SarabunPSK"/>
          <w:sz w:val="32"/>
          <w:szCs w:val="32"/>
        </w:rPr>
        <w:t xml:space="preserve">4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ข้อ ผู้วิจัย</w:t>
      </w:r>
      <w:r>
        <w:rPr>
          <w:rFonts w:ascii="TH SarabunPSK" w:hAnsi="TH SarabunPSK" w:cs="TH SarabunPSK" w:hint="cs"/>
          <w:sz w:val="32"/>
          <w:szCs w:val="32"/>
          <w:cs/>
        </w:rPr>
        <w:t>และนักศึกษาครูที่ปฏิบัติบัติการสอนใช้การ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วิเคราะห์ข้อมูลเชิงคุณภาพ (</w:t>
      </w:r>
      <w:r w:rsidR="001078E0" w:rsidRPr="000A5FCC">
        <w:rPr>
          <w:rFonts w:ascii="TH SarabunPSK" w:hAnsi="TH SarabunPSK" w:cs="TH SarabunPSK"/>
          <w:sz w:val="32"/>
          <w:szCs w:val="32"/>
        </w:rPr>
        <w:t>Qualitative Analysis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) ใช้เทคนิคการจำแนกและจัดระบบข้อมูล (</w:t>
      </w:r>
      <w:r w:rsidR="001078E0" w:rsidRPr="000A5FCC">
        <w:rPr>
          <w:rFonts w:ascii="TH SarabunPSK" w:hAnsi="TH SarabunPSK" w:cs="TH SarabunPSK"/>
          <w:sz w:val="32"/>
          <w:szCs w:val="32"/>
        </w:rPr>
        <w:t>Typology and Taxonomy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และการวิเคราะห์เนื้อหา ( </w:t>
      </w:r>
      <w:r>
        <w:rPr>
          <w:rFonts w:ascii="TH SarabunPSK" w:hAnsi="TH SarabunPSK" w:cs="TH SarabunPSK"/>
          <w:sz w:val="32"/>
          <w:szCs w:val="32"/>
        </w:rPr>
        <w:t xml:space="preserve">Content Analysis) </w:t>
      </w:r>
      <w:r w:rsidR="001078E0" w:rsidRPr="000A5FCC">
        <w:rPr>
          <w:rFonts w:ascii="TH SarabunPSK" w:hAnsi="TH SarabunPSK" w:cs="TH SarabunPSK"/>
          <w:sz w:val="32"/>
          <w:szCs w:val="32"/>
          <w:cs/>
        </w:rPr>
        <w:t>ซึ่งสามารถสรุปผลได้ดังนี้</w:t>
      </w:r>
    </w:p>
    <w:p w14:paraId="421C5224" w14:textId="615A938A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 w:rsidR="002462CD">
        <w:rPr>
          <w:rFonts w:ascii="TH SarabunPSK" w:hAnsi="TH SarabunPSK" w:cs="TH SarabunPSK"/>
          <w:sz w:val="32"/>
          <w:szCs w:val="32"/>
        </w:rPr>
        <w:t>3</w:t>
      </w:r>
      <w:r w:rsidRPr="000A5FCC">
        <w:rPr>
          <w:rFonts w:ascii="TH SarabunPSK" w:hAnsi="TH SarabunPSK" w:cs="TH SarabunPSK"/>
          <w:sz w:val="32"/>
          <w:szCs w:val="32"/>
        </w:rPr>
        <w:t xml:space="preserve">. 1 </w:t>
      </w:r>
      <w:r w:rsidRPr="000A5FCC">
        <w:rPr>
          <w:rFonts w:ascii="TH SarabunPSK" w:hAnsi="TH SarabunPSK" w:cs="TH SarabunPSK"/>
          <w:sz w:val="32"/>
          <w:szCs w:val="32"/>
          <w:cs/>
        </w:rPr>
        <w:t>การเรียนแบบโครงงานวิทยาศาสตร์ทำให้นักเรียนเกิดความสุขในการเรียนรวมทั้งทำให้ได้รับความรู้</w:t>
      </w:r>
    </w:p>
    <w:p w14:paraId="53881401" w14:textId="6C1737BD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 w:rsidR="002462CD">
        <w:rPr>
          <w:rFonts w:ascii="TH SarabunPSK" w:hAnsi="TH SarabunPSK" w:cs="TH SarabunPSK"/>
          <w:sz w:val="32"/>
          <w:szCs w:val="32"/>
        </w:rPr>
        <w:t>3</w:t>
      </w:r>
      <w:r w:rsidRPr="000A5FCC">
        <w:rPr>
          <w:rFonts w:ascii="TH SarabunPSK" w:hAnsi="TH SarabunPSK" w:cs="TH SarabunPSK"/>
          <w:sz w:val="32"/>
          <w:szCs w:val="32"/>
        </w:rPr>
        <w:t xml:space="preserve">.2 </w:t>
      </w:r>
      <w:r w:rsidRPr="000A5FCC">
        <w:rPr>
          <w:rFonts w:ascii="TH SarabunPSK" w:hAnsi="TH SarabunPSK" w:cs="TH SarabunPSK"/>
          <w:sz w:val="32"/>
          <w:szCs w:val="32"/>
          <w:cs/>
        </w:rPr>
        <w:t>นักเรียนมีความเห็นว่า กิจกรรมโครงงานวิทยาศาสตร์มีความสำคัญต่อการเรียนวิทยาศาสตร์รวมทั้ง โครงงานวิทยาศาสตร์ยังช่วยให้เกิดการพัฒนาตนเองด้วย</w:t>
      </w:r>
    </w:p>
    <w:p w14:paraId="26745DE8" w14:textId="24493F05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 w:rsidR="002462CD">
        <w:rPr>
          <w:rFonts w:ascii="TH SarabunPSK" w:hAnsi="TH SarabunPSK" w:cs="TH SarabunPSK"/>
          <w:sz w:val="32"/>
          <w:szCs w:val="32"/>
        </w:rPr>
        <w:t>3</w:t>
      </w:r>
      <w:r w:rsidRPr="000A5FCC">
        <w:rPr>
          <w:rFonts w:ascii="TH SarabunPSK" w:hAnsi="TH SarabunPSK" w:cs="TH SarabunPSK"/>
          <w:sz w:val="32"/>
          <w:szCs w:val="32"/>
        </w:rPr>
        <w:t xml:space="preserve">.3 </w:t>
      </w:r>
      <w:r w:rsidRPr="000A5FCC">
        <w:rPr>
          <w:rFonts w:ascii="TH SarabunPSK" w:hAnsi="TH SarabunPSK" w:cs="TH SarabunPSK"/>
          <w:sz w:val="32"/>
          <w:szCs w:val="32"/>
          <w:cs/>
        </w:rPr>
        <w:t>การเรียนรู้ด้วยกิจกรรมโครงงานวิทยาศาสตร์ในครั้งนี้ทำให้นักเรียนเกิดวามรู้และประสบการณ์ใหม่ๆ เพิ่มมากขึ้น</w:t>
      </w:r>
    </w:p>
    <w:p w14:paraId="59434434" w14:textId="028D9057" w:rsidR="001078E0" w:rsidRPr="000A5FCC" w:rsidRDefault="001078E0" w:rsidP="001078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A5FCC">
        <w:rPr>
          <w:rFonts w:ascii="TH SarabunPSK" w:hAnsi="TH SarabunPSK" w:cs="TH SarabunPSK"/>
          <w:sz w:val="32"/>
          <w:szCs w:val="32"/>
          <w:cs/>
        </w:rPr>
        <w:tab/>
      </w:r>
      <w:r w:rsidR="002462CD">
        <w:rPr>
          <w:rFonts w:ascii="TH SarabunPSK" w:hAnsi="TH SarabunPSK" w:cs="TH SarabunPSK"/>
          <w:sz w:val="32"/>
          <w:szCs w:val="32"/>
        </w:rPr>
        <w:t>3</w:t>
      </w:r>
      <w:r w:rsidRPr="000A5FCC">
        <w:rPr>
          <w:rFonts w:ascii="TH SarabunPSK" w:hAnsi="TH SarabunPSK" w:cs="TH SarabunPSK"/>
          <w:sz w:val="32"/>
          <w:szCs w:val="32"/>
        </w:rPr>
        <w:t xml:space="preserve">.4 </w:t>
      </w:r>
      <w:r w:rsidRPr="000A5FCC">
        <w:rPr>
          <w:rFonts w:ascii="TH SarabunPSK" w:hAnsi="TH SarabunPSK" w:cs="TH SarabunPSK"/>
          <w:sz w:val="32"/>
          <w:szCs w:val="32"/>
          <w:cs/>
        </w:rPr>
        <w:t>หลังการจัดกิจกรรมโครงงานวิทยาศาสตร์ในครั้งนี้ ทำให้นักเรียนเห็นคุณค่าของการเรียนวิชาวิทยาศาสตร์เพิ่มขึ้น เพราะได้ทั้งความรู้ และที่สำคัญสามารถนำไปใช้ในชีวิตประจำวันได้</w:t>
      </w:r>
    </w:p>
    <w:p w14:paraId="703AE267" w14:textId="1E0C6F19" w:rsidR="001078E0" w:rsidRPr="001078E0" w:rsidRDefault="001078E0" w:rsidP="00A11FC3">
      <w:pPr>
        <w:rPr>
          <w:rFonts w:ascii="TH SarabunPSK" w:eastAsia="BrowalliaNew-Bold" w:hAnsi="TH SarabunPSK" w:cs="TH SarabunPSK"/>
          <w:sz w:val="32"/>
          <w:szCs w:val="32"/>
        </w:rPr>
      </w:pPr>
    </w:p>
    <w:sectPr w:rsidR="001078E0" w:rsidRPr="001078E0" w:rsidSect="00030F41">
      <w:headerReference w:type="default" r:id="rId22"/>
      <w:pgSz w:w="11906" w:h="16838"/>
      <w:pgMar w:top="1440" w:right="1440" w:bottom="1440" w:left="1440" w:header="708" w:footer="708" w:gutter="0"/>
      <w:pgNumType w:start="34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517150" w14:textId="77777777" w:rsidR="0031590E" w:rsidRDefault="0031590E" w:rsidP="00230851">
      <w:r>
        <w:separator/>
      </w:r>
    </w:p>
  </w:endnote>
  <w:endnote w:type="continuationSeparator" w:id="0">
    <w:p w14:paraId="6B45A261" w14:textId="77777777" w:rsidR="0031590E" w:rsidRDefault="0031590E" w:rsidP="002308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altName w:val="Browallia New"/>
    <w:charset w:val="00"/>
    <w:family w:val="swiss"/>
    <w:pitch w:val="variable"/>
    <w:sig w:usb0="00000000" w:usb1="5000205A" w:usb2="00000000" w:usb3="00000000" w:csb0="00010183" w:csb1="00000000"/>
  </w:font>
  <w:font w:name="Browalli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276B9E" w14:textId="77777777" w:rsidR="0031590E" w:rsidRDefault="0031590E" w:rsidP="00230851">
      <w:r>
        <w:separator/>
      </w:r>
    </w:p>
  </w:footnote>
  <w:footnote w:type="continuationSeparator" w:id="0">
    <w:p w14:paraId="2F99A364" w14:textId="77777777" w:rsidR="0031590E" w:rsidRDefault="0031590E" w:rsidP="002308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3394469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6"/>
      </w:rPr>
    </w:sdtEndPr>
    <w:sdtContent>
      <w:p w14:paraId="1A4EA734" w14:textId="77777777" w:rsidR="002B7CFA" w:rsidRPr="00230851" w:rsidRDefault="002B7CFA">
        <w:pPr>
          <w:pStyle w:val="Header"/>
          <w:jc w:val="right"/>
          <w:rPr>
            <w:rFonts w:ascii="TH SarabunPSK" w:hAnsi="TH SarabunPSK" w:cs="TH SarabunPSK"/>
            <w:sz w:val="32"/>
            <w:szCs w:val="36"/>
          </w:rPr>
        </w:pPr>
        <w:r w:rsidRPr="00230851">
          <w:rPr>
            <w:rFonts w:ascii="TH SarabunPSK" w:hAnsi="TH SarabunPSK" w:cs="TH SarabunPSK"/>
            <w:sz w:val="32"/>
            <w:szCs w:val="36"/>
          </w:rPr>
          <w:fldChar w:fldCharType="begin"/>
        </w:r>
        <w:r w:rsidRPr="00230851">
          <w:rPr>
            <w:rFonts w:ascii="TH SarabunPSK" w:hAnsi="TH SarabunPSK" w:cs="TH SarabunPSK"/>
            <w:sz w:val="32"/>
            <w:szCs w:val="36"/>
          </w:rPr>
          <w:instrText xml:space="preserve"> PAGE   \* MERGEFORMAT </w:instrText>
        </w:r>
        <w:r w:rsidRPr="00230851">
          <w:rPr>
            <w:rFonts w:ascii="TH SarabunPSK" w:hAnsi="TH SarabunPSK" w:cs="TH SarabunPSK"/>
            <w:sz w:val="32"/>
            <w:szCs w:val="36"/>
          </w:rPr>
          <w:fldChar w:fldCharType="separate"/>
        </w:r>
        <w:r w:rsidR="000A34EC">
          <w:rPr>
            <w:rFonts w:ascii="TH SarabunPSK" w:hAnsi="TH SarabunPSK" w:cs="TH SarabunPSK"/>
            <w:noProof/>
            <w:sz w:val="32"/>
            <w:szCs w:val="36"/>
          </w:rPr>
          <w:t>39</w:t>
        </w:r>
        <w:r w:rsidRPr="00230851">
          <w:rPr>
            <w:rFonts w:ascii="TH SarabunPSK" w:hAnsi="TH SarabunPSK" w:cs="TH SarabunPSK"/>
            <w:noProof/>
            <w:sz w:val="32"/>
            <w:szCs w:val="36"/>
          </w:rPr>
          <w:fldChar w:fldCharType="end"/>
        </w:r>
      </w:p>
    </w:sdtContent>
  </w:sdt>
  <w:p w14:paraId="567132E2" w14:textId="77777777" w:rsidR="002B7CFA" w:rsidRDefault="002B7CF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5C149F"/>
    <w:multiLevelType w:val="hybridMultilevel"/>
    <w:tmpl w:val="A1D27E1E"/>
    <w:lvl w:ilvl="0" w:tplc="D2406AA4">
      <w:start w:val="1"/>
      <w:numFmt w:val="decimal"/>
      <w:lvlText w:val="%1."/>
      <w:lvlJc w:val="left"/>
      <w:pPr>
        <w:ind w:left="1080" w:hanging="360"/>
      </w:pPr>
      <w:rPr>
        <w:rFonts w:ascii="Angsana New" w:eastAsia="Cordia New" w:hAnsi="Angsana New" w:cs="Angsana New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9447AC4"/>
    <w:multiLevelType w:val="hybridMultilevel"/>
    <w:tmpl w:val="3760DFEA"/>
    <w:lvl w:ilvl="0" w:tplc="DAAA2F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52874FAF"/>
    <w:multiLevelType w:val="multilevel"/>
    <w:tmpl w:val="2DBCF7A2"/>
    <w:lvl w:ilvl="0">
      <w:start w:val="10"/>
      <w:numFmt w:val="decimal"/>
      <w:lvlText w:val="%1."/>
      <w:lvlJc w:val="left"/>
      <w:pPr>
        <w:tabs>
          <w:tab w:val="num" w:pos="1353"/>
        </w:tabs>
        <w:ind w:left="1353" w:hanging="360"/>
      </w:pPr>
      <w:rPr>
        <w:b/>
        <w:bCs/>
      </w:rPr>
    </w:lvl>
    <w:lvl w:ilvl="1">
      <w:start w:val="1"/>
      <w:numFmt w:val="decimal"/>
      <w:isLgl/>
      <w:lvlText w:val="%1.%2"/>
      <w:lvlJc w:val="left"/>
      <w:pPr>
        <w:ind w:left="1815" w:hanging="375"/>
      </w:pPr>
      <w:rPr>
        <w:color w:val="auto"/>
      </w:rPr>
    </w:lvl>
    <w:lvl w:ilvl="2">
      <w:start w:val="1"/>
      <w:numFmt w:val="decimal"/>
      <w:isLgl/>
      <w:lvlText w:val="%1.%2.%3"/>
      <w:lvlJc w:val="left"/>
      <w:pPr>
        <w:ind w:left="2607" w:hanging="720"/>
      </w:pPr>
    </w:lvl>
    <w:lvl w:ilvl="3">
      <w:start w:val="1"/>
      <w:numFmt w:val="decimal"/>
      <w:isLgl/>
      <w:lvlText w:val="%1.%2.%3.%4"/>
      <w:lvlJc w:val="left"/>
      <w:pPr>
        <w:ind w:left="3054" w:hanging="720"/>
      </w:pPr>
    </w:lvl>
    <w:lvl w:ilvl="4">
      <w:start w:val="1"/>
      <w:numFmt w:val="decimal"/>
      <w:isLgl/>
      <w:lvlText w:val="%1.%2.%3.%4.%5"/>
      <w:lvlJc w:val="left"/>
      <w:pPr>
        <w:ind w:left="3861" w:hanging="1080"/>
      </w:pPr>
    </w:lvl>
    <w:lvl w:ilvl="5">
      <w:start w:val="1"/>
      <w:numFmt w:val="decimal"/>
      <w:isLgl/>
      <w:lvlText w:val="%1.%2.%3.%4.%5.%6"/>
      <w:lvlJc w:val="left"/>
      <w:pPr>
        <w:ind w:left="4308" w:hanging="1080"/>
      </w:pPr>
    </w:lvl>
    <w:lvl w:ilvl="6">
      <w:start w:val="1"/>
      <w:numFmt w:val="decimal"/>
      <w:isLgl/>
      <w:lvlText w:val="%1.%2.%3.%4.%5.%6.%7"/>
      <w:lvlJc w:val="left"/>
      <w:pPr>
        <w:ind w:left="4755" w:hanging="1080"/>
      </w:pPr>
    </w:lvl>
    <w:lvl w:ilvl="7">
      <w:start w:val="1"/>
      <w:numFmt w:val="decimal"/>
      <w:isLgl/>
      <w:lvlText w:val="%1.%2.%3.%4.%5.%6.%7.%8"/>
      <w:lvlJc w:val="left"/>
      <w:pPr>
        <w:ind w:left="5562" w:hanging="1440"/>
      </w:pPr>
    </w:lvl>
    <w:lvl w:ilvl="8">
      <w:start w:val="1"/>
      <w:numFmt w:val="decimal"/>
      <w:isLgl/>
      <w:lvlText w:val="%1.%2.%3.%4.%5.%6.%7.%8.%9"/>
      <w:lvlJc w:val="left"/>
      <w:pPr>
        <w:ind w:left="6009" w:hanging="1440"/>
      </w:pPr>
    </w:lvl>
  </w:abstractNum>
  <w:abstractNum w:abstractNumId="3" w15:restartNumberingAfterBreak="0">
    <w:nsid w:val="6E975596"/>
    <w:multiLevelType w:val="hybridMultilevel"/>
    <w:tmpl w:val="1A0C9E08"/>
    <w:lvl w:ilvl="0" w:tplc="FF52940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79F9"/>
    <w:rsid w:val="0000445D"/>
    <w:rsid w:val="00023F6F"/>
    <w:rsid w:val="00030F41"/>
    <w:rsid w:val="00056D63"/>
    <w:rsid w:val="000A1C2B"/>
    <w:rsid w:val="000A34EC"/>
    <w:rsid w:val="000A69AE"/>
    <w:rsid w:val="000D2991"/>
    <w:rsid w:val="000D4CFE"/>
    <w:rsid w:val="000D7572"/>
    <w:rsid w:val="000E1C86"/>
    <w:rsid w:val="00105DDF"/>
    <w:rsid w:val="00105FD8"/>
    <w:rsid w:val="001078E0"/>
    <w:rsid w:val="00124D1E"/>
    <w:rsid w:val="0012624A"/>
    <w:rsid w:val="00134F3D"/>
    <w:rsid w:val="00144A49"/>
    <w:rsid w:val="00166653"/>
    <w:rsid w:val="00166C83"/>
    <w:rsid w:val="0017189F"/>
    <w:rsid w:val="00181EBB"/>
    <w:rsid w:val="00193A79"/>
    <w:rsid w:val="001B1B9F"/>
    <w:rsid w:val="001C16B8"/>
    <w:rsid w:val="001D0899"/>
    <w:rsid w:val="001D535F"/>
    <w:rsid w:val="001E3C5E"/>
    <w:rsid w:val="001F5550"/>
    <w:rsid w:val="00214EC8"/>
    <w:rsid w:val="00220C6C"/>
    <w:rsid w:val="00221AA9"/>
    <w:rsid w:val="002269D3"/>
    <w:rsid w:val="00230851"/>
    <w:rsid w:val="00242887"/>
    <w:rsid w:val="002462CD"/>
    <w:rsid w:val="002464C6"/>
    <w:rsid w:val="00277267"/>
    <w:rsid w:val="002832E7"/>
    <w:rsid w:val="00293121"/>
    <w:rsid w:val="002B7CFA"/>
    <w:rsid w:val="002D258E"/>
    <w:rsid w:val="002E48A4"/>
    <w:rsid w:val="002F4E4C"/>
    <w:rsid w:val="002F701D"/>
    <w:rsid w:val="00306978"/>
    <w:rsid w:val="0031590E"/>
    <w:rsid w:val="00320C7F"/>
    <w:rsid w:val="003362F5"/>
    <w:rsid w:val="00347AE6"/>
    <w:rsid w:val="0037219A"/>
    <w:rsid w:val="00374124"/>
    <w:rsid w:val="003841BF"/>
    <w:rsid w:val="003B1FA3"/>
    <w:rsid w:val="003B2326"/>
    <w:rsid w:val="003B77B5"/>
    <w:rsid w:val="003C399C"/>
    <w:rsid w:val="003F776C"/>
    <w:rsid w:val="00407010"/>
    <w:rsid w:val="00423D8B"/>
    <w:rsid w:val="004314CC"/>
    <w:rsid w:val="00477C26"/>
    <w:rsid w:val="0048306A"/>
    <w:rsid w:val="0049040E"/>
    <w:rsid w:val="004A190A"/>
    <w:rsid w:val="004A585F"/>
    <w:rsid w:val="004B66F5"/>
    <w:rsid w:val="004C0760"/>
    <w:rsid w:val="004C7646"/>
    <w:rsid w:val="004D174A"/>
    <w:rsid w:val="004E513B"/>
    <w:rsid w:val="004F3A78"/>
    <w:rsid w:val="00504B52"/>
    <w:rsid w:val="0052492A"/>
    <w:rsid w:val="0054589F"/>
    <w:rsid w:val="00555085"/>
    <w:rsid w:val="0055746F"/>
    <w:rsid w:val="00561E06"/>
    <w:rsid w:val="00580414"/>
    <w:rsid w:val="005820F9"/>
    <w:rsid w:val="00596791"/>
    <w:rsid w:val="005B5C23"/>
    <w:rsid w:val="005D3046"/>
    <w:rsid w:val="005D317A"/>
    <w:rsid w:val="005E1A19"/>
    <w:rsid w:val="005E670C"/>
    <w:rsid w:val="00603335"/>
    <w:rsid w:val="0060578B"/>
    <w:rsid w:val="006130E4"/>
    <w:rsid w:val="006437DD"/>
    <w:rsid w:val="0064739E"/>
    <w:rsid w:val="00651B95"/>
    <w:rsid w:val="00666596"/>
    <w:rsid w:val="00672929"/>
    <w:rsid w:val="00677928"/>
    <w:rsid w:val="00690E96"/>
    <w:rsid w:val="00693A1E"/>
    <w:rsid w:val="006972F0"/>
    <w:rsid w:val="006B0AB5"/>
    <w:rsid w:val="006B3FAF"/>
    <w:rsid w:val="006B7D8F"/>
    <w:rsid w:val="006D187D"/>
    <w:rsid w:val="007019F9"/>
    <w:rsid w:val="00706264"/>
    <w:rsid w:val="00721C3A"/>
    <w:rsid w:val="00724702"/>
    <w:rsid w:val="007412C8"/>
    <w:rsid w:val="00745AFA"/>
    <w:rsid w:val="00750059"/>
    <w:rsid w:val="00750206"/>
    <w:rsid w:val="00756208"/>
    <w:rsid w:val="00763DA8"/>
    <w:rsid w:val="00767E66"/>
    <w:rsid w:val="007727C6"/>
    <w:rsid w:val="00776C76"/>
    <w:rsid w:val="00776E2E"/>
    <w:rsid w:val="007834DE"/>
    <w:rsid w:val="007A1834"/>
    <w:rsid w:val="007B53F1"/>
    <w:rsid w:val="007E79F9"/>
    <w:rsid w:val="007F37EE"/>
    <w:rsid w:val="007F47E9"/>
    <w:rsid w:val="00801CC5"/>
    <w:rsid w:val="0080372B"/>
    <w:rsid w:val="00824132"/>
    <w:rsid w:val="00842841"/>
    <w:rsid w:val="008529B1"/>
    <w:rsid w:val="00852E90"/>
    <w:rsid w:val="00875C0B"/>
    <w:rsid w:val="00876D56"/>
    <w:rsid w:val="00890C8C"/>
    <w:rsid w:val="008A6B4B"/>
    <w:rsid w:val="008A75C3"/>
    <w:rsid w:val="008B2795"/>
    <w:rsid w:val="008B4B06"/>
    <w:rsid w:val="008D3B7C"/>
    <w:rsid w:val="008D5DEC"/>
    <w:rsid w:val="008E1E8C"/>
    <w:rsid w:val="008E65B9"/>
    <w:rsid w:val="009374C3"/>
    <w:rsid w:val="00944BAA"/>
    <w:rsid w:val="009505B4"/>
    <w:rsid w:val="00960CB6"/>
    <w:rsid w:val="009705D5"/>
    <w:rsid w:val="00981B01"/>
    <w:rsid w:val="009C30B0"/>
    <w:rsid w:val="009C55DF"/>
    <w:rsid w:val="009C59F1"/>
    <w:rsid w:val="009E6F90"/>
    <w:rsid w:val="009F05A1"/>
    <w:rsid w:val="009F4395"/>
    <w:rsid w:val="00A11FC3"/>
    <w:rsid w:val="00A13988"/>
    <w:rsid w:val="00A13A71"/>
    <w:rsid w:val="00A16ECC"/>
    <w:rsid w:val="00A40F40"/>
    <w:rsid w:val="00A53599"/>
    <w:rsid w:val="00A65499"/>
    <w:rsid w:val="00A9248C"/>
    <w:rsid w:val="00A97B55"/>
    <w:rsid w:val="00AC7ACA"/>
    <w:rsid w:val="00AD67E7"/>
    <w:rsid w:val="00AE5576"/>
    <w:rsid w:val="00AF6331"/>
    <w:rsid w:val="00B05F90"/>
    <w:rsid w:val="00B070E2"/>
    <w:rsid w:val="00B174F9"/>
    <w:rsid w:val="00B21671"/>
    <w:rsid w:val="00B259F4"/>
    <w:rsid w:val="00B55155"/>
    <w:rsid w:val="00B56905"/>
    <w:rsid w:val="00B609C8"/>
    <w:rsid w:val="00B73821"/>
    <w:rsid w:val="00B83F01"/>
    <w:rsid w:val="00B8440D"/>
    <w:rsid w:val="00B8666E"/>
    <w:rsid w:val="00BC37E6"/>
    <w:rsid w:val="00BC3F18"/>
    <w:rsid w:val="00BC63B4"/>
    <w:rsid w:val="00BD0D6E"/>
    <w:rsid w:val="00BE73DC"/>
    <w:rsid w:val="00C0526A"/>
    <w:rsid w:val="00C0633C"/>
    <w:rsid w:val="00C16EC7"/>
    <w:rsid w:val="00C17139"/>
    <w:rsid w:val="00C3305E"/>
    <w:rsid w:val="00C62081"/>
    <w:rsid w:val="00C70492"/>
    <w:rsid w:val="00C77B51"/>
    <w:rsid w:val="00C81C27"/>
    <w:rsid w:val="00C90F3F"/>
    <w:rsid w:val="00CA5941"/>
    <w:rsid w:val="00CB0DCF"/>
    <w:rsid w:val="00CB414A"/>
    <w:rsid w:val="00CC5C90"/>
    <w:rsid w:val="00CC66A4"/>
    <w:rsid w:val="00CD4D45"/>
    <w:rsid w:val="00CE2B7B"/>
    <w:rsid w:val="00CF7469"/>
    <w:rsid w:val="00D03770"/>
    <w:rsid w:val="00D11D37"/>
    <w:rsid w:val="00D15BE6"/>
    <w:rsid w:val="00D22A55"/>
    <w:rsid w:val="00D316C2"/>
    <w:rsid w:val="00D44EC6"/>
    <w:rsid w:val="00D45AD2"/>
    <w:rsid w:val="00D65239"/>
    <w:rsid w:val="00D72A50"/>
    <w:rsid w:val="00D75503"/>
    <w:rsid w:val="00D9338F"/>
    <w:rsid w:val="00D95078"/>
    <w:rsid w:val="00DB6CD4"/>
    <w:rsid w:val="00DC6AEA"/>
    <w:rsid w:val="00DD00AB"/>
    <w:rsid w:val="00DE4A1D"/>
    <w:rsid w:val="00E2234F"/>
    <w:rsid w:val="00E56974"/>
    <w:rsid w:val="00E7203B"/>
    <w:rsid w:val="00E85F1A"/>
    <w:rsid w:val="00E86D26"/>
    <w:rsid w:val="00EB195E"/>
    <w:rsid w:val="00EB1B7A"/>
    <w:rsid w:val="00EC0F04"/>
    <w:rsid w:val="00EE29F4"/>
    <w:rsid w:val="00EF0CDD"/>
    <w:rsid w:val="00F20D11"/>
    <w:rsid w:val="00F24080"/>
    <w:rsid w:val="00F30495"/>
    <w:rsid w:val="00F30799"/>
    <w:rsid w:val="00F371CF"/>
    <w:rsid w:val="00F44D2A"/>
    <w:rsid w:val="00F45B32"/>
    <w:rsid w:val="00F45FAE"/>
    <w:rsid w:val="00F4618A"/>
    <w:rsid w:val="00F616C9"/>
    <w:rsid w:val="00F65F9C"/>
    <w:rsid w:val="00F83A89"/>
    <w:rsid w:val="00F93843"/>
    <w:rsid w:val="00FD08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EE6BE4E"/>
  <w15:docId w15:val="{BBAD1674-4EFC-4A45-B2AF-1CB47066B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79F9"/>
    <w:pPr>
      <w:spacing w:after="0" w:line="240" w:lineRule="auto"/>
    </w:pPr>
    <w:rPr>
      <w:rFonts w:ascii="Cordia New" w:eastAsia="Cordia New" w:hAnsi="Cordia New" w:cs="Cordia New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56208"/>
    <w:pPr>
      <w:ind w:left="720"/>
      <w:contextualSpacing/>
    </w:pPr>
    <w:rPr>
      <w:szCs w:val="35"/>
    </w:rPr>
  </w:style>
  <w:style w:type="paragraph" w:customStyle="1" w:styleId="Default">
    <w:name w:val="Default"/>
    <w:rsid w:val="004C7646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2E90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2E90"/>
    <w:rPr>
      <w:rFonts w:ascii="Tahoma" w:eastAsia="Cordia New" w:hAnsi="Tahoma" w:cs="Angsana New"/>
      <w:sz w:val="16"/>
      <w:szCs w:val="20"/>
    </w:rPr>
  </w:style>
  <w:style w:type="character" w:styleId="PlaceholderText">
    <w:name w:val="Placeholder Text"/>
    <w:basedOn w:val="DefaultParagraphFont"/>
    <w:uiPriority w:val="99"/>
    <w:semiHidden/>
    <w:rsid w:val="00423D8B"/>
    <w:rPr>
      <w:color w:val="808080"/>
    </w:rPr>
  </w:style>
  <w:style w:type="table" w:styleId="TableGrid">
    <w:name w:val="Table Grid"/>
    <w:basedOn w:val="TableNormal"/>
    <w:uiPriority w:val="59"/>
    <w:rsid w:val="005550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30851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30851"/>
    <w:rPr>
      <w:rFonts w:ascii="Cordia New" w:eastAsia="Cordia New" w:hAnsi="Cordia New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30851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30851"/>
    <w:rPr>
      <w:rFonts w:ascii="Cordia New" w:eastAsia="Cordia New" w:hAnsi="Cordia New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73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4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0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2F9B43-4582-4619-8E8A-933D49183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15</Pages>
  <Words>2804</Words>
  <Characters>15988</Characters>
  <Application>Microsoft Office Word</Application>
  <DocSecurity>0</DocSecurity>
  <Lines>133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Thank</dc:creator>
  <cp:lastModifiedBy>T. Lomarak</cp:lastModifiedBy>
  <cp:revision>24</cp:revision>
  <cp:lastPrinted>2015-03-18T03:06:00Z</cp:lastPrinted>
  <dcterms:created xsi:type="dcterms:W3CDTF">2018-06-18T09:14:00Z</dcterms:created>
  <dcterms:modified xsi:type="dcterms:W3CDTF">2019-06-17T09:57:00Z</dcterms:modified>
</cp:coreProperties>
</file>