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9E" w:rsidRPr="002A2F9E" w:rsidRDefault="002A2F9E" w:rsidP="00033CC4">
      <w:pPr>
        <w:spacing w:after="0" w:line="240" w:lineRule="auto"/>
        <w:jc w:val="center"/>
        <w:rPr>
          <w:rFonts w:ascii="TH SarabunPSK" w:hAnsi="TH SarabunPSK" w:cs="TH SarabunPSK"/>
          <w:b/>
          <w:bCs/>
          <w:sz w:val="24"/>
          <w:szCs w:val="32"/>
        </w:rPr>
      </w:pPr>
      <w:r w:rsidRPr="002A2F9E">
        <w:rPr>
          <w:rFonts w:ascii="TH SarabunPSK" w:hAnsi="TH SarabunPSK" w:cs="TH SarabunPSK"/>
          <w:b/>
          <w:bCs/>
          <w:sz w:val="24"/>
          <w:szCs w:val="32"/>
          <w:cs/>
        </w:rPr>
        <w:t>ปัจจัยด้านทุนมนุษย์ที่มีผลต่อการพัฒนาวิสาหกิจชุมชน</w:t>
      </w:r>
      <w:r w:rsidRPr="002A2F9E">
        <w:rPr>
          <w:rFonts w:ascii="TH SarabunPSK" w:hAnsi="TH SarabunPSK" w:cs="TH SarabunPSK" w:hint="cs"/>
          <w:b/>
          <w:bCs/>
          <w:sz w:val="24"/>
          <w:szCs w:val="32"/>
          <w:cs/>
        </w:rPr>
        <w:t xml:space="preserve"> </w:t>
      </w:r>
      <w:r w:rsidRPr="002A2F9E">
        <w:rPr>
          <w:rFonts w:ascii="TH SarabunPSK" w:hAnsi="TH SarabunPSK" w:cs="TH SarabunPSK"/>
          <w:b/>
          <w:bCs/>
          <w:sz w:val="24"/>
          <w:szCs w:val="32"/>
          <w:cs/>
        </w:rPr>
        <w:t>ตำบลสวายจีก</w:t>
      </w:r>
      <w:r>
        <w:rPr>
          <w:rFonts w:ascii="TH SarabunPSK" w:hAnsi="TH SarabunPSK" w:cs="TH SarabunPSK" w:hint="cs"/>
          <w:b/>
          <w:bCs/>
          <w:sz w:val="24"/>
          <w:szCs w:val="32"/>
          <w:cs/>
        </w:rPr>
        <w:t xml:space="preserve"> </w:t>
      </w:r>
      <w:r w:rsidRPr="002A2F9E">
        <w:rPr>
          <w:rFonts w:ascii="TH SarabunPSK" w:hAnsi="TH SarabunPSK" w:cs="TH SarabunPSK"/>
          <w:b/>
          <w:bCs/>
          <w:sz w:val="24"/>
          <w:szCs w:val="32"/>
          <w:cs/>
        </w:rPr>
        <w:t>อำเภอเมือง จังหวัดบุรีรัมย์</w:t>
      </w:r>
    </w:p>
    <w:p w:rsidR="002A2F9E" w:rsidRPr="002A2F9E" w:rsidRDefault="002A2F9E" w:rsidP="00033CC4">
      <w:pPr>
        <w:shd w:val="clear" w:color="auto" w:fill="FFFFFF"/>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color w:val="212121"/>
          <w:sz w:val="32"/>
          <w:szCs w:val="40"/>
          <w:lang w:val="en"/>
        </w:rPr>
      </w:pPr>
      <w:r w:rsidRPr="002A2F9E">
        <w:rPr>
          <w:rFonts w:ascii="TH SarabunPSK" w:hAnsi="TH SarabunPSK" w:cs="TH SarabunPSK"/>
          <w:b/>
          <w:bCs/>
          <w:color w:val="212121"/>
          <w:sz w:val="32"/>
          <w:szCs w:val="40"/>
          <w:lang w:val="en"/>
        </w:rPr>
        <w:t>Human Capital Factors Affecting the Development of Com</w:t>
      </w:r>
      <w:r w:rsidR="004A3D1A">
        <w:rPr>
          <w:rFonts w:ascii="TH SarabunPSK" w:hAnsi="TH SarabunPSK" w:cs="TH SarabunPSK"/>
          <w:b/>
          <w:bCs/>
          <w:color w:val="212121"/>
          <w:sz w:val="32"/>
          <w:szCs w:val="40"/>
          <w:lang w:val="en"/>
        </w:rPr>
        <w:t xml:space="preserve">munity Enterprises in </w:t>
      </w:r>
      <w:proofErr w:type="spellStart"/>
      <w:r w:rsidR="004A3D1A">
        <w:rPr>
          <w:rFonts w:ascii="TH SarabunPSK" w:hAnsi="TH SarabunPSK" w:cs="TH SarabunPSK"/>
          <w:b/>
          <w:bCs/>
          <w:color w:val="212121"/>
          <w:sz w:val="32"/>
          <w:szCs w:val="40"/>
          <w:lang w:val="en"/>
        </w:rPr>
        <w:t>Sawai</w:t>
      </w:r>
      <w:proofErr w:type="spellEnd"/>
      <w:r w:rsidR="004A3D1A">
        <w:rPr>
          <w:rFonts w:ascii="TH SarabunPSK" w:hAnsi="TH SarabunPSK" w:cs="TH SarabunPSK"/>
          <w:b/>
          <w:bCs/>
          <w:color w:val="212121"/>
          <w:sz w:val="32"/>
          <w:szCs w:val="40"/>
          <w:lang w:val="en"/>
        </w:rPr>
        <w:t xml:space="preserve"> </w:t>
      </w:r>
      <w:proofErr w:type="spellStart"/>
      <w:r w:rsidR="004A3D1A">
        <w:rPr>
          <w:rFonts w:ascii="TH SarabunPSK" w:hAnsi="TH SarabunPSK" w:cs="TH SarabunPSK"/>
          <w:b/>
          <w:bCs/>
          <w:color w:val="212121"/>
          <w:sz w:val="32"/>
          <w:szCs w:val="40"/>
          <w:lang w:val="en"/>
        </w:rPr>
        <w:t>Jeek</w:t>
      </w:r>
      <w:proofErr w:type="spellEnd"/>
      <w:r w:rsidRPr="002A2F9E">
        <w:rPr>
          <w:rFonts w:ascii="TH SarabunPSK" w:hAnsi="TH SarabunPSK" w:cs="TH SarabunPSK"/>
          <w:b/>
          <w:bCs/>
          <w:color w:val="212121"/>
          <w:sz w:val="32"/>
          <w:szCs w:val="40"/>
          <w:lang w:val="en"/>
        </w:rPr>
        <w:t xml:space="preserve"> Sub-District, </w:t>
      </w:r>
      <w:proofErr w:type="spellStart"/>
      <w:r w:rsidRPr="002A2F9E">
        <w:rPr>
          <w:rFonts w:ascii="TH SarabunPSK" w:hAnsi="TH SarabunPSK" w:cs="TH SarabunPSK"/>
          <w:b/>
          <w:bCs/>
          <w:color w:val="212121"/>
          <w:sz w:val="32"/>
          <w:szCs w:val="40"/>
          <w:lang w:val="en"/>
        </w:rPr>
        <w:t>Mueang</w:t>
      </w:r>
      <w:proofErr w:type="spellEnd"/>
      <w:r w:rsidRPr="002A2F9E">
        <w:rPr>
          <w:rFonts w:ascii="TH SarabunPSK" w:hAnsi="TH SarabunPSK" w:cs="TH SarabunPSK"/>
          <w:b/>
          <w:bCs/>
          <w:color w:val="212121"/>
          <w:sz w:val="32"/>
          <w:szCs w:val="40"/>
          <w:lang w:val="en"/>
        </w:rPr>
        <w:t xml:space="preserve"> District, </w:t>
      </w:r>
      <w:proofErr w:type="spellStart"/>
      <w:r w:rsidRPr="002A2F9E">
        <w:rPr>
          <w:rFonts w:ascii="TH SarabunPSK" w:hAnsi="TH SarabunPSK" w:cs="TH SarabunPSK"/>
          <w:b/>
          <w:bCs/>
          <w:color w:val="212121"/>
          <w:sz w:val="32"/>
          <w:szCs w:val="40"/>
          <w:lang w:val="en"/>
        </w:rPr>
        <w:t>Buriram</w:t>
      </w:r>
      <w:proofErr w:type="spellEnd"/>
      <w:r w:rsidRPr="002A2F9E">
        <w:rPr>
          <w:rFonts w:ascii="TH SarabunPSK" w:hAnsi="TH SarabunPSK" w:cs="TH SarabunPSK"/>
          <w:b/>
          <w:bCs/>
          <w:color w:val="212121"/>
          <w:sz w:val="32"/>
          <w:szCs w:val="40"/>
          <w:lang w:val="en"/>
        </w:rPr>
        <w:t xml:space="preserve"> Province</w:t>
      </w:r>
    </w:p>
    <w:p w:rsidR="00B93BAC" w:rsidRDefault="00B93BAC" w:rsidP="00033CC4">
      <w:pPr>
        <w:spacing w:after="0" w:line="240" w:lineRule="auto"/>
        <w:jc w:val="center"/>
        <w:rPr>
          <w:rFonts w:ascii="TH SarabunPSK" w:hAnsi="TH SarabunPSK" w:cs="TH SarabunPSK"/>
          <w:sz w:val="32"/>
          <w:szCs w:val="32"/>
        </w:rPr>
      </w:pPr>
      <w:r w:rsidRPr="00B93BAC">
        <w:rPr>
          <w:rFonts w:ascii="TH SarabunPSK" w:hAnsi="TH SarabunPSK" w:cs="TH SarabunPSK" w:hint="cs"/>
          <w:sz w:val="32"/>
          <w:szCs w:val="32"/>
          <w:cs/>
        </w:rPr>
        <w:t>กิตติกร  ฮวดศรี</w:t>
      </w:r>
      <w:r>
        <w:rPr>
          <w:rFonts w:ascii="TH SarabunPSK" w:hAnsi="TH SarabunPSK" w:cs="TH SarabunPSK"/>
          <w:sz w:val="32"/>
          <w:szCs w:val="32"/>
        </w:rPr>
        <w:t xml:space="preserve"> </w:t>
      </w:r>
      <w:r w:rsidR="00033CC4">
        <w:rPr>
          <w:rFonts w:ascii="TH SarabunPSK" w:hAnsi="TH SarabunPSK" w:cs="TH SarabunPSK" w:hint="cs"/>
          <w:sz w:val="32"/>
          <w:szCs w:val="32"/>
          <w:cs/>
        </w:rPr>
        <w:t xml:space="preserve"> </w:t>
      </w:r>
      <w:r w:rsidRPr="00B93BAC">
        <w:rPr>
          <w:rFonts w:ascii="TH SarabunPSK" w:hAnsi="TH SarabunPSK" w:cs="TH SarabunPSK" w:hint="cs"/>
          <w:sz w:val="32"/>
          <w:szCs w:val="32"/>
          <w:cs/>
        </w:rPr>
        <w:t xml:space="preserve">กิตติกวินต์  เอี่ยมวิริยาวัฒน์ </w:t>
      </w:r>
      <w:r w:rsidR="00033CC4">
        <w:rPr>
          <w:rFonts w:ascii="TH SarabunPSK" w:hAnsi="TH SarabunPSK" w:cs="TH SarabunPSK" w:hint="cs"/>
          <w:sz w:val="32"/>
          <w:szCs w:val="32"/>
          <w:cs/>
        </w:rPr>
        <w:t xml:space="preserve"> </w:t>
      </w:r>
      <w:r w:rsidRPr="00B93BAC">
        <w:rPr>
          <w:rFonts w:ascii="TH SarabunPSK" w:hAnsi="TH SarabunPSK" w:cs="TH SarabunPSK" w:hint="cs"/>
          <w:sz w:val="32"/>
          <w:szCs w:val="32"/>
          <w:cs/>
        </w:rPr>
        <w:t>รังสิมา  สว่างทัพ</w:t>
      </w:r>
      <w:r>
        <w:rPr>
          <w:rFonts w:ascii="TH SarabunPSK" w:hAnsi="TH SarabunPSK" w:cs="TH SarabunPSK"/>
          <w:sz w:val="32"/>
          <w:szCs w:val="32"/>
        </w:rPr>
        <w:t xml:space="preserve"> </w:t>
      </w:r>
    </w:p>
    <w:p w:rsidR="00B93BAC" w:rsidRPr="00B93BAC" w:rsidRDefault="00B93BAC" w:rsidP="00033CC4">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 xml:space="preserve">รพีพรรณ  </w:t>
      </w:r>
      <w:r w:rsidRPr="00B93BAC">
        <w:rPr>
          <w:rFonts w:ascii="TH SarabunPSK" w:hAnsi="TH SarabunPSK" w:cs="TH SarabunPSK" w:hint="cs"/>
          <w:sz w:val="32"/>
          <w:szCs w:val="32"/>
          <w:cs/>
        </w:rPr>
        <w:t>พงษ์อินทร์วงศ์</w:t>
      </w:r>
      <w:r>
        <w:rPr>
          <w:rFonts w:ascii="TH SarabunPSK" w:hAnsi="TH SarabunPSK" w:cs="TH SarabunPSK"/>
          <w:sz w:val="32"/>
          <w:szCs w:val="32"/>
        </w:rPr>
        <w:t xml:space="preserve"> </w:t>
      </w:r>
      <w:r w:rsidR="00033CC4">
        <w:rPr>
          <w:rFonts w:ascii="TH SarabunPSK" w:hAnsi="TH SarabunPSK" w:cs="TH SarabunPSK" w:hint="cs"/>
          <w:sz w:val="32"/>
          <w:szCs w:val="32"/>
          <w:cs/>
        </w:rPr>
        <w:t>และ</w:t>
      </w:r>
      <w:r>
        <w:rPr>
          <w:rFonts w:ascii="TH SarabunPSK" w:hAnsi="TH SarabunPSK" w:cs="TH SarabunPSK" w:hint="cs"/>
          <w:sz w:val="32"/>
          <w:szCs w:val="32"/>
          <w:cs/>
        </w:rPr>
        <w:t xml:space="preserve">ชนินาถ  </w:t>
      </w:r>
      <w:r w:rsidRPr="00B93BAC">
        <w:rPr>
          <w:rFonts w:ascii="TH SarabunPSK" w:hAnsi="TH SarabunPSK" w:cs="TH SarabunPSK" w:hint="cs"/>
          <w:sz w:val="32"/>
          <w:szCs w:val="32"/>
          <w:cs/>
        </w:rPr>
        <w:t>ทิพย์อักษร</w:t>
      </w:r>
    </w:p>
    <w:p w:rsidR="002A2F9E" w:rsidRPr="002A2F9E" w:rsidRDefault="002A2F9E" w:rsidP="00033CC4">
      <w:pPr>
        <w:spacing w:after="0" w:line="240" w:lineRule="auto"/>
        <w:ind w:left="2160" w:hanging="2160"/>
        <w:rPr>
          <w:rFonts w:ascii="TH SarabunPSK" w:hAnsi="TH SarabunPSK" w:cs="TH SarabunPSK"/>
          <w:sz w:val="24"/>
          <w:szCs w:val="32"/>
        </w:rPr>
      </w:pPr>
    </w:p>
    <w:p w:rsidR="002A2F9E" w:rsidRPr="002A2F9E" w:rsidRDefault="002A2F9E" w:rsidP="00033CC4">
      <w:pPr>
        <w:spacing w:after="0" w:line="240" w:lineRule="auto"/>
        <w:ind w:left="2160" w:hanging="2160"/>
        <w:rPr>
          <w:rFonts w:ascii="TH SarabunPSK" w:hAnsi="TH SarabunPSK" w:cs="TH SarabunPSK"/>
        </w:rPr>
      </w:pPr>
      <w:r>
        <w:rPr>
          <w:rFonts w:ascii="TH SarabunPSK" w:hAnsi="TH SarabunPSK" w:cs="TH SarabunPSK" w:hint="cs"/>
          <w:cs/>
        </w:rPr>
        <w:t>สาขาวิชาการบริหารทรัพยากรมนุษย์ คณะวิทยาการจัดการ มหาวิทยาลัยราชภัฏบุรีรัมย์</w:t>
      </w:r>
    </w:p>
    <w:p w:rsidR="002A1908" w:rsidRPr="002A2F9E" w:rsidRDefault="001B0886" w:rsidP="00033CC4">
      <w:pPr>
        <w:pStyle w:val="a3"/>
        <w:rPr>
          <w:rFonts w:ascii="TH SarabunPSK" w:hAnsi="TH SarabunPSK" w:cs="TH SarabunPSK"/>
          <w:sz w:val="36"/>
          <w:szCs w:val="36"/>
        </w:rPr>
      </w:pPr>
      <w:r w:rsidRPr="002A2F9E">
        <w:rPr>
          <w:rFonts w:ascii="TH SarabunPSK" w:hAnsi="TH SarabunPSK" w:cs="TH SarabunPSK"/>
          <w:sz w:val="28"/>
        </w:rPr>
        <w:t>E-</w:t>
      </w:r>
      <w:proofErr w:type="gramStart"/>
      <w:r w:rsidRPr="002A2F9E">
        <w:rPr>
          <w:rFonts w:ascii="TH SarabunPSK" w:hAnsi="TH SarabunPSK" w:cs="TH SarabunPSK"/>
          <w:sz w:val="28"/>
        </w:rPr>
        <w:t>mail :</w:t>
      </w:r>
      <w:proofErr w:type="gramEnd"/>
      <w:r w:rsidRPr="002A2F9E">
        <w:rPr>
          <w:rFonts w:ascii="TH SarabunPSK" w:hAnsi="TH SarabunPSK" w:cs="TH SarabunPSK"/>
          <w:sz w:val="28"/>
        </w:rPr>
        <w:t xml:space="preserve"> Kittikron_2204@hotmail.com</w:t>
      </w:r>
    </w:p>
    <w:p w:rsidR="00C3588F" w:rsidRDefault="00C3588F" w:rsidP="00033CC4">
      <w:pPr>
        <w:pStyle w:val="a3"/>
        <w:jc w:val="thaiDistribute"/>
        <w:rPr>
          <w:rFonts w:ascii="TH SarabunPSK" w:hAnsi="TH SarabunPSK" w:cs="TH SarabunPSK"/>
          <w:b/>
          <w:bCs/>
          <w:color w:val="FF0000"/>
          <w:sz w:val="32"/>
          <w:szCs w:val="32"/>
        </w:rPr>
      </w:pPr>
    </w:p>
    <w:p w:rsidR="00C3588F" w:rsidRDefault="00C3588F" w:rsidP="00033CC4">
      <w:pPr>
        <w:pStyle w:val="a3"/>
        <w:jc w:val="thaiDistribute"/>
        <w:rPr>
          <w:rFonts w:ascii="TH SarabunPSK" w:hAnsi="TH SarabunPSK" w:cs="TH SarabunPSK"/>
          <w:b/>
          <w:bCs/>
          <w:color w:val="FF0000"/>
          <w:sz w:val="32"/>
          <w:szCs w:val="32"/>
          <w:cs/>
        </w:rPr>
        <w:sectPr w:rsidR="00C3588F" w:rsidSect="00223BA2">
          <w:headerReference w:type="default" r:id="rId9"/>
          <w:pgSz w:w="12240" w:h="15840" w:code="1"/>
          <w:pgMar w:top="1418" w:right="1418" w:bottom="1418" w:left="1418" w:header="720" w:footer="720" w:gutter="0"/>
          <w:cols w:space="720"/>
          <w:docGrid w:linePitch="360"/>
        </w:sectPr>
      </w:pPr>
    </w:p>
    <w:p w:rsidR="00E530EF" w:rsidRPr="00C3588F" w:rsidRDefault="00E530EF" w:rsidP="00033CC4">
      <w:pPr>
        <w:pStyle w:val="a3"/>
        <w:rPr>
          <w:rFonts w:ascii="TH SarabunPSK" w:hAnsi="TH SarabunPSK" w:cs="TH SarabunPSK"/>
          <w:b/>
          <w:bCs/>
          <w:sz w:val="32"/>
          <w:szCs w:val="32"/>
        </w:rPr>
      </w:pPr>
      <w:r w:rsidRPr="00C3588F">
        <w:rPr>
          <w:rFonts w:ascii="TH SarabunPSK" w:hAnsi="TH SarabunPSK" w:cs="TH SarabunPSK"/>
          <w:b/>
          <w:bCs/>
          <w:sz w:val="32"/>
          <w:szCs w:val="32"/>
          <w:cs/>
        </w:rPr>
        <w:lastRenderedPageBreak/>
        <w:t>บทคัดย่อ</w:t>
      </w:r>
    </w:p>
    <w:p w:rsidR="00C3588F" w:rsidRPr="00C3588F" w:rsidRDefault="00F92AD2" w:rsidP="00033CC4">
      <w:pPr>
        <w:autoSpaceDE w:val="0"/>
        <w:autoSpaceDN w:val="0"/>
        <w:adjustRightInd w:val="0"/>
        <w:spacing w:after="0" w:line="240" w:lineRule="auto"/>
        <w:jc w:val="thaiDistribute"/>
        <w:rPr>
          <w:rFonts w:ascii="TH SarabunPSK" w:eastAsia="BrowalliaNew" w:hAnsi="TH SarabunPSK" w:cs="TH SarabunPSK"/>
          <w:sz w:val="28"/>
          <w:cs/>
        </w:rPr>
      </w:pPr>
      <w:r>
        <w:rPr>
          <w:rFonts w:ascii="TH SarabunPSK" w:hAnsi="TH SarabunPSK" w:cs="TH SarabunPSK" w:hint="cs"/>
          <w:sz w:val="28"/>
          <w:cs/>
        </w:rPr>
        <w:t xml:space="preserve">        </w:t>
      </w:r>
      <w:r w:rsidR="00C3588F" w:rsidRPr="00C3588F">
        <w:rPr>
          <w:rFonts w:ascii="TH SarabunPSK" w:hAnsi="TH SarabunPSK" w:cs="TH SarabunPSK"/>
          <w:sz w:val="28"/>
          <w:cs/>
        </w:rPr>
        <w:t>การวิจัยครั้งนี้มีวัตถุประสงค์</w:t>
      </w:r>
      <w:r w:rsidR="00C3588F" w:rsidRPr="00C3588F">
        <w:rPr>
          <w:rFonts w:ascii="TH SarabunPSK" w:eastAsia="BrowalliaNew" w:hAnsi="TH SarabunPSK" w:cs="TH SarabunPSK"/>
          <w:sz w:val="28"/>
        </w:rPr>
        <w:t xml:space="preserve"> </w:t>
      </w:r>
      <w:r w:rsidR="00C3588F" w:rsidRPr="00C3588F">
        <w:rPr>
          <w:rFonts w:ascii="TH SarabunPSK" w:hAnsi="TH SarabunPSK" w:cs="TH SarabunPSK"/>
          <w:sz w:val="28"/>
          <w:cs/>
        </w:rPr>
        <w:t>เพื่อศึกษาปัจจัยด้า</w:t>
      </w:r>
      <w:r w:rsidR="00C3588F" w:rsidRPr="00C3588F">
        <w:rPr>
          <w:rFonts w:ascii="TH SarabunPSK" w:hAnsi="TH SarabunPSK" w:cs="TH SarabunPSK" w:hint="cs"/>
          <w:sz w:val="28"/>
          <w:cs/>
        </w:rPr>
        <w:t>น</w:t>
      </w:r>
      <w:r w:rsidR="00C3588F" w:rsidRPr="00C3588F">
        <w:rPr>
          <w:rFonts w:ascii="TH SarabunPSK" w:hAnsi="TH SarabunPSK" w:cs="TH SarabunPSK"/>
          <w:sz w:val="28"/>
          <w:cs/>
        </w:rPr>
        <w:t>ทุนมนุษย์ที่มีผลต่อการพัฒนาวิสาหกิจชุมชนตำบลสวายจีก อำเภอเมือง จังหวัดบุรีรัมย์</w:t>
      </w:r>
      <w:r w:rsidR="00C3588F" w:rsidRPr="00C3588F">
        <w:rPr>
          <w:rFonts w:ascii="TH SarabunPSK" w:eastAsia="BrowalliaNew" w:hAnsi="TH SarabunPSK" w:cs="TH SarabunPSK"/>
          <w:sz w:val="28"/>
        </w:rPr>
        <w:t xml:space="preserve"> </w:t>
      </w:r>
      <w:r w:rsidR="00C3588F" w:rsidRPr="00C3588F">
        <w:rPr>
          <w:rFonts w:ascii="TH SarabunPSK" w:eastAsia="BrowalliaNew" w:hAnsi="TH SarabunPSK" w:cs="TH SarabunPSK" w:hint="cs"/>
          <w:sz w:val="28"/>
          <w:cs/>
        </w:rPr>
        <w:t xml:space="preserve">การศึกษาครั้งนี้สามารถนำผลการศึกษามาใช้เป็นเป็นข้อมูลพื้นฐานเพื่อประยุกต์ใช้ในการวางแผนการการพัฒนาทุนมนุษย์ที่มีผลต่อการพัฒนาวิสาหกิจชุมชนตำบลสวายจีก อำเภอเมือง จังหวัดบุรีรัมย์ </w:t>
      </w:r>
      <w:r w:rsidR="00C3588F" w:rsidRPr="00C3588F">
        <w:rPr>
          <w:rFonts w:ascii="TH SarabunPSK" w:eastAsia="BrowalliaNew" w:hAnsi="TH SarabunPSK" w:cs="TH SarabunPSK"/>
          <w:sz w:val="28"/>
          <w:cs/>
        </w:rPr>
        <w:t xml:space="preserve">ประชากรที่ใช้ในการวิจัยได้แก่ ผู้นำกลุ่มหรือหัวหน้ากลุ่มวิสาหกิจชุมชน </w:t>
      </w:r>
      <w:r w:rsidR="00C3588F" w:rsidRPr="00C3588F">
        <w:rPr>
          <w:rFonts w:ascii="TH SarabunPSK" w:eastAsia="BrowalliaNew" w:hAnsi="TH SarabunPSK" w:cs="TH SarabunPSK" w:hint="cs"/>
          <w:sz w:val="28"/>
          <w:cs/>
        </w:rPr>
        <w:t>โดย</w:t>
      </w:r>
      <w:r w:rsidR="00C3588F" w:rsidRPr="00C3588F">
        <w:rPr>
          <w:rFonts w:ascii="TH SarabunPSK" w:hAnsi="TH SarabunPSK" w:cs="TH SarabunPSK" w:hint="cs"/>
          <w:sz w:val="28"/>
          <w:cs/>
        </w:rPr>
        <w:t>ใช้วิธีการสุ่มแบบเจาะจง</w:t>
      </w:r>
      <w:r w:rsidR="00C3588F" w:rsidRPr="00C3588F">
        <w:rPr>
          <w:rFonts w:ascii="TH SarabunPSK" w:hAnsi="TH SarabunPSK" w:cs="TH SarabunPSK"/>
          <w:sz w:val="28"/>
        </w:rPr>
        <w:t xml:space="preserve"> </w:t>
      </w:r>
      <w:r w:rsidR="00C3588F" w:rsidRPr="00C3588F">
        <w:rPr>
          <w:rFonts w:ascii="TH SarabunPSK" w:hAnsi="TH SarabunPSK" w:cs="TH SarabunPSK" w:hint="cs"/>
          <w:sz w:val="28"/>
          <w:cs/>
        </w:rPr>
        <w:t>(</w:t>
      </w:r>
      <w:r w:rsidR="00C3588F" w:rsidRPr="00C3588F">
        <w:rPr>
          <w:rFonts w:ascii="TH SarabunPSK" w:hAnsi="TH SarabunPSK" w:cs="TH SarabunPSK"/>
          <w:sz w:val="28"/>
        </w:rPr>
        <w:t>Purposive Sampling</w:t>
      </w:r>
      <w:r w:rsidR="00C3588F" w:rsidRPr="00C3588F">
        <w:rPr>
          <w:rFonts w:ascii="TH SarabunPSK" w:hAnsi="TH SarabunPSK" w:cs="TH SarabunPSK" w:hint="cs"/>
          <w:sz w:val="28"/>
          <w:cs/>
        </w:rPr>
        <w:t>)</w:t>
      </w:r>
      <w:r w:rsidR="00C3588F" w:rsidRPr="00C3588F">
        <w:rPr>
          <w:rFonts w:ascii="TH SarabunPSK" w:hAnsi="TH SarabunPSK" w:cs="TH SarabunPSK"/>
          <w:sz w:val="28"/>
        </w:rPr>
        <w:t xml:space="preserve"> </w:t>
      </w:r>
      <w:r w:rsidR="00C3588F" w:rsidRPr="00C3588F">
        <w:rPr>
          <w:rFonts w:ascii="TH SarabunPSK" w:eastAsia="BrowalliaNew" w:hAnsi="TH SarabunPSK" w:cs="TH SarabunPSK"/>
          <w:sz w:val="28"/>
          <w:cs/>
        </w:rPr>
        <w:t>เครื่องมือทีใช้ในการเก็บแบบสอบถามได้แก่แบบสอบถาม</w:t>
      </w:r>
      <w:r w:rsidR="00C3588F" w:rsidRPr="00C3588F">
        <w:rPr>
          <w:rFonts w:ascii="TH SarabunPSK" w:eastAsia="BrowalliaNew" w:hAnsi="TH SarabunPSK" w:cs="TH SarabunPSK" w:hint="cs"/>
          <w:sz w:val="28"/>
          <w:cs/>
        </w:rPr>
        <w:t xml:space="preserve"> สัมภาษณ์</w:t>
      </w:r>
      <w:r w:rsidR="00C3588F" w:rsidRPr="00C3588F">
        <w:rPr>
          <w:rFonts w:ascii="TH SarabunPSK" w:eastAsia="BrowalliaNew" w:hAnsi="TH SarabunPSK" w:cs="TH SarabunPSK"/>
          <w:sz w:val="28"/>
          <w:cs/>
        </w:rPr>
        <w:t xml:space="preserve"> </w:t>
      </w:r>
      <w:r w:rsidR="00C3588F" w:rsidRPr="00C3588F">
        <w:rPr>
          <w:rFonts w:ascii="TH SarabunPSK" w:eastAsia="Calibri" w:hAnsi="TH SarabunPSK" w:cs="TH SarabunPSK"/>
          <w:sz w:val="28"/>
          <w:cs/>
        </w:rPr>
        <w:t xml:space="preserve">และทำการวิเคราะห์ผลด้วยโปรแกรมคอมพิวเตอร์ </w:t>
      </w:r>
      <w:r w:rsidR="00C3588F" w:rsidRPr="00C3588F">
        <w:rPr>
          <w:rFonts w:ascii="TH SarabunPSK" w:hAnsi="TH SarabunPSK" w:cs="TH SarabunPSK"/>
          <w:sz w:val="28"/>
          <w:cs/>
        </w:rPr>
        <w:t>โดยการหาค่าร้อยละ (</w:t>
      </w:r>
      <w:r w:rsidR="00C3588F" w:rsidRPr="00C3588F">
        <w:rPr>
          <w:rFonts w:ascii="TH SarabunPSK" w:hAnsi="TH SarabunPSK" w:cs="TH SarabunPSK"/>
          <w:sz w:val="28"/>
        </w:rPr>
        <w:t>Percentage</w:t>
      </w:r>
      <w:r w:rsidR="00C3588F" w:rsidRPr="00C3588F">
        <w:rPr>
          <w:rFonts w:ascii="TH SarabunPSK" w:hAnsi="TH SarabunPSK" w:cs="TH SarabunPSK"/>
          <w:sz w:val="28"/>
          <w:cs/>
        </w:rPr>
        <w:t>)</w:t>
      </w:r>
      <w:r w:rsidR="00C3588F" w:rsidRPr="00C3588F">
        <w:rPr>
          <w:rFonts w:ascii="TH SarabunPSK" w:hAnsi="TH SarabunPSK" w:cs="TH SarabunPSK"/>
          <w:sz w:val="28"/>
        </w:rPr>
        <w:t xml:space="preserve"> </w:t>
      </w:r>
      <w:r w:rsidR="00C3588F" w:rsidRPr="00C3588F">
        <w:rPr>
          <w:rFonts w:ascii="TH SarabunPSK" w:hAnsi="TH SarabunPSK" w:cs="TH SarabunPSK"/>
          <w:sz w:val="28"/>
          <w:cs/>
        </w:rPr>
        <w:t>ค่าเฉลี่ย</w:t>
      </w:r>
      <w:r w:rsidR="00C3588F" w:rsidRPr="00C3588F">
        <w:rPr>
          <w:rFonts w:ascii="TH SarabunPSK" w:hAnsi="TH SarabunPSK" w:cs="TH SarabunPSK"/>
          <w:sz w:val="28"/>
        </w:rPr>
        <w:t xml:space="preserve"> </w:t>
      </w:r>
      <w:r w:rsidR="00C3588F" w:rsidRPr="00C3588F">
        <w:rPr>
          <w:rFonts w:ascii="TH SarabunPSK" w:hAnsi="TH SarabunPSK" w:cs="TH SarabunPSK"/>
          <w:sz w:val="28"/>
          <w:cs/>
        </w:rPr>
        <w:t>(</w:t>
      </w:r>
      <w:r w:rsidR="00C3588F" w:rsidRPr="00C3588F">
        <w:rPr>
          <w:rFonts w:ascii="TH SarabunPSK" w:hAnsi="TH SarabunPSK" w:cs="TH SarabunPSK"/>
          <w:sz w:val="28"/>
        </w:rPr>
        <w:t>Mean</w:t>
      </w:r>
      <w:r w:rsidR="00C3588F" w:rsidRPr="00C3588F">
        <w:rPr>
          <w:rFonts w:ascii="TH SarabunPSK" w:hAnsi="TH SarabunPSK" w:cs="TH SarabunPSK"/>
          <w:sz w:val="28"/>
          <w:cs/>
        </w:rPr>
        <w:t>)</w:t>
      </w:r>
      <w:r w:rsidR="00C3588F" w:rsidRPr="00C3588F">
        <w:rPr>
          <w:rFonts w:ascii="TH SarabunPSK" w:hAnsi="TH SarabunPSK" w:cs="TH SarabunPSK"/>
          <w:sz w:val="28"/>
        </w:rPr>
        <w:t xml:space="preserve"> </w:t>
      </w:r>
      <w:r w:rsidR="00C3588F" w:rsidRPr="00C3588F">
        <w:rPr>
          <w:rFonts w:ascii="TH SarabunPSK" w:hAnsi="TH SarabunPSK" w:cs="TH SarabunPSK"/>
          <w:sz w:val="28"/>
          <w:cs/>
        </w:rPr>
        <w:t>และส่วนเบี่ยงเบนมาตรฐาน(</w:t>
      </w:r>
      <w:r w:rsidR="00C3588F" w:rsidRPr="00C3588F">
        <w:rPr>
          <w:rFonts w:ascii="TH SarabunPSK" w:hAnsi="TH SarabunPSK" w:cs="TH SarabunPSK"/>
          <w:sz w:val="28"/>
        </w:rPr>
        <w:t>Standard Deviation</w:t>
      </w:r>
      <w:r w:rsidR="00C3588F" w:rsidRPr="00C3588F">
        <w:rPr>
          <w:rFonts w:ascii="TH SarabunPSK" w:hAnsi="TH SarabunPSK" w:cs="TH SarabunPSK"/>
          <w:sz w:val="28"/>
          <w:cs/>
        </w:rPr>
        <w:t xml:space="preserve">) </w:t>
      </w:r>
    </w:p>
    <w:p w:rsidR="00C3588F" w:rsidRPr="00C3588F" w:rsidRDefault="00C3588F" w:rsidP="00033CC4">
      <w:pPr>
        <w:pStyle w:val="ae"/>
        <w:jc w:val="both"/>
        <w:rPr>
          <w:rFonts w:ascii="TH SarabunPSK" w:hAnsi="TH SarabunPSK" w:cs="TH SarabunPSK"/>
          <w:b/>
          <w:bCs/>
          <w:sz w:val="28"/>
          <w:szCs w:val="28"/>
          <w:lang w:val="en-US"/>
        </w:rPr>
      </w:pPr>
      <w:r w:rsidRPr="00C3588F">
        <w:rPr>
          <w:rFonts w:ascii="TH SarabunPSK" w:hAnsi="TH SarabunPSK" w:cs="TH SarabunPSK"/>
          <w:b/>
          <w:bCs/>
          <w:sz w:val="28"/>
          <w:szCs w:val="28"/>
          <w:cs/>
          <w:lang w:val="en-US"/>
        </w:rPr>
        <w:t>ผลการวิจัยพบว่า</w:t>
      </w:r>
    </w:p>
    <w:p w:rsidR="00087DDB" w:rsidRPr="004953A5" w:rsidRDefault="00115704" w:rsidP="00115704">
      <w:pPr>
        <w:tabs>
          <w:tab w:val="left" w:pos="0"/>
          <w:tab w:val="left" w:pos="360"/>
          <w:tab w:val="left" w:pos="720"/>
          <w:tab w:val="left" w:pos="990"/>
        </w:tabs>
        <w:autoSpaceDE w:val="0"/>
        <w:autoSpaceDN w:val="0"/>
        <w:adjustRightInd w:val="0"/>
        <w:spacing w:after="0" w:line="240" w:lineRule="auto"/>
        <w:jc w:val="thaiDistribute"/>
        <w:rPr>
          <w:rFonts w:ascii="TH SarabunPSK" w:hAnsi="TH SarabunPSK" w:cs="TH SarabunPSK"/>
          <w:color w:val="000000"/>
          <w:sz w:val="28"/>
          <w:cs/>
        </w:rPr>
      </w:pPr>
      <w:r>
        <w:rPr>
          <w:rFonts w:ascii="TH SarabunPSK" w:hAnsi="TH SarabunPSK" w:cs="TH SarabunPSK"/>
          <w:sz w:val="28"/>
        </w:rPr>
        <w:tab/>
      </w:r>
      <w:r>
        <w:rPr>
          <w:rFonts w:ascii="TH SarabunPSK" w:hAnsi="TH SarabunPSK" w:cs="TH SarabunPSK"/>
          <w:sz w:val="28"/>
        </w:rPr>
        <w:tab/>
      </w:r>
      <w:r w:rsidR="00303FDE">
        <w:rPr>
          <w:rFonts w:ascii="TH SarabunPSK" w:hAnsi="TH SarabunPSK" w:cs="TH SarabunPSK" w:hint="cs"/>
          <w:sz w:val="28"/>
          <w:cs/>
        </w:rPr>
        <w:t xml:space="preserve">ปัจจัยส่วนบุคคลของผู้นำหรือหัวหน้ากลุ่มวิสาหกิจชุมชนพบว่า </w:t>
      </w:r>
      <w:r w:rsidR="00BD2770">
        <w:rPr>
          <w:rFonts w:ascii="TH SarabunPSK" w:hAnsi="TH SarabunPSK" w:cs="TH SarabunPSK" w:hint="cs"/>
          <w:sz w:val="28"/>
          <w:cs/>
        </w:rPr>
        <w:t>ด้าน</w:t>
      </w:r>
      <w:r w:rsidR="00087DDB" w:rsidRPr="004953A5">
        <w:rPr>
          <w:rFonts w:ascii="TH SarabunPSK" w:hAnsi="TH SarabunPSK" w:cs="TH SarabunPSK"/>
          <w:sz w:val="28"/>
          <w:cs/>
        </w:rPr>
        <w:t xml:space="preserve">เพศพบว่าส่วนใหญ่เป็นเพศชาย </w:t>
      </w:r>
      <w:r>
        <w:rPr>
          <w:rFonts w:ascii="TH SarabunPSK" w:hAnsi="TH SarabunPSK" w:cs="TH SarabunPSK"/>
          <w:color w:val="000000"/>
          <w:sz w:val="28"/>
        </w:rPr>
        <w:t xml:space="preserve"> </w:t>
      </w:r>
      <w:r w:rsidR="00087DDB" w:rsidRPr="004953A5">
        <w:rPr>
          <w:rFonts w:ascii="TH SarabunPSK" w:hAnsi="TH SarabunPSK" w:cs="TH SarabunPSK"/>
          <w:sz w:val="28"/>
          <w:cs/>
        </w:rPr>
        <w:t xml:space="preserve">ด้านอายุพบว่าส่วนใหญ่มีอายุมากกว่า </w:t>
      </w:r>
      <w:r w:rsidR="00087DDB" w:rsidRPr="004953A5">
        <w:rPr>
          <w:rFonts w:ascii="TH SarabunPSK" w:hAnsi="TH SarabunPSK" w:cs="TH SarabunPSK"/>
          <w:sz w:val="28"/>
        </w:rPr>
        <w:t>50</w:t>
      </w:r>
      <w:r w:rsidR="00087DDB" w:rsidRPr="004953A5">
        <w:rPr>
          <w:rFonts w:ascii="TH SarabunPSK" w:hAnsi="TH SarabunPSK" w:cs="TH SarabunPSK"/>
          <w:sz w:val="28"/>
          <w:cs/>
        </w:rPr>
        <w:t xml:space="preserve"> ปีขึ้นไป</w:t>
      </w:r>
      <w:r>
        <w:rPr>
          <w:rFonts w:ascii="TH SarabunPSK" w:hAnsi="TH SarabunPSK" w:cs="TH SarabunPSK" w:hint="cs"/>
          <w:sz w:val="28"/>
          <w:cs/>
        </w:rPr>
        <w:t xml:space="preserve"> </w:t>
      </w:r>
      <w:r w:rsidR="00BD2770">
        <w:rPr>
          <w:rFonts w:ascii="TH SarabunPSK" w:hAnsi="TH SarabunPSK" w:cs="TH SarabunPSK" w:hint="cs"/>
          <w:sz w:val="28"/>
          <w:cs/>
        </w:rPr>
        <w:t>ด้าน</w:t>
      </w:r>
      <w:r w:rsidR="00087DDB" w:rsidRPr="004953A5">
        <w:rPr>
          <w:rFonts w:ascii="TH SarabunPSK" w:hAnsi="TH SarabunPSK" w:cs="TH SarabunPSK"/>
          <w:sz w:val="28"/>
          <w:cs/>
        </w:rPr>
        <w:t>ระดับการศึกษาพบว่าส่วนใหญ่สำเร็จการศึกษาระดับมัธยมศึกษาตอนต้นหรือเทียบเท่า ด้านประสบการณ์ใ</w:t>
      </w:r>
      <w:r>
        <w:rPr>
          <w:rFonts w:ascii="TH SarabunPSK" w:hAnsi="TH SarabunPSK" w:cs="TH SarabunPSK"/>
          <w:sz w:val="28"/>
          <w:cs/>
        </w:rPr>
        <w:t>นการทำงาน/ในการประกอบอาชีพพบว่า</w:t>
      </w:r>
      <w:r>
        <w:rPr>
          <w:rFonts w:ascii="TH SarabunPSK" w:hAnsi="TH SarabunPSK" w:cs="TH SarabunPSK"/>
          <w:sz w:val="28"/>
        </w:rPr>
        <w:t xml:space="preserve"> </w:t>
      </w:r>
      <w:r w:rsidR="00087DDB" w:rsidRPr="004953A5">
        <w:rPr>
          <w:rFonts w:ascii="TH SarabunPSK" w:hAnsi="TH SarabunPSK" w:cs="TH SarabunPSK"/>
          <w:sz w:val="28"/>
          <w:cs/>
        </w:rPr>
        <w:t xml:space="preserve">ส่วนใหญ่มีประสบการ์ในการทำงาน/ประกอบอาชีพมากกว่า 10 ปี ด้านรายได้เฉลี่ยที่ได้รับในปัจจุบันพบว่าส่วนใหญีมีรายได้เฉลี่ยที่ได้รับในปัจจุบันต่ำกว่า </w:t>
      </w:r>
      <w:r w:rsidR="00087DDB" w:rsidRPr="004953A5">
        <w:rPr>
          <w:rFonts w:ascii="TH SarabunPSK" w:hAnsi="TH SarabunPSK" w:cs="TH SarabunPSK"/>
          <w:sz w:val="28"/>
        </w:rPr>
        <w:t>5</w:t>
      </w:r>
      <w:r w:rsidR="00087DDB" w:rsidRPr="004953A5">
        <w:rPr>
          <w:rFonts w:ascii="TH SarabunPSK" w:hAnsi="TH SarabunPSK" w:cs="TH SarabunPSK"/>
          <w:sz w:val="28"/>
          <w:cs/>
        </w:rPr>
        <w:t>,000 บาท</w:t>
      </w:r>
      <w:r w:rsidR="002E7710">
        <w:rPr>
          <w:rFonts w:ascii="TH SarabunPSK" w:hAnsi="TH SarabunPSK" w:cs="TH SarabunPSK"/>
          <w:sz w:val="28"/>
          <w:cs/>
        </w:rPr>
        <w:t xml:space="preserve"> </w:t>
      </w:r>
      <w:r w:rsidR="00087DDB" w:rsidRPr="004953A5">
        <w:rPr>
          <w:rFonts w:ascii="TH SarabunPSK" w:hAnsi="TH SarabunPSK" w:cs="TH SarabunPSK"/>
          <w:sz w:val="28"/>
          <w:cs/>
        </w:rPr>
        <w:t>ผลการวิเคราะห์ข้อมูลทุนมนุษย์ของผู้นำหรือหัวหน้ากลุ่มวิสาหกิจชุมชน ด้านทุนทางปัญญา</w:t>
      </w:r>
      <w:r w:rsidR="00087DDB" w:rsidRPr="004953A5">
        <w:rPr>
          <w:rFonts w:ascii="TH SarabunPSK" w:hAnsi="TH SarabunPSK" w:cs="TH SarabunPSK"/>
          <w:sz w:val="28"/>
          <w:cs/>
        </w:rPr>
        <w:lastRenderedPageBreak/>
        <w:t xml:space="preserve">พบว่าอยู่ในระดับปานกลาง และเมื่อพิจารณาเป็นรายด้านพบว่า มีความสามารถในการเรียนรู้ และแก้ไขปัญหาต่างๆที่เกิดจากการทำงานในอาชีพของตนได้ </w:t>
      </w:r>
      <w:r w:rsidR="00087DDB" w:rsidRPr="004953A5">
        <w:rPr>
          <w:rFonts w:ascii="TH SarabunPSK" w:hAnsi="TH SarabunPSK" w:cs="TH SarabunPSK"/>
          <w:sz w:val="28"/>
        </w:rPr>
        <w:t xml:space="preserve"> </w:t>
      </w:r>
      <w:r w:rsidR="00087DDB" w:rsidRPr="004953A5">
        <w:rPr>
          <w:rFonts w:ascii="TH SarabunPSK" w:hAnsi="TH SarabunPSK" w:cs="TH SarabunPSK"/>
          <w:sz w:val="28"/>
          <w:cs/>
        </w:rPr>
        <w:t xml:space="preserve">มีความเชี่ยวชาญเฉพาะในอาชีพ </w:t>
      </w:r>
      <w:r w:rsidR="00087DDB" w:rsidRPr="004953A5">
        <w:rPr>
          <w:rFonts w:ascii="TH SarabunPSK" w:hAnsi="TH SarabunPSK" w:cs="TH SarabunPSK" w:hint="cs"/>
          <w:sz w:val="28"/>
          <w:cs/>
        </w:rPr>
        <w:t>และ</w:t>
      </w:r>
      <w:r w:rsidR="00087DDB" w:rsidRPr="004953A5">
        <w:rPr>
          <w:rFonts w:ascii="TH SarabunPSK" w:hAnsi="TH SarabunPSK" w:cs="TH SarabunPSK"/>
          <w:sz w:val="28"/>
          <w:cs/>
        </w:rPr>
        <w:t>มีโอกาสแสวงหาความรู้ใหม่ๆอยู่เสมอๆ</w:t>
      </w:r>
      <w:r w:rsidR="00087DDB" w:rsidRPr="004953A5">
        <w:rPr>
          <w:rFonts w:ascii="TH SarabunPSK" w:hAnsi="TH SarabunPSK" w:cs="TH SarabunPSK" w:hint="cs"/>
          <w:sz w:val="28"/>
          <w:cs/>
        </w:rPr>
        <w:t xml:space="preserve"> </w:t>
      </w:r>
      <w:r w:rsidR="00087DDB" w:rsidRPr="004953A5">
        <w:rPr>
          <w:rFonts w:ascii="TH SarabunPSK" w:hAnsi="TH SarabunPSK" w:cs="TH SarabunPSK"/>
          <w:sz w:val="28"/>
          <w:cs/>
        </w:rPr>
        <w:t xml:space="preserve">อยู่ในระดับมาก </w:t>
      </w:r>
      <w:r w:rsidR="00087DDB" w:rsidRPr="004953A5">
        <w:rPr>
          <w:rFonts w:ascii="TH SarabunPSK" w:hAnsi="TH SarabunPSK" w:cs="TH SarabunPSK"/>
          <w:color w:val="000000"/>
          <w:sz w:val="28"/>
          <w:cs/>
        </w:rPr>
        <w:t xml:space="preserve">รองลงมาคือ </w:t>
      </w:r>
      <w:r w:rsidR="00087DDB" w:rsidRPr="004953A5">
        <w:rPr>
          <w:rFonts w:ascii="TH SarabunPSK" w:hAnsi="TH SarabunPSK" w:cs="TH SarabunPSK"/>
          <w:sz w:val="28"/>
          <w:cs/>
        </w:rPr>
        <w:t>สามารถนำความรู้จากการศึกษา</w:t>
      </w:r>
      <w:r w:rsidR="00087DDB" w:rsidRPr="004953A5">
        <w:rPr>
          <w:rFonts w:ascii="TH SarabunPSK" w:hAnsi="TH SarabunPSK" w:cs="TH SarabunPSK"/>
          <w:sz w:val="28"/>
        </w:rPr>
        <w:t xml:space="preserve"> </w:t>
      </w:r>
      <w:r w:rsidR="00087DDB" w:rsidRPr="004953A5">
        <w:rPr>
          <w:rFonts w:ascii="TH SarabunPSK" w:hAnsi="TH SarabunPSK" w:cs="TH SarabunPSK"/>
          <w:sz w:val="28"/>
          <w:cs/>
        </w:rPr>
        <w:t>เล่าเรียนมาหรือจากการได้อบรมพัฒนาจากหน่วยงานต่างๆที่จัดให้มาประยุกต์ใช้กับงานปัจจุบันของตนเองได้ สามารถถ่ายทอด หรือให้คำแนะนำเพื่อนร่วมงานหรือเพื่อนร่วมอาชีพหรือบุคคลที่มาขอคำแนะนำได้</w:t>
      </w:r>
      <w:r w:rsidR="00087DDB" w:rsidRPr="004953A5">
        <w:rPr>
          <w:rFonts w:ascii="TH SarabunPSK" w:hAnsi="TH SarabunPSK" w:cs="TH SarabunPSK" w:hint="cs"/>
          <w:sz w:val="28"/>
          <w:cs/>
        </w:rPr>
        <w:t xml:space="preserve"> </w:t>
      </w:r>
      <w:r w:rsidR="00087DDB" w:rsidRPr="004953A5">
        <w:rPr>
          <w:rFonts w:ascii="TH SarabunPSK" w:hAnsi="TH SarabunPSK" w:cs="TH SarabunPSK"/>
          <w:sz w:val="28"/>
          <w:cs/>
        </w:rPr>
        <w:t xml:space="preserve">อยู่ในระดับปานกลางมีทักษะการสื่อสารที่รวดเร็ว เข้าใจง่ายอยู่ในระดับปานกลาง  มีทักษะการวิเคราะห์เชิงตัวเลขที่แม่นยำไม่ผิดพลาดอยู่ในระดับปานกลาง </w:t>
      </w:r>
      <w:r w:rsidR="00087DDB" w:rsidRPr="004953A5">
        <w:rPr>
          <w:rFonts w:ascii="TH SarabunPSK" w:hAnsi="TH SarabunPSK" w:cs="TH SarabunPSK"/>
          <w:color w:val="000000"/>
          <w:sz w:val="28"/>
          <w:cs/>
        </w:rPr>
        <w:t>และ</w:t>
      </w:r>
      <w:r w:rsidR="00087DDB" w:rsidRPr="004953A5">
        <w:rPr>
          <w:rFonts w:ascii="TH SarabunPSK" w:hAnsi="TH SarabunPSK" w:cs="TH SarabunPSK"/>
          <w:sz w:val="28"/>
          <w:cs/>
        </w:rPr>
        <w:t xml:space="preserve">มีทักษะการใช้เทคโนโลยีในการสื่อสารเพื่อลดขั้นตอนในการทำงานได้อยู่ในระดับน้อย </w:t>
      </w:r>
      <w:r w:rsidR="00087DDB" w:rsidRPr="004953A5">
        <w:rPr>
          <w:rFonts w:ascii="TH SarabunPSK" w:hAnsi="TH SarabunPSK" w:cs="TH SarabunPSK"/>
          <w:color w:val="000000"/>
          <w:sz w:val="28"/>
          <w:cs/>
        </w:rPr>
        <w:t>ตามลำดับ</w:t>
      </w:r>
    </w:p>
    <w:p w:rsidR="00C3588F" w:rsidRPr="00087DDB" w:rsidRDefault="00087DDB" w:rsidP="00033CC4">
      <w:pPr>
        <w:autoSpaceDE w:val="0"/>
        <w:autoSpaceDN w:val="0"/>
        <w:adjustRightInd w:val="0"/>
        <w:spacing w:after="0" w:line="240" w:lineRule="auto"/>
        <w:ind w:firstLine="720"/>
        <w:jc w:val="thaiDistribute"/>
        <w:rPr>
          <w:rFonts w:ascii="TH SarabunPSK" w:hAnsi="TH SarabunPSK" w:cs="TH SarabunPSK"/>
          <w:sz w:val="28"/>
        </w:rPr>
      </w:pPr>
      <w:r w:rsidRPr="004953A5">
        <w:rPr>
          <w:rFonts w:ascii="TH SarabunPSK" w:hAnsi="TH SarabunPSK" w:cs="TH SarabunPSK"/>
          <w:sz w:val="28"/>
          <w:cs/>
        </w:rPr>
        <w:t>ผลการวิเคราะห์ข้อมูลทุนมนุษย์ของผู้นำหรือหัวหน้ากลุ่มวิสาหกิจชุมชน ด้านทุนทางแรงงานพบว่า อยู่ในระดับปานกลาง และเมื่อพิจารณาเป็นรายด้าน พบว่า แรงงานที่ใช้หาได้ง่ายโดยทั่วไปในชุมชนอยู่ในระดับ มากที่สุด</w:t>
      </w:r>
      <w:r w:rsidRPr="004953A5">
        <w:rPr>
          <w:rFonts w:ascii="TH SarabunPSK" w:hAnsi="TH SarabunPSK" w:cs="TH SarabunPSK" w:hint="cs"/>
          <w:sz w:val="28"/>
          <w:cs/>
        </w:rPr>
        <w:t xml:space="preserve"> </w:t>
      </w:r>
      <w:r w:rsidRPr="004953A5">
        <w:rPr>
          <w:rFonts w:ascii="TH SarabunPSK" w:hAnsi="TH SarabunPSK" w:cs="TH SarabunPSK"/>
          <w:sz w:val="28"/>
          <w:cs/>
        </w:rPr>
        <w:t xml:space="preserve">เพราะส่วนใหญ่ในชุมชนจะประกอบอาชีพที่คล้ายคลึงกันหรือเหมือนกันทำให้สามารถเลือกแรงงานได้ไม่ยาก </w:t>
      </w:r>
      <w:r w:rsidRPr="004953A5">
        <w:rPr>
          <w:rFonts w:ascii="TH SarabunPSK" w:hAnsi="TH SarabunPSK" w:cs="TH SarabunPSK"/>
          <w:color w:val="000000"/>
          <w:sz w:val="28"/>
          <w:cs/>
        </w:rPr>
        <w:t>รองลงมา</w:t>
      </w:r>
      <w:r w:rsidRPr="004953A5">
        <w:rPr>
          <w:rFonts w:ascii="TH SarabunPSK" w:hAnsi="TH SarabunPSK" w:cs="TH SarabunPSK"/>
          <w:sz w:val="28"/>
          <w:cs/>
        </w:rPr>
        <w:t xml:space="preserve">แรงงานที่มีอยู่ปัจจุบันมีเพียงพอ </w:t>
      </w:r>
      <w:r w:rsidRPr="004953A5">
        <w:rPr>
          <w:rFonts w:ascii="TH SarabunPSK" w:hAnsi="TH SarabunPSK" w:cs="TH SarabunPSK" w:hint="cs"/>
          <w:sz w:val="28"/>
          <w:cs/>
        </w:rPr>
        <w:t>และ</w:t>
      </w:r>
      <w:r w:rsidRPr="004953A5">
        <w:rPr>
          <w:rFonts w:ascii="TH SarabunPSK" w:hAnsi="TH SarabunPSK" w:cs="TH SarabunPSK"/>
          <w:sz w:val="28"/>
          <w:cs/>
        </w:rPr>
        <w:t>ต้องการลดต้นทุนในการจ้างแรงงาน อยู่ในระดับมาก ลูกค้าสั่งสินค้าน้อยเลยให้ทำให้ลดจำนวนแรงงานอยู่ในระดับปานกลาง  แรงงานมีความพึงพอใจต่อค่าตอบแทนที่ได้รับอยู่ในระดับปานกลางอันเนื่องมาจากแรงงานหาได้โดยทั่วไปในชุมชน</w:t>
      </w:r>
      <w:r w:rsidRPr="004953A5">
        <w:rPr>
          <w:rFonts w:ascii="TH SarabunPSK" w:hAnsi="TH SarabunPSK" w:cs="TH SarabunPSK"/>
          <w:sz w:val="28"/>
          <w:cs/>
        </w:rPr>
        <w:lastRenderedPageBreak/>
        <w:t xml:space="preserve">แล้วอีกทั้งสมาชิกในกลุ่มมีความรู้เกี่ยวกับผลิตภัณฑ์ชุมชนนั้นเป็นอย่างดีทำให้สามารถดำเนินการเองได้โดยที่ไมจำเป็นต้องจ้างแรงงานเพิ่ม แนวโน้มแรงงานในหน่วยงานของท่าน ท่านอยากได้แรงงานเพิ่มอยู่ในระดับ น้อย แรงงานไปอยู่กับกิจการอื่นที่เป็นประเภทเดียวกันอยู่ในระดับน้อย </w:t>
      </w:r>
      <w:r w:rsidRPr="004953A5">
        <w:rPr>
          <w:rFonts w:ascii="TH SarabunPSK" w:hAnsi="TH SarabunPSK" w:cs="TH SarabunPSK"/>
          <w:color w:val="000000"/>
          <w:sz w:val="28"/>
          <w:cs/>
        </w:rPr>
        <w:t>และ</w:t>
      </w:r>
      <w:r w:rsidRPr="004953A5">
        <w:rPr>
          <w:rFonts w:ascii="TH SarabunPSK" w:hAnsi="TH SarabunPSK" w:cs="TH SarabunPSK"/>
          <w:sz w:val="28"/>
          <w:cs/>
        </w:rPr>
        <w:t xml:space="preserve">ผู้สมัครมีคุณสมบัติที่ไม่เหมาะสมกับงานอยู่ในระดับน้อย </w:t>
      </w:r>
      <w:r w:rsidRPr="004953A5">
        <w:rPr>
          <w:rFonts w:ascii="TH SarabunPSK" w:hAnsi="TH SarabunPSK" w:cs="TH SarabunPSK"/>
          <w:color w:val="000000"/>
          <w:sz w:val="28"/>
          <w:cs/>
        </w:rPr>
        <w:t xml:space="preserve">ตามลำดับ </w:t>
      </w:r>
    </w:p>
    <w:p w:rsidR="00087DDB" w:rsidRPr="00087DDB" w:rsidRDefault="00C3588F" w:rsidP="00033CC4">
      <w:pPr>
        <w:pStyle w:val="ae"/>
        <w:jc w:val="thaiDistribute"/>
        <w:rPr>
          <w:rFonts w:ascii="TH SarabunPSK" w:hAnsi="TH SarabunPSK" w:cs="TH SarabunPSK"/>
          <w:sz w:val="28"/>
          <w:szCs w:val="28"/>
          <w:lang w:val="en-US"/>
        </w:rPr>
      </w:pPr>
      <w:r w:rsidRPr="00C3588F">
        <w:rPr>
          <w:rFonts w:ascii="TH SarabunPSK" w:hAnsi="TH SarabunPSK" w:cs="TH SarabunPSK"/>
          <w:sz w:val="28"/>
          <w:szCs w:val="28"/>
          <w:cs/>
        </w:rPr>
        <w:t>คำสำคัญ</w:t>
      </w:r>
      <w:r w:rsidRPr="00C3588F">
        <w:rPr>
          <w:rFonts w:ascii="TH SarabunPSK" w:hAnsi="TH SarabunPSK" w:cs="TH SarabunPSK"/>
          <w:sz w:val="28"/>
          <w:szCs w:val="28"/>
          <w:lang w:val="en-US"/>
        </w:rPr>
        <w:t xml:space="preserve">: </w:t>
      </w:r>
      <w:r w:rsidRPr="00C3588F">
        <w:rPr>
          <w:rFonts w:ascii="TH SarabunPSK" w:hAnsi="TH SarabunPSK" w:cs="TH SarabunPSK"/>
          <w:sz w:val="28"/>
          <w:szCs w:val="28"/>
          <w:cs/>
          <w:lang w:val="en-US"/>
        </w:rPr>
        <w:t>ทุนมนุษย์, การพัฒนา ,วิสาหกิจชุมชน</w:t>
      </w:r>
    </w:p>
    <w:p w:rsidR="0034181E" w:rsidRPr="0034181E" w:rsidRDefault="0034181E" w:rsidP="00033CC4">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 SarabunPSK" w:hAnsi="TH SarabunPSK" w:cs="TH SarabunPSK"/>
          <w:b/>
          <w:bCs/>
          <w:color w:val="212121"/>
          <w:sz w:val="32"/>
          <w:szCs w:val="40"/>
          <w:lang w:val="en"/>
        </w:rPr>
      </w:pPr>
      <w:r w:rsidRPr="0034181E">
        <w:rPr>
          <w:rFonts w:ascii="TH SarabunPSK" w:hAnsi="TH SarabunPSK" w:cs="TH SarabunPSK"/>
          <w:b/>
          <w:bCs/>
          <w:color w:val="212121"/>
          <w:sz w:val="32"/>
          <w:szCs w:val="40"/>
          <w:lang w:val="en"/>
        </w:rPr>
        <w:t>Abstract</w:t>
      </w:r>
    </w:p>
    <w:p w:rsidR="0034181E" w:rsidRPr="0034181E" w:rsidRDefault="00F92AD2" w:rsidP="00033CC4">
      <w:pPr>
        <w:pStyle w:val="HTML"/>
        <w:shd w:val="clear" w:color="auto" w:fill="FFFFFF"/>
        <w:jc w:val="thaiDistribute"/>
        <w:rPr>
          <w:rFonts w:ascii="TH SarabunPSK" w:hAnsi="TH SarabunPSK" w:cs="TH SarabunPSK"/>
          <w:color w:val="212121"/>
          <w:sz w:val="28"/>
          <w:szCs w:val="28"/>
        </w:rPr>
      </w:pPr>
      <w:r>
        <w:rPr>
          <w:rFonts w:ascii="TH SarabunPSK" w:hAnsi="TH SarabunPSK" w:cs="TH SarabunPSK" w:hint="cs"/>
          <w:color w:val="212121"/>
          <w:sz w:val="28"/>
          <w:szCs w:val="28"/>
          <w:cs/>
          <w:lang w:val="en"/>
        </w:rPr>
        <w:t xml:space="preserve">        </w:t>
      </w:r>
      <w:r w:rsidR="0034181E" w:rsidRPr="0034181E">
        <w:rPr>
          <w:rFonts w:ascii="TH SarabunPSK" w:hAnsi="TH SarabunPSK" w:cs="TH SarabunPSK"/>
          <w:color w:val="212121"/>
          <w:sz w:val="28"/>
          <w:szCs w:val="28"/>
          <w:lang w:val="en"/>
        </w:rPr>
        <w:t xml:space="preserve">This research aims to: To study human capital factors that are effective. </w:t>
      </w:r>
      <w:proofErr w:type="gramStart"/>
      <w:r w:rsidR="0034181E" w:rsidRPr="0034181E">
        <w:rPr>
          <w:rFonts w:ascii="TH SarabunPSK" w:hAnsi="TH SarabunPSK" w:cs="TH SarabunPSK"/>
          <w:color w:val="212121"/>
          <w:sz w:val="28"/>
          <w:szCs w:val="28"/>
          <w:lang w:val="en"/>
        </w:rPr>
        <w:t>To develop community enterprise</w:t>
      </w:r>
      <w:r w:rsidR="0034181E" w:rsidRPr="0034181E">
        <w:rPr>
          <w:rFonts w:ascii="TH SarabunPSK" w:hAnsi="TH SarabunPSK" w:cs="TH SarabunPSK" w:hint="cs"/>
          <w:color w:val="212121"/>
          <w:sz w:val="28"/>
          <w:szCs w:val="28"/>
          <w:cs/>
          <w:lang w:val="en"/>
        </w:rPr>
        <w:t>.</w:t>
      </w:r>
      <w:proofErr w:type="gramEnd"/>
      <w:r w:rsidR="0034181E" w:rsidRPr="0034181E">
        <w:rPr>
          <w:rFonts w:ascii="TH SarabunPSK" w:hAnsi="TH SarabunPSK" w:cs="TH SarabunPSK"/>
          <w:color w:val="212121"/>
          <w:sz w:val="28"/>
          <w:szCs w:val="28"/>
          <w:lang w:val="en"/>
        </w:rPr>
        <w:t xml:space="preserve"> </w:t>
      </w:r>
      <w:proofErr w:type="spellStart"/>
      <w:r w:rsidR="0034181E" w:rsidRPr="0034181E">
        <w:rPr>
          <w:rFonts w:ascii="TH SarabunPSK" w:hAnsi="TH SarabunPSK" w:cs="TH SarabunPSK"/>
          <w:color w:val="212121"/>
          <w:sz w:val="28"/>
          <w:szCs w:val="28"/>
          <w:lang w:val="en"/>
        </w:rPr>
        <w:t>Tambon</w:t>
      </w:r>
      <w:proofErr w:type="spellEnd"/>
      <w:r w:rsidR="0034181E" w:rsidRPr="0034181E">
        <w:rPr>
          <w:rFonts w:ascii="TH SarabunPSK" w:hAnsi="TH SarabunPSK" w:cs="TH SarabunPSK"/>
          <w:color w:val="212121"/>
          <w:sz w:val="28"/>
          <w:szCs w:val="28"/>
          <w:lang w:val="en"/>
        </w:rPr>
        <w:t xml:space="preserve"> </w:t>
      </w:r>
      <w:proofErr w:type="spellStart"/>
      <w:r w:rsidR="0034181E" w:rsidRPr="0034181E">
        <w:rPr>
          <w:rFonts w:ascii="TH SarabunPSK" w:hAnsi="TH SarabunPSK" w:cs="TH SarabunPSK"/>
          <w:color w:val="212121"/>
          <w:sz w:val="28"/>
          <w:szCs w:val="28"/>
          <w:lang w:val="en"/>
        </w:rPr>
        <w:t>Sawai</w:t>
      </w:r>
      <w:proofErr w:type="spellEnd"/>
      <w:r w:rsidR="0034181E" w:rsidRPr="0034181E">
        <w:rPr>
          <w:rFonts w:ascii="TH SarabunPSK" w:hAnsi="TH SarabunPSK" w:cs="TH SarabunPSK"/>
          <w:color w:val="212121"/>
          <w:sz w:val="28"/>
          <w:szCs w:val="28"/>
          <w:lang w:val="en"/>
        </w:rPr>
        <w:t xml:space="preserve"> </w:t>
      </w:r>
      <w:proofErr w:type="spellStart"/>
      <w:r w:rsidR="0034181E" w:rsidRPr="0034181E">
        <w:rPr>
          <w:rFonts w:ascii="TH SarabunPSK" w:hAnsi="TH SarabunPSK" w:cs="TH SarabunPSK"/>
          <w:color w:val="212121"/>
          <w:sz w:val="28"/>
          <w:szCs w:val="28"/>
          <w:lang w:val="en"/>
        </w:rPr>
        <w:t>Ngam</w:t>
      </w:r>
      <w:proofErr w:type="spellEnd"/>
      <w:r w:rsidR="0034181E" w:rsidRPr="0034181E">
        <w:rPr>
          <w:rFonts w:ascii="TH SarabunPSK" w:hAnsi="TH SarabunPSK" w:cs="TH SarabunPSK"/>
          <w:color w:val="212121"/>
          <w:sz w:val="28"/>
          <w:szCs w:val="28"/>
          <w:lang w:val="en"/>
        </w:rPr>
        <w:t xml:space="preserve">, </w:t>
      </w:r>
      <w:proofErr w:type="spellStart"/>
      <w:r w:rsidR="0034181E" w:rsidRPr="0034181E">
        <w:rPr>
          <w:rFonts w:ascii="TH SarabunPSK" w:hAnsi="TH SarabunPSK" w:cs="TH SarabunPSK"/>
          <w:color w:val="212121"/>
          <w:sz w:val="28"/>
          <w:szCs w:val="28"/>
          <w:lang w:val="en"/>
        </w:rPr>
        <w:t>Amphoe</w:t>
      </w:r>
      <w:proofErr w:type="spellEnd"/>
      <w:r w:rsidR="0034181E" w:rsidRPr="0034181E">
        <w:rPr>
          <w:rFonts w:ascii="TH SarabunPSK" w:hAnsi="TH SarabunPSK" w:cs="TH SarabunPSK"/>
          <w:color w:val="212121"/>
          <w:sz w:val="28"/>
          <w:szCs w:val="28"/>
          <w:lang w:val="en"/>
        </w:rPr>
        <w:t xml:space="preserve"> </w:t>
      </w:r>
      <w:proofErr w:type="spellStart"/>
      <w:r w:rsidR="0034181E" w:rsidRPr="0034181E">
        <w:rPr>
          <w:rFonts w:ascii="TH SarabunPSK" w:hAnsi="TH SarabunPSK" w:cs="TH SarabunPSK"/>
          <w:color w:val="212121"/>
          <w:sz w:val="28"/>
          <w:szCs w:val="28"/>
          <w:lang w:val="en"/>
        </w:rPr>
        <w:t>Mueang</w:t>
      </w:r>
      <w:proofErr w:type="spellEnd"/>
      <w:r w:rsidR="0034181E" w:rsidRPr="0034181E">
        <w:rPr>
          <w:rFonts w:ascii="TH SarabunPSK" w:hAnsi="TH SarabunPSK" w:cs="TH SarabunPSK"/>
          <w:color w:val="212121"/>
          <w:sz w:val="28"/>
          <w:szCs w:val="28"/>
          <w:lang w:val="en"/>
        </w:rPr>
        <w:t xml:space="preserve">, </w:t>
      </w:r>
      <w:proofErr w:type="spellStart"/>
      <w:r w:rsidR="0034181E" w:rsidRPr="0034181E">
        <w:rPr>
          <w:rFonts w:ascii="TH SarabunPSK" w:hAnsi="TH SarabunPSK" w:cs="TH SarabunPSK"/>
          <w:color w:val="212121"/>
          <w:sz w:val="28"/>
          <w:szCs w:val="28"/>
          <w:lang w:val="en"/>
        </w:rPr>
        <w:t>Buri</w:t>
      </w:r>
      <w:proofErr w:type="spellEnd"/>
      <w:r w:rsidR="0034181E" w:rsidRPr="0034181E">
        <w:rPr>
          <w:rFonts w:ascii="TH SarabunPSK" w:hAnsi="TH SarabunPSK" w:cs="TH SarabunPSK"/>
          <w:color w:val="212121"/>
          <w:sz w:val="28"/>
          <w:szCs w:val="28"/>
          <w:lang w:val="en"/>
        </w:rPr>
        <w:t xml:space="preserve"> Ram</w:t>
      </w:r>
      <w:r w:rsidR="0034181E" w:rsidRPr="0034181E">
        <w:rPr>
          <w:rFonts w:ascii="TH SarabunPSK" w:hAnsi="TH SarabunPSK" w:cs="TH SarabunPSK"/>
          <w:color w:val="212121"/>
          <w:sz w:val="28"/>
          <w:szCs w:val="28"/>
          <w:cs/>
          <w:lang w:val="en"/>
        </w:rPr>
        <w:t xml:space="preserve"> </w:t>
      </w:r>
      <w:r w:rsidR="0034181E" w:rsidRPr="0034181E">
        <w:rPr>
          <w:rFonts w:ascii="TH SarabunPSK" w:hAnsi="TH SarabunPSK" w:cs="TH SarabunPSK"/>
          <w:color w:val="212121"/>
          <w:sz w:val="28"/>
          <w:szCs w:val="28"/>
          <w:lang w:val="en"/>
        </w:rPr>
        <w:t xml:space="preserve">This study can be used as a </w:t>
      </w:r>
      <w:proofErr w:type="spellStart"/>
      <w:r w:rsidR="0034181E" w:rsidRPr="0034181E">
        <w:rPr>
          <w:rFonts w:ascii="TH SarabunPSK" w:hAnsi="TH SarabunPSK" w:cs="TH SarabunPSK"/>
          <w:color w:val="212121"/>
          <w:sz w:val="28"/>
          <w:szCs w:val="28"/>
          <w:lang w:val="en"/>
        </w:rPr>
        <w:t>baseline.To</w:t>
      </w:r>
      <w:proofErr w:type="spellEnd"/>
      <w:r w:rsidR="0034181E" w:rsidRPr="0034181E">
        <w:rPr>
          <w:rFonts w:ascii="TH SarabunPSK" w:hAnsi="TH SarabunPSK" w:cs="TH SarabunPSK"/>
          <w:color w:val="212121"/>
          <w:sz w:val="28"/>
          <w:szCs w:val="28"/>
          <w:lang w:val="en"/>
        </w:rPr>
        <w:t xml:space="preserve"> </w:t>
      </w:r>
      <w:proofErr w:type="gramStart"/>
      <w:r w:rsidR="0034181E" w:rsidRPr="0034181E">
        <w:rPr>
          <w:rFonts w:ascii="TH SarabunPSK" w:hAnsi="TH SarabunPSK" w:cs="TH SarabunPSK"/>
          <w:color w:val="212121"/>
          <w:sz w:val="28"/>
          <w:szCs w:val="28"/>
          <w:lang w:val="en"/>
        </w:rPr>
        <w:t>apply</w:t>
      </w:r>
      <w:proofErr w:type="gramEnd"/>
      <w:r w:rsidR="0034181E" w:rsidRPr="0034181E">
        <w:rPr>
          <w:rFonts w:ascii="TH SarabunPSK" w:hAnsi="TH SarabunPSK" w:cs="TH SarabunPSK"/>
          <w:color w:val="212121"/>
          <w:sz w:val="28"/>
          <w:szCs w:val="28"/>
          <w:lang w:val="en"/>
        </w:rPr>
        <w:t xml:space="preserve"> in planning the</w:t>
      </w:r>
      <w:r w:rsidR="00E44B3F">
        <w:rPr>
          <w:rFonts w:ascii="TH SarabunPSK" w:hAnsi="TH SarabunPSK" w:cs="TH SarabunPSK" w:hint="cs"/>
          <w:color w:val="212121"/>
          <w:sz w:val="28"/>
          <w:szCs w:val="28"/>
          <w:cs/>
          <w:lang w:val="en"/>
        </w:rPr>
        <w:t xml:space="preserve"> </w:t>
      </w:r>
      <w:r w:rsidR="0034181E" w:rsidRPr="0034181E">
        <w:rPr>
          <w:rFonts w:ascii="TH SarabunPSK" w:hAnsi="TH SarabunPSK" w:cs="TH SarabunPSK"/>
          <w:color w:val="212121"/>
          <w:sz w:val="28"/>
          <w:szCs w:val="28"/>
          <w:lang w:val="en"/>
        </w:rPr>
        <w:t>development of human cap</w:t>
      </w:r>
      <w:r w:rsidR="00F0676B">
        <w:rPr>
          <w:rFonts w:ascii="TH SarabunPSK" w:hAnsi="TH SarabunPSK" w:cs="TH SarabunPSK"/>
          <w:color w:val="212121"/>
          <w:sz w:val="28"/>
          <w:szCs w:val="28"/>
          <w:lang w:val="en"/>
        </w:rPr>
        <w:t xml:space="preserve">ital. Affect the development of </w:t>
      </w:r>
      <w:r w:rsidR="0034181E" w:rsidRPr="0034181E">
        <w:rPr>
          <w:rFonts w:ascii="TH SarabunPSK" w:hAnsi="TH SarabunPSK" w:cs="TH SarabunPSK"/>
          <w:color w:val="212121"/>
          <w:sz w:val="28"/>
          <w:szCs w:val="28"/>
          <w:lang w:val="en"/>
        </w:rPr>
        <w:t xml:space="preserve">community </w:t>
      </w:r>
      <w:proofErr w:type="spellStart"/>
      <w:r w:rsidR="0034181E" w:rsidRPr="0034181E">
        <w:rPr>
          <w:rFonts w:ascii="TH SarabunPSK" w:hAnsi="TH SarabunPSK" w:cs="TH SarabunPSK"/>
          <w:color w:val="212121"/>
          <w:sz w:val="28"/>
          <w:szCs w:val="28"/>
          <w:lang w:val="en"/>
        </w:rPr>
        <w:t>enterprises.Tambon</w:t>
      </w:r>
      <w:proofErr w:type="spellEnd"/>
      <w:r w:rsidR="0034181E" w:rsidRPr="0034181E">
        <w:rPr>
          <w:rFonts w:ascii="TH SarabunPSK" w:hAnsi="TH SarabunPSK" w:cs="TH SarabunPSK"/>
          <w:color w:val="212121"/>
          <w:sz w:val="28"/>
          <w:szCs w:val="28"/>
          <w:lang w:val="en"/>
        </w:rPr>
        <w:t xml:space="preserve"> </w:t>
      </w:r>
      <w:proofErr w:type="spellStart"/>
      <w:r w:rsidR="0034181E">
        <w:rPr>
          <w:rFonts w:ascii="TH SarabunPSK" w:hAnsi="TH SarabunPSK" w:cs="TH SarabunPSK"/>
          <w:color w:val="212121"/>
          <w:sz w:val="28"/>
          <w:szCs w:val="28"/>
          <w:lang w:val="en"/>
        </w:rPr>
        <w:t>Sawai</w:t>
      </w:r>
      <w:proofErr w:type="spellEnd"/>
      <w:r w:rsidR="0034181E">
        <w:rPr>
          <w:rFonts w:ascii="TH SarabunPSK" w:hAnsi="TH SarabunPSK" w:cs="TH SarabunPSK"/>
          <w:color w:val="212121"/>
          <w:sz w:val="28"/>
          <w:szCs w:val="28"/>
          <w:lang w:val="en"/>
        </w:rPr>
        <w:t xml:space="preserve"> </w:t>
      </w:r>
      <w:proofErr w:type="spellStart"/>
      <w:r w:rsidR="0034181E">
        <w:rPr>
          <w:rFonts w:ascii="TH SarabunPSK" w:hAnsi="TH SarabunPSK" w:cs="TH SarabunPSK"/>
          <w:color w:val="212121"/>
          <w:sz w:val="28"/>
          <w:szCs w:val="28"/>
          <w:lang w:val="en"/>
        </w:rPr>
        <w:t>Ngam</w:t>
      </w:r>
      <w:proofErr w:type="spellEnd"/>
      <w:r w:rsidR="0034181E">
        <w:rPr>
          <w:rFonts w:ascii="TH SarabunPSK" w:hAnsi="TH SarabunPSK" w:cs="TH SarabunPSK"/>
          <w:color w:val="212121"/>
          <w:sz w:val="28"/>
          <w:szCs w:val="28"/>
          <w:lang w:val="en"/>
        </w:rPr>
        <w:t xml:space="preserve">, </w:t>
      </w:r>
      <w:proofErr w:type="spellStart"/>
      <w:r w:rsidR="0034181E">
        <w:rPr>
          <w:rFonts w:ascii="TH SarabunPSK" w:hAnsi="TH SarabunPSK" w:cs="TH SarabunPSK"/>
          <w:color w:val="212121"/>
          <w:sz w:val="28"/>
          <w:szCs w:val="28"/>
          <w:lang w:val="en"/>
        </w:rPr>
        <w:t>Amphoe</w:t>
      </w:r>
      <w:proofErr w:type="spellEnd"/>
      <w:r w:rsidR="0034181E">
        <w:rPr>
          <w:rFonts w:ascii="TH SarabunPSK" w:hAnsi="TH SarabunPSK" w:cs="TH SarabunPSK"/>
          <w:color w:val="212121"/>
          <w:sz w:val="28"/>
          <w:szCs w:val="28"/>
          <w:lang w:val="en"/>
        </w:rPr>
        <w:t xml:space="preserve"> </w:t>
      </w:r>
      <w:proofErr w:type="spellStart"/>
      <w:r w:rsidR="0034181E">
        <w:rPr>
          <w:rFonts w:ascii="TH SarabunPSK" w:hAnsi="TH SarabunPSK" w:cs="TH SarabunPSK"/>
          <w:color w:val="212121"/>
          <w:sz w:val="28"/>
          <w:szCs w:val="28"/>
          <w:lang w:val="en"/>
        </w:rPr>
        <w:t>Mueang</w:t>
      </w:r>
      <w:proofErr w:type="spellEnd"/>
      <w:r w:rsidR="0034181E">
        <w:rPr>
          <w:rFonts w:ascii="TH SarabunPSK" w:hAnsi="TH SarabunPSK" w:cs="TH SarabunPSK"/>
          <w:color w:val="212121"/>
          <w:sz w:val="28"/>
          <w:szCs w:val="28"/>
          <w:lang w:val="en"/>
        </w:rPr>
        <w:t xml:space="preserve">, </w:t>
      </w:r>
      <w:proofErr w:type="spellStart"/>
      <w:r w:rsidR="0034181E">
        <w:rPr>
          <w:rFonts w:ascii="TH SarabunPSK" w:hAnsi="TH SarabunPSK" w:cs="TH SarabunPSK"/>
          <w:color w:val="212121"/>
          <w:sz w:val="28"/>
          <w:szCs w:val="28"/>
          <w:lang w:val="en"/>
        </w:rPr>
        <w:t>Buri</w:t>
      </w:r>
      <w:r w:rsidR="0034181E" w:rsidRPr="0034181E">
        <w:rPr>
          <w:rFonts w:ascii="TH SarabunPSK" w:hAnsi="TH SarabunPSK" w:cs="TH SarabunPSK"/>
          <w:color w:val="212121"/>
          <w:sz w:val="28"/>
          <w:szCs w:val="28"/>
          <w:lang w:val="en"/>
        </w:rPr>
        <w:t>Ram</w:t>
      </w:r>
      <w:proofErr w:type="spellEnd"/>
      <w:r w:rsidR="0034181E" w:rsidRPr="0034181E">
        <w:rPr>
          <w:rFonts w:ascii="TH SarabunPSK" w:hAnsi="TH SarabunPSK" w:cs="TH SarabunPSK"/>
          <w:color w:val="212121"/>
          <w:sz w:val="28"/>
          <w:szCs w:val="28"/>
          <w:cs/>
          <w:lang w:val="en"/>
        </w:rPr>
        <w:t>.</w:t>
      </w:r>
      <w:r w:rsidR="0034181E" w:rsidRPr="0034181E">
        <w:rPr>
          <w:rFonts w:ascii="TH SarabunPSK" w:hAnsi="TH SarabunPSK" w:cs="TH SarabunPSK"/>
          <w:color w:val="212121"/>
          <w:sz w:val="28"/>
          <w:szCs w:val="28"/>
          <w:lang w:val="en"/>
        </w:rPr>
        <w:t xml:space="preserve">Population used in the research are group leaders or community enterprise </w:t>
      </w:r>
      <w:proofErr w:type="spellStart"/>
      <w:r w:rsidR="0034181E" w:rsidRPr="0034181E">
        <w:rPr>
          <w:rFonts w:ascii="TH SarabunPSK" w:hAnsi="TH SarabunPSK" w:cs="TH SarabunPSK"/>
          <w:color w:val="212121"/>
          <w:sz w:val="28"/>
          <w:szCs w:val="28"/>
          <w:lang w:val="en"/>
        </w:rPr>
        <w:t>leaders.Using</w:t>
      </w:r>
      <w:proofErr w:type="spellEnd"/>
      <w:r w:rsidR="0034181E" w:rsidRPr="0034181E">
        <w:rPr>
          <w:rFonts w:ascii="TH SarabunPSK" w:hAnsi="TH SarabunPSK" w:cs="TH SarabunPSK"/>
          <w:color w:val="212121"/>
          <w:sz w:val="28"/>
          <w:szCs w:val="28"/>
          <w:lang w:val="en"/>
        </w:rPr>
        <w:t xml:space="preserve"> a specific random method. The tool used to collect the </w:t>
      </w:r>
      <w:proofErr w:type="spellStart"/>
      <w:r w:rsidR="0034181E" w:rsidRPr="0034181E">
        <w:rPr>
          <w:rFonts w:ascii="TH SarabunPSK" w:hAnsi="TH SarabunPSK" w:cs="TH SarabunPSK"/>
          <w:color w:val="212121"/>
          <w:sz w:val="28"/>
          <w:szCs w:val="28"/>
          <w:lang w:val="en"/>
        </w:rPr>
        <w:t>questionnaire.The</w:t>
      </w:r>
      <w:proofErr w:type="spellEnd"/>
      <w:r w:rsidR="0034181E" w:rsidRPr="0034181E">
        <w:rPr>
          <w:rFonts w:ascii="TH SarabunPSK" w:hAnsi="TH SarabunPSK" w:cs="TH SarabunPSK"/>
          <w:color w:val="212121"/>
          <w:sz w:val="28"/>
          <w:szCs w:val="28"/>
          <w:lang w:val="en"/>
        </w:rPr>
        <w:t xml:space="preserve"> interview questionnaire.</w:t>
      </w:r>
      <w:r w:rsidR="0034181E" w:rsidRPr="0034181E">
        <w:rPr>
          <w:rFonts w:ascii="TH SarabunPSK" w:hAnsi="TH SarabunPSK" w:cs="TH SarabunPSK"/>
          <w:sz w:val="28"/>
          <w:szCs w:val="28"/>
        </w:rPr>
        <w:t xml:space="preserve"> </w:t>
      </w:r>
      <w:r w:rsidR="0034181E" w:rsidRPr="0034181E">
        <w:rPr>
          <w:rFonts w:ascii="TH SarabunPSK" w:hAnsi="TH SarabunPSK" w:cs="TH SarabunPSK"/>
          <w:color w:val="212121"/>
          <w:sz w:val="28"/>
          <w:szCs w:val="28"/>
          <w:shd w:val="clear" w:color="auto" w:fill="FFFFFF"/>
        </w:rPr>
        <w:t xml:space="preserve">And analyze the results with the computer </w:t>
      </w:r>
      <w:proofErr w:type="spellStart"/>
      <w:r w:rsidR="0034181E" w:rsidRPr="0034181E">
        <w:rPr>
          <w:rFonts w:ascii="TH SarabunPSK" w:hAnsi="TH SarabunPSK" w:cs="TH SarabunPSK"/>
          <w:color w:val="212121"/>
          <w:sz w:val="28"/>
          <w:szCs w:val="28"/>
          <w:shd w:val="clear" w:color="auto" w:fill="FFFFFF"/>
        </w:rPr>
        <w:t>program.By</w:t>
      </w:r>
      <w:proofErr w:type="spellEnd"/>
      <w:r w:rsidR="0034181E" w:rsidRPr="0034181E">
        <w:rPr>
          <w:rFonts w:ascii="TH SarabunPSK" w:hAnsi="TH SarabunPSK" w:cs="TH SarabunPSK"/>
          <w:color w:val="212121"/>
          <w:sz w:val="28"/>
          <w:szCs w:val="28"/>
          <w:shd w:val="clear" w:color="auto" w:fill="FFFFFF"/>
        </w:rPr>
        <w:t xml:space="preserve"> the percentage.</w:t>
      </w:r>
      <w:r w:rsidR="0034181E" w:rsidRPr="0034181E">
        <w:rPr>
          <w:rFonts w:ascii="TH SarabunPSK" w:hAnsi="TH SarabunPSK" w:cs="TH SarabunPSK"/>
          <w:color w:val="212121"/>
          <w:sz w:val="28"/>
          <w:szCs w:val="28"/>
          <w:lang w:val="en"/>
        </w:rPr>
        <w:t>Average</w:t>
      </w:r>
      <w:r w:rsidR="0034181E" w:rsidRPr="0034181E">
        <w:rPr>
          <w:rFonts w:ascii="TH SarabunPSK" w:hAnsi="TH SarabunPSK" w:cs="TH SarabunPSK"/>
          <w:color w:val="212121"/>
          <w:sz w:val="28"/>
          <w:szCs w:val="28"/>
          <w:cs/>
          <w:lang w:val="en"/>
        </w:rPr>
        <w:t>.</w:t>
      </w:r>
      <w:r w:rsidR="0034181E" w:rsidRPr="0034181E">
        <w:rPr>
          <w:rFonts w:ascii="TH SarabunPSK" w:hAnsi="TH SarabunPSK" w:cs="TH SarabunPSK"/>
          <w:color w:val="212121"/>
          <w:sz w:val="28"/>
          <w:szCs w:val="28"/>
          <w:lang w:val="en"/>
        </w:rPr>
        <w:t>And standard deviation</w:t>
      </w:r>
      <w:r w:rsidR="0034181E" w:rsidRPr="0034181E">
        <w:rPr>
          <w:rFonts w:ascii="TH SarabunPSK" w:hAnsi="TH SarabunPSK" w:cs="TH SarabunPSK"/>
          <w:color w:val="212121"/>
          <w:sz w:val="28"/>
          <w:szCs w:val="28"/>
          <w:cs/>
          <w:lang w:val="en"/>
        </w:rPr>
        <w:t>.</w:t>
      </w:r>
    </w:p>
    <w:p w:rsidR="0034181E" w:rsidRDefault="0034181E" w:rsidP="00033CC4">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 SarabunPSK" w:hAnsi="TH SarabunPSK" w:cs="TH SarabunPSK" w:hint="cs"/>
          <w:b/>
          <w:bCs/>
          <w:color w:val="212121"/>
          <w:sz w:val="28"/>
          <w:lang w:val="en"/>
        </w:rPr>
      </w:pPr>
      <w:r w:rsidRPr="0034181E">
        <w:rPr>
          <w:rFonts w:ascii="TH SarabunPSK" w:hAnsi="TH SarabunPSK" w:cs="TH SarabunPSK"/>
          <w:b/>
          <w:bCs/>
          <w:color w:val="212121"/>
          <w:sz w:val="28"/>
          <w:lang w:val="en"/>
        </w:rPr>
        <w:t>The research found that</w:t>
      </w:r>
    </w:p>
    <w:p w:rsidR="00234E9D" w:rsidRPr="00234E9D" w:rsidRDefault="00234E9D" w:rsidP="00234E9D">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SarabunPSK" w:hAnsi="TH SarabunPSK" w:cs="TH SarabunPSK"/>
          <w:color w:val="212121"/>
          <w:sz w:val="28"/>
          <w:lang w:val="en"/>
        </w:rPr>
      </w:pPr>
      <w:r>
        <w:rPr>
          <w:rFonts w:ascii="TH SarabunPSK" w:hAnsi="TH SarabunPSK" w:cs="TH SarabunPSK" w:hint="cs"/>
          <w:b/>
          <w:bCs/>
          <w:color w:val="212121"/>
          <w:sz w:val="28"/>
          <w:cs/>
          <w:lang w:val="en"/>
        </w:rPr>
        <w:tab/>
      </w:r>
      <w:r w:rsidRPr="00234E9D">
        <w:rPr>
          <w:rFonts w:ascii="TH SarabunPSK" w:hAnsi="TH SarabunPSK" w:cs="TH SarabunPSK"/>
          <w:color w:val="212121"/>
          <w:sz w:val="28"/>
          <w:lang w:val="en"/>
        </w:rPr>
        <w:t xml:space="preserve">Personal factors of the leader or the leader of the community enterprise group found that Sex found that most were male. In terms of age, it was found that most of them were over </w:t>
      </w:r>
      <w:r w:rsidRPr="00234E9D">
        <w:rPr>
          <w:rFonts w:ascii="TH SarabunPSK" w:hAnsi="TH SarabunPSK" w:cs="TH SarabunPSK"/>
          <w:color w:val="212121"/>
          <w:sz w:val="28"/>
          <w:cs/>
          <w:lang w:val="en"/>
        </w:rPr>
        <w:t xml:space="preserve">50 </w:t>
      </w:r>
      <w:r w:rsidRPr="00234E9D">
        <w:rPr>
          <w:rFonts w:ascii="TH SarabunPSK" w:hAnsi="TH SarabunPSK" w:cs="TH SarabunPSK"/>
          <w:color w:val="212121"/>
          <w:sz w:val="28"/>
          <w:lang w:val="en"/>
        </w:rPr>
        <w:t xml:space="preserve">years of age. The level of education found that most graduated from secondary school or equivalent. The work experience / occupation found that Most of them have more than </w:t>
      </w:r>
      <w:r w:rsidRPr="00234E9D">
        <w:rPr>
          <w:rFonts w:ascii="TH SarabunPSK" w:hAnsi="TH SarabunPSK" w:cs="TH SarabunPSK"/>
          <w:color w:val="212121"/>
          <w:sz w:val="28"/>
          <w:cs/>
          <w:lang w:val="en"/>
        </w:rPr>
        <w:t xml:space="preserve">10 </w:t>
      </w:r>
      <w:r w:rsidRPr="00234E9D">
        <w:rPr>
          <w:rFonts w:ascii="TH SarabunPSK" w:hAnsi="TH SarabunPSK" w:cs="TH SarabunPSK"/>
          <w:color w:val="212121"/>
          <w:sz w:val="28"/>
          <w:lang w:val="en"/>
        </w:rPr>
        <w:t xml:space="preserve">years of work / occupation experience. The average income received at the present time, found that </w:t>
      </w:r>
      <w:r w:rsidRPr="00234E9D">
        <w:rPr>
          <w:rFonts w:ascii="TH SarabunPSK" w:hAnsi="TH SarabunPSK" w:cs="TH SarabunPSK"/>
          <w:color w:val="212121"/>
          <w:sz w:val="28"/>
          <w:lang w:val="en"/>
        </w:rPr>
        <w:lastRenderedPageBreak/>
        <w:t xml:space="preserve">the majority of the average income received is currently less than </w:t>
      </w:r>
      <w:r w:rsidRPr="00234E9D">
        <w:rPr>
          <w:rFonts w:ascii="TH SarabunPSK" w:hAnsi="TH SarabunPSK" w:cs="TH SarabunPSK"/>
          <w:color w:val="212121"/>
          <w:sz w:val="28"/>
          <w:cs/>
          <w:lang w:val="en"/>
        </w:rPr>
        <w:t>5</w:t>
      </w:r>
      <w:r w:rsidRPr="00234E9D">
        <w:rPr>
          <w:rFonts w:ascii="TH SarabunPSK" w:hAnsi="TH SarabunPSK" w:cs="TH SarabunPSK"/>
          <w:color w:val="212121"/>
          <w:sz w:val="28"/>
          <w:lang w:val="en"/>
        </w:rPr>
        <w:t>,</w:t>
      </w:r>
      <w:r w:rsidRPr="00234E9D">
        <w:rPr>
          <w:rFonts w:ascii="TH SarabunPSK" w:hAnsi="TH SarabunPSK" w:cs="TH SarabunPSK"/>
          <w:color w:val="212121"/>
          <w:sz w:val="28"/>
          <w:cs/>
          <w:lang w:val="en"/>
        </w:rPr>
        <w:t xml:space="preserve">000 </w:t>
      </w:r>
      <w:r w:rsidRPr="00234E9D">
        <w:rPr>
          <w:rFonts w:ascii="TH SarabunPSK" w:hAnsi="TH SarabunPSK" w:cs="TH SarabunPSK"/>
          <w:color w:val="212121"/>
          <w:sz w:val="28"/>
          <w:lang w:val="en"/>
        </w:rPr>
        <w:t>baht.</w:t>
      </w:r>
    </w:p>
    <w:p w:rsidR="00087DDB" w:rsidRDefault="00087DDB" w:rsidP="00033CC4">
      <w:pPr>
        <w:spacing w:after="0" w:line="240" w:lineRule="auto"/>
        <w:ind w:firstLine="720"/>
        <w:jc w:val="thaiDistribute"/>
        <w:rPr>
          <w:rFonts w:ascii="TH SarabunPSK" w:hAnsi="TH SarabunPSK" w:cs="TH SarabunPSK"/>
          <w:sz w:val="28"/>
        </w:rPr>
      </w:pPr>
      <w:proofErr w:type="gramStart"/>
      <w:r w:rsidRPr="00087DDB">
        <w:rPr>
          <w:rFonts w:ascii="TH SarabunPSK" w:hAnsi="TH SarabunPSK" w:cs="TH SarabunPSK"/>
          <w:sz w:val="28"/>
        </w:rPr>
        <w:t>Analysis of human capital information of leaders or leaders of community enterprises.</w:t>
      </w:r>
      <w:proofErr w:type="gramEnd"/>
      <w:r w:rsidRPr="00087DDB">
        <w:rPr>
          <w:rFonts w:ascii="TH SarabunPSK" w:hAnsi="TH SarabunPSK" w:cs="TH SarabunPSK"/>
          <w:sz w:val="28"/>
        </w:rPr>
        <w:t xml:space="preserve"> The intellectual capital was found at a moderate level. And when considering each side, it was found. Have the ability to learn </w:t>
      </w:r>
      <w:proofErr w:type="gramStart"/>
      <w:r w:rsidRPr="00087DDB">
        <w:rPr>
          <w:rFonts w:ascii="TH SarabunPSK" w:hAnsi="TH SarabunPSK" w:cs="TH SarabunPSK"/>
          <w:sz w:val="28"/>
        </w:rPr>
        <w:t>And</w:t>
      </w:r>
      <w:proofErr w:type="gramEnd"/>
      <w:r w:rsidRPr="00087DDB">
        <w:rPr>
          <w:rFonts w:ascii="TH SarabunPSK" w:hAnsi="TH SarabunPSK" w:cs="TH SarabunPSK"/>
          <w:sz w:val="28"/>
        </w:rPr>
        <w:t xml:space="preserve"> solve problems caused by working in their own career. </w:t>
      </w:r>
      <w:proofErr w:type="gramStart"/>
      <w:r w:rsidRPr="00087DDB">
        <w:rPr>
          <w:rFonts w:ascii="TH SarabunPSK" w:hAnsi="TH SarabunPSK" w:cs="TH SarabunPSK"/>
          <w:sz w:val="28"/>
        </w:rPr>
        <w:t>Professional in the field.</w:t>
      </w:r>
      <w:proofErr w:type="gramEnd"/>
      <w:r w:rsidRPr="00087DDB">
        <w:rPr>
          <w:rFonts w:ascii="TH SarabunPSK" w:hAnsi="TH SarabunPSK" w:cs="TH SarabunPSK"/>
          <w:sz w:val="28"/>
        </w:rPr>
        <w:t xml:space="preserve"> And there is always the opportunity to seek new knowledge. Very high </w:t>
      </w:r>
      <w:proofErr w:type="gramStart"/>
      <w:r w:rsidRPr="00087DDB">
        <w:rPr>
          <w:rFonts w:ascii="TH SarabunPSK" w:hAnsi="TH SarabunPSK" w:cs="TH SarabunPSK"/>
          <w:sz w:val="28"/>
        </w:rPr>
        <w:t>Secondly</w:t>
      </w:r>
      <w:proofErr w:type="gramEnd"/>
      <w:r w:rsidRPr="00087DDB">
        <w:rPr>
          <w:rFonts w:ascii="TH SarabunPSK" w:hAnsi="TH SarabunPSK" w:cs="TH SarabunPSK"/>
          <w:sz w:val="28"/>
        </w:rPr>
        <w:t xml:space="preserve">, it can bring knowledge from the study. From the development of the units that are applied to their current job. Can broadcast </w:t>
      </w:r>
      <w:proofErr w:type="gramStart"/>
      <w:r w:rsidRPr="00087DDB">
        <w:rPr>
          <w:rFonts w:ascii="TH SarabunPSK" w:hAnsi="TH SarabunPSK" w:cs="TH SarabunPSK"/>
          <w:sz w:val="28"/>
        </w:rPr>
        <w:t>Or</w:t>
      </w:r>
      <w:proofErr w:type="gramEnd"/>
      <w:r w:rsidRPr="00087DDB">
        <w:rPr>
          <w:rFonts w:ascii="TH SarabunPSK" w:hAnsi="TH SarabunPSK" w:cs="TH SarabunPSK"/>
          <w:sz w:val="28"/>
        </w:rPr>
        <w:t xml:space="preserve"> give advice to colleagues or colleagues, or people who ask for advice. At the moderate level </w:t>
      </w:r>
      <w:proofErr w:type="gramStart"/>
      <w:r w:rsidRPr="00087DDB">
        <w:rPr>
          <w:rFonts w:ascii="TH SarabunPSK" w:hAnsi="TH SarabunPSK" w:cs="TH SarabunPSK"/>
          <w:sz w:val="28"/>
        </w:rPr>
        <w:t>Have</w:t>
      </w:r>
      <w:proofErr w:type="gramEnd"/>
      <w:r w:rsidRPr="00087DDB">
        <w:rPr>
          <w:rFonts w:ascii="TH SarabunPSK" w:hAnsi="TH SarabunPSK" w:cs="TH SarabunPSK"/>
          <w:sz w:val="28"/>
        </w:rPr>
        <w:t xml:space="preserve"> quick communication skills. </w:t>
      </w:r>
      <w:proofErr w:type="gramStart"/>
      <w:r w:rsidRPr="00087DDB">
        <w:rPr>
          <w:rFonts w:ascii="TH SarabunPSK" w:hAnsi="TH SarabunPSK" w:cs="TH SarabunPSK"/>
          <w:sz w:val="28"/>
        </w:rPr>
        <w:t>Easy to understand at a moderate level.</w:t>
      </w:r>
      <w:proofErr w:type="gramEnd"/>
      <w:r w:rsidRPr="00087DDB">
        <w:rPr>
          <w:rFonts w:ascii="TH SarabunPSK" w:hAnsi="TH SarabunPSK" w:cs="TH SarabunPSK"/>
          <w:sz w:val="28"/>
        </w:rPr>
        <w:t xml:space="preserve"> The accuracy of numerical analysis was not significantly different at the moderate level. They have the skills to use communication technology to reduce the working process to a low level, respectively.</w:t>
      </w:r>
    </w:p>
    <w:p w:rsidR="00787425" w:rsidRDefault="00087DDB" w:rsidP="00033CC4">
      <w:pPr>
        <w:spacing w:after="0" w:line="240" w:lineRule="auto"/>
        <w:ind w:firstLine="720"/>
        <w:contextualSpacing/>
        <w:jc w:val="thaiDistribute"/>
        <w:rPr>
          <w:rFonts w:ascii="TH SarabunPSK" w:hAnsi="TH SarabunPSK" w:cs="TH SarabunPSK"/>
          <w:sz w:val="28"/>
        </w:rPr>
      </w:pPr>
      <w:proofErr w:type="gramStart"/>
      <w:r w:rsidRPr="00087DDB">
        <w:rPr>
          <w:rFonts w:ascii="TH SarabunPSK" w:hAnsi="TH SarabunPSK" w:cs="TH SarabunPSK"/>
          <w:sz w:val="28"/>
        </w:rPr>
        <w:t>Analysis of human capital information of leaders or leaders of community enterprises.</w:t>
      </w:r>
      <w:proofErr w:type="gramEnd"/>
      <w:r w:rsidRPr="00087DDB">
        <w:rPr>
          <w:rFonts w:ascii="TH SarabunPSK" w:hAnsi="TH SarabunPSK" w:cs="TH SarabunPSK"/>
          <w:sz w:val="28"/>
        </w:rPr>
        <w:t xml:space="preserve"> Labor capital was found. </w:t>
      </w:r>
      <w:proofErr w:type="gramStart"/>
      <w:r w:rsidRPr="00087DDB">
        <w:rPr>
          <w:rFonts w:ascii="TH SarabunPSK" w:hAnsi="TH SarabunPSK" w:cs="TH SarabunPSK"/>
          <w:sz w:val="28"/>
        </w:rPr>
        <w:t>At the moderate level.</w:t>
      </w:r>
      <w:proofErr w:type="gramEnd"/>
      <w:r w:rsidRPr="00087DDB">
        <w:rPr>
          <w:rFonts w:ascii="TH SarabunPSK" w:hAnsi="TH SarabunPSK" w:cs="TH SarabunPSK"/>
          <w:sz w:val="28"/>
        </w:rPr>
        <w:t xml:space="preserve"> When considering the individual, it is found that the most commonly used labor in the community is at the highest level, because most of the communities are engaged in the same or similar occupations. Secondly, the existing workforce is sufficient. And want to reduce the cost of hiring labor. Very high Customers order fewer products to reduce the number of workers at a moderate level. Workers are satisfied with the level of compensation they receive at a moderate level due to the fact that they are generally found in the community and </w:t>
      </w:r>
      <w:r w:rsidRPr="00087DDB">
        <w:rPr>
          <w:rFonts w:ascii="TH SarabunPSK" w:hAnsi="TH SarabunPSK" w:cs="TH SarabunPSK"/>
          <w:sz w:val="28"/>
        </w:rPr>
        <w:lastRenderedPageBreak/>
        <w:t>that the group members have a good knowledge of the community products. It can be done manually without the need to hire more workers. Labor Trends in Your Organization You want to get more workers at a lower level. Work with other companies of the same type is less. Candidates who are not qualified for the job are at a lower level, respectively.</w:t>
      </w:r>
    </w:p>
    <w:p w:rsidR="00E31BCF" w:rsidRPr="00087DDB" w:rsidRDefault="00E31BCF" w:rsidP="00033CC4">
      <w:pPr>
        <w:spacing w:after="0" w:line="240" w:lineRule="auto"/>
        <w:ind w:firstLine="720"/>
        <w:contextualSpacing/>
        <w:jc w:val="thaiDistribute"/>
        <w:rPr>
          <w:rFonts w:ascii="TH SarabunPSK" w:hAnsi="TH SarabunPSK" w:cs="TH SarabunPSK"/>
          <w:sz w:val="28"/>
        </w:rPr>
      </w:pPr>
    </w:p>
    <w:p w:rsidR="00E31BCF" w:rsidRPr="00E31BCF" w:rsidRDefault="0034181E" w:rsidP="00033C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 SarabunPSK" w:hAnsi="TH SarabunPSK" w:cs="TH SarabunPSK"/>
          <w:color w:val="212121"/>
          <w:sz w:val="28"/>
          <w:lang w:val="en"/>
        </w:rPr>
      </w:pPr>
      <w:r w:rsidRPr="0034181E">
        <w:rPr>
          <w:rFonts w:ascii="TH SarabunPSK" w:hAnsi="TH SarabunPSK" w:cs="TH SarabunPSK"/>
          <w:b/>
          <w:bCs/>
          <w:color w:val="212121"/>
          <w:sz w:val="28"/>
          <w:lang w:val="en"/>
        </w:rPr>
        <w:t>Keywords</w:t>
      </w:r>
      <w:r w:rsidRPr="0034181E">
        <w:rPr>
          <w:rFonts w:ascii="TH SarabunPSK" w:hAnsi="TH SarabunPSK" w:cs="TH SarabunPSK"/>
          <w:color w:val="212121"/>
          <w:sz w:val="28"/>
          <w:lang w:val="en"/>
        </w:rPr>
        <w:t xml:space="preserve">: </w:t>
      </w:r>
      <w:r w:rsidRPr="0034181E">
        <w:rPr>
          <w:rFonts w:ascii="TH SarabunPSK" w:hAnsi="TH SarabunPSK" w:cs="TH SarabunPSK"/>
          <w:color w:val="212121"/>
          <w:sz w:val="28"/>
        </w:rPr>
        <w:t>H</w:t>
      </w:r>
      <w:proofErr w:type="spellStart"/>
      <w:r w:rsidRPr="0034181E">
        <w:rPr>
          <w:rFonts w:ascii="TH SarabunPSK" w:hAnsi="TH SarabunPSK" w:cs="TH SarabunPSK"/>
          <w:color w:val="212121"/>
          <w:sz w:val="28"/>
          <w:lang w:val="en"/>
        </w:rPr>
        <w:t>uman</w:t>
      </w:r>
      <w:proofErr w:type="spellEnd"/>
      <w:r w:rsidRPr="0034181E">
        <w:rPr>
          <w:rFonts w:ascii="TH SarabunPSK" w:hAnsi="TH SarabunPSK" w:cs="TH SarabunPSK"/>
          <w:color w:val="212121"/>
          <w:sz w:val="28"/>
          <w:lang w:val="en"/>
        </w:rPr>
        <w:t xml:space="preserve"> capital, development, community enterprise</w:t>
      </w:r>
    </w:p>
    <w:p w:rsidR="00BD136A" w:rsidRDefault="00F350D0" w:rsidP="00033CC4">
      <w:pPr>
        <w:spacing w:after="0" w:line="240" w:lineRule="auto"/>
        <w:rPr>
          <w:rFonts w:ascii="TH SarabunPSK" w:hAnsi="TH SarabunPSK" w:cs="TH SarabunPSK"/>
          <w:b/>
          <w:bCs/>
          <w:sz w:val="32"/>
          <w:szCs w:val="32"/>
        </w:rPr>
      </w:pPr>
      <w:r w:rsidRPr="00F350D0">
        <w:rPr>
          <w:rFonts w:ascii="TH SarabunPSK" w:hAnsi="TH SarabunPSK" w:cs="TH SarabunPSK"/>
          <w:b/>
          <w:bCs/>
          <w:sz w:val="32"/>
          <w:szCs w:val="32"/>
          <w:cs/>
        </w:rPr>
        <w:t>บทนำ</w:t>
      </w:r>
    </w:p>
    <w:p w:rsidR="00BD136A" w:rsidRPr="00BD136A" w:rsidRDefault="00F350D0" w:rsidP="00033CC4">
      <w:pPr>
        <w:pStyle w:val="a7"/>
        <w:numPr>
          <w:ilvl w:val="0"/>
          <w:numId w:val="23"/>
        </w:numPr>
        <w:tabs>
          <w:tab w:val="left" w:pos="567"/>
        </w:tabs>
        <w:spacing w:after="0" w:line="240" w:lineRule="auto"/>
        <w:ind w:left="426" w:hanging="142"/>
        <w:rPr>
          <w:rFonts w:ascii="TH SarabunPSK" w:hAnsi="TH SarabunPSK" w:cs="TH SarabunPSK"/>
          <w:b/>
          <w:bCs/>
          <w:sz w:val="28"/>
        </w:rPr>
      </w:pPr>
      <w:r w:rsidRPr="00BD136A">
        <w:rPr>
          <w:rFonts w:ascii="TH SarabunPSK" w:hAnsi="TH SarabunPSK" w:cs="TH SarabunPSK"/>
          <w:b/>
          <w:bCs/>
          <w:sz w:val="28"/>
          <w:cs/>
        </w:rPr>
        <w:t>ที่มาและความสำคัญของปัญหา</w:t>
      </w:r>
    </w:p>
    <w:p w:rsidR="00F350D0" w:rsidRPr="00F350D0" w:rsidRDefault="00F92AD2" w:rsidP="00033CC4">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F350D0" w:rsidRPr="00F350D0">
        <w:rPr>
          <w:rFonts w:ascii="TH SarabunPSK" w:hAnsi="TH SarabunPSK" w:cs="TH SarabunPSK"/>
          <w:sz w:val="28"/>
          <w:cs/>
        </w:rPr>
        <w:t>ในปัจจุบันต้องยอมรับว่าสินทรัพย์ที่จับต้องไม่ได้ (</w:t>
      </w:r>
      <w:r w:rsidR="00F350D0" w:rsidRPr="00F350D0">
        <w:rPr>
          <w:rFonts w:ascii="TH SarabunPSK" w:hAnsi="TH SarabunPSK" w:cs="TH SarabunPSK"/>
          <w:sz w:val="28"/>
        </w:rPr>
        <w:t>Intangible Asset</w:t>
      </w:r>
      <w:r w:rsidR="00F350D0" w:rsidRPr="00F350D0">
        <w:rPr>
          <w:rFonts w:ascii="TH SarabunPSK" w:hAnsi="TH SarabunPSK" w:cs="TH SarabunPSK"/>
          <w:sz w:val="28"/>
          <w:cs/>
        </w:rPr>
        <w:t>)</w:t>
      </w:r>
      <w:r w:rsidR="00F350D0" w:rsidRPr="00F350D0">
        <w:rPr>
          <w:rFonts w:ascii="TH SarabunPSK" w:hAnsi="TH SarabunPSK" w:cs="TH SarabunPSK" w:hint="cs"/>
          <w:sz w:val="28"/>
          <w:cs/>
        </w:rPr>
        <w:t xml:space="preserve"> </w:t>
      </w:r>
      <w:r w:rsidR="00F350D0" w:rsidRPr="00F350D0">
        <w:rPr>
          <w:rFonts w:ascii="TH SarabunPSK" w:hAnsi="TH SarabunPSK" w:cs="TH SarabunPSK"/>
          <w:sz w:val="28"/>
          <w:cs/>
        </w:rPr>
        <w:t>มีความสำคัญขึ้นเรื่อยๆ สินทรัพย์บางอย่างอาจมีค่ายิ่งกว่าสินทรัพย์ที่จับต้องได้ เช่น ทุนมนุษย์ (</w:t>
      </w:r>
      <w:r w:rsidR="00F350D0" w:rsidRPr="00F350D0">
        <w:rPr>
          <w:rFonts w:ascii="TH SarabunPSK" w:hAnsi="TH SarabunPSK" w:cs="TH SarabunPSK"/>
          <w:sz w:val="28"/>
        </w:rPr>
        <w:t>Human Capital</w:t>
      </w:r>
      <w:r w:rsidR="00F350D0" w:rsidRPr="00F350D0">
        <w:rPr>
          <w:rFonts w:ascii="TH SarabunPSK" w:hAnsi="TH SarabunPSK" w:cs="TH SarabunPSK"/>
          <w:sz w:val="28"/>
          <w:cs/>
        </w:rPr>
        <w:t xml:space="preserve">) </w:t>
      </w:r>
      <w:r w:rsidR="00F350D0" w:rsidRPr="00F350D0">
        <w:rPr>
          <w:rFonts w:ascii="TH SarabunPSK" w:hAnsi="TH SarabunPSK" w:cs="TH SarabunPSK" w:hint="cs"/>
          <w:sz w:val="28"/>
          <w:cs/>
        </w:rPr>
        <w:t xml:space="preserve">ซึ่งประกอบด้วย </w:t>
      </w:r>
      <w:r w:rsidR="00F350D0" w:rsidRPr="00F350D0">
        <w:rPr>
          <w:rFonts w:ascii="TH SarabunPSK" w:hAnsi="TH SarabunPSK" w:cs="TH SarabunPSK"/>
          <w:sz w:val="28"/>
        </w:rPr>
        <w:t xml:space="preserve">3 </w:t>
      </w:r>
      <w:r w:rsidR="00F350D0" w:rsidRPr="00F350D0">
        <w:rPr>
          <w:rFonts w:ascii="TH SarabunPSK" w:hAnsi="TH SarabunPSK" w:cs="TH SarabunPSK" w:hint="cs"/>
          <w:sz w:val="28"/>
          <w:cs/>
        </w:rPr>
        <w:t>สิ่งคือ</w:t>
      </w:r>
      <w:r w:rsidR="00F350D0" w:rsidRPr="00F350D0">
        <w:rPr>
          <w:rFonts w:ascii="TH SarabunPSK" w:hAnsi="TH SarabunPSK" w:cs="TH SarabunPSK"/>
          <w:color w:val="000000"/>
          <w:sz w:val="28"/>
          <w:cs/>
        </w:rPr>
        <w:t xml:space="preserve">คือ ทุนทางปัญญา </w:t>
      </w:r>
      <w:r w:rsidR="00F350D0" w:rsidRPr="00F350D0">
        <w:rPr>
          <w:rFonts w:ascii="TH SarabunPSK" w:hAnsi="TH SarabunPSK" w:cs="TH SarabunPSK"/>
          <w:color w:val="000000"/>
          <w:sz w:val="28"/>
        </w:rPr>
        <w:t>(Intellectual Capital</w:t>
      </w:r>
      <w:r w:rsidR="00F350D0" w:rsidRPr="00F350D0">
        <w:rPr>
          <w:rFonts w:ascii="TH SarabunPSK" w:hAnsi="TH SarabunPSK" w:cs="TH SarabunPSK" w:hint="cs"/>
          <w:color w:val="000000"/>
          <w:sz w:val="28"/>
          <w:cs/>
        </w:rPr>
        <w:t>)</w:t>
      </w:r>
      <w:r w:rsidR="00F350D0" w:rsidRPr="00F350D0">
        <w:rPr>
          <w:rFonts w:ascii="TH SarabunPSK" w:hAnsi="TH SarabunPSK" w:cs="TH SarabunPSK"/>
          <w:color w:val="000000"/>
          <w:sz w:val="28"/>
        </w:rPr>
        <w:t xml:space="preserve"> </w:t>
      </w:r>
      <w:r w:rsidR="00F350D0" w:rsidRPr="00F350D0">
        <w:rPr>
          <w:rFonts w:ascii="TH SarabunPSK" w:hAnsi="TH SarabunPSK" w:cs="TH SarabunPSK"/>
          <w:color w:val="000000"/>
          <w:sz w:val="28"/>
          <w:cs/>
        </w:rPr>
        <w:t xml:space="preserve">ทุนทางสังคม </w:t>
      </w:r>
      <w:r w:rsidR="00F350D0">
        <w:rPr>
          <w:rFonts w:ascii="TH SarabunPSK" w:hAnsi="TH SarabunPSK" w:cs="TH SarabunPSK"/>
          <w:color w:val="000000"/>
          <w:sz w:val="28"/>
        </w:rPr>
        <w:t>(Social Capital)</w:t>
      </w:r>
      <w:r w:rsidR="00F350D0" w:rsidRPr="00F350D0">
        <w:rPr>
          <w:rFonts w:ascii="TH SarabunPSK" w:hAnsi="TH SarabunPSK" w:cs="TH SarabunPSK"/>
          <w:color w:val="000000"/>
          <w:sz w:val="28"/>
          <w:cs/>
        </w:rPr>
        <w:t xml:space="preserve">ทุนทางอารมณ์ </w:t>
      </w:r>
      <w:r w:rsidR="00F350D0" w:rsidRPr="00F350D0">
        <w:rPr>
          <w:rFonts w:ascii="TH SarabunPSK" w:hAnsi="TH SarabunPSK" w:cs="TH SarabunPSK"/>
          <w:color w:val="000000"/>
          <w:sz w:val="28"/>
        </w:rPr>
        <w:t xml:space="preserve">(Emotional Capital) </w:t>
      </w:r>
      <w:r w:rsidR="00F350D0" w:rsidRPr="00F350D0">
        <w:rPr>
          <w:rFonts w:ascii="TH SarabunPSK" w:hAnsi="TH SarabunPSK" w:cs="TH SarabunPSK"/>
          <w:sz w:val="28"/>
          <w:cs/>
        </w:rPr>
        <w:t>ยิ่งในสังคมและเศรษฐกิจในปัจจุบันที่มุ่งเข้าสู่สังคมและเศรษฐกิจฐานความรู้ (</w:t>
      </w:r>
      <w:r w:rsidR="00F350D0" w:rsidRPr="00F350D0">
        <w:rPr>
          <w:rFonts w:ascii="TH SarabunPSK" w:hAnsi="TH SarabunPSK" w:cs="TH SarabunPSK"/>
          <w:sz w:val="28"/>
        </w:rPr>
        <w:t>Knowledge – Based Society</w:t>
      </w:r>
      <w:r w:rsidR="00F350D0" w:rsidRPr="00F350D0">
        <w:rPr>
          <w:rFonts w:ascii="TH SarabunPSK" w:hAnsi="TH SarabunPSK" w:cs="TH SarabunPSK"/>
          <w:sz w:val="28"/>
          <w:cs/>
        </w:rPr>
        <w:t>) ยิ่งทำให้สินทรัพย์ที่จับต้องไม่ได้ เช่น ความรู้ กลายเป็นสิ่งที่มีพลังอำนาจมหาศาลวิธีการบริหารรูปแบบเดิมมักมุ่งไปในสินทรัพย์ที่จับต้องได้ คงจะต้องมีการเปลี่ยนกรอบแนวความคิดใหม่ว่าจะมีวิธีการบริหารใดที่ทำให้สินทรัพย์ที่จับต้องไม่ได้เหล่านี้มีราคามูลค่าเพิ่มขึ้น นอกจากจะมีมูลค่าเพิ่มแล้ว ยังต้องนำมาซึ่งความรักความผูกพันและความพึงพอใจกับเจ้าของสินทรัพย์หรือเจ้าของทุนมนุษย์เหล่านั้น โดยทุนมนุษย์คือ คุณลักษณะต่างๆรวมถึงความสามารถที่มีอยู่ในตัวมนุษย์ อันได้แก่ ความรู้ ทักษะ ความสามารถ ซึ่งเกิดมาพร้อมกับตัวมนุษย์ผู้นั้น หรือใช้เวลาและเงินในการสร้างเสริม สะสม คงไว้ ทุนมนุษย์ไม่ได้เกิดขึ้นเฉพาะในโรงเรียนเท่านั้น แต่ทุนมนุษย์ถูกสะสมขึ้นมาหลายๆทางเช่น ทางการศึกษา ประสบการณ์ในการทำงาน การย้ายถิ่นฐาน ประสบการณ์ชีวิต การรักษาสุขภาพ รวมทั้งการ</w:t>
      </w:r>
      <w:r w:rsidR="00F350D0" w:rsidRPr="00F350D0">
        <w:rPr>
          <w:rFonts w:ascii="TH SarabunPSK" w:hAnsi="TH SarabunPSK" w:cs="TH SarabunPSK"/>
          <w:sz w:val="28"/>
          <w:cs/>
        </w:rPr>
        <w:lastRenderedPageBreak/>
        <w:t xml:space="preserve">ค้นคว้าหาข้อมูลต่างๆ สาเหตุที่นักเศรษฐศาสตร์ใช้คำว่า </w:t>
      </w:r>
      <w:r w:rsidR="00F350D0" w:rsidRPr="00F350D0">
        <w:rPr>
          <w:rFonts w:ascii="TH SarabunPSK" w:hAnsi="TH SarabunPSK" w:cs="TH SarabunPSK"/>
          <w:sz w:val="28"/>
        </w:rPr>
        <w:t>“</w:t>
      </w:r>
      <w:r w:rsidR="00F350D0" w:rsidRPr="00F350D0">
        <w:rPr>
          <w:rFonts w:ascii="TH SarabunPSK" w:hAnsi="TH SarabunPSK" w:cs="TH SarabunPSK"/>
          <w:sz w:val="28"/>
          <w:cs/>
        </w:rPr>
        <w:t>ทุน</w:t>
      </w:r>
      <w:r w:rsidR="00F350D0" w:rsidRPr="00F350D0">
        <w:rPr>
          <w:rFonts w:ascii="TH SarabunPSK" w:hAnsi="TH SarabunPSK" w:cs="TH SarabunPSK"/>
          <w:sz w:val="28"/>
        </w:rPr>
        <w:t>”</w:t>
      </w:r>
      <w:r w:rsidR="00F350D0" w:rsidRPr="00F350D0">
        <w:rPr>
          <w:rFonts w:ascii="TH SarabunPSK" w:hAnsi="TH SarabunPSK" w:cs="TH SarabunPSK"/>
          <w:sz w:val="28"/>
          <w:cs/>
        </w:rPr>
        <w:t xml:space="preserve"> เนื่องจากต้องมีเรื่องของ เวลา ความพยายาม เงิน</w:t>
      </w:r>
      <w:r w:rsidR="00F350D0" w:rsidRPr="00F350D0">
        <w:rPr>
          <w:rFonts w:ascii="TH SarabunPSK" w:hAnsi="TH SarabunPSK" w:cs="TH SarabunPSK" w:hint="cs"/>
          <w:sz w:val="28"/>
          <w:cs/>
        </w:rPr>
        <w:t xml:space="preserve"> </w:t>
      </w:r>
      <w:r w:rsidR="00F350D0" w:rsidRPr="00F350D0">
        <w:rPr>
          <w:rFonts w:ascii="TH SarabunPSK" w:hAnsi="TH SarabunPSK" w:cs="TH SarabunPSK"/>
          <w:sz w:val="28"/>
          <w:cs/>
        </w:rPr>
        <w:t>ในการเสริมสร้างทุนมนุษย์ ซึ่งเป็นการลงทุนเช่นเดียวกับการลงทุนปกติ เพื่อให้ได้คืนมาทีหลังและการได้คืนมาไม่จำเป็นต้องได้มาในรูปของตัวเงินเพียงอย่างเดียว เงินเป็นเพียงส่วนหนึ่งเท่านั้น ส่วนคนที่มีต้นทุนมนุษย์มาก จะมีความสามารถและมีแนวโน้มที่จะมีรายได้มากกว่าคนที่มีทุนมนุษย์น้อย จากการศึกษาของนักเศรษฐศาสตร์พบว่า คนที่จบปริญญาตรีหรือสูงกว่ามักมีรายได้ในชีวิตสูงกว่า นอกจากนี้นักเศรษฐศาสตร์ยังพบอีกว่า การศึกษาเป็นการลงทุนที่ทำให้เกิดผลกำไรเช่นเดียวกับการลงทุนด้านสุขภาพเพราะสามารถทำให้คนที่งานอย่างมีประสิทธิภาพมากขึ้น</w:t>
      </w:r>
      <w:r w:rsidR="00F350D0" w:rsidRPr="00F350D0">
        <w:rPr>
          <w:rFonts w:ascii="TH SarabunPSK" w:hAnsi="TH SarabunPSK" w:cs="TH SarabunPSK" w:hint="cs"/>
          <w:sz w:val="28"/>
          <w:cs/>
        </w:rPr>
        <w:t xml:space="preserve"> </w:t>
      </w:r>
      <w:r w:rsidR="00F350D0" w:rsidRPr="00F350D0">
        <w:rPr>
          <w:rFonts w:ascii="TH SarabunPSK" w:hAnsi="TH SarabunPSK" w:cs="TH SarabunPSK"/>
          <w:sz w:val="28"/>
          <w:cs/>
        </w:rPr>
        <w:t>(นิสดารก์</w:t>
      </w:r>
      <w:r w:rsidR="00F350D0" w:rsidRPr="00F350D0">
        <w:rPr>
          <w:rFonts w:ascii="TH SarabunPSK" w:hAnsi="TH SarabunPSK" w:cs="TH SarabunPSK" w:hint="cs"/>
          <w:color w:val="000000"/>
          <w:sz w:val="28"/>
          <w:cs/>
        </w:rPr>
        <w:t xml:space="preserve">  </w:t>
      </w:r>
      <w:r w:rsidR="00F350D0" w:rsidRPr="00F350D0">
        <w:rPr>
          <w:rFonts w:ascii="TH SarabunPSK" w:hAnsi="TH SarabunPSK" w:cs="TH SarabunPSK"/>
          <w:color w:val="000000"/>
          <w:sz w:val="28"/>
          <w:cs/>
        </w:rPr>
        <w:t>เวชยานนท์</w:t>
      </w:r>
      <w:r w:rsidR="00033CC4">
        <w:rPr>
          <w:rFonts w:ascii="TH SarabunPSK" w:hAnsi="TH SarabunPSK" w:cs="TH SarabunPSK"/>
          <w:color w:val="000000"/>
          <w:sz w:val="28"/>
        </w:rPr>
        <w:t>.</w:t>
      </w:r>
      <w:r w:rsidR="00F350D0" w:rsidRPr="00F350D0">
        <w:rPr>
          <w:rFonts w:ascii="TH SarabunPSK" w:hAnsi="TH SarabunPSK" w:cs="TH SarabunPSK"/>
          <w:sz w:val="28"/>
          <w:cs/>
        </w:rPr>
        <w:t xml:space="preserve"> </w:t>
      </w:r>
      <w:proofErr w:type="gramStart"/>
      <w:r w:rsidR="00F350D0" w:rsidRPr="00F350D0">
        <w:rPr>
          <w:rFonts w:ascii="TH SarabunPSK" w:hAnsi="TH SarabunPSK" w:cs="TH SarabunPSK"/>
          <w:sz w:val="28"/>
        </w:rPr>
        <w:t>2552</w:t>
      </w:r>
      <w:r w:rsidR="00033CC4">
        <w:rPr>
          <w:rFonts w:ascii="TH SarabunPSK" w:hAnsi="TH SarabunPSK" w:cs="TH SarabunPSK"/>
          <w:sz w:val="28"/>
        </w:rPr>
        <w:t xml:space="preserve"> :</w:t>
      </w:r>
      <w:proofErr w:type="gramEnd"/>
      <w:r w:rsidR="00033CC4">
        <w:rPr>
          <w:rFonts w:ascii="TH SarabunPSK" w:hAnsi="TH SarabunPSK" w:cs="TH SarabunPSK"/>
          <w:sz w:val="28"/>
        </w:rPr>
        <w:t xml:space="preserve"> 3</w:t>
      </w:r>
      <w:r w:rsidR="00F350D0" w:rsidRPr="00F350D0">
        <w:rPr>
          <w:rFonts w:ascii="TH SarabunPSK" w:hAnsi="TH SarabunPSK" w:cs="TH SarabunPSK"/>
          <w:sz w:val="28"/>
          <w:cs/>
        </w:rPr>
        <w:t>)</w:t>
      </w:r>
    </w:p>
    <w:p w:rsidR="00F350D0" w:rsidRPr="00F350D0" w:rsidRDefault="00F92AD2" w:rsidP="00033CC4">
      <w:pPr>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F350D0" w:rsidRPr="00F350D0">
        <w:rPr>
          <w:rFonts w:ascii="TH SarabunPSK" w:hAnsi="TH SarabunPSK" w:cs="TH SarabunPSK"/>
          <w:sz w:val="28"/>
          <w:cs/>
        </w:rPr>
        <w:t>จากเหตุผลที่กล่าวมาข้างต้น</w:t>
      </w:r>
      <w:r w:rsidR="00F350D0" w:rsidRPr="00F350D0">
        <w:rPr>
          <w:rFonts w:ascii="TH SarabunPSK" w:hAnsi="TH SarabunPSK" w:cs="TH SarabunPSK" w:hint="cs"/>
          <w:sz w:val="28"/>
          <w:cs/>
        </w:rPr>
        <w:t>คณะผู้วิจัยเล็งเห็นว่าตำบลสวายจีก อำเภเมือง จังหวัดบุรีรัมย์ที่ใช้เป็นพื้นที่ดำเนินการวิจัยนั้นเป็นพื้นที่สำคัญทางประวัติศาสตร์และเป็นพื้นที่ใกล้เคียงกับแหล่งท่องเที่ยวสำคัญของจังหวัดบุรีรัมย์คือ สนามแข่งขันฟุตบอลไอโมบายสเตเดียมและสนามแข่งขันรถช้างอินเตอร์เนชันแนลเซอกิตซึ่งในแต่ละปีมีนักท่องเที่ยวมาเป็นจำนวนมาก ที่สามารถขับเคลื่อนการวิจัยให้ตรงกับวัตถุประสงค์ของการวิจัยและสอดคล้องกับยุทธศาสตร์ของจังหวัดและยุทธศาสตร์ของมหาวิทยาลัยและสามารถนำผลการวิจัยที่ได้เป็นต้นแบบในการวิจัยเพื่อศึกษากลุ่มเป้าหมายอื่นๆได้</w:t>
      </w:r>
      <w:r w:rsidR="00F350D0" w:rsidRPr="00F350D0">
        <w:rPr>
          <w:rFonts w:ascii="TH SarabunPSK" w:hAnsi="TH SarabunPSK" w:cs="TH SarabunPSK"/>
          <w:sz w:val="28"/>
          <w:cs/>
        </w:rPr>
        <w:t xml:space="preserve">  </w:t>
      </w:r>
      <w:r w:rsidR="00F350D0" w:rsidRPr="00F350D0">
        <w:rPr>
          <w:rFonts w:ascii="TH SarabunPSK" w:hAnsi="TH SarabunPSK" w:cs="TH SarabunPSK" w:hint="cs"/>
          <w:sz w:val="28"/>
          <w:cs/>
        </w:rPr>
        <w:t>คณะ</w:t>
      </w:r>
      <w:r w:rsidR="00F350D0" w:rsidRPr="00F350D0">
        <w:rPr>
          <w:rFonts w:ascii="TH SarabunPSK" w:hAnsi="TH SarabunPSK" w:cs="TH SarabunPSK"/>
          <w:sz w:val="28"/>
          <w:cs/>
        </w:rPr>
        <w:t xml:space="preserve">ผู้วิจัยจึงสนใจศึกษา </w:t>
      </w:r>
      <w:r w:rsidR="00F350D0" w:rsidRPr="00F350D0">
        <w:rPr>
          <w:rFonts w:ascii="TH SarabunPSK" w:hAnsi="TH SarabunPSK" w:cs="TH SarabunPSK" w:hint="cs"/>
          <w:sz w:val="28"/>
          <w:cs/>
        </w:rPr>
        <w:t xml:space="preserve">ปัจจัยด้านทุนมนุษย์ที่มีผลต่อการพัฒนาวิสาหกิจชุมชนตำบลสวายจีก อำเภอเมือง จังหวัดบุรีรัมย์ </w:t>
      </w:r>
      <w:r w:rsidR="00F350D0" w:rsidRPr="00F350D0">
        <w:rPr>
          <w:rFonts w:ascii="TH SarabunPSK" w:hAnsi="TH SarabunPSK" w:cs="TH SarabunPSK"/>
          <w:sz w:val="28"/>
          <w:cs/>
        </w:rPr>
        <w:t>ผลลัพธ์ที่ได้จากการวิจัยสามารถนำไปเป็นแนวทางในการเสริมสร้าง</w:t>
      </w:r>
      <w:r w:rsidR="00F350D0" w:rsidRPr="00F350D0">
        <w:rPr>
          <w:rFonts w:ascii="TH SarabunPSK" w:hAnsi="TH SarabunPSK" w:cs="TH SarabunPSK" w:hint="cs"/>
          <w:sz w:val="28"/>
          <w:cs/>
        </w:rPr>
        <w:t xml:space="preserve"> ปรับปรุง </w:t>
      </w:r>
      <w:r w:rsidR="00F350D0" w:rsidRPr="00F350D0">
        <w:rPr>
          <w:rFonts w:ascii="TH SarabunPSK" w:hAnsi="TH SarabunPSK" w:cs="TH SarabunPSK"/>
          <w:sz w:val="28"/>
          <w:cs/>
        </w:rPr>
        <w:t>และพัฒนาทรัพยากรมนุษย์</w:t>
      </w:r>
      <w:r w:rsidR="00F350D0" w:rsidRPr="00F350D0">
        <w:rPr>
          <w:rFonts w:ascii="TH SarabunPSK" w:hAnsi="TH SarabunPSK" w:cs="TH SarabunPSK" w:hint="cs"/>
          <w:sz w:val="28"/>
          <w:cs/>
        </w:rPr>
        <w:t>ของชุมชนในอนาคต</w:t>
      </w:r>
    </w:p>
    <w:p w:rsidR="009B78B9" w:rsidRPr="009B78B9" w:rsidRDefault="009B78B9" w:rsidP="00033CC4">
      <w:pPr>
        <w:autoSpaceDE w:val="0"/>
        <w:autoSpaceDN w:val="0"/>
        <w:adjustRightInd w:val="0"/>
        <w:spacing w:after="0" w:line="240" w:lineRule="auto"/>
        <w:ind w:firstLine="284"/>
        <w:jc w:val="thaiDistribute"/>
        <w:rPr>
          <w:rFonts w:ascii="TH SarabunPSK" w:eastAsia="BrowalliaNew" w:hAnsi="TH SarabunPSK" w:cs="TH SarabunPSK"/>
          <w:b/>
          <w:bCs/>
          <w:sz w:val="28"/>
        </w:rPr>
      </w:pPr>
      <w:r w:rsidRPr="009B78B9">
        <w:rPr>
          <w:rFonts w:ascii="TH SarabunPSK" w:eastAsia="BrowalliaNew" w:hAnsi="TH SarabunPSK" w:cs="TH SarabunPSK"/>
          <w:b/>
          <w:bCs/>
          <w:sz w:val="28"/>
          <w:cs/>
        </w:rPr>
        <w:t>2</w:t>
      </w:r>
      <w:r w:rsidR="00F92AD2">
        <w:rPr>
          <w:rFonts w:ascii="TH SarabunPSK" w:eastAsia="BrowalliaNew" w:hAnsi="TH SarabunPSK" w:cs="TH SarabunPSK" w:hint="cs"/>
          <w:b/>
          <w:bCs/>
          <w:sz w:val="28"/>
          <w:cs/>
        </w:rPr>
        <w:t>.</w:t>
      </w:r>
      <w:r w:rsidRPr="009B78B9">
        <w:rPr>
          <w:rFonts w:ascii="TH SarabunPSK" w:eastAsia="BrowalliaNew" w:hAnsi="TH SarabunPSK" w:cs="TH SarabunPSK"/>
          <w:b/>
          <w:bCs/>
          <w:sz w:val="28"/>
          <w:cs/>
        </w:rPr>
        <w:t xml:space="preserve"> วัตถุประสงค์ของการวิจัย</w:t>
      </w:r>
    </w:p>
    <w:p w:rsidR="009B78B9" w:rsidRPr="009B78B9" w:rsidRDefault="00F92AD2" w:rsidP="00033CC4">
      <w:pPr>
        <w:autoSpaceDE w:val="0"/>
        <w:autoSpaceDN w:val="0"/>
        <w:adjustRightInd w:val="0"/>
        <w:spacing w:after="0" w:line="240" w:lineRule="auto"/>
        <w:jc w:val="thaiDistribute"/>
        <w:rPr>
          <w:rFonts w:ascii="TH SarabunPSK" w:eastAsia="BrowalliaNew" w:hAnsi="TH SarabunPSK" w:cs="TH SarabunPSK"/>
          <w:b/>
          <w:bCs/>
          <w:sz w:val="28"/>
        </w:rPr>
      </w:pPr>
      <w:r>
        <w:rPr>
          <w:rFonts w:ascii="TH SarabunPSK" w:hAnsi="TH SarabunPSK" w:cs="TH SarabunPSK" w:hint="cs"/>
          <w:sz w:val="28"/>
          <w:cs/>
        </w:rPr>
        <w:t xml:space="preserve">        </w:t>
      </w:r>
      <w:r w:rsidR="009B78B9" w:rsidRPr="009B78B9">
        <w:rPr>
          <w:rFonts w:ascii="TH SarabunPSK" w:hAnsi="TH SarabunPSK" w:cs="TH SarabunPSK" w:hint="cs"/>
          <w:sz w:val="28"/>
          <w:cs/>
        </w:rPr>
        <w:t>เพื่อศึกษาปัจจัยด้านทุนมนุษย์ของผู้นำหรือหัวหน้ากลุ่มที่มีผลต่อการพัฒนาวิสาหกิจชุมชนตำบลสวายจีก อำเภอเมือง จังหวัดบุรีรัมย์</w:t>
      </w:r>
    </w:p>
    <w:p w:rsidR="009B78B9" w:rsidRPr="009B78B9" w:rsidRDefault="009B78B9" w:rsidP="00033CC4">
      <w:pPr>
        <w:autoSpaceDE w:val="0"/>
        <w:autoSpaceDN w:val="0"/>
        <w:adjustRightInd w:val="0"/>
        <w:spacing w:after="0" w:line="240" w:lineRule="auto"/>
        <w:ind w:firstLine="284"/>
        <w:jc w:val="thaiDistribute"/>
        <w:rPr>
          <w:rFonts w:ascii="TH SarabunPSK" w:eastAsia="BrowalliaNew" w:hAnsi="TH SarabunPSK" w:cs="TH SarabunPSK"/>
          <w:b/>
          <w:bCs/>
          <w:sz w:val="28"/>
        </w:rPr>
      </w:pPr>
      <w:r w:rsidRPr="009B78B9">
        <w:rPr>
          <w:rFonts w:ascii="TH SarabunPSK" w:eastAsia="BrowalliaNew" w:hAnsi="TH SarabunPSK" w:cs="TH SarabunPSK"/>
          <w:b/>
          <w:bCs/>
          <w:sz w:val="28"/>
        </w:rPr>
        <w:t>3</w:t>
      </w:r>
      <w:r w:rsidR="00F92AD2">
        <w:rPr>
          <w:rFonts w:ascii="TH SarabunPSK" w:eastAsia="BrowalliaNew" w:hAnsi="TH SarabunPSK" w:cs="TH SarabunPSK" w:hint="cs"/>
          <w:b/>
          <w:bCs/>
          <w:sz w:val="28"/>
          <w:cs/>
        </w:rPr>
        <w:t>.</w:t>
      </w:r>
      <w:r w:rsidRPr="009B78B9">
        <w:rPr>
          <w:rFonts w:ascii="TH SarabunPSK" w:eastAsia="BrowalliaNew" w:hAnsi="TH SarabunPSK" w:cs="TH SarabunPSK"/>
          <w:b/>
          <w:bCs/>
          <w:sz w:val="28"/>
        </w:rPr>
        <w:t xml:space="preserve"> </w:t>
      </w:r>
      <w:r w:rsidRPr="009B78B9">
        <w:rPr>
          <w:rFonts w:ascii="TH SarabunPSK" w:eastAsia="BrowalliaNew" w:hAnsi="TH SarabunPSK" w:cs="TH SarabunPSK"/>
          <w:b/>
          <w:bCs/>
          <w:sz w:val="28"/>
          <w:cs/>
        </w:rPr>
        <w:t>ความสำคัญของการวิจัย</w:t>
      </w:r>
    </w:p>
    <w:p w:rsidR="00F92AD2" w:rsidRDefault="00F92AD2" w:rsidP="00033CC4">
      <w:pPr>
        <w:autoSpaceDE w:val="0"/>
        <w:autoSpaceDN w:val="0"/>
        <w:adjustRightInd w:val="0"/>
        <w:spacing w:after="0" w:line="240" w:lineRule="auto"/>
        <w:jc w:val="thaiDistribute"/>
        <w:rPr>
          <w:rFonts w:ascii="TH SarabunPSK" w:eastAsia="BrowalliaNew" w:hAnsi="TH SarabunPSK" w:cs="TH SarabunPSK"/>
          <w:sz w:val="28"/>
        </w:rPr>
      </w:pPr>
      <w:r>
        <w:rPr>
          <w:rFonts w:ascii="TH SarabunPSK" w:eastAsia="BrowalliaNew" w:hAnsi="TH SarabunPSK" w:cs="TH SarabunPSK" w:hint="cs"/>
          <w:b/>
          <w:bCs/>
          <w:sz w:val="28"/>
          <w:cs/>
        </w:rPr>
        <w:t xml:space="preserve">        </w:t>
      </w:r>
      <w:r w:rsidR="009B78B9" w:rsidRPr="009B78B9">
        <w:rPr>
          <w:rFonts w:ascii="TH SarabunPSK" w:eastAsia="BrowalliaNew" w:hAnsi="TH SarabunPSK" w:cs="TH SarabunPSK" w:hint="cs"/>
          <w:sz w:val="28"/>
          <w:cs/>
        </w:rPr>
        <w:t>การศึกษาครั้งนี้สามารถนำผลการศึกษามาใช้เป็นเป็นข้อมูลพื้นฐานเพื่อประยุกต์ใช้ในการวางแผนการการพัฒนา</w:t>
      </w:r>
      <w:r w:rsidR="009B78B9" w:rsidRPr="009B78B9">
        <w:rPr>
          <w:rFonts w:ascii="TH SarabunPSK" w:eastAsia="BrowalliaNew" w:hAnsi="TH SarabunPSK" w:cs="TH SarabunPSK" w:hint="cs"/>
          <w:sz w:val="28"/>
          <w:cs/>
        </w:rPr>
        <w:lastRenderedPageBreak/>
        <w:t>ทุนมนุษย์ และมีผลต่อการพัฒนาวิสาหกิจชุมชนตำตำบลสวายจีก อำเภอเมือง จังหวัดบุรีรัมย์</w:t>
      </w:r>
    </w:p>
    <w:p w:rsidR="009B78B9" w:rsidRPr="00F92AD2" w:rsidRDefault="009B78B9" w:rsidP="00033CC4">
      <w:pPr>
        <w:autoSpaceDE w:val="0"/>
        <w:autoSpaceDN w:val="0"/>
        <w:adjustRightInd w:val="0"/>
        <w:spacing w:after="0" w:line="240" w:lineRule="auto"/>
        <w:ind w:firstLine="284"/>
        <w:jc w:val="thaiDistribute"/>
        <w:rPr>
          <w:rFonts w:ascii="TH SarabunPSK" w:eastAsia="BrowalliaNew" w:hAnsi="TH SarabunPSK" w:cs="TH SarabunPSK"/>
          <w:sz w:val="28"/>
        </w:rPr>
      </w:pPr>
      <w:r w:rsidRPr="009B78B9">
        <w:rPr>
          <w:rFonts w:ascii="TH SarabunPSK" w:eastAsia="BrowalliaNew" w:hAnsi="TH SarabunPSK" w:cs="TH SarabunPSK"/>
          <w:b/>
          <w:bCs/>
          <w:sz w:val="28"/>
        </w:rPr>
        <w:t>4</w:t>
      </w:r>
      <w:r w:rsidR="00F92AD2">
        <w:rPr>
          <w:rFonts w:ascii="TH SarabunPSK" w:eastAsia="BrowalliaNew" w:hAnsi="TH SarabunPSK" w:cs="TH SarabunPSK" w:hint="cs"/>
          <w:b/>
          <w:bCs/>
          <w:sz w:val="28"/>
          <w:cs/>
        </w:rPr>
        <w:t>.</w:t>
      </w:r>
      <w:r w:rsidRPr="009B78B9">
        <w:rPr>
          <w:rFonts w:ascii="TH SarabunPSK" w:eastAsia="BrowalliaNew" w:hAnsi="TH SarabunPSK" w:cs="TH SarabunPSK"/>
          <w:b/>
          <w:bCs/>
          <w:sz w:val="28"/>
        </w:rPr>
        <w:t xml:space="preserve"> </w:t>
      </w:r>
      <w:r w:rsidRPr="009B78B9">
        <w:rPr>
          <w:rFonts w:ascii="TH SarabunPSK" w:eastAsia="BrowalliaNew" w:hAnsi="TH SarabunPSK" w:cs="TH SarabunPSK"/>
          <w:b/>
          <w:bCs/>
          <w:sz w:val="28"/>
          <w:cs/>
        </w:rPr>
        <w:t>สมมติฐานการวิจัย</w:t>
      </w:r>
    </w:p>
    <w:p w:rsidR="00B512A6" w:rsidRDefault="00F92AD2" w:rsidP="00033CC4">
      <w:pPr>
        <w:autoSpaceDE w:val="0"/>
        <w:autoSpaceDN w:val="0"/>
        <w:adjustRightInd w:val="0"/>
        <w:spacing w:after="0" w:line="240" w:lineRule="auto"/>
        <w:jc w:val="thaiDistribute"/>
        <w:rPr>
          <w:rFonts w:ascii="TH SarabunPSK" w:eastAsia="BrowalliaNew" w:hAnsi="TH SarabunPSK" w:cs="TH SarabunPSK"/>
          <w:sz w:val="28"/>
        </w:rPr>
      </w:pPr>
      <w:r>
        <w:rPr>
          <w:rFonts w:ascii="TH SarabunPSK" w:eastAsia="BrowalliaNew" w:hAnsi="TH SarabunPSK" w:cs="TH SarabunPSK" w:hint="cs"/>
          <w:sz w:val="28"/>
          <w:cs/>
        </w:rPr>
        <w:t xml:space="preserve">        </w:t>
      </w:r>
      <w:r w:rsidR="009B78B9" w:rsidRPr="009B78B9">
        <w:rPr>
          <w:rFonts w:ascii="TH SarabunPSK" w:eastAsia="BrowalliaNew" w:hAnsi="TH SarabunPSK" w:cs="TH SarabunPSK" w:hint="cs"/>
          <w:sz w:val="28"/>
          <w:cs/>
        </w:rPr>
        <w:t xml:space="preserve">ปัจจัยส่วนบุคคลมีความสัมพันธ์กับปัจจัยด้านทุนมนุษย์ </w:t>
      </w:r>
    </w:p>
    <w:p w:rsidR="00402DC6" w:rsidRPr="00402DC6" w:rsidRDefault="00402DC6" w:rsidP="00033CC4">
      <w:pPr>
        <w:autoSpaceDE w:val="0"/>
        <w:autoSpaceDN w:val="0"/>
        <w:adjustRightInd w:val="0"/>
        <w:spacing w:after="0" w:line="240" w:lineRule="auto"/>
        <w:ind w:firstLine="284"/>
        <w:rPr>
          <w:rFonts w:ascii="TH SarabunPSK" w:eastAsia="BrowalliaNew" w:hAnsi="TH SarabunPSK" w:cs="TH SarabunPSK"/>
          <w:b/>
          <w:bCs/>
          <w:sz w:val="28"/>
        </w:rPr>
      </w:pPr>
      <w:r w:rsidRPr="00402DC6">
        <w:rPr>
          <w:rFonts w:ascii="TH SarabunPSK" w:eastAsia="BrowalliaNew" w:hAnsi="TH SarabunPSK" w:cs="TH SarabunPSK"/>
          <w:b/>
          <w:bCs/>
          <w:sz w:val="28"/>
          <w:cs/>
        </w:rPr>
        <w:t>5</w:t>
      </w:r>
      <w:r w:rsidR="00F92AD2">
        <w:rPr>
          <w:rFonts w:ascii="TH SarabunPSK" w:eastAsia="BrowalliaNew" w:hAnsi="TH SarabunPSK" w:cs="TH SarabunPSK" w:hint="cs"/>
          <w:b/>
          <w:bCs/>
          <w:sz w:val="28"/>
          <w:cs/>
        </w:rPr>
        <w:t>.</w:t>
      </w:r>
      <w:r w:rsidRPr="00402DC6">
        <w:rPr>
          <w:rFonts w:ascii="TH SarabunPSK" w:eastAsia="BrowalliaNew" w:hAnsi="TH SarabunPSK" w:cs="TH SarabunPSK"/>
          <w:b/>
          <w:bCs/>
          <w:sz w:val="28"/>
          <w:cs/>
        </w:rPr>
        <w:t xml:space="preserve"> ขอบเขต กรอบแนวคิดของการวิจัย</w:t>
      </w:r>
    </w:p>
    <w:p w:rsidR="00402DC6" w:rsidRPr="00402DC6" w:rsidRDefault="00F92AD2" w:rsidP="00033CC4">
      <w:pPr>
        <w:autoSpaceDE w:val="0"/>
        <w:autoSpaceDN w:val="0"/>
        <w:adjustRightInd w:val="0"/>
        <w:spacing w:after="0" w:line="240" w:lineRule="auto"/>
        <w:ind w:firstLine="426"/>
        <w:rPr>
          <w:rFonts w:ascii="TH SarabunPSK" w:eastAsia="BrowalliaNew" w:hAnsi="TH SarabunPSK" w:cs="TH SarabunPSK"/>
          <w:b/>
          <w:bCs/>
          <w:sz w:val="28"/>
        </w:rPr>
      </w:pPr>
      <w:r>
        <w:rPr>
          <w:rFonts w:ascii="TH SarabunPSK" w:eastAsia="BrowalliaNew" w:hAnsi="TH SarabunPSK" w:cs="TH SarabunPSK" w:hint="cs"/>
          <w:b/>
          <w:bCs/>
          <w:sz w:val="28"/>
          <w:cs/>
        </w:rPr>
        <w:t xml:space="preserve">  </w:t>
      </w:r>
      <w:r w:rsidR="00402DC6" w:rsidRPr="00402DC6">
        <w:rPr>
          <w:rFonts w:ascii="TH SarabunPSK" w:eastAsia="BrowalliaNew" w:hAnsi="TH SarabunPSK" w:cs="TH SarabunPSK"/>
          <w:b/>
          <w:bCs/>
          <w:sz w:val="28"/>
        </w:rPr>
        <w:t>1</w:t>
      </w:r>
      <w:r>
        <w:rPr>
          <w:rFonts w:ascii="TH SarabunPSK" w:eastAsia="BrowalliaNew" w:hAnsi="TH SarabunPSK" w:cs="TH SarabunPSK" w:hint="cs"/>
          <w:b/>
          <w:bCs/>
          <w:sz w:val="28"/>
          <w:cs/>
        </w:rPr>
        <w:t>.</w:t>
      </w:r>
      <w:r w:rsidR="00402DC6" w:rsidRPr="00402DC6">
        <w:rPr>
          <w:rFonts w:ascii="TH SarabunPSK" w:eastAsia="BrowalliaNew" w:hAnsi="TH SarabunPSK" w:cs="TH SarabunPSK"/>
          <w:b/>
          <w:bCs/>
          <w:sz w:val="28"/>
          <w:cs/>
        </w:rPr>
        <w:t xml:space="preserve"> ขอบเขตของการศึกษา</w:t>
      </w:r>
    </w:p>
    <w:p w:rsidR="00402DC6" w:rsidRPr="00F92AD2" w:rsidRDefault="00F92AD2" w:rsidP="00033CC4">
      <w:pPr>
        <w:autoSpaceDE w:val="0"/>
        <w:autoSpaceDN w:val="0"/>
        <w:adjustRightInd w:val="0"/>
        <w:spacing w:after="0" w:line="240" w:lineRule="auto"/>
        <w:jc w:val="thaiDistribute"/>
        <w:rPr>
          <w:rFonts w:ascii="TH SarabunPSK" w:eastAsia="BrowalliaNew" w:hAnsi="TH SarabunPSK" w:cs="TH SarabunPSK"/>
          <w:sz w:val="28"/>
        </w:rPr>
      </w:pPr>
      <w:r>
        <w:rPr>
          <w:rFonts w:ascii="TH SarabunPSK" w:eastAsia="BrowalliaNew" w:hAnsi="TH SarabunPSK" w:cs="TH SarabunPSK" w:hint="cs"/>
          <w:b/>
          <w:bCs/>
          <w:sz w:val="28"/>
          <w:cs/>
        </w:rPr>
        <w:t xml:space="preserve">        </w:t>
      </w:r>
      <w:r w:rsidR="00402DC6" w:rsidRPr="00402DC6">
        <w:rPr>
          <w:rFonts w:ascii="TH SarabunPSK" w:eastAsia="BrowalliaNew" w:hAnsi="TH SarabunPSK" w:cs="TH SarabunPSK"/>
          <w:sz w:val="28"/>
          <w:cs/>
        </w:rPr>
        <w:t xml:space="preserve">การศึกษาครั้งนี้ เป็นการศึกษา </w:t>
      </w:r>
      <w:r w:rsidR="00402DC6" w:rsidRPr="00402DC6">
        <w:rPr>
          <w:rFonts w:ascii="TH SarabunPSK" w:eastAsia="BrowalliaNew" w:hAnsi="TH SarabunPSK" w:cs="TH SarabunPSK" w:hint="cs"/>
          <w:sz w:val="28"/>
          <w:cs/>
        </w:rPr>
        <w:t>ปัจจัยด้านทุนมนุษย์ทีมีผลต่อการพัฒนาวิสาหกิจชุมชนตำบลสวายจีก อำเภอเมือง จังหวัดบุรีรัมย์</w:t>
      </w:r>
      <w:r>
        <w:rPr>
          <w:rFonts w:ascii="TH SarabunPSK" w:eastAsia="BrowalliaNew" w:hAnsi="TH SarabunPSK" w:cs="TH SarabunPSK" w:hint="cs"/>
          <w:sz w:val="28"/>
          <w:cs/>
        </w:rPr>
        <w:t xml:space="preserve"> </w:t>
      </w:r>
      <w:r w:rsidR="00402DC6" w:rsidRPr="00402DC6">
        <w:rPr>
          <w:rFonts w:ascii="TH SarabunPSK" w:hAnsi="TH SarabunPSK" w:cs="TH SarabunPSK" w:hint="cs"/>
          <w:sz w:val="28"/>
          <w:cs/>
        </w:rPr>
        <w:t>คณะผู้วิจัยได้เก็บแบบสอบถามกับ</w:t>
      </w:r>
      <w:r w:rsidR="00402DC6" w:rsidRPr="00402DC6">
        <w:rPr>
          <w:rFonts w:ascii="TH SarabunPSK" w:hAnsi="TH SarabunPSK" w:cs="TH SarabunPSK" w:hint="cs"/>
          <w:color w:val="222222"/>
          <w:sz w:val="28"/>
          <w:shd w:val="clear" w:color="auto" w:fill="FFFFFF"/>
          <w:cs/>
        </w:rPr>
        <w:t xml:space="preserve">ผู้นำกลุ่มหรือหัวหน้าในกลุ่มวิหสากิจชุมชน ตำบลสวายจีก อำเภอเมือง จังหวัดบุรีรมย์ จำนวน </w:t>
      </w:r>
      <w:r w:rsidR="00402DC6" w:rsidRPr="00402DC6">
        <w:rPr>
          <w:rFonts w:ascii="TH SarabunPSK" w:hAnsi="TH SarabunPSK" w:cs="TH SarabunPSK"/>
          <w:color w:val="222222"/>
          <w:sz w:val="28"/>
          <w:shd w:val="clear" w:color="auto" w:fill="FFFFFF"/>
        </w:rPr>
        <w:t>11</w:t>
      </w:r>
      <w:r w:rsidR="00402DC6" w:rsidRPr="00402DC6">
        <w:rPr>
          <w:rFonts w:ascii="TH SarabunPSK" w:hAnsi="TH SarabunPSK" w:cs="TH SarabunPSK" w:hint="cs"/>
          <w:color w:val="222222"/>
          <w:sz w:val="28"/>
          <w:shd w:val="clear" w:color="auto" w:fill="FFFFFF"/>
          <w:cs/>
        </w:rPr>
        <w:t xml:space="preserve"> กลุ่ม</w:t>
      </w:r>
      <w:r w:rsidR="00402DC6" w:rsidRPr="00402DC6">
        <w:rPr>
          <w:rFonts w:ascii="TH SarabunPSK" w:hAnsi="TH SarabunPSK" w:cs="TH SarabunPSK" w:hint="cs"/>
          <w:sz w:val="28"/>
          <w:cs/>
        </w:rPr>
        <w:t xml:space="preserve"> โดยใช้วิธีการสุ่มแบบเจาะจง</w:t>
      </w:r>
      <w:r w:rsidR="00402DC6" w:rsidRPr="00402DC6">
        <w:rPr>
          <w:rFonts w:ascii="TH SarabunPSK" w:hAnsi="TH SarabunPSK" w:cs="TH SarabunPSK"/>
          <w:sz w:val="28"/>
        </w:rPr>
        <w:t xml:space="preserve"> </w:t>
      </w:r>
      <w:r w:rsidR="00402DC6" w:rsidRPr="00402DC6">
        <w:rPr>
          <w:rFonts w:ascii="TH SarabunPSK" w:hAnsi="TH SarabunPSK" w:cs="TH SarabunPSK" w:hint="cs"/>
          <w:sz w:val="28"/>
          <w:cs/>
        </w:rPr>
        <w:t>(</w:t>
      </w:r>
      <w:r w:rsidR="00402DC6" w:rsidRPr="00402DC6">
        <w:rPr>
          <w:rFonts w:ascii="TH SarabunPSK" w:hAnsi="TH SarabunPSK" w:cs="TH SarabunPSK"/>
          <w:sz w:val="28"/>
        </w:rPr>
        <w:t>Purposive Sampling</w:t>
      </w:r>
      <w:r w:rsidR="00402DC6" w:rsidRPr="00402DC6">
        <w:rPr>
          <w:rFonts w:ascii="TH SarabunPSK" w:hAnsi="TH SarabunPSK" w:cs="TH SarabunPSK" w:hint="cs"/>
          <w:sz w:val="28"/>
          <w:cs/>
        </w:rPr>
        <w:t>)</w:t>
      </w:r>
    </w:p>
    <w:p w:rsidR="009D3A21" w:rsidRPr="009D3A21" w:rsidRDefault="00F92AD2" w:rsidP="00033CC4">
      <w:pPr>
        <w:spacing w:after="0" w:line="240" w:lineRule="auto"/>
        <w:ind w:firstLine="426"/>
        <w:jc w:val="thaiDistribute"/>
        <w:rPr>
          <w:rFonts w:ascii="TH SarabunPSK" w:eastAsia="Times New Roman" w:hAnsi="TH SarabunPSK" w:cs="TH SarabunPSK"/>
          <w:sz w:val="28"/>
        </w:rPr>
      </w:pPr>
      <w:r>
        <w:rPr>
          <w:rFonts w:ascii="TH SarabunPSK" w:eastAsia="Times New Roman" w:hAnsi="TH SarabunPSK" w:cs="TH SarabunPSK" w:hint="cs"/>
          <w:b/>
          <w:bCs/>
          <w:sz w:val="28"/>
          <w:cs/>
        </w:rPr>
        <w:t xml:space="preserve">  </w:t>
      </w:r>
      <w:r w:rsidR="009D3A21">
        <w:rPr>
          <w:rFonts w:ascii="TH SarabunPSK" w:eastAsia="Times New Roman" w:hAnsi="TH SarabunPSK" w:cs="TH SarabunPSK"/>
          <w:b/>
          <w:bCs/>
          <w:sz w:val="28"/>
        </w:rPr>
        <w:t xml:space="preserve">2. </w:t>
      </w:r>
      <w:r w:rsidR="009D3A21" w:rsidRPr="009D3A21">
        <w:rPr>
          <w:rFonts w:ascii="TH SarabunPSK" w:eastAsia="Times New Roman" w:hAnsi="TH SarabunPSK" w:cs="TH SarabunPSK" w:hint="cs"/>
          <w:b/>
          <w:bCs/>
          <w:sz w:val="28"/>
          <w:cs/>
        </w:rPr>
        <w:t>ขอบเขตเนื้อหา</w:t>
      </w:r>
    </w:p>
    <w:p w:rsidR="009D3A21" w:rsidRDefault="00F92AD2" w:rsidP="00033CC4">
      <w:pPr>
        <w:autoSpaceDE w:val="0"/>
        <w:autoSpaceDN w:val="0"/>
        <w:adjustRightInd w:val="0"/>
        <w:spacing w:after="0" w:line="240" w:lineRule="auto"/>
        <w:jc w:val="thaiDistribute"/>
        <w:rPr>
          <w:rFonts w:ascii="TH SarabunPSK" w:hAnsi="TH SarabunPSK" w:cs="TH SarabunPSK"/>
          <w:sz w:val="28"/>
          <w:shd w:val="clear" w:color="auto" w:fill="FFFFFF"/>
        </w:rPr>
      </w:pPr>
      <w:r>
        <w:rPr>
          <w:rFonts w:ascii="TH SarabunPSK" w:eastAsia="Times New Roman" w:hAnsi="TH SarabunPSK" w:cs="TH SarabunPSK" w:hint="cs"/>
          <w:sz w:val="28"/>
          <w:cs/>
        </w:rPr>
        <w:t xml:space="preserve">        </w:t>
      </w:r>
      <w:r w:rsidR="009D3A21" w:rsidRPr="009D3A21">
        <w:rPr>
          <w:rFonts w:ascii="TH SarabunPSK" w:eastAsia="Times New Roman" w:hAnsi="TH SarabunPSK" w:cs="TH SarabunPSK" w:hint="cs"/>
          <w:sz w:val="28"/>
          <w:cs/>
        </w:rPr>
        <w:t>ในการวิจัยครั้งนี้ผู้วิจัยได้ศึกษา</w:t>
      </w:r>
      <w:r w:rsidR="009D3A21" w:rsidRPr="00402DC6">
        <w:rPr>
          <w:rFonts w:ascii="TH SarabunPSK" w:eastAsia="BrowalliaNew" w:hAnsi="TH SarabunPSK" w:cs="TH SarabunPSK" w:hint="cs"/>
          <w:sz w:val="28"/>
          <w:cs/>
        </w:rPr>
        <w:t>ปัจจัยด้านทุนมนุษย์ทีมีผลต่อการพัฒนาวิสาหกิจชุมชนตำบลสวายจีก อำเภอเมือง จังหวัดบุรีรัมย์</w:t>
      </w:r>
      <w:r w:rsidR="009D3A21" w:rsidRPr="009D3A21">
        <w:rPr>
          <w:rFonts w:ascii="TH SarabunPSK" w:eastAsia="Times New Roman" w:hAnsi="TH SarabunPSK" w:cs="TH SarabunPSK"/>
          <w:sz w:val="28"/>
          <w:cs/>
        </w:rPr>
        <w:t xml:space="preserve">ซึ่งทุนมนุษย์ประกอบด้วย </w:t>
      </w:r>
      <w:r w:rsidR="009D3A21" w:rsidRPr="009D3A21">
        <w:rPr>
          <w:rFonts w:ascii="TH SarabunPSK" w:eastAsia="Times New Roman" w:hAnsi="TH SarabunPSK" w:cs="TH SarabunPSK"/>
          <w:sz w:val="28"/>
        </w:rPr>
        <w:t>2</w:t>
      </w:r>
      <w:r w:rsidR="009D3A21" w:rsidRPr="009D3A21">
        <w:rPr>
          <w:rFonts w:ascii="TH SarabunPSK" w:eastAsia="Times New Roman" w:hAnsi="TH SarabunPSK" w:cs="TH SarabunPSK"/>
          <w:sz w:val="28"/>
          <w:cs/>
        </w:rPr>
        <w:t xml:space="preserve"> สิ่งคือ ทุนทางปัญญา ประกอบด้วยความรู้ ความสามารถในการเรียนรู้ ความเชี่ยวชาญเฉพาะ ทักษะ ประสบการณ์ที่คนสะสมเอาไว้ รวมทั้งความรู้ที่อยู่</w:t>
      </w:r>
      <w:r w:rsidR="009D3A21" w:rsidRPr="00C66819">
        <w:rPr>
          <w:rFonts w:ascii="TH SarabunPSK" w:eastAsia="Times New Roman" w:hAnsi="TH SarabunPSK" w:cs="TH SarabunPSK"/>
          <w:sz w:val="28"/>
          <w:cs/>
        </w:rPr>
        <w:t xml:space="preserve">ในตัวเราที่เรียกว่า </w:t>
      </w:r>
      <w:r w:rsidR="009D3A21" w:rsidRPr="00C66819">
        <w:rPr>
          <w:rFonts w:ascii="TH SarabunPSK" w:eastAsia="Times New Roman" w:hAnsi="TH SarabunPSK" w:cs="TH SarabunPSK"/>
          <w:sz w:val="28"/>
        </w:rPr>
        <w:t xml:space="preserve">Tacit Knowledge </w:t>
      </w:r>
      <w:r w:rsidR="009D3A21" w:rsidRPr="00C66819">
        <w:rPr>
          <w:rFonts w:ascii="TH SarabunPSK" w:eastAsia="Times New Roman" w:hAnsi="TH SarabunPSK" w:cs="TH SarabunPSK" w:hint="cs"/>
          <w:sz w:val="28"/>
          <w:cs/>
        </w:rPr>
        <w:t xml:space="preserve">และทุนทางแรงงาน </w:t>
      </w:r>
      <w:r w:rsidR="00C66819" w:rsidRPr="00C66819">
        <w:rPr>
          <w:rFonts w:ascii="TH SarabunPSK" w:hAnsi="TH SarabunPSK" w:cs="TH SarabunPSK" w:hint="cs"/>
          <w:sz w:val="28"/>
          <w:shd w:val="clear" w:color="auto" w:fill="FFFFFF"/>
          <w:cs/>
        </w:rPr>
        <w:t>เป็นความต้องการแรงงาน และมีแรงงานเพียงพอรวมถึงประสิทธิภาพในการทำงาน</w:t>
      </w:r>
    </w:p>
    <w:p w:rsidR="00A2680F" w:rsidRPr="009D3A21" w:rsidRDefault="00A2680F" w:rsidP="00033CC4">
      <w:pPr>
        <w:autoSpaceDE w:val="0"/>
        <w:autoSpaceDN w:val="0"/>
        <w:adjustRightInd w:val="0"/>
        <w:spacing w:after="0" w:line="240" w:lineRule="auto"/>
        <w:jc w:val="thaiDistribute"/>
        <w:rPr>
          <w:rFonts w:ascii="TH SarabunPSK" w:eastAsia="BrowalliaNew" w:hAnsi="TH SarabunPSK" w:cs="TH SarabunPSK"/>
          <w:sz w:val="28"/>
          <w:cs/>
        </w:rPr>
      </w:pPr>
    </w:p>
    <w:p w:rsidR="004017BE" w:rsidRPr="00402DC6" w:rsidRDefault="00F92AD2" w:rsidP="00033CC4">
      <w:pPr>
        <w:spacing w:after="0" w:line="240" w:lineRule="auto"/>
        <w:jc w:val="thaiDistribute"/>
        <w:rPr>
          <w:rFonts w:ascii="TH SarabunPSK" w:hAnsi="TH SarabunPSK" w:cs="TH SarabunPSK"/>
          <w:color w:val="FF0000"/>
          <w:sz w:val="20"/>
          <w:szCs w:val="20"/>
          <w:lang w:val="en"/>
        </w:rPr>
      </w:pPr>
      <w:r>
        <w:rPr>
          <w:rFonts w:ascii="TH SarabunPSK" w:hAnsi="TH SarabunPSK" w:cs="TH SarabunPSK" w:hint="cs"/>
          <w:b/>
          <w:bCs/>
          <w:sz w:val="28"/>
          <w:cs/>
        </w:rPr>
        <w:t xml:space="preserve">  </w:t>
      </w:r>
      <w:r w:rsidR="00684423">
        <w:rPr>
          <w:rFonts w:ascii="TH SarabunPSK" w:hAnsi="TH SarabunPSK" w:cs="TH SarabunPSK"/>
          <w:b/>
          <w:bCs/>
          <w:sz w:val="28"/>
        </w:rPr>
        <w:t xml:space="preserve">3. </w:t>
      </w:r>
      <w:r w:rsidR="00402DC6" w:rsidRPr="00402DC6">
        <w:rPr>
          <w:rFonts w:ascii="TH SarabunPSK" w:hAnsi="TH SarabunPSK" w:cs="TH SarabunPSK" w:hint="cs"/>
          <w:b/>
          <w:bCs/>
          <w:sz w:val="28"/>
          <w:cs/>
        </w:rPr>
        <w:t>กรอบแนวคิดของโครงการวิจัย</w:t>
      </w:r>
    </w:p>
    <w:p w:rsidR="002C0F8B" w:rsidRPr="002A2F9E" w:rsidRDefault="00144564" w:rsidP="00033CC4">
      <w:pPr>
        <w:spacing w:after="0" w:line="240" w:lineRule="auto"/>
        <w:ind w:firstLine="720"/>
        <w:jc w:val="thaiDistribute"/>
        <w:rPr>
          <w:rFonts w:ascii="TH SarabunPSK" w:eastAsia="Calibri" w:hAnsi="TH SarabunPSK" w:cs="TH SarabunPSK"/>
          <w:color w:val="FF0000"/>
          <w:sz w:val="32"/>
          <w:szCs w:val="32"/>
        </w:rPr>
      </w:pPr>
      <w:r>
        <w:rPr>
          <w:rFonts w:ascii="TH SarabunPSK" w:eastAsia="Calibri" w:hAnsi="TH SarabunPSK" w:cs="TH SarabunPSK"/>
          <w:noProof/>
          <w:color w:val="FF0000"/>
          <w:sz w:val="32"/>
          <w:szCs w:val="32"/>
        </w:rPr>
        <w:pict>
          <v:shapetype id="_x0000_t202" coordsize="21600,21600" o:spt="202" path="m,l,21600r21600,l21600,xe">
            <v:stroke joinstyle="miter"/>
            <v:path gradientshapeok="t" o:connecttype="rect"/>
          </v:shapetype>
          <v:shape id="_x0000_s1036" type="#_x0000_t202" style="position:absolute;left:0;text-align:left;margin-left:145.9pt;margin-top:6.2pt;width:72.2pt;height:63.55pt;z-index:251658240;mso-width-relative:margin;mso-height-relative:margin" strokeweight="2.25pt">
            <v:textbox style="mso-next-textbox:#_x0000_s1036">
              <w:txbxContent>
                <w:p w:rsidR="00402DC6" w:rsidRPr="00402DC6" w:rsidRDefault="00402DC6" w:rsidP="00402DC6">
                  <w:pPr>
                    <w:spacing w:after="0"/>
                    <w:jc w:val="center"/>
                    <w:rPr>
                      <w:rFonts w:ascii="TH SarabunPSK" w:hAnsi="TH SarabunPSK" w:cs="TH SarabunPSK"/>
                      <w:b/>
                      <w:bCs/>
                      <w:sz w:val="24"/>
                      <w:szCs w:val="24"/>
                    </w:rPr>
                  </w:pPr>
                  <w:r w:rsidRPr="00402DC6">
                    <w:rPr>
                      <w:rFonts w:ascii="TH SarabunPSK" w:hAnsi="TH SarabunPSK" w:cs="TH SarabunPSK"/>
                      <w:b/>
                      <w:bCs/>
                      <w:sz w:val="24"/>
                      <w:szCs w:val="24"/>
                      <w:cs/>
                    </w:rPr>
                    <w:t>ทุนมนุษย์</w:t>
                  </w:r>
                </w:p>
                <w:p w:rsidR="00402DC6" w:rsidRPr="00402DC6" w:rsidRDefault="00402DC6" w:rsidP="00402DC6">
                  <w:pPr>
                    <w:spacing w:after="0"/>
                    <w:rPr>
                      <w:rFonts w:ascii="TH SarabunPSK" w:hAnsi="TH SarabunPSK" w:cs="TH SarabunPSK"/>
                      <w:sz w:val="24"/>
                      <w:szCs w:val="24"/>
                    </w:rPr>
                  </w:pPr>
                  <w:r w:rsidRPr="00402DC6">
                    <w:rPr>
                      <w:rFonts w:ascii="TH SarabunPSK" w:hAnsi="TH SarabunPSK" w:cs="TH SarabunPSK"/>
                      <w:sz w:val="24"/>
                      <w:szCs w:val="24"/>
                    </w:rPr>
                    <w:t xml:space="preserve">1 </w:t>
                  </w:r>
                  <w:r w:rsidRPr="00402DC6">
                    <w:rPr>
                      <w:rFonts w:ascii="TH SarabunPSK" w:hAnsi="TH SarabunPSK" w:cs="TH SarabunPSK"/>
                      <w:sz w:val="24"/>
                      <w:szCs w:val="24"/>
                      <w:cs/>
                    </w:rPr>
                    <w:t xml:space="preserve">ทุนทางปัญญา </w:t>
                  </w:r>
                </w:p>
                <w:p w:rsidR="00402DC6" w:rsidRPr="00402DC6" w:rsidRDefault="00402DC6" w:rsidP="00402DC6">
                  <w:pPr>
                    <w:spacing w:after="0"/>
                    <w:rPr>
                      <w:rFonts w:ascii="TH SarabunPSK" w:hAnsi="TH SarabunPSK" w:cs="TH SarabunPSK"/>
                      <w:sz w:val="24"/>
                      <w:szCs w:val="24"/>
                    </w:rPr>
                  </w:pPr>
                  <w:r w:rsidRPr="00402DC6">
                    <w:rPr>
                      <w:rFonts w:ascii="TH SarabunPSK" w:hAnsi="TH SarabunPSK" w:cs="TH SarabunPSK"/>
                      <w:sz w:val="24"/>
                      <w:szCs w:val="24"/>
                    </w:rPr>
                    <w:t>2</w:t>
                  </w:r>
                  <w:r w:rsidRPr="00402DC6">
                    <w:rPr>
                      <w:rFonts w:ascii="TH SarabunPSK" w:hAnsi="TH SarabunPSK" w:cs="TH SarabunPSK" w:hint="cs"/>
                      <w:sz w:val="24"/>
                      <w:szCs w:val="24"/>
                      <w:cs/>
                    </w:rPr>
                    <w:t xml:space="preserve"> </w:t>
                  </w:r>
                  <w:r w:rsidRPr="00402DC6">
                    <w:rPr>
                      <w:rFonts w:ascii="TH SarabunPSK" w:hAnsi="TH SarabunPSK" w:cs="TH SarabunPSK"/>
                      <w:sz w:val="24"/>
                      <w:szCs w:val="24"/>
                      <w:cs/>
                    </w:rPr>
                    <w:t>ทุน</w:t>
                  </w:r>
                  <w:r w:rsidRPr="00402DC6">
                    <w:rPr>
                      <w:rFonts w:ascii="TH SarabunPSK" w:hAnsi="TH SarabunPSK" w:cs="TH SarabunPSK" w:hint="cs"/>
                      <w:sz w:val="24"/>
                      <w:szCs w:val="24"/>
                      <w:cs/>
                    </w:rPr>
                    <w:t>แรงงาน</w:t>
                  </w:r>
                </w:p>
                <w:p w:rsidR="00402DC6" w:rsidRPr="004235AF" w:rsidRDefault="00402DC6" w:rsidP="00402DC6">
                  <w:pPr>
                    <w:ind w:left="1440"/>
                    <w:rPr>
                      <w:rFonts w:ascii="TH SarabunPSK" w:hAnsi="TH SarabunPSK" w:cs="TH SarabunPSK"/>
                    </w:rPr>
                  </w:pPr>
                </w:p>
                <w:p w:rsidR="00402DC6" w:rsidRPr="003868E1" w:rsidRDefault="00402DC6" w:rsidP="00402DC6"/>
              </w:txbxContent>
            </v:textbox>
          </v:shape>
        </w:pict>
      </w:r>
      <w:r>
        <w:rPr>
          <w:rFonts w:ascii="TH SarabunPSK" w:hAnsi="TH SarabunPSK" w:cs="TH SarabunPSK"/>
          <w:b/>
          <w:bCs/>
          <w:noProof/>
          <w:color w:val="FF0000"/>
          <w:sz w:val="32"/>
          <w:szCs w:val="32"/>
        </w:rPr>
        <w:pict>
          <v:shape id="_x0000_s1037" type="#_x0000_t202" style="position:absolute;left:0;text-align:left;margin-left:-6.1pt;margin-top:6.2pt;width:101.65pt;height:130.9pt;z-index:251659264;mso-width-relative:margin;mso-height-relative:margin" strokeweight="2.25pt">
            <v:textbox style="mso-next-textbox:#_x0000_s1037">
              <w:txbxContent>
                <w:p w:rsidR="00402DC6" w:rsidRPr="00402DC6" w:rsidRDefault="00402DC6" w:rsidP="00402DC6">
                  <w:pPr>
                    <w:spacing w:after="0"/>
                    <w:jc w:val="center"/>
                    <w:rPr>
                      <w:rFonts w:ascii="TH SarabunPSK" w:hAnsi="TH SarabunPSK" w:cs="TH SarabunPSK"/>
                      <w:b/>
                      <w:bCs/>
                      <w:sz w:val="24"/>
                      <w:szCs w:val="24"/>
                    </w:rPr>
                  </w:pPr>
                  <w:r w:rsidRPr="00402DC6">
                    <w:rPr>
                      <w:rFonts w:ascii="TH SarabunPSK" w:hAnsi="TH SarabunPSK" w:cs="TH SarabunPSK" w:hint="cs"/>
                      <w:b/>
                      <w:bCs/>
                      <w:sz w:val="24"/>
                      <w:szCs w:val="24"/>
                      <w:cs/>
                    </w:rPr>
                    <w:t>ปัจจัยส่วนบุคคล ประกอบด้วย</w:t>
                  </w:r>
                </w:p>
                <w:p w:rsidR="00402DC6" w:rsidRPr="00402DC6" w:rsidRDefault="00402DC6" w:rsidP="00402DC6">
                  <w:pPr>
                    <w:spacing w:after="0"/>
                    <w:rPr>
                      <w:rFonts w:ascii="TH SarabunPSK" w:hAnsi="TH SarabunPSK" w:cs="TH SarabunPSK"/>
                      <w:sz w:val="24"/>
                      <w:szCs w:val="24"/>
                    </w:rPr>
                  </w:pPr>
                  <w:r w:rsidRPr="00402DC6">
                    <w:rPr>
                      <w:rFonts w:ascii="TH SarabunPSK" w:hAnsi="TH SarabunPSK" w:cs="TH SarabunPSK"/>
                      <w:sz w:val="24"/>
                      <w:szCs w:val="24"/>
                    </w:rPr>
                    <w:t xml:space="preserve">1.1 </w:t>
                  </w:r>
                  <w:r w:rsidRPr="00402DC6">
                    <w:rPr>
                      <w:rFonts w:ascii="TH SarabunPSK" w:hAnsi="TH SarabunPSK" w:cs="TH SarabunPSK" w:hint="cs"/>
                      <w:sz w:val="24"/>
                      <w:szCs w:val="24"/>
                      <w:cs/>
                    </w:rPr>
                    <w:t>เพศ</w:t>
                  </w:r>
                </w:p>
                <w:p w:rsidR="00402DC6" w:rsidRPr="00402DC6" w:rsidRDefault="00402DC6" w:rsidP="00402DC6">
                  <w:pPr>
                    <w:spacing w:after="0"/>
                    <w:rPr>
                      <w:rFonts w:ascii="TH SarabunPSK" w:hAnsi="TH SarabunPSK" w:cs="TH SarabunPSK"/>
                      <w:sz w:val="24"/>
                      <w:szCs w:val="24"/>
                    </w:rPr>
                  </w:pPr>
                  <w:r w:rsidRPr="00402DC6">
                    <w:rPr>
                      <w:rFonts w:ascii="TH SarabunPSK" w:hAnsi="TH SarabunPSK" w:cs="TH SarabunPSK"/>
                      <w:sz w:val="24"/>
                      <w:szCs w:val="24"/>
                    </w:rPr>
                    <w:t xml:space="preserve">1.2 </w:t>
                  </w:r>
                  <w:r w:rsidRPr="00402DC6">
                    <w:rPr>
                      <w:rFonts w:ascii="TH SarabunPSK" w:hAnsi="TH SarabunPSK" w:cs="TH SarabunPSK" w:hint="cs"/>
                      <w:sz w:val="24"/>
                      <w:szCs w:val="24"/>
                      <w:cs/>
                    </w:rPr>
                    <w:t>อายุ</w:t>
                  </w:r>
                </w:p>
                <w:p w:rsidR="00402DC6" w:rsidRPr="00402DC6" w:rsidRDefault="00402DC6" w:rsidP="00402DC6">
                  <w:pPr>
                    <w:spacing w:after="0"/>
                    <w:rPr>
                      <w:rFonts w:ascii="TH SarabunPSK" w:hAnsi="TH SarabunPSK" w:cs="TH SarabunPSK"/>
                      <w:sz w:val="24"/>
                      <w:szCs w:val="24"/>
                    </w:rPr>
                  </w:pPr>
                  <w:r w:rsidRPr="00402DC6">
                    <w:rPr>
                      <w:rFonts w:ascii="TH SarabunPSK" w:hAnsi="TH SarabunPSK" w:cs="TH SarabunPSK"/>
                      <w:sz w:val="24"/>
                      <w:szCs w:val="24"/>
                    </w:rPr>
                    <w:t xml:space="preserve">1.3 </w:t>
                  </w:r>
                  <w:r w:rsidRPr="00402DC6">
                    <w:rPr>
                      <w:rFonts w:ascii="TH SarabunPSK" w:hAnsi="TH SarabunPSK" w:cs="TH SarabunPSK" w:hint="cs"/>
                      <w:sz w:val="24"/>
                      <w:szCs w:val="24"/>
                      <w:cs/>
                    </w:rPr>
                    <w:t>ระดับการศึกษา</w:t>
                  </w:r>
                </w:p>
                <w:p w:rsidR="00402DC6" w:rsidRPr="00402DC6" w:rsidRDefault="00402DC6" w:rsidP="00402DC6">
                  <w:pPr>
                    <w:spacing w:after="0"/>
                    <w:rPr>
                      <w:rFonts w:ascii="TH SarabunPSK" w:hAnsi="TH SarabunPSK" w:cs="TH SarabunPSK"/>
                      <w:sz w:val="24"/>
                      <w:szCs w:val="24"/>
                      <w:cs/>
                    </w:rPr>
                  </w:pPr>
                  <w:r w:rsidRPr="00402DC6">
                    <w:rPr>
                      <w:rFonts w:ascii="TH SarabunPSK" w:hAnsi="TH SarabunPSK" w:cs="TH SarabunPSK"/>
                      <w:sz w:val="24"/>
                      <w:szCs w:val="24"/>
                    </w:rPr>
                    <w:t>1.4</w:t>
                  </w:r>
                  <w:r w:rsidRPr="00402DC6">
                    <w:rPr>
                      <w:rFonts w:ascii="TH SarabunPSK" w:hAnsi="TH SarabunPSK" w:cs="TH SarabunPSK" w:hint="cs"/>
                      <w:sz w:val="24"/>
                      <w:szCs w:val="24"/>
                      <w:cs/>
                    </w:rPr>
                    <w:t xml:space="preserve"> ประสบการณ์</w:t>
                  </w:r>
                </w:p>
                <w:p w:rsidR="00402DC6" w:rsidRPr="00402DC6" w:rsidRDefault="00402DC6" w:rsidP="00402DC6">
                  <w:pPr>
                    <w:spacing w:after="0"/>
                    <w:rPr>
                      <w:rFonts w:ascii="TH SarabunPSK" w:hAnsi="TH SarabunPSK" w:cs="TH SarabunPSK"/>
                      <w:sz w:val="24"/>
                      <w:szCs w:val="24"/>
                    </w:rPr>
                  </w:pPr>
                  <w:r w:rsidRPr="00402DC6">
                    <w:rPr>
                      <w:rFonts w:ascii="TH SarabunPSK" w:hAnsi="TH SarabunPSK" w:cs="TH SarabunPSK"/>
                      <w:sz w:val="24"/>
                      <w:szCs w:val="24"/>
                    </w:rPr>
                    <w:t>1.5</w:t>
                  </w:r>
                  <w:r w:rsidRPr="00402DC6">
                    <w:rPr>
                      <w:rFonts w:ascii="TH SarabunPSK" w:hAnsi="TH SarabunPSK" w:cs="TH SarabunPSK" w:hint="cs"/>
                      <w:sz w:val="24"/>
                      <w:szCs w:val="24"/>
                      <w:cs/>
                    </w:rPr>
                    <w:t xml:space="preserve"> รายได้เฉลี่ยต่อเดือน</w:t>
                  </w:r>
                </w:p>
                <w:p w:rsidR="00402DC6" w:rsidRPr="00402DC6" w:rsidRDefault="00402DC6" w:rsidP="00402DC6">
                  <w:pPr>
                    <w:rPr>
                      <w:rFonts w:ascii="TH SarabunPSK" w:hAnsi="TH SarabunPSK" w:cs="TH SarabunPSK"/>
                      <w:sz w:val="24"/>
                      <w:szCs w:val="24"/>
                      <w:cs/>
                    </w:rPr>
                  </w:pPr>
                  <w:r w:rsidRPr="00402DC6">
                    <w:rPr>
                      <w:rFonts w:ascii="TH SarabunPSK" w:hAnsi="TH SarabunPSK" w:cs="TH SarabunPSK"/>
                      <w:sz w:val="24"/>
                      <w:szCs w:val="24"/>
                    </w:rPr>
                    <w:t xml:space="preserve">1.6 </w:t>
                  </w:r>
                  <w:r w:rsidRPr="00402DC6">
                    <w:rPr>
                      <w:rFonts w:ascii="TH SarabunPSK" w:hAnsi="TH SarabunPSK" w:cs="TH SarabunPSK" w:hint="cs"/>
                      <w:sz w:val="24"/>
                      <w:szCs w:val="24"/>
                      <w:cs/>
                    </w:rPr>
                    <w:t>อาชีพในปัจจุบัน</w:t>
                  </w:r>
                </w:p>
                <w:p w:rsidR="00402DC6" w:rsidRPr="003868E1" w:rsidRDefault="00402DC6" w:rsidP="00402DC6"/>
              </w:txbxContent>
            </v:textbox>
          </v:shape>
        </w:pict>
      </w:r>
    </w:p>
    <w:p w:rsidR="00FA5006" w:rsidRPr="002A2F9E" w:rsidRDefault="00144564" w:rsidP="00033CC4">
      <w:pPr>
        <w:spacing w:after="0" w:line="240" w:lineRule="auto"/>
        <w:rPr>
          <w:rFonts w:ascii="TH SarabunPSK" w:eastAsia="Calibri" w:hAnsi="TH SarabunPSK" w:cs="TH SarabunPSK"/>
          <w:color w:val="FF0000"/>
          <w:sz w:val="32"/>
          <w:szCs w:val="32"/>
        </w:rPr>
      </w:pPr>
      <w:r>
        <w:rPr>
          <w:rFonts w:ascii="TH SarabunPSK" w:eastAsia="Calibri" w:hAnsi="TH SarabunPSK" w:cs="TH SarabunPSK"/>
          <w:noProof/>
          <w:color w:val="FF0000"/>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margin-left:97.35pt;margin-top:7.85pt;width:45.55pt;height:12.75pt;z-index:251662336" fillcolor="#c0504d" strokecolor="#f2f2f2" strokeweight="3pt">
            <v:shadow on="t" type="perspective" color="#622423" opacity=".5" offset="1pt" offset2="-1pt"/>
          </v:shape>
        </w:pict>
      </w:r>
    </w:p>
    <w:p w:rsidR="00FA5006" w:rsidRDefault="00FA5006" w:rsidP="00033CC4">
      <w:pPr>
        <w:spacing w:after="0" w:line="240" w:lineRule="auto"/>
        <w:rPr>
          <w:rFonts w:ascii="TH SarabunPSK" w:hAnsi="TH SarabunPSK" w:cs="TH SarabunPSK"/>
          <w:b/>
          <w:bCs/>
          <w:color w:val="FF0000"/>
          <w:sz w:val="32"/>
          <w:szCs w:val="32"/>
        </w:rPr>
      </w:pPr>
    </w:p>
    <w:p w:rsidR="00402DC6" w:rsidRPr="002A2F9E" w:rsidRDefault="00144564" w:rsidP="00033CC4">
      <w:pPr>
        <w:spacing w:after="0" w:line="240" w:lineRule="auto"/>
        <w:rPr>
          <w:rFonts w:ascii="TH SarabunPSK" w:hAnsi="TH SarabunPSK" w:cs="TH SarabunPSK"/>
          <w:b/>
          <w:bCs/>
          <w:color w:val="FF0000"/>
          <w:sz w:val="32"/>
          <w:szCs w:val="32"/>
        </w:rPr>
      </w:pPr>
      <w:r>
        <w:rPr>
          <w:rFonts w:ascii="TH SarabunPSK" w:hAnsi="TH SarabunPSK" w:cs="TH SarabunPSK"/>
          <w:b/>
          <w:bCs/>
          <w:noProof/>
          <w:color w:val="FF0000"/>
          <w:sz w:val="32"/>
          <w:szCs w:val="3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margin-left:171.3pt;margin-top:11.45pt;width:15.8pt;height:25.3pt;rotation:180;z-index:251661312" fillcolor="#c0504d" strokecolor="#f2f2f2" strokeweight="3pt">
            <v:shadow on="t" type="perspective" color="#622423" opacity=".5" offset="1pt" offset2="-1pt"/>
            <v:textbox style="layout-flow:vertical-ideographic"/>
          </v:shape>
        </w:pict>
      </w:r>
    </w:p>
    <w:p w:rsidR="00BD162F" w:rsidRPr="002A2F9E" w:rsidRDefault="00144564" w:rsidP="00033CC4">
      <w:pPr>
        <w:spacing w:after="0" w:line="240" w:lineRule="auto"/>
        <w:jc w:val="thaiDistribute"/>
        <w:rPr>
          <w:rFonts w:ascii="TH SarabunPSK" w:eastAsia="Times New Roman" w:hAnsi="TH SarabunPSK" w:cs="TH SarabunPSK"/>
          <w:color w:val="FF0000"/>
          <w:sz w:val="32"/>
          <w:szCs w:val="32"/>
        </w:rPr>
      </w:pPr>
      <w:r>
        <w:rPr>
          <w:rFonts w:ascii="TH SarabunPSK" w:eastAsia="Calibri" w:hAnsi="TH SarabunPSK" w:cs="TH SarabunPSK"/>
          <w:noProof/>
          <w:color w:val="FF0000"/>
          <w:sz w:val="32"/>
          <w:szCs w:val="32"/>
        </w:rPr>
        <w:pict>
          <v:shape id="_x0000_s1038" type="#_x0000_t202" style="position:absolute;left:0;text-align:left;margin-left:151.4pt;margin-top:20.45pt;width:66.7pt;height:118.05pt;z-index:251660288;mso-width-relative:margin;mso-height-relative:margin" strokeweight="2.25pt">
            <v:textbox style="mso-next-textbox:#_x0000_s1038">
              <w:txbxContent>
                <w:p w:rsidR="00402DC6" w:rsidRPr="00402DC6" w:rsidRDefault="00402DC6" w:rsidP="00402DC6">
                  <w:pPr>
                    <w:spacing w:after="0"/>
                    <w:rPr>
                      <w:rFonts w:ascii="TH SarabunPSK" w:hAnsi="TH SarabunPSK" w:cs="TH SarabunPSK"/>
                      <w:b/>
                      <w:bCs/>
                      <w:sz w:val="24"/>
                      <w:szCs w:val="24"/>
                    </w:rPr>
                  </w:pPr>
                  <w:r w:rsidRPr="00402DC6">
                    <w:rPr>
                      <w:rFonts w:ascii="TH SarabunPSK" w:hAnsi="TH SarabunPSK" w:cs="TH SarabunPSK" w:hint="cs"/>
                      <w:b/>
                      <w:bCs/>
                      <w:sz w:val="24"/>
                      <w:szCs w:val="24"/>
                      <w:cs/>
                    </w:rPr>
                    <w:t>แนวทาง</w:t>
                  </w:r>
                  <w:r w:rsidRPr="00402DC6">
                    <w:rPr>
                      <w:rFonts w:ascii="TH SarabunPSK" w:hAnsi="TH SarabunPSK" w:cs="TH SarabunPSK"/>
                      <w:b/>
                      <w:bCs/>
                      <w:sz w:val="24"/>
                      <w:szCs w:val="24"/>
                      <w:cs/>
                    </w:rPr>
                    <w:t>การพัฒนา</w:t>
                  </w:r>
                </w:p>
                <w:p w:rsidR="00402DC6" w:rsidRPr="00402DC6" w:rsidRDefault="00402DC6" w:rsidP="00402DC6">
                  <w:pPr>
                    <w:spacing w:after="0"/>
                    <w:rPr>
                      <w:rFonts w:ascii="TH SarabunPSK" w:hAnsi="TH SarabunPSK" w:cs="TH SarabunPSK"/>
                      <w:b/>
                      <w:bCs/>
                      <w:sz w:val="24"/>
                      <w:szCs w:val="24"/>
                    </w:rPr>
                  </w:pPr>
                  <w:r w:rsidRPr="00402DC6">
                    <w:rPr>
                      <w:rFonts w:ascii="TH SarabunPSK" w:hAnsi="TH SarabunPSK" w:cs="TH SarabunPSK"/>
                      <w:b/>
                      <w:bCs/>
                      <w:sz w:val="24"/>
                      <w:szCs w:val="24"/>
                      <w:cs/>
                    </w:rPr>
                    <w:t>วิสาหกิจชุมชน</w:t>
                  </w:r>
                </w:p>
                <w:p w:rsidR="00402DC6" w:rsidRPr="00402DC6" w:rsidRDefault="00402DC6" w:rsidP="00402DC6">
                  <w:pPr>
                    <w:spacing w:after="0"/>
                    <w:rPr>
                      <w:rFonts w:ascii="TH SarabunPSK" w:hAnsi="TH SarabunPSK" w:cs="TH SarabunPSK"/>
                      <w:b/>
                      <w:bCs/>
                      <w:sz w:val="24"/>
                      <w:szCs w:val="24"/>
                    </w:rPr>
                  </w:pPr>
                  <w:r w:rsidRPr="00402DC6">
                    <w:rPr>
                      <w:rFonts w:ascii="TH SarabunPSK" w:hAnsi="TH SarabunPSK" w:cs="TH SarabunPSK"/>
                      <w:b/>
                      <w:bCs/>
                      <w:sz w:val="24"/>
                      <w:szCs w:val="24"/>
                      <w:cs/>
                    </w:rPr>
                    <w:t xml:space="preserve">ตำบลสวายจีก </w:t>
                  </w:r>
                </w:p>
                <w:p w:rsidR="00402DC6" w:rsidRPr="00402DC6" w:rsidRDefault="00402DC6" w:rsidP="00402DC6">
                  <w:pPr>
                    <w:spacing w:after="0"/>
                    <w:rPr>
                      <w:rFonts w:ascii="TH SarabunPSK" w:hAnsi="TH SarabunPSK" w:cs="TH SarabunPSK"/>
                      <w:b/>
                      <w:bCs/>
                      <w:sz w:val="24"/>
                      <w:szCs w:val="24"/>
                    </w:rPr>
                  </w:pPr>
                  <w:r w:rsidRPr="00402DC6">
                    <w:rPr>
                      <w:rFonts w:ascii="TH SarabunPSK" w:hAnsi="TH SarabunPSK" w:cs="TH SarabunPSK"/>
                      <w:b/>
                      <w:bCs/>
                      <w:sz w:val="24"/>
                      <w:szCs w:val="24"/>
                      <w:cs/>
                    </w:rPr>
                    <w:t xml:space="preserve">อำเภอเมือง </w:t>
                  </w:r>
                </w:p>
                <w:p w:rsidR="00402DC6" w:rsidRPr="00402DC6" w:rsidRDefault="00402DC6" w:rsidP="00402DC6">
                  <w:pPr>
                    <w:spacing w:after="0"/>
                    <w:rPr>
                      <w:rFonts w:ascii="TH SarabunPSK" w:hAnsi="TH SarabunPSK" w:cs="TH SarabunPSK"/>
                      <w:b/>
                      <w:bCs/>
                      <w:sz w:val="24"/>
                      <w:szCs w:val="24"/>
                    </w:rPr>
                  </w:pPr>
                  <w:r w:rsidRPr="00402DC6">
                    <w:rPr>
                      <w:rFonts w:ascii="TH SarabunPSK" w:hAnsi="TH SarabunPSK" w:cs="TH SarabunPSK"/>
                      <w:b/>
                      <w:bCs/>
                      <w:sz w:val="24"/>
                      <w:szCs w:val="24"/>
                      <w:cs/>
                    </w:rPr>
                    <w:t>จังหวัดบุรีรัมย์</w:t>
                  </w:r>
                </w:p>
                <w:p w:rsidR="00402DC6" w:rsidRDefault="00402DC6"/>
              </w:txbxContent>
            </v:textbox>
          </v:shape>
        </w:pict>
      </w:r>
    </w:p>
    <w:p w:rsidR="00BD162F" w:rsidRPr="002A2F9E" w:rsidRDefault="00BD162F" w:rsidP="00033CC4">
      <w:pPr>
        <w:spacing w:after="0" w:line="240" w:lineRule="auto"/>
        <w:jc w:val="thaiDistribute"/>
        <w:rPr>
          <w:rFonts w:ascii="TH SarabunPSK" w:eastAsia="Times New Roman" w:hAnsi="TH SarabunPSK" w:cs="TH SarabunPSK"/>
          <w:color w:val="FF0000"/>
          <w:sz w:val="32"/>
          <w:szCs w:val="32"/>
        </w:rPr>
      </w:pPr>
    </w:p>
    <w:p w:rsidR="00BD162F" w:rsidRPr="002A2F9E" w:rsidRDefault="00BD162F" w:rsidP="00033CC4">
      <w:pPr>
        <w:spacing w:after="0" w:line="240" w:lineRule="auto"/>
        <w:jc w:val="thaiDistribute"/>
        <w:rPr>
          <w:rFonts w:ascii="TH SarabunPSK" w:eastAsia="Times New Roman" w:hAnsi="TH SarabunPSK" w:cs="TH SarabunPSK"/>
          <w:color w:val="FF0000"/>
          <w:sz w:val="32"/>
          <w:szCs w:val="32"/>
        </w:rPr>
      </w:pPr>
    </w:p>
    <w:p w:rsidR="00BD162F" w:rsidRDefault="00BD162F" w:rsidP="00033CC4">
      <w:pPr>
        <w:spacing w:after="0" w:line="240" w:lineRule="auto"/>
        <w:jc w:val="thaiDistribute"/>
        <w:rPr>
          <w:rFonts w:ascii="TH SarabunPSK" w:eastAsia="Times New Roman" w:hAnsi="TH SarabunPSK" w:cs="TH SarabunPSK"/>
          <w:color w:val="FF0000"/>
          <w:sz w:val="32"/>
          <w:szCs w:val="32"/>
        </w:rPr>
      </w:pPr>
    </w:p>
    <w:p w:rsidR="00C3794D" w:rsidRPr="002A2F9E" w:rsidRDefault="00C3794D" w:rsidP="00033CC4">
      <w:pPr>
        <w:spacing w:after="0" w:line="240" w:lineRule="auto"/>
        <w:jc w:val="thaiDistribute"/>
        <w:rPr>
          <w:rFonts w:ascii="TH SarabunPSK" w:eastAsia="Times New Roman" w:hAnsi="TH SarabunPSK" w:cs="TH SarabunPSK"/>
          <w:color w:val="FF0000"/>
          <w:sz w:val="32"/>
          <w:szCs w:val="32"/>
        </w:rPr>
      </w:pPr>
    </w:p>
    <w:p w:rsidR="00AA343D" w:rsidRDefault="00AA343D" w:rsidP="00033CC4">
      <w:pPr>
        <w:pStyle w:val="7"/>
        <w:tabs>
          <w:tab w:val="left" w:pos="851"/>
          <w:tab w:val="left" w:pos="1134"/>
          <w:tab w:val="left" w:pos="1418"/>
          <w:tab w:val="left" w:pos="1701"/>
          <w:tab w:val="left" w:pos="1985"/>
          <w:tab w:val="left" w:pos="2268"/>
          <w:tab w:val="left" w:pos="2552"/>
        </w:tabs>
        <w:spacing w:before="0" w:line="240" w:lineRule="auto"/>
        <w:rPr>
          <w:rFonts w:ascii="TH SarabunPSK" w:hAnsi="TH SarabunPSK" w:cs="TH SarabunPSK"/>
          <w:b/>
          <w:bCs/>
          <w:i w:val="0"/>
          <w:iCs w:val="0"/>
          <w:color w:val="auto"/>
          <w:sz w:val="32"/>
          <w:szCs w:val="32"/>
        </w:rPr>
      </w:pPr>
      <w:r w:rsidRPr="00B512A6">
        <w:rPr>
          <w:rFonts w:ascii="TH SarabunPSK" w:hAnsi="TH SarabunPSK" w:cs="TH SarabunPSK" w:hint="cs"/>
          <w:b/>
          <w:bCs/>
          <w:i w:val="0"/>
          <w:iCs w:val="0"/>
          <w:color w:val="auto"/>
          <w:sz w:val="32"/>
          <w:szCs w:val="32"/>
          <w:cs/>
        </w:rPr>
        <w:lastRenderedPageBreak/>
        <w:t>วิธีดำเนินการวิจัย</w:t>
      </w:r>
    </w:p>
    <w:p w:rsidR="00AA343D" w:rsidRPr="00AA343D" w:rsidRDefault="00F92AD2" w:rsidP="00033CC4">
      <w:pPr>
        <w:tabs>
          <w:tab w:val="left" w:pos="567"/>
        </w:tabs>
        <w:spacing w:after="0" w:line="240" w:lineRule="auto"/>
        <w:rPr>
          <w:rFonts w:ascii="TH SarabunPSK" w:hAnsi="TH SarabunPSK" w:cs="TH SarabunPSK"/>
          <w:color w:val="000000"/>
          <w:sz w:val="28"/>
        </w:rPr>
      </w:pPr>
      <w:r>
        <w:rPr>
          <w:rFonts w:ascii="TH SarabunPSK" w:hAnsi="TH SarabunPSK" w:cs="TH SarabunPSK" w:hint="cs"/>
          <w:sz w:val="28"/>
          <w:cs/>
        </w:rPr>
        <w:t xml:space="preserve">       </w:t>
      </w:r>
      <w:r w:rsidR="00AA343D" w:rsidRPr="00AA343D">
        <w:rPr>
          <w:rFonts w:ascii="TH SarabunPSK" w:hAnsi="TH SarabunPSK" w:cs="TH SarabunPSK"/>
          <w:sz w:val="28"/>
          <w:cs/>
        </w:rPr>
        <w:t xml:space="preserve">การวิจัยเรื่อง </w:t>
      </w:r>
      <w:r w:rsidR="00AA343D" w:rsidRPr="00AA343D">
        <w:rPr>
          <w:rFonts w:ascii="TH SarabunPSK" w:hAnsi="TH SarabunPSK" w:cs="TH SarabunPSK" w:hint="cs"/>
          <w:sz w:val="28"/>
          <w:cs/>
        </w:rPr>
        <w:t>ปัจจัยด้านทุนมนุษย์ที่มีผลต่อการพัฒนาวิสาหกิจชุมชนตำบลสวายจีก อำเภอเมือง จังหวัดบุรีรัมย์</w:t>
      </w:r>
      <w:r w:rsidR="00AA343D" w:rsidRPr="00AA343D">
        <w:rPr>
          <w:rFonts w:ascii="TH SarabunPSK" w:hAnsi="TH SarabunPSK" w:cs="TH SarabunPSK"/>
          <w:sz w:val="28"/>
          <w:cs/>
        </w:rPr>
        <w:t xml:space="preserve"> ผู้วิจัยได้ดำเนินการตามขั้นตอน ดังต่อไปนี</w:t>
      </w:r>
      <w:r w:rsidR="00AA343D" w:rsidRPr="00AA343D">
        <w:rPr>
          <w:rFonts w:ascii="TH SarabunPSK" w:hAnsi="TH SarabunPSK" w:cs="TH SarabunPSK" w:hint="cs"/>
          <w:sz w:val="28"/>
          <w:cs/>
        </w:rPr>
        <w:t>้</w:t>
      </w:r>
    </w:p>
    <w:p w:rsidR="00AA343D" w:rsidRPr="00F92AD2" w:rsidRDefault="00C3794D" w:rsidP="00033CC4">
      <w:pPr>
        <w:pStyle w:val="a7"/>
        <w:numPr>
          <w:ilvl w:val="0"/>
          <w:numId w:val="22"/>
        </w:numPr>
        <w:tabs>
          <w:tab w:val="left" w:pos="540"/>
          <w:tab w:val="left" w:pos="1134"/>
          <w:tab w:val="left" w:pos="1418"/>
          <w:tab w:val="left" w:pos="1701"/>
          <w:tab w:val="left" w:pos="1985"/>
          <w:tab w:val="left" w:pos="2268"/>
          <w:tab w:val="left" w:pos="2552"/>
        </w:tabs>
        <w:spacing w:after="0" w:line="240" w:lineRule="auto"/>
        <w:rPr>
          <w:rFonts w:ascii="TH SarabunPSK" w:hAnsi="TH SarabunPSK" w:cs="TH SarabunPSK"/>
          <w:b/>
          <w:bCs/>
          <w:sz w:val="28"/>
          <w:cs/>
        </w:rPr>
      </w:pPr>
      <w:r>
        <w:rPr>
          <w:rFonts w:ascii="TH SarabunPSK" w:hAnsi="TH SarabunPSK" w:cs="TH SarabunPSK"/>
          <w:b/>
          <w:bCs/>
          <w:sz w:val="28"/>
        </w:rPr>
        <w:t xml:space="preserve"> </w:t>
      </w:r>
      <w:r w:rsidR="00AA343D" w:rsidRPr="00F92AD2">
        <w:rPr>
          <w:rFonts w:ascii="TH SarabunPSK" w:hAnsi="TH SarabunPSK" w:cs="TH SarabunPSK"/>
          <w:b/>
          <w:bCs/>
          <w:sz w:val="28"/>
          <w:cs/>
        </w:rPr>
        <w:t>ประชากรที่ใช้ในการวิจัย</w:t>
      </w:r>
    </w:p>
    <w:p w:rsidR="00A2680F" w:rsidRPr="00AA343D" w:rsidRDefault="00F92AD2" w:rsidP="00033CC4">
      <w:pPr>
        <w:pStyle w:val="a7"/>
        <w:tabs>
          <w:tab w:val="left" w:pos="851"/>
          <w:tab w:val="left" w:pos="1134"/>
          <w:tab w:val="left" w:pos="1418"/>
          <w:tab w:val="left" w:pos="1701"/>
          <w:tab w:val="left" w:pos="1985"/>
          <w:tab w:val="left" w:pos="2268"/>
        </w:tabs>
        <w:spacing w:after="0" w:line="240" w:lineRule="auto"/>
        <w:ind w:left="0"/>
        <w:jc w:val="thaiDistribute"/>
        <w:rPr>
          <w:rFonts w:ascii="TH SarabunPSK" w:hAnsi="TH SarabunPSK" w:cs="TH SarabunPSK"/>
          <w:sz w:val="28"/>
        </w:rPr>
      </w:pPr>
      <w:r>
        <w:rPr>
          <w:rFonts w:ascii="TH SarabunPSK" w:hAnsi="TH SarabunPSK" w:cs="TH SarabunPSK"/>
          <w:sz w:val="28"/>
          <w:shd w:val="clear" w:color="auto" w:fill="FFFFFF"/>
        </w:rPr>
        <w:t xml:space="preserve">        </w:t>
      </w:r>
      <w:r w:rsidR="00C3794D">
        <w:rPr>
          <w:rFonts w:ascii="TH SarabunPSK" w:hAnsi="TH SarabunPSK" w:cs="TH SarabunPSK"/>
          <w:sz w:val="28"/>
          <w:shd w:val="clear" w:color="auto" w:fill="FFFFFF"/>
        </w:rPr>
        <w:t xml:space="preserve">  </w:t>
      </w:r>
      <w:r w:rsidR="00AA343D" w:rsidRPr="00AA343D">
        <w:rPr>
          <w:rFonts w:ascii="TH SarabunPSK" w:hAnsi="TH SarabunPSK" w:cs="TH SarabunPSK" w:hint="cs"/>
          <w:sz w:val="28"/>
          <w:cs/>
        </w:rPr>
        <w:t>คณะผู้วิจัยได้เก็บแบบสอบถามกับผู้นำกลุ่มหรือหัวหน้ากลุ่มวิสาหกิจชุมชน</w:t>
      </w:r>
      <w:r w:rsidR="00AA343D" w:rsidRPr="00AA343D">
        <w:rPr>
          <w:rFonts w:ascii="TH SarabunPSK" w:hAnsi="TH SarabunPSK" w:cs="TH SarabunPSK" w:hint="cs"/>
          <w:color w:val="222222"/>
          <w:sz w:val="28"/>
          <w:shd w:val="clear" w:color="auto" w:fill="FFFFFF"/>
          <w:cs/>
        </w:rPr>
        <w:t xml:space="preserve"> ในเขตพื้นที่ตำบลสวายจีก อำเภอเมือง จังหวัดบุรีรมย์</w:t>
      </w:r>
      <w:r w:rsidR="00AA343D" w:rsidRPr="00AA343D">
        <w:rPr>
          <w:rFonts w:ascii="TH SarabunPSK" w:hAnsi="TH SarabunPSK" w:cs="TH SarabunPSK" w:hint="cs"/>
          <w:sz w:val="28"/>
          <w:cs/>
        </w:rPr>
        <w:t xml:space="preserve"> โดยใช้วิธีการสุ่มแบบเจาะจง</w:t>
      </w:r>
      <w:r w:rsidR="00AA343D" w:rsidRPr="00AA343D">
        <w:rPr>
          <w:rFonts w:ascii="TH SarabunPSK" w:hAnsi="TH SarabunPSK" w:cs="TH SarabunPSK"/>
          <w:sz w:val="28"/>
        </w:rPr>
        <w:t xml:space="preserve"> </w:t>
      </w:r>
      <w:r w:rsidR="00AA343D" w:rsidRPr="00AA343D">
        <w:rPr>
          <w:rFonts w:ascii="TH SarabunPSK" w:hAnsi="TH SarabunPSK" w:cs="TH SarabunPSK" w:hint="cs"/>
          <w:sz w:val="28"/>
          <w:cs/>
        </w:rPr>
        <w:t>(</w:t>
      </w:r>
      <w:r w:rsidR="00AA343D" w:rsidRPr="00AA343D">
        <w:rPr>
          <w:rFonts w:ascii="TH SarabunPSK" w:hAnsi="TH SarabunPSK" w:cs="TH SarabunPSK"/>
          <w:sz w:val="28"/>
        </w:rPr>
        <w:t>Purposive Sampling</w:t>
      </w:r>
      <w:r w:rsidR="00AA343D" w:rsidRPr="00AA343D">
        <w:rPr>
          <w:rFonts w:ascii="TH SarabunPSK" w:hAnsi="TH SarabunPSK" w:cs="TH SarabunPSK" w:hint="cs"/>
          <w:sz w:val="28"/>
          <w:cs/>
        </w:rPr>
        <w:t>)</w:t>
      </w:r>
      <w:r w:rsidR="00AA343D" w:rsidRPr="00AA343D">
        <w:rPr>
          <w:rFonts w:ascii="TH SarabunPSK" w:hAnsi="TH SarabunPSK" w:cs="TH SarabunPSK"/>
          <w:sz w:val="28"/>
        </w:rPr>
        <w:t xml:space="preserve"> </w:t>
      </w:r>
      <w:r w:rsidR="00C3794D">
        <w:rPr>
          <w:rFonts w:ascii="TH SarabunPSK" w:hAnsi="TH SarabunPSK" w:cs="TH SarabunPSK" w:hint="cs"/>
          <w:sz w:val="28"/>
          <w:cs/>
        </w:rPr>
        <w:t xml:space="preserve">โดยมีเงื่อนไขในการคัดเลือกคือ เลือกกลุ่มวิสาหกิจชุมชนที่ดำเนินการก่อตั้งและมีการดำเนินการตามจริง  </w:t>
      </w:r>
      <w:r w:rsidR="00AA343D" w:rsidRPr="00AA343D">
        <w:rPr>
          <w:rFonts w:ascii="TH SarabunPSK" w:hAnsi="TH SarabunPSK" w:cs="TH SarabunPSK" w:hint="cs"/>
          <w:sz w:val="28"/>
          <w:cs/>
        </w:rPr>
        <w:t xml:space="preserve">จำนวน </w:t>
      </w:r>
      <w:r w:rsidR="00AA343D" w:rsidRPr="00AA343D">
        <w:rPr>
          <w:rFonts w:ascii="TH SarabunPSK" w:hAnsi="TH SarabunPSK" w:cs="TH SarabunPSK"/>
          <w:sz w:val="28"/>
        </w:rPr>
        <w:t>11</w:t>
      </w:r>
      <w:r w:rsidR="00AA343D" w:rsidRPr="00AA343D">
        <w:rPr>
          <w:rFonts w:ascii="TH SarabunPSK" w:hAnsi="TH SarabunPSK" w:cs="TH SarabunPSK" w:hint="cs"/>
          <w:sz w:val="28"/>
          <w:cs/>
        </w:rPr>
        <w:t xml:space="preserve"> กลุ่ม</w:t>
      </w:r>
      <w:r w:rsidR="00AA343D" w:rsidRPr="00AA343D">
        <w:rPr>
          <w:rFonts w:ascii="TH SarabunPSK" w:hAnsi="TH SarabunPSK" w:cs="TH SarabunPSK"/>
          <w:sz w:val="20"/>
        </w:rPr>
        <w:t xml:space="preserve"> </w:t>
      </w:r>
      <w:r w:rsidR="00AA343D" w:rsidRPr="00AA343D">
        <w:rPr>
          <w:rFonts w:ascii="TH SarabunPSK" w:hAnsi="TH SarabunPSK" w:cs="TH SarabunPSK" w:hint="cs"/>
          <w:sz w:val="20"/>
          <w:cs/>
        </w:rPr>
        <w:t xml:space="preserve">ดังนี้ </w:t>
      </w:r>
      <w:r w:rsidR="00AA343D" w:rsidRPr="00AA343D">
        <w:rPr>
          <w:rFonts w:ascii="TH SarabunPSK" w:hAnsi="TH SarabunPSK" w:cs="TH SarabunPSK"/>
          <w:sz w:val="28"/>
        </w:rPr>
        <w:t>1</w:t>
      </w:r>
      <w:r w:rsidR="00AA343D" w:rsidRPr="00AA343D">
        <w:rPr>
          <w:rFonts w:ascii="TH SarabunPSK" w:hAnsi="TH SarabunPSK" w:cs="TH SarabunPSK" w:hint="cs"/>
          <w:sz w:val="28"/>
          <w:cs/>
        </w:rPr>
        <w:t>)</w:t>
      </w:r>
      <w:r w:rsidR="00AA343D" w:rsidRPr="00AA343D">
        <w:rPr>
          <w:rFonts w:ascii="TH SarabunPSK" w:hAnsi="TH SarabunPSK" w:cs="TH SarabunPSK"/>
          <w:sz w:val="28"/>
          <w:cs/>
        </w:rPr>
        <w:t xml:space="preserve">วิสาหกิจชุมชนส่งเสริมผลิตพันธุ์ข้าวชุมชนหอมมะลิ 105 ม.2 </w:t>
      </w:r>
      <w:r w:rsidR="00AA343D" w:rsidRPr="00AA343D">
        <w:rPr>
          <w:rFonts w:ascii="TH SarabunPSK" w:hAnsi="TH SarabunPSK" w:cs="TH SarabunPSK"/>
          <w:sz w:val="28"/>
        </w:rPr>
        <w:t>2</w:t>
      </w:r>
      <w:r w:rsidR="00AA343D" w:rsidRPr="00AA343D">
        <w:rPr>
          <w:rFonts w:ascii="TH SarabunPSK" w:hAnsi="TH SarabunPSK" w:cs="TH SarabunPSK" w:hint="cs"/>
          <w:sz w:val="28"/>
          <w:cs/>
        </w:rPr>
        <w:t>)</w:t>
      </w:r>
      <w:r w:rsidR="00AA343D" w:rsidRPr="00AA343D">
        <w:rPr>
          <w:rFonts w:ascii="TH SarabunPSK" w:hAnsi="TH SarabunPSK" w:cs="TH SarabunPSK"/>
          <w:sz w:val="28"/>
          <w:cs/>
        </w:rPr>
        <w:t>วิสาหกิจชุมชนเลี้ยงไก่พื้นเมืองและไก่ชน ม.2</w:t>
      </w:r>
      <w:r w:rsidR="00AA343D" w:rsidRPr="00AA343D">
        <w:rPr>
          <w:rFonts w:ascii="TH SarabunPSK" w:hAnsi="TH SarabunPSK" w:cs="TH SarabunPSK" w:hint="cs"/>
          <w:sz w:val="28"/>
          <w:cs/>
        </w:rPr>
        <w:t xml:space="preserve"> </w:t>
      </w:r>
      <w:r w:rsidR="00AA343D" w:rsidRPr="00AA343D">
        <w:rPr>
          <w:rFonts w:ascii="TH SarabunPSK" w:hAnsi="TH SarabunPSK" w:cs="TH SarabunPSK"/>
          <w:sz w:val="28"/>
        </w:rPr>
        <w:t>3</w:t>
      </w:r>
      <w:r w:rsidR="00AA343D" w:rsidRPr="00AA343D">
        <w:rPr>
          <w:rFonts w:ascii="TH SarabunPSK" w:hAnsi="TH SarabunPSK" w:cs="TH SarabunPSK" w:hint="cs"/>
          <w:sz w:val="28"/>
          <w:cs/>
        </w:rPr>
        <w:t>)</w:t>
      </w:r>
      <w:r w:rsidR="00AA343D" w:rsidRPr="00AA343D">
        <w:rPr>
          <w:rFonts w:ascii="TH SarabunPSK" w:hAnsi="TH SarabunPSK" w:cs="TH SarabunPSK"/>
          <w:sz w:val="28"/>
          <w:cs/>
        </w:rPr>
        <w:t>วิสาหกิจชุมชนเกษตรผสมผสานบ้านสวายจี</w:t>
      </w:r>
      <w:r w:rsidR="00AA343D" w:rsidRPr="00AA343D">
        <w:rPr>
          <w:rFonts w:ascii="TH SarabunPSK" w:hAnsi="TH SarabunPSK" w:cs="TH SarabunPSK" w:hint="cs"/>
          <w:sz w:val="28"/>
          <w:cs/>
        </w:rPr>
        <w:t>ก</w:t>
      </w:r>
      <w:r w:rsidR="00AA343D" w:rsidRPr="00AA343D">
        <w:rPr>
          <w:rFonts w:ascii="TH SarabunPSK" w:hAnsi="TH SarabunPSK" w:cs="TH SarabunPSK"/>
          <w:sz w:val="28"/>
          <w:cs/>
        </w:rPr>
        <w:t xml:space="preserve"> ม.1</w:t>
      </w:r>
      <w:r w:rsidR="00D54004">
        <w:rPr>
          <w:rFonts w:ascii="TH SarabunPSK" w:hAnsi="TH SarabunPSK" w:cs="TH SarabunPSK"/>
          <w:sz w:val="28"/>
        </w:rPr>
        <w:t xml:space="preserve"> </w:t>
      </w:r>
      <w:r w:rsidR="00AA343D" w:rsidRPr="00AA343D">
        <w:rPr>
          <w:rFonts w:ascii="TH SarabunPSK" w:hAnsi="TH SarabunPSK" w:cs="TH SarabunPSK"/>
          <w:sz w:val="28"/>
        </w:rPr>
        <w:t>4</w:t>
      </w:r>
      <w:r w:rsidR="00AA343D" w:rsidRPr="00AA343D">
        <w:rPr>
          <w:rFonts w:ascii="TH SarabunPSK" w:hAnsi="TH SarabunPSK" w:cs="TH SarabunPSK" w:hint="cs"/>
          <w:sz w:val="28"/>
          <w:cs/>
        </w:rPr>
        <w:t>)</w:t>
      </w:r>
      <w:r w:rsidR="00AA343D" w:rsidRPr="00AA343D">
        <w:rPr>
          <w:rFonts w:ascii="TH SarabunPSK" w:hAnsi="TH SarabunPSK" w:cs="TH SarabunPSK"/>
          <w:sz w:val="28"/>
          <w:cs/>
        </w:rPr>
        <w:t>วิสาหกิจชุมชนตีเหล็กบ้านใหม่ ม.4</w:t>
      </w:r>
      <w:r w:rsidR="00AA343D" w:rsidRPr="00AA343D">
        <w:rPr>
          <w:rFonts w:ascii="TH SarabunPSK" w:hAnsi="TH SarabunPSK" w:cs="TH SarabunPSK"/>
          <w:sz w:val="28"/>
        </w:rPr>
        <w:t xml:space="preserve"> 5</w:t>
      </w:r>
      <w:r w:rsidR="00AA343D" w:rsidRPr="00AA343D">
        <w:rPr>
          <w:rFonts w:ascii="TH SarabunPSK" w:hAnsi="TH SarabunPSK" w:cs="TH SarabunPSK" w:hint="cs"/>
          <w:sz w:val="28"/>
          <w:cs/>
        </w:rPr>
        <w:t xml:space="preserve">) </w:t>
      </w:r>
      <w:r w:rsidR="00AA343D" w:rsidRPr="00AA343D">
        <w:rPr>
          <w:rFonts w:ascii="TH SarabunPSK" w:hAnsi="TH SarabunPSK" w:cs="TH SarabunPSK"/>
          <w:sz w:val="28"/>
          <w:cs/>
        </w:rPr>
        <w:t>วิสาหกิจชุมชนกลุ่มปลูกข้าวหอมมะลิ ม.7</w:t>
      </w:r>
      <w:r w:rsidR="00AA343D" w:rsidRPr="00AA343D">
        <w:rPr>
          <w:rFonts w:ascii="TH SarabunPSK" w:hAnsi="TH SarabunPSK" w:cs="TH SarabunPSK"/>
          <w:sz w:val="28"/>
        </w:rPr>
        <w:t xml:space="preserve"> 6</w:t>
      </w:r>
      <w:r w:rsidR="00AA343D" w:rsidRPr="00AA343D">
        <w:rPr>
          <w:rFonts w:ascii="TH SarabunPSK" w:hAnsi="TH SarabunPSK" w:cs="TH SarabunPSK" w:hint="cs"/>
          <w:sz w:val="28"/>
          <w:cs/>
        </w:rPr>
        <w:t>)</w:t>
      </w:r>
      <w:r w:rsidR="00AA343D" w:rsidRPr="00AA343D">
        <w:rPr>
          <w:rFonts w:ascii="TH SarabunPSK" w:hAnsi="TH SarabunPSK" w:cs="TH SarabunPSK"/>
          <w:sz w:val="28"/>
          <w:cs/>
        </w:rPr>
        <w:t>วิสาหกิจชุมชนเกษตรผสมผสานบ้านเอกมัย ม.17</w:t>
      </w:r>
      <w:r w:rsidR="00AA343D" w:rsidRPr="00AA343D">
        <w:rPr>
          <w:rFonts w:ascii="TH SarabunPSK" w:hAnsi="TH SarabunPSK" w:cs="TH SarabunPSK" w:hint="cs"/>
          <w:sz w:val="28"/>
          <w:cs/>
        </w:rPr>
        <w:t xml:space="preserve"> </w:t>
      </w:r>
      <w:r w:rsidR="00AA343D" w:rsidRPr="00AA343D">
        <w:rPr>
          <w:rFonts w:ascii="TH SarabunPSK" w:hAnsi="TH SarabunPSK" w:cs="TH SarabunPSK"/>
          <w:sz w:val="28"/>
        </w:rPr>
        <w:t>7</w:t>
      </w:r>
      <w:r w:rsidR="00AA343D" w:rsidRPr="00AA343D">
        <w:rPr>
          <w:rFonts w:ascii="TH SarabunPSK" w:hAnsi="TH SarabunPSK" w:cs="TH SarabunPSK" w:hint="cs"/>
          <w:sz w:val="28"/>
          <w:cs/>
        </w:rPr>
        <w:t>)</w:t>
      </w:r>
      <w:r w:rsidR="00AA343D" w:rsidRPr="00AA343D">
        <w:rPr>
          <w:rFonts w:ascii="TH SarabunPSK" w:hAnsi="TH SarabunPSK" w:cs="TH SarabunPSK"/>
          <w:sz w:val="28"/>
          <w:cs/>
        </w:rPr>
        <w:t>วิสาหกิจชุมชนเกษตรผสมผสานบ้านสวายจีกม.</w:t>
      </w:r>
      <w:r w:rsidR="00AA343D" w:rsidRPr="00AA343D">
        <w:rPr>
          <w:rFonts w:ascii="TH SarabunPSK" w:hAnsi="TH SarabunPSK" w:cs="TH SarabunPSK"/>
          <w:sz w:val="28"/>
        </w:rPr>
        <w:t>2</w:t>
      </w:r>
      <w:r w:rsidR="00D54004">
        <w:rPr>
          <w:rFonts w:ascii="TH SarabunPSK" w:hAnsi="TH SarabunPSK" w:cs="TH SarabunPSK"/>
          <w:sz w:val="28"/>
        </w:rPr>
        <w:t xml:space="preserve"> </w:t>
      </w:r>
      <w:r w:rsidR="00AA343D" w:rsidRPr="00AA343D">
        <w:rPr>
          <w:rFonts w:ascii="TH SarabunPSK" w:hAnsi="TH SarabunPSK" w:cs="TH SarabunPSK"/>
          <w:sz w:val="28"/>
        </w:rPr>
        <w:t>8</w:t>
      </w:r>
      <w:r w:rsidR="00AA343D" w:rsidRPr="00AA343D">
        <w:rPr>
          <w:rFonts w:ascii="TH SarabunPSK" w:hAnsi="TH SarabunPSK" w:cs="TH SarabunPSK" w:hint="cs"/>
          <w:sz w:val="28"/>
          <w:cs/>
        </w:rPr>
        <w:t>)</w:t>
      </w:r>
      <w:r w:rsidR="00AA343D" w:rsidRPr="00AA343D">
        <w:rPr>
          <w:rFonts w:ascii="TH SarabunPSK" w:hAnsi="TH SarabunPSK" w:cs="TH SarabunPSK"/>
          <w:sz w:val="28"/>
          <w:cs/>
        </w:rPr>
        <w:t>วิสาหกิจชุมชนเกษตรอินทรีย์ผสมผสานครบวงจร บ้านโคกหิน ม.19</w:t>
      </w:r>
      <w:r w:rsidR="00AA343D" w:rsidRPr="00AA343D">
        <w:rPr>
          <w:rFonts w:ascii="TH SarabunPSK" w:hAnsi="TH SarabunPSK" w:cs="TH SarabunPSK"/>
          <w:sz w:val="28"/>
        </w:rPr>
        <w:t xml:space="preserve"> 9</w:t>
      </w:r>
      <w:r w:rsidR="00AA343D" w:rsidRPr="00AA343D">
        <w:rPr>
          <w:rFonts w:ascii="TH SarabunPSK" w:hAnsi="TH SarabunPSK" w:cs="TH SarabunPSK" w:hint="cs"/>
          <w:sz w:val="28"/>
          <w:cs/>
        </w:rPr>
        <w:t>)</w:t>
      </w:r>
      <w:r w:rsidR="00AA343D" w:rsidRPr="00AA343D">
        <w:rPr>
          <w:rFonts w:ascii="TH SarabunPSK" w:hAnsi="TH SarabunPSK" w:cs="TH SarabunPSK"/>
          <w:sz w:val="28"/>
          <w:cs/>
        </w:rPr>
        <w:t>วิสาหกิจชุมชนกลุ่มทำขนมบ้านใหม่ ม.4</w:t>
      </w:r>
      <w:r w:rsidR="00AA343D" w:rsidRPr="00AA343D">
        <w:rPr>
          <w:rFonts w:ascii="TH SarabunPSK" w:hAnsi="TH SarabunPSK" w:cs="TH SarabunPSK"/>
          <w:sz w:val="28"/>
        </w:rPr>
        <w:t xml:space="preserve">  10</w:t>
      </w:r>
      <w:r w:rsidR="00AA343D" w:rsidRPr="00AA343D">
        <w:rPr>
          <w:rFonts w:ascii="TH SarabunPSK" w:hAnsi="TH SarabunPSK" w:cs="TH SarabunPSK" w:hint="cs"/>
          <w:sz w:val="28"/>
          <w:cs/>
        </w:rPr>
        <w:t>)</w:t>
      </w:r>
      <w:r w:rsidR="00AA343D" w:rsidRPr="00AA343D">
        <w:rPr>
          <w:rFonts w:ascii="TH SarabunPSK" w:hAnsi="TH SarabunPSK" w:cs="TH SarabunPSK"/>
          <w:sz w:val="28"/>
          <w:cs/>
        </w:rPr>
        <w:t>วิสาหกิจชุมชนข้าวหอมมะลิ ม.14</w:t>
      </w:r>
      <w:r w:rsidR="00AA343D" w:rsidRPr="00AA343D">
        <w:rPr>
          <w:rFonts w:ascii="TH SarabunPSK" w:hAnsi="TH SarabunPSK" w:cs="TH SarabunPSK"/>
          <w:sz w:val="28"/>
        </w:rPr>
        <w:t xml:space="preserve">  11</w:t>
      </w:r>
      <w:r w:rsidR="00AA343D" w:rsidRPr="00AA343D">
        <w:rPr>
          <w:rFonts w:ascii="TH SarabunPSK" w:hAnsi="TH SarabunPSK" w:cs="TH SarabunPSK" w:hint="cs"/>
          <w:sz w:val="28"/>
          <w:cs/>
        </w:rPr>
        <w:t>)</w:t>
      </w:r>
      <w:r w:rsidR="00AA343D" w:rsidRPr="00AA343D">
        <w:rPr>
          <w:rFonts w:ascii="TH SarabunPSK" w:hAnsi="TH SarabunPSK" w:cs="TH SarabunPSK"/>
          <w:sz w:val="28"/>
          <w:cs/>
        </w:rPr>
        <w:t>วิสาหกิจชุมชนผู้ปลูกข้าวนาปี ม.5</w:t>
      </w:r>
    </w:p>
    <w:p w:rsidR="00AA343D" w:rsidRPr="00BD136A" w:rsidRDefault="00AA343D" w:rsidP="00033CC4">
      <w:pPr>
        <w:pStyle w:val="a7"/>
        <w:numPr>
          <w:ilvl w:val="0"/>
          <w:numId w:val="22"/>
        </w:numPr>
        <w:tabs>
          <w:tab w:val="left" w:pos="851"/>
          <w:tab w:val="left" w:pos="1134"/>
          <w:tab w:val="left" w:pos="1418"/>
          <w:tab w:val="left" w:pos="1701"/>
          <w:tab w:val="left" w:pos="1985"/>
          <w:tab w:val="left" w:pos="2268"/>
          <w:tab w:val="left" w:pos="2552"/>
        </w:tabs>
        <w:spacing w:after="0" w:line="240" w:lineRule="auto"/>
        <w:ind w:left="567" w:hanging="218"/>
        <w:jc w:val="thaiDistribute"/>
        <w:rPr>
          <w:rFonts w:ascii="TH SarabunPSK" w:hAnsi="TH SarabunPSK" w:cs="TH SarabunPSK"/>
          <w:b/>
          <w:bCs/>
          <w:sz w:val="28"/>
        </w:rPr>
      </w:pPr>
      <w:r w:rsidRPr="00BD136A">
        <w:rPr>
          <w:rFonts w:ascii="TH SarabunPSK" w:hAnsi="TH SarabunPSK" w:cs="TH SarabunPSK"/>
          <w:b/>
          <w:bCs/>
          <w:sz w:val="28"/>
          <w:cs/>
        </w:rPr>
        <w:t>ครื่องมือที่ใช้ในการเก็บรวบรวมข้อมูล</w:t>
      </w:r>
    </w:p>
    <w:p w:rsidR="00AA343D" w:rsidRPr="0001367E" w:rsidRDefault="00BD136A" w:rsidP="00033CC4">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28"/>
        </w:rPr>
      </w:pPr>
      <w:r>
        <w:rPr>
          <w:rFonts w:ascii="TH SarabunPSK" w:hAnsi="TH SarabunPSK" w:cs="TH SarabunPSK"/>
          <w:sz w:val="32"/>
          <w:szCs w:val="32"/>
        </w:rPr>
        <w:t xml:space="preserve">        </w:t>
      </w:r>
      <w:r w:rsidR="00AA343D" w:rsidRPr="0001367E">
        <w:rPr>
          <w:rFonts w:ascii="TH SarabunPSK" w:hAnsi="TH SarabunPSK" w:cs="TH SarabunPSK"/>
          <w:sz w:val="28"/>
          <w:cs/>
        </w:rPr>
        <w:t xml:space="preserve">เครื่องมือที่ใช้ในการวิจัยครั้งนี้เป็นแบบสอบถาม </w:t>
      </w:r>
      <w:r w:rsidR="00AA343D" w:rsidRPr="0001367E">
        <w:rPr>
          <w:rFonts w:ascii="TH SarabunPSK" w:hAnsi="TH SarabunPSK" w:cs="TH SarabunPSK"/>
          <w:sz w:val="28"/>
        </w:rPr>
        <w:t xml:space="preserve">(Questionnaire) </w:t>
      </w:r>
      <w:r w:rsidR="00AA343D" w:rsidRPr="0001367E">
        <w:rPr>
          <w:rFonts w:ascii="TH SarabunPSK" w:hAnsi="TH SarabunPSK" w:cs="TH SarabunPSK"/>
          <w:sz w:val="28"/>
          <w:cs/>
        </w:rPr>
        <w:t xml:space="preserve">ซึ่งได้สร้างขึ้นตามวัตถุประสงค์และกรอบแนวคิดการวิจัยที่กำหนดขึ้น โดยแบ่งออกเป็น </w:t>
      </w:r>
      <w:r w:rsidR="00924DA6">
        <w:rPr>
          <w:rFonts w:ascii="TH SarabunPSK" w:hAnsi="TH SarabunPSK" w:cs="TH SarabunPSK"/>
          <w:sz w:val="28"/>
        </w:rPr>
        <w:t>3</w:t>
      </w:r>
      <w:r w:rsidR="00AA343D" w:rsidRPr="0001367E">
        <w:rPr>
          <w:rFonts w:ascii="TH SarabunPSK" w:hAnsi="TH SarabunPSK" w:cs="TH SarabunPSK"/>
          <w:sz w:val="28"/>
          <w:cs/>
        </w:rPr>
        <w:t xml:space="preserve"> ตอน ดังนี้</w:t>
      </w:r>
    </w:p>
    <w:p w:rsidR="00AA343D" w:rsidRPr="0001367E" w:rsidRDefault="00BD136A" w:rsidP="00033CC4">
      <w:pPr>
        <w:tabs>
          <w:tab w:val="left" w:pos="851"/>
          <w:tab w:val="left" w:pos="1134"/>
          <w:tab w:val="left" w:pos="1418"/>
          <w:tab w:val="left" w:pos="1701"/>
          <w:tab w:val="left" w:pos="1985"/>
          <w:tab w:val="left" w:pos="2268"/>
        </w:tabs>
        <w:spacing w:after="0" w:line="240" w:lineRule="auto"/>
        <w:contextualSpacing/>
        <w:jc w:val="thaiDistribute"/>
        <w:rPr>
          <w:rFonts w:ascii="TH SarabunPSK" w:eastAsia="Cordia New" w:hAnsi="TH SarabunPSK" w:cs="TH SarabunPSK"/>
          <w:sz w:val="28"/>
          <w:cs/>
        </w:rPr>
      </w:pPr>
      <w:r>
        <w:rPr>
          <w:rFonts w:ascii="TH SarabunPSK" w:eastAsia="Cordia New" w:hAnsi="TH SarabunPSK" w:cs="TH SarabunPSK"/>
          <w:sz w:val="28"/>
        </w:rPr>
        <w:t xml:space="preserve">        </w:t>
      </w:r>
      <w:r w:rsidR="00AA343D" w:rsidRPr="0001367E">
        <w:rPr>
          <w:rFonts w:ascii="TH SarabunPSK" w:eastAsia="Cordia New" w:hAnsi="TH SarabunPSK" w:cs="TH SarabunPSK"/>
          <w:sz w:val="28"/>
          <w:cs/>
        </w:rPr>
        <w:t xml:space="preserve">ตอนที่ </w:t>
      </w:r>
      <w:r w:rsidR="0001367E">
        <w:rPr>
          <w:rFonts w:ascii="TH SarabunPSK" w:eastAsia="Cordia New" w:hAnsi="TH SarabunPSK" w:cs="TH SarabunPSK"/>
          <w:sz w:val="28"/>
        </w:rPr>
        <w:t>1</w:t>
      </w:r>
      <w:r w:rsidR="00924DA6">
        <w:rPr>
          <w:rFonts w:ascii="TH SarabunPSK" w:eastAsia="Cordia New" w:hAnsi="TH SarabunPSK" w:cs="TH SarabunPSK" w:hint="cs"/>
          <w:sz w:val="28"/>
          <w:cs/>
        </w:rPr>
        <w:t xml:space="preserve"> </w:t>
      </w:r>
      <w:r w:rsidR="00AA343D" w:rsidRPr="0001367E">
        <w:rPr>
          <w:rFonts w:ascii="TH SarabunPSK" w:eastAsia="Cordia New" w:hAnsi="TH SarabunPSK" w:cs="TH SarabunPSK"/>
          <w:sz w:val="28"/>
          <w:cs/>
        </w:rPr>
        <w:t>ข้อมูลทั่วไปของ</w:t>
      </w:r>
      <w:r w:rsidR="00AA343D" w:rsidRPr="0001367E">
        <w:rPr>
          <w:rFonts w:ascii="TH SarabunPSK" w:eastAsia="Cordia New" w:hAnsi="TH SarabunPSK" w:cs="TH SarabunPSK"/>
          <w:color w:val="222222"/>
          <w:sz w:val="28"/>
          <w:shd w:val="clear" w:color="auto" w:fill="FFFFFF"/>
          <w:cs/>
        </w:rPr>
        <w:t>ประชากร</w:t>
      </w:r>
      <w:r w:rsidR="00AA343D" w:rsidRPr="0001367E">
        <w:rPr>
          <w:rFonts w:ascii="TH SarabunPSK" w:eastAsia="Cordia New" w:hAnsi="TH SarabunPSK" w:cs="TH SarabunPSK" w:hint="cs"/>
          <w:color w:val="222222"/>
          <w:sz w:val="28"/>
          <w:shd w:val="clear" w:color="auto" w:fill="FFFFFF"/>
          <w:cs/>
        </w:rPr>
        <w:t>ที่</w:t>
      </w:r>
      <w:r w:rsidR="00AA343D" w:rsidRPr="0001367E">
        <w:rPr>
          <w:rFonts w:ascii="TH SarabunPSK" w:eastAsia="Cordia New" w:hAnsi="TH SarabunPSK" w:cs="TH SarabunPSK"/>
          <w:sz w:val="28"/>
          <w:cs/>
        </w:rPr>
        <w:t xml:space="preserve">จำนวน </w:t>
      </w:r>
      <w:r w:rsidR="00AA343D" w:rsidRPr="0001367E">
        <w:rPr>
          <w:rFonts w:ascii="TH SarabunPSK" w:eastAsia="Cordia New" w:hAnsi="TH SarabunPSK" w:cs="TH SarabunPSK"/>
          <w:sz w:val="28"/>
        </w:rPr>
        <w:t xml:space="preserve">6 </w:t>
      </w:r>
      <w:r w:rsidR="0001367E">
        <w:rPr>
          <w:rFonts w:ascii="TH SarabunPSK" w:eastAsia="Cordia New" w:hAnsi="TH SarabunPSK" w:cs="TH SarabunPSK"/>
          <w:sz w:val="28"/>
          <w:cs/>
        </w:rPr>
        <w:t>ข้อ ประกอบด้วย เพศ อายุ</w:t>
      </w:r>
      <w:r w:rsidR="0001367E">
        <w:rPr>
          <w:rFonts w:ascii="TH SarabunPSK" w:eastAsia="Cordia New" w:hAnsi="TH SarabunPSK" w:cs="TH SarabunPSK"/>
          <w:sz w:val="28"/>
        </w:rPr>
        <w:t xml:space="preserve"> </w:t>
      </w:r>
      <w:r w:rsidR="00AA343D" w:rsidRPr="0001367E">
        <w:rPr>
          <w:rFonts w:ascii="TH SarabunPSK" w:eastAsia="Cordia New" w:hAnsi="TH SarabunPSK" w:cs="TH SarabunPSK"/>
          <w:sz w:val="28"/>
          <w:cs/>
        </w:rPr>
        <w:t xml:space="preserve">ระดับการศึกษา  ประสบการณ์ในการทำงาน รายได้เฉลี่ยต่อเดือนที่ได้รับในปัจจุบัน </w:t>
      </w:r>
      <w:r w:rsidR="00AA343D" w:rsidRPr="0001367E">
        <w:rPr>
          <w:rFonts w:ascii="TH SarabunPSK" w:eastAsia="Cordia New" w:hAnsi="TH SarabunPSK" w:cs="TH SarabunPSK" w:hint="cs"/>
          <w:sz w:val="28"/>
          <w:cs/>
        </w:rPr>
        <w:t xml:space="preserve">และ </w:t>
      </w:r>
      <w:r w:rsidR="00AA343D" w:rsidRPr="0001367E">
        <w:rPr>
          <w:rFonts w:ascii="TH SarabunPSK" w:eastAsia="Cordia New" w:hAnsi="TH SarabunPSK" w:cs="TH SarabunPSK"/>
          <w:sz w:val="28"/>
          <w:cs/>
        </w:rPr>
        <w:t>ตำแหน่งงาน</w:t>
      </w:r>
      <w:r w:rsidR="00AA343D" w:rsidRPr="0001367E">
        <w:rPr>
          <w:rFonts w:ascii="TH SarabunPSK" w:eastAsia="Cordia New" w:hAnsi="TH SarabunPSK" w:cs="TH SarabunPSK" w:hint="cs"/>
          <w:sz w:val="28"/>
          <w:cs/>
        </w:rPr>
        <w:t>ที่ทำ</w:t>
      </w:r>
      <w:r w:rsidR="00AA343D" w:rsidRPr="0001367E">
        <w:rPr>
          <w:rFonts w:ascii="TH SarabunPSK" w:eastAsia="Cordia New" w:hAnsi="TH SarabunPSK" w:cs="TH SarabunPSK"/>
          <w:sz w:val="28"/>
          <w:cs/>
        </w:rPr>
        <w:t>ในปัจจุบัน</w:t>
      </w:r>
      <w:r w:rsidR="0001367E">
        <w:rPr>
          <w:rFonts w:ascii="TH SarabunPSK" w:eastAsia="Cordia New" w:hAnsi="TH SarabunPSK" w:cs="TH SarabunPSK"/>
          <w:sz w:val="28"/>
        </w:rPr>
        <w:t xml:space="preserve"> </w:t>
      </w:r>
      <w:r w:rsidR="00AA343D" w:rsidRPr="0001367E">
        <w:rPr>
          <w:rFonts w:ascii="TH SarabunPSK" w:eastAsia="Cordia New" w:hAnsi="TH SarabunPSK" w:cs="TH SarabunPSK"/>
          <w:sz w:val="28"/>
          <w:cs/>
        </w:rPr>
        <w:t xml:space="preserve">ลักษณะแบบสอบถามเป็นแบบตรวจสอบรายการ </w:t>
      </w:r>
      <w:r w:rsidR="00AA343D" w:rsidRPr="0001367E">
        <w:rPr>
          <w:rFonts w:ascii="TH SarabunPSK" w:eastAsia="Cordia New" w:hAnsi="TH SarabunPSK" w:cs="TH SarabunPSK"/>
          <w:sz w:val="28"/>
        </w:rPr>
        <w:t xml:space="preserve"> (Checklist)</w:t>
      </w:r>
      <w:r w:rsidR="00AA343D" w:rsidRPr="0001367E">
        <w:rPr>
          <w:rFonts w:ascii="TH SarabunPSK" w:eastAsia="Cordia New" w:hAnsi="TH SarabunPSK" w:cs="TH SarabunPSK"/>
          <w:sz w:val="28"/>
          <w:cs/>
        </w:rPr>
        <w:t xml:space="preserve">    </w:t>
      </w:r>
    </w:p>
    <w:p w:rsidR="00AA343D" w:rsidRPr="0001367E" w:rsidRDefault="00BD136A" w:rsidP="00033CC4">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AA343D" w:rsidRPr="0001367E">
        <w:rPr>
          <w:rFonts w:ascii="TH SarabunPSK" w:hAnsi="TH SarabunPSK" w:cs="TH SarabunPSK"/>
          <w:sz w:val="28"/>
          <w:cs/>
        </w:rPr>
        <w:t xml:space="preserve">ตอนที่ </w:t>
      </w:r>
      <w:r w:rsidR="00AA343D" w:rsidRPr="0001367E">
        <w:rPr>
          <w:rFonts w:ascii="TH SarabunPSK" w:hAnsi="TH SarabunPSK" w:cs="TH SarabunPSK"/>
          <w:sz w:val="28"/>
        </w:rPr>
        <w:t xml:space="preserve">2 </w:t>
      </w:r>
      <w:r w:rsidR="00AA343D" w:rsidRPr="0001367E">
        <w:rPr>
          <w:rFonts w:ascii="TH SarabunPSK" w:hAnsi="TH SarabunPSK" w:cs="TH SarabunPSK"/>
          <w:sz w:val="28"/>
          <w:cs/>
        </w:rPr>
        <w:t xml:space="preserve">ความคิดเห็นเกี่ยวกับทุนมนุษย์ จำนวน </w:t>
      </w:r>
      <w:r w:rsidR="00AA343D" w:rsidRPr="0001367E">
        <w:rPr>
          <w:rFonts w:ascii="TH SarabunPSK" w:hAnsi="TH SarabunPSK" w:cs="TH SarabunPSK"/>
          <w:sz w:val="28"/>
        </w:rPr>
        <w:t xml:space="preserve">17 </w:t>
      </w:r>
      <w:r w:rsidR="00AA343D" w:rsidRPr="0001367E">
        <w:rPr>
          <w:rFonts w:ascii="TH SarabunPSK" w:hAnsi="TH SarabunPSK" w:cs="TH SarabunPSK"/>
          <w:sz w:val="28"/>
          <w:cs/>
        </w:rPr>
        <w:t xml:space="preserve">ข้อ โดยครอบคลุม เนื้อหาเกี่ยวกับทุนมนุษย์ทั้ง </w:t>
      </w:r>
      <w:r w:rsidR="00AA343D" w:rsidRPr="0001367E">
        <w:rPr>
          <w:rFonts w:ascii="TH SarabunPSK" w:hAnsi="TH SarabunPSK" w:cs="TH SarabunPSK"/>
          <w:sz w:val="28"/>
        </w:rPr>
        <w:t>2</w:t>
      </w:r>
      <w:r w:rsidR="00AA343D" w:rsidRPr="0001367E">
        <w:rPr>
          <w:rFonts w:ascii="TH SarabunPSK" w:hAnsi="TH SarabunPSK" w:cs="TH SarabunPSK"/>
          <w:sz w:val="28"/>
          <w:cs/>
        </w:rPr>
        <w:t xml:space="preserve"> ด้าน ได้แก่ ด้านทุนทางปัญญา จำนวน </w:t>
      </w:r>
      <w:r w:rsidR="00AA343D" w:rsidRPr="0001367E">
        <w:rPr>
          <w:rFonts w:ascii="TH SarabunPSK" w:hAnsi="TH SarabunPSK" w:cs="TH SarabunPSK"/>
          <w:sz w:val="28"/>
        </w:rPr>
        <w:t>8</w:t>
      </w:r>
      <w:r w:rsidR="0001367E">
        <w:rPr>
          <w:rFonts w:ascii="TH SarabunPSK" w:hAnsi="TH SarabunPSK" w:cs="TH SarabunPSK"/>
          <w:sz w:val="28"/>
          <w:cs/>
        </w:rPr>
        <w:t xml:space="preserve"> ข้อ </w:t>
      </w:r>
      <w:r w:rsidR="00AA343D" w:rsidRPr="0001367E">
        <w:rPr>
          <w:rFonts w:ascii="TH SarabunPSK" w:hAnsi="TH SarabunPSK" w:cs="TH SarabunPSK"/>
          <w:sz w:val="28"/>
          <w:cs/>
        </w:rPr>
        <w:t>ด้านทุน</w:t>
      </w:r>
      <w:r w:rsidR="00AA343D" w:rsidRPr="0001367E">
        <w:rPr>
          <w:rFonts w:ascii="TH SarabunPSK" w:hAnsi="TH SarabunPSK" w:cs="TH SarabunPSK" w:hint="cs"/>
          <w:sz w:val="28"/>
          <w:cs/>
        </w:rPr>
        <w:t>แรงงาน</w:t>
      </w:r>
      <w:r w:rsidR="00AA343D" w:rsidRPr="0001367E">
        <w:rPr>
          <w:rFonts w:ascii="TH SarabunPSK" w:hAnsi="TH SarabunPSK" w:cs="TH SarabunPSK"/>
          <w:sz w:val="28"/>
          <w:cs/>
        </w:rPr>
        <w:t xml:space="preserve"> จำนวน </w:t>
      </w:r>
      <w:r w:rsidR="00AA343D" w:rsidRPr="0001367E">
        <w:rPr>
          <w:rFonts w:ascii="TH SarabunPSK" w:hAnsi="TH SarabunPSK" w:cs="TH SarabunPSK"/>
          <w:sz w:val="28"/>
        </w:rPr>
        <w:t>9</w:t>
      </w:r>
      <w:r w:rsidR="00AA343D" w:rsidRPr="0001367E">
        <w:rPr>
          <w:rFonts w:ascii="TH SarabunPSK" w:hAnsi="TH SarabunPSK" w:cs="TH SarabunPSK"/>
          <w:sz w:val="28"/>
          <w:cs/>
        </w:rPr>
        <w:t xml:space="preserve"> ข้อ  ลักษณะแบบสอบถามเป็นมาตราส่วนประมาณค่า </w:t>
      </w:r>
      <w:r w:rsidR="00AA343D" w:rsidRPr="0001367E">
        <w:rPr>
          <w:rFonts w:ascii="TH SarabunPSK" w:hAnsi="TH SarabunPSK" w:cs="TH SarabunPSK"/>
          <w:sz w:val="28"/>
        </w:rPr>
        <w:t xml:space="preserve">(Rating Scale) </w:t>
      </w:r>
    </w:p>
    <w:p w:rsidR="00AA343D" w:rsidRPr="0001367E" w:rsidRDefault="00BD136A" w:rsidP="00033CC4">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shd w:val="clear" w:color="auto" w:fill="FFFFFF"/>
        </w:rPr>
      </w:pPr>
      <w:r>
        <w:rPr>
          <w:rFonts w:ascii="TH SarabunPSK" w:hAnsi="TH SarabunPSK" w:cs="TH SarabunPSK"/>
          <w:sz w:val="28"/>
        </w:rPr>
        <w:lastRenderedPageBreak/>
        <w:t xml:space="preserve">        </w:t>
      </w:r>
      <w:r w:rsidR="00AA343D" w:rsidRPr="0001367E">
        <w:rPr>
          <w:rFonts w:ascii="TH SarabunPSK" w:hAnsi="TH SarabunPSK" w:cs="TH SarabunPSK"/>
          <w:sz w:val="28"/>
          <w:cs/>
        </w:rPr>
        <w:t xml:space="preserve">ตอนที่ </w:t>
      </w:r>
      <w:r w:rsidR="00AA343D" w:rsidRPr="0001367E">
        <w:rPr>
          <w:rFonts w:ascii="TH SarabunPSK" w:hAnsi="TH SarabunPSK" w:cs="TH SarabunPSK"/>
          <w:sz w:val="28"/>
        </w:rPr>
        <w:t xml:space="preserve">3 </w:t>
      </w:r>
      <w:r w:rsidR="00AA343D" w:rsidRPr="0001367E">
        <w:rPr>
          <w:rFonts w:ascii="TH SarabunPSK" w:hAnsi="TH SarabunPSK" w:cs="TH SarabunPSK"/>
          <w:sz w:val="28"/>
          <w:cs/>
        </w:rPr>
        <w:t>ความคิดเห็นเกี่ยวกับ</w:t>
      </w:r>
      <w:r w:rsidR="00AA343D" w:rsidRPr="0001367E">
        <w:rPr>
          <w:rFonts w:ascii="TH SarabunPSK" w:hAnsi="TH SarabunPSK" w:cs="TH SarabunPSK" w:hint="cs"/>
          <w:sz w:val="28"/>
          <w:cs/>
        </w:rPr>
        <w:t>ความต้องการ</w:t>
      </w:r>
      <w:r w:rsidR="00AA343D" w:rsidRPr="0001367E">
        <w:rPr>
          <w:rFonts w:ascii="TH SarabunPSK" w:hAnsi="TH SarabunPSK" w:cs="TH SarabunPSK"/>
          <w:sz w:val="28"/>
          <w:shd w:val="clear" w:color="auto" w:fill="FFFFFF"/>
          <w:cs/>
        </w:rPr>
        <w:t>ปัจจัยส่งเสริมการพัฒนา</w:t>
      </w:r>
      <w:r w:rsidR="00AA343D" w:rsidRPr="0001367E">
        <w:rPr>
          <w:rFonts w:ascii="TH SarabunPSK" w:hAnsi="TH SarabunPSK" w:cs="TH SarabunPSK" w:hint="cs"/>
          <w:sz w:val="28"/>
          <w:shd w:val="clear" w:color="auto" w:fill="FFFFFF"/>
          <w:cs/>
        </w:rPr>
        <w:t>วิสาหกิจชุมชน</w:t>
      </w:r>
      <w:r w:rsidR="0001367E">
        <w:rPr>
          <w:rFonts w:ascii="TH SarabunPSK" w:hAnsi="TH SarabunPSK" w:cs="TH SarabunPSK"/>
          <w:sz w:val="20"/>
          <w:szCs w:val="24"/>
        </w:rPr>
        <w:t xml:space="preserve"> </w:t>
      </w:r>
      <w:r w:rsidR="00AA343D" w:rsidRPr="0001367E">
        <w:rPr>
          <w:rFonts w:ascii="TH SarabunPSK" w:hAnsi="TH SarabunPSK" w:cs="TH SarabunPSK"/>
          <w:sz w:val="28"/>
          <w:cs/>
        </w:rPr>
        <w:t>ลักษณะแบบสอบถาม</w:t>
      </w:r>
      <w:r w:rsidR="00AA343D" w:rsidRPr="0001367E">
        <w:rPr>
          <w:rFonts w:ascii="TH SarabunPSK" w:hAnsi="TH SarabunPSK" w:cs="TH SarabunPSK" w:hint="cs"/>
          <w:sz w:val="28"/>
          <w:cs/>
        </w:rPr>
        <w:t>เป็นแบบสัมภาษณ์แบบมีโครงสร้าง</w:t>
      </w:r>
    </w:p>
    <w:p w:rsidR="0001367E" w:rsidRPr="00BD136A" w:rsidRDefault="00AA343D" w:rsidP="00033CC4">
      <w:pPr>
        <w:pStyle w:val="a7"/>
        <w:keepNext/>
        <w:numPr>
          <w:ilvl w:val="0"/>
          <w:numId w:val="22"/>
        </w:numPr>
        <w:tabs>
          <w:tab w:val="left" w:pos="1134"/>
          <w:tab w:val="left" w:pos="1985"/>
          <w:tab w:val="left" w:pos="2268"/>
          <w:tab w:val="left" w:pos="2552"/>
        </w:tabs>
        <w:spacing w:after="0" w:line="240" w:lineRule="auto"/>
        <w:ind w:left="567" w:hanging="283"/>
        <w:outlineLvl w:val="3"/>
        <w:rPr>
          <w:rFonts w:ascii="TH SarabunPSK" w:eastAsia="Cordia New" w:hAnsi="TH SarabunPSK" w:cs="TH SarabunPSK"/>
          <w:b/>
          <w:bCs/>
          <w:sz w:val="28"/>
        </w:rPr>
      </w:pPr>
      <w:r w:rsidRPr="00BD136A">
        <w:rPr>
          <w:rFonts w:ascii="TH SarabunPSK" w:eastAsia="Cordia New" w:hAnsi="TH SarabunPSK" w:cs="TH SarabunPSK"/>
          <w:b/>
          <w:bCs/>
          <w:sz w:val="28"/>
          <w:cs/>
        </w:rPr>
        <w:t>การสร้างและพัฒนาเครื่องมือ</w:t>
      </w:r>
    </w:p>
    <w:p w:rsidR="00AA343D" w:rsidRPr="0001367E" w:rsidRDefault="00AA343D" w:rsidP="00033CC4">
      <w:pPr>
        <w:keepNext/>
        <w:tabs>
          <w:tab w:val="left" w:pos="851"/>
          <w:tab w:val="left" w:pos="1134"/>
          <w:tab w:val="left" w:pos="1418"/>
          <w:tab w:val="left" w:pos="1701"/>
          <w:tab w:val="left" w:pos="1985"/>
          <w:tab w:val="left" w:pos="2268"/>
          <w:tab w:val="left" w:pos="2552"/>
        </w:tabs>
        <w:spacing w:after="0" w:line="240" w:lineRule="auto"/>
        <w:outlineLvl w:val="3"/>
        <w:rPr>
          <w:rFonts w:ascii="TH SarabunPSK" w:eastAsia="Cordia New" w:hAnsi="TH SarabunPSK" w:cs="TH SarabunPSK"/>
          <w:b/>
          <w:bCs/>
          <w:sz w:val="28"/>
          <w:cs/>
        </w:rPr>
      </w:pPr>
      <w:r w:rsidRPr="0001367E">
        <w:rPr>
          <w:rFonts w:ascii="TH SarabunPSK" w:hAnsi="TH SarabunPSK" w:cs="TH SarabunPSK"/>
          <w:sz w:val="28"/>
          <w:cs/>
        </w:rPr>
        <w:t>ผู้วิจัยได้ดำเนินการตามลำดับ ดังนี้</w:t>
      </w:r>
    </w:p>
    <w:p w:rsidR="00AA343D" w:rsidRPr="0001367E" w:rsidRDefault="00AA343D" w:rsidP="00033CC4">
      <w:pPr>
        <w:numPr>
          <w:ilvl w:val="0"/>
          <w:numId w:val="17"/>
        </w:numPr>
        <w:tabs>
          <w:tab w:val="left" w:pos="851"/>
          <w:tab w:val="left" w:pos="1134"/>
          <w:tab w:val="left" w:pos="1260"/>
          <w:tab w:val="left" w:pos="1440"/>
          <w:tab w:val="left" w:pos="1985"/>
          <w:tab w:val="left" w:pos="2268"/>
          <w:tab w:val="left" w:pos="2552"/>
        </w:tabs>
        <w:spacing w:after="0" w:line="240" w:lineRule="auto"/>
        <w:ind w:left="0" w:firstLine="567"/>
        <w:rPr>
          <w:rFonts w:ascii="TH SarabunPSK" w:hAnsi="TH SarabunPSK" w:cs="TH SarabunPSK"/>
          <w:sz w:val="28"/>
        </w:rPr>
      </w:pPr>
      <w:r w:rsidRPr="0001367E">
        <w:rPr>
          <w:rFonts w:ascii="TH SarabunPSK" w:hAnsi="TH SarabunPSK" w:cs="TH SarabunPSK"/>
          <w:sz w:val="28"/>
          <w:cs/>
        </w:rPr>
        <w:t>ศึกษาเอกสาร และงานวิจัยที่เกี่ยวข้อง เพื่อนำมาเป็นแนวทางในการสร้างแบบสอบถาม</w:t>
      </w:r>
    </w:p>
    <w:p w:rsidR="00AA343D" w:rsidRPr="0001367E" w:rsidRDefault="00AA343D" w:rsidP="00033CC4">
      <w:pPr>
        <w:tabs>
          <w:tab w:val="left" w:pos="567"/>
          <w:tab w:val="left" w:pos="1134"/>
          <w:tab w:val="left" w:pos="1418"/>
          <w:tab w:val="left" w:pos="1701"/>
          <w:tab w:val="left" w:pos="1985"/>
          <w:tab w:val="left" w:pos="2268"/>
          <w:tab w:val="left" w:pos="2552"/>
        </w:tabs>
        <w:spacing w:after="0" w:line="240" w:lineRule="auto"/>
        <w:ind w:firstLine="567"/>
        <w:jc w:val="thaiDistribute"/>
        <w:rPr>
          <w:rFonts w:ascii="TH SarabunPSK" w:hAnsi="TH SarabunPSK" w:cs="TH SarabunPSK"/>
          <w:sz w:val="28"/>
        </w:rPr>
      </w:pPr>
      <w:r w:rsidRPr="0001367E">
        <w:rPr>
          <w:rFonts w:ascii="TH SarabunPSK" w:hAnsi="TH SarabunPSK" w:cs="TH SarabunPSK"/>
          <w:sz w:val="28"/>
        </w:rPr>
        <w:t xml:space="preserve">2. </w:t>
      </w:r>
      <w:r w:rsidRPr="0001367E">
        <w:rPr>
          <w:rFonts w:ascii="TH SarabunPSK" w:hAnsi="TH SarabunPSK" w:cs="TH SarabunPSK" w:hint="cs"/>
          <w:sz w:val="28"/>
          <w:cs/>
        </w:rPr>
        <w:t>ดำเนินการลงพื้นที่วิจัยเพื่อศึกษาบริบททั้งหมดและ</w:t>
      </w:r>
      <w:r w:rsidRPr="0001367E">
        <w:rPr>
          <w:rFonts w:ascii="TH SarabunPSK" w:hAnsi="TH SarabunPSK" w:cs="TH SarabunPSK"/>
          <w:sz w:val="28"/>
          <w:cs/>
        </w:rPr>
        <w:t xml:space="preserve">นำผลของการศึกษาตามข้อ </w:t>
      </w:r>
      <w:r w:rsidRPr="0001367E">
        <w:rPr>
          <w:rFonts w:ascii="TH SarabunPSK" w:hAnsi="TH SarabunPSK" w:cs="TH SarabunPSK"/>
          <w:sz w:val="28"/>
        </w:rPr>
        <w:t xml:space="preserve">1 </w:t>
      </w:r>
      <w:r w:rsidRPr="0001367E">
        <w:rPr>
          <w:rFonts w:ascii="TH SarabunPSK" w:hAnsi="TH SarabunPSK" w:cs="TH SarabunPSK"/>
          <w:sz w:val="28"/>
          <w:cs/>
        </w:rPr>
        <w:t>มาสร้างแบบสอบถาม</w:t>
      </w:r>
      <w:r w:rsidRPr="0001367E">
        <w:rPr>
          <w:rFonts w:ascii="TH SarabunPSK" w:hAnsi="TH SarabunPSK" w:cs="TH SarabunPSK" w:hint="cs"/>
          <w:sz w:val="28"/>
          <w:cs/>
        </w:rPr>
        <w:t>ซึ่งในการสร้างแบบสอบถามนั้น ให้ประชากรที่ใช้ในการวิจัยที่เป็นคนในพื้นที่ร่วมกำหนดแนวทางในการทำแบบสอบถาม</w:t>
      </w:r>
      <w:r w:rsidRPr="0001367E">
        <w:rPr>
          <w:rFonts w:ascii="TH SarabunPSK" w:hAnsi="TH SarabunPSK" w:cs="TH SarabunPSK"/>
          <w:sz w:val="28"/>
          <w:cs/>
        </w:rPr>
        <w:t xml:space="preserve"> โดยแบ่งแบบสอบถามเป็น </w:t>
      </w:r>
      <w:r w:rsidRPr="0001367E">
        <w:rPr>
          <w:rFonts w:ascii="TH SarabunPSK" w:hAnsi="TH SarabunPSK" w:cs="TH SarabunPSK"/>
          <w:sz w:val="28"/>
        </w:rPr>
        <w:t>3</w:t>
      </w:r>
      <w:r w:rsidRPr="0001367E">
        <w:rPr>
          <w:rFonts w:ascii="TH SarabunPSK" w:hAnsi="TH SarabunPSK" w:cs="TH SarabunPSK"/>
          <w:sz w:val="28"/>
          <w:cs/>
        </w:rPr>
        <w:t xml:space="preserve"> ตอน โดยพิจารณาถึงรายละเอียดที่ครอบคลุมความมุ่งหมาย</w:t>
      </w:r>
      <w:r w:rsidRPr="0001367E">
        <w:rPr>
          <w:rFonts w:ascii="TH SarabunPSK" w:hAnsi="TH SarabunPSK" w:cs="TH SarabunPSK" w:hint="cs"/>
          <w:sz w:val="28"/>
          <w:cs/>
        </w:rPr>
        <w:t>และวัตถุประสงค์ของการวิจัย</w:t>
      </w:r>
    </w:p>
    <w:p w:rsidR="00AA343D" w:rsidRPr="0001367E" w:rsidRDefault="00AA343D" w:rsidP="00033CC4">
      <w:pPr>
        <w:tabs>
          <w:tab w:val="left" w:pos="851"/>
          <w:tab w:val="left" w:pos="1134"/>
          <w:tab w:val="left" w:pos="1418"/>
          <w:tab w:val="left" w:pos="1701"/>
          <w:tab w:val="left" w:pos="1985"/>
          <w:tab w:val="left" w:pos="2268"/>
          <w:tab w:val="left" w:pos="2552"/>
        </w:tabs>
        <w:spacing w:after="0" w:line="240" w:lineRule="auto"/>
        <w:ind w:firstLine="567"/>
        <w:jc w:val="thaiDistribute"/>
        <w:rPr>
          <w:rFonts w:ascii="TH SarabunPSK" w:hAnsi="TH SarabunPSK" w:cs="TH SarabunPSK"/>
          <w:sz w:val="28"/>
        </w:rPr>
      </w:pPr>
      <w:r w:rsidRPr="0001367E">
        <w:rPr>
          <w:rFonts w:ascii="TH SarabunPSK" w:hAnsi="TH SarabunPSK" w:cs="TH SarabunPSK"/>
          <w:sz w:val="28"/>
        </w:rPr>
        <w:t xml:space="preserve">3. </w:t>
      </w:r>
      <w:r w:rsidRPr="0001367E">
        <w:rPr>
          <w:rFonts w:ascii="TH SarabunPSK" w:hAnsi="TH SarabunPSK" w:cs="TH SarabunPSK" w:hint="cs"/>
          <w:sz w:val="28"/>
          <w:cs/>
        </w:rPr>
        <w:t>เมื่อได้แบบสอบถามฉบับเรียบร้อยแล้ว</w:t>
      </w:r>
      <w:r w:rsidRPr="0001367E">
        <w:rPr>
          <w:rFonts w:ascii="TH SarabunPSK" w:hAnsi="TH SarabunPSK" w:cs="TH SarabunPSK"/>
          <w:sz w:val="28"/>
          <w:cs/>
        </w:rPr>
        <w:t>นำแบบสอบถามเสนอ</w:t>
      </w:r>
      <w:r w:rsidRPr="0001367E">
        <w:rPr>
          <w:rFonts w:ascii="TH SarabunPSK" w:hAnsi="TH SarabunPSK" w:cs="TH SarabunPSK" w:hint="cs"/>
          <w:sz w:val="28"/>
          <w:cs/>
        </w:rPr>
        <w:t>ผู้เชี่ยวชาญ</w:t>
      </w:r>
      <w:r w:rsidRPr="0001367E">
        <w:rPr>
          <w:rFonts w:ascii="TH SarabunPSK" w:hAnsi="TH SarabunPSK" w:cs="TH SarabunPSK"/>
          <w:sz w:val="28"/>
          <w:cs/>
        </w:rPr>
        <w:t>เพื่อพิจารณาความเหมาะสมความถูกต้องของการใช้ภาษาและครอบคลุมเนื้อหาของการวิจัย</w:t>
      </w:r>
      <w:r w:rsidRPr="0001367E">
        <w:rPr>
          <w:rFonts w:ascii="TH SarabunPSK" w:hAnsi="TH SarabunPSK" w:cs="TH SarabunPSK" w:hint="cs"/>
          <w:sz w:val="28"/>
          <w:cs/>
        </w:rPr>
        <w:t>และแก้ไขปรับปรุงตามคำแนะนำของผู้เชี่ยวชาญ</w:t>
      </w:r>
      <w:r w:rsidRPr="0001367E">
        <w:rPr>
          <w:rFonts w:ascii="TH SarabunPSK" w:hAnsi="TH SarabunPSK" w:cs="TH SarabunPSK"/>
          <w:sz w:val="28"/>
          <w:cs/>
        </w:rPr>
        <w:t xml:space="preserve">       </w:t>
      </w:r>
    </w:p>
    <w:p w:rsidR="00C00C8A" w:rsidRPr="0001367E" w:rsidRDefault="00C00C8A" w:rsidP="00033CC4">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AA343D" w:rsidRPr="0001367E">
        <w:rPr>
          <w:rFonts w:ascii="TH SarabunPSK" w:hAnsi="TH SarabunPSK" w:cs="TH SarabunPSK"/>
          <w:sz w:val="28"/>
        </w:rPr>
        <w:t xml:space="preserve">4. </w:t>
      </w:r>
      <w:r w:rsidR="00AA343D" w:rsidRPr="0001367E">
        <w:rPr>
          <w:rFonts w:ascii="TH SarabunPSK" w:hAnsi="TH SarabunPSK" w:cs="TH SarabunPSK"/>
          <w:sz w:val="28"/>
          <w:cs/>
        </w:rPr>
        <w:t>ตรวจสอบคุณภาพเครื่องมือ</w:t>
      </w:r>
      <w:r w:rsidR="00AA343D" w:rsidRPr="0001367E">
        <w:rPr>
          <w:rFonts w:ascii="TH SarabunPSK" w:hAnsi="TH SarabunPSK" w:cs="TH SarabunPSK" w:hint="cs"/>
          <w:sz w:val="28"/>
          <w:cs/>
        </w:rPr>
        <w:t>โดยการนำแบบสอบถามที่ผ่านการตรวจสอบจากผู้เชี่ยวชาญแล้วไปทดลองเก็บข้อมูลจากกลุ่มตัวอย่างอีกรอบหนึ่งคือ</w:t>
      </w:r>
      <w:r w:rsidR="00AA343D" w:rsidRPr="0001367E">
        <w:rPr>
          <w:rFonts w:ascii="TH SarabunPSK" w:hAnsi="TH SarabunPSK" w:cs="TH SarabunPSK"/>
          <w:color w:val="222222"/>
          <w:sz w:val="28"/>
          <w:shd w:val="clear" w:color="auto" w:fill="FFFFFF"/>
          <w:cs/>
        </w:rPr>
        <w:t>ประชากร</w:t>
      </w:r>
      <w:r w:rsidR="00AA343D" w:rsidRPr="0001367E">
        <w:rPr>
          <w:rFonts w:ascii="TH SarabunPSK" w:hAnsi="TH SarabunPSK" w:cs="TH SarabunPSK" w:hint="cs"/>
          <w:color w:val="222222"/>
          <w:sz w:val="28"/>
          <w:shd w:val="clear" w:color="auto" w:fill="FFFFFF"/>
          <w:cs/>
        </w:rPr>
        <w:t>ที่อยู่ในวัยทำงานที่</w:t>
      </w:r>
      <w:r w:rsidR="00AA343D" w:rsidRPr="0001367E">
        <w:rPr>
          <w:rFonts w:ascii="TH SarabunPSK" w:hAnsi="TH SarabunPSK" w:cs="TH SarabunPSK"/>
          <w:color w:val="222222"/>
          <w:sz w:val="28"/>
          <w:shd w:val="clear" w:color="auto" w:fill="FFFFFF"/>
          <w:cs/>
        </w:rPr>
        <w:t>ประกอบ</w:t>
      </w:r>
      <w:r w:rsidR="00AA343D" w:rsidRPr="0001367E">
        <w:rPr>
          <w:rFonts w:ascii="TH SarabunPSK" w:hAnsi="TH SarabunPSK" w:cs="TH SarabunPSK" w:hint="cs"/>
          <w:color w:val="222222"/>
          <w:sz w:val="28"/>
          <w:shd w:val="clear" w:color="auto" w:fill="FFFFFF"/>
          <w:cs/>
        </w:rPr>
        <w:t>ด้วย</w:t>
      </w:r>
      <w:r w:rsidR="00AA343D" w:rsidRPr="0001367E">
        <w:rPr>
          <w:rFonts w:ascii="TH SarabunPSK" w:hAnsi="TH SarabunPSK" w:cs="TH SarabunPSK"/>
          <w:color w:val="222222"/>
          <w:sz w:val="28"/>
          <w:shd w:val="clear" w:color="auto" w:fill="FFFFFF"/>
          <w:cs/>
        </w:rPr>
        <w:t>อาชีพเกษตรกรรม รับราชการ รับจ้างทั่วไป และ ค้าขาย</w:t>
      </w:r>
      <w:r w:rsidR="00AA343D" w:rsidRPr="0001367E">
        <w:rPr>
          <w:rFonts w:ascii="TH SarabunPSK" w:hAnsi="TH SarabunPSK" w:cs="TH SarabunPSK" w:hint="cs"/>
          <w:color w:val="222222"/>
          <w:sz w:val="28"/>
          <w:shd w:val="clear" w:color="auto" w:fill="FFFFFF"/>
          <w:cs/>
        </w:rPr>
        <w:t xml:space="preserve"> ในเขตพื้นที่ตำบลสวายจีก อำเภอเมือง จังหวัดบุรีรมย์</w:t>
      </w:r>
      <w:r w:rsidR="00AA343D" w:rsidRPr="0001367E">
        <w:rPr>
          <w:rFonts w:ascii="TH SarabunPSK" w:hAnsi="TH SarabunPSK" w:cs="TH SarabunPSK" w:hint="cs"/>
          <w:sz w:val="28"/>
          <w:cs/>
        </w:rPr>
        <w:t xml:space="preserve"> เพื่อหาข้อผิดพลาดเกี่ยวกับการเก็บข้อมูล และนำแบบสอบถามมาปรับปรุงเพื่อให้ตรงกับข้อมูลอย่างถูกต้องอีกครั้งหนึ่ง</w:t>
      </w:r>
    </w:p>
    <w:p w:rsidR="00AA343D" w:rsidRPr="0001367E" w:rsidRDefault="00AA343D" w:rsidP="00033CC4">
      <w:pPr>
        <w:tabs>
          <w:tab w:val="left" w:pos="284"/>
          <w:tab w:val="left" w:pos="851"/>
          <w:tab w:val="left" w:pos="1134"/>
          <w:tab w:val="left" w:pos="1260"/>
          <w:tab w:val="left" w:pos="1701"/>
          <w:tab w:val="left" w:pos="1985"/>
          <w:tab w:val="left" w:pos="2268"/>
          <w:tab w:val="left" w:pos="2552"/>
        </w:tabs>
        <w:spacing w:after="0" w:line="240" w:lineRule="auto"/>
        <w:jc w:val="thaiDistribute"/>
        <w:rPr>
          <w:rFonts w:ascii="TH SarabunPSK" w:hAnsi="TH SarabunPSK" w:cs="TH SarabunPSK"/>
          <w:sz w:val="28"/>
        </w:rPr>
      </w:pPr>
      <w:r w:rsidRPr="0001367E">
        <w:rPr>
          <w:rFonts w:ascii="TH SarabunPSK" w:hAnsi="TH SarabunPSK" w:cs="TH SarabunPSK"/>
          <w:sz w:val="28"/>
        </w:rPr>
        <w:t xml:space="preserve">    </w:t>
      </w:r>
      <w:r w:rsidRPr="0001367E">
        <w:rPr>
          <w:rFonts w:ascii="TH SarabunPSK" w:hAnsi="TH SarabunPSK" w:cs="TH SarabunPSK" w:hint="cs"/>
          <w:sz w:val="28"/>
          <w:cs/>
        </w:rPr>
        <w:tab/>
      </w:r>
      <w:r w:rsidR="0001367E">
        <w:rPr>
          <w:rFonts w:ascii="TH SarabunPSK" w:hAnsi="TH SarabunPSK" w:cs="TH SarabunPSK"/>
          <w:sz w:val="28"/>
        </w:rPr>
        <w:t xml:space="preserve"> </w:t>
      </w:r>
      <w:r w:rsidR="00C00C8A">
        <w:rPr>
          <w:rFonts w:ascii="TH SarabunPSK" w:hAnsi="TH SarabunPSK" w:cs="TH SarabunPSK"/>
          <w:sz w:val="28"/>
        </w:rPr>
        <w:t xml:space="preserve"> </w:t>
      </w:r>
      <w:r w:rsidRPr="0001367E">
        <w:rPr>
          <w:rFonts w:ascii="TH SarabunPSK" w:hAnsi="TH SarabunPSK" w:cs="TH SarabunPSK"/>
          <w:sz w:val="28"/>
        </w:rPr>
        <w:t xml:space="preserve">5. </w:t>
      </w:r>
      <w:r w:rsidRPr="0001367E">
        <w:rPr>
          <w:rFonts w:ascii="TH SarabunPSK" w:hAnsi="TH SarabunPSK" w:cs="TH SarabunPSK" w:hint="cs"/>
          <w:sz w:val="28"/>
          <w:cs/>
        </w:rPr>
        <w:t>คณะผู้วิจัยดำเนินการลงพื้นที่เก็บข้อมูล</w:t>
      </w:r>
    </w:p>
    <w:p w:rsidR="00C00C8A" w:rsidRDefault="00C00C8A" w:rsidP="00033CC4">
      <w:pPr>
        <w:pStyle w:val="4"/>
        <w:tabs>
          <w:tab w:val="left" w:pos="851"/>
          <w:tab w:val="left" w:pos="1134"/>
          <w:tab w:val="left" w:pos="1418"/>
          <w:tab w:val="left" w:pos="1701"/>
          <w:tab w:val="left" w:pos="1985"/>
          <w:tab w:val="left" w:pos="2268"/>
          <w:tab w:val="left" w:pos="2552"/>
        </w:tabs>
        <w:spacing w:before="0" w:line="240" w:lineRule="auto"/>
        <w:ind w:firstLine="284"/>
        <w:rPr>
          <w:rFonts w:ascii="TH SarabunPSK" w:hAnsi="TH SarabunPSK" w:cs="TH SarabunPSK"/>
          <w:i w:val="0"/>
          <w:iCs w:val="0"/>
          <w:color w:val="auto"/>
          <w:sz w:val="28"/>
        </w:rPr>
      </w:pPr>
      <w:r>
        <w:rPr>
          <w:rFonts w:ascii="TH SarabunPSK" w:hAnsi="TH SarabunPSK" w:cs="TH SarabunPSK"/>
          <w:i w:val="0"/>
          <w:iCs w:val="0"/>
          <w:color w:val="auto"/>
          <w:sz w:val="28"/>
        </w:rPr>
        <w:t xml:space="preserve">4. </w:t>
      </w:r>
      <w:r w:rsidR="00AA343D" w:rsidRPr="0001367E">
        <w:rPr>
          <w:rFonts w:ascii="TH SarabunPSK" w:hAnsi="TH SarabunPSK" w:cs="TH SarabunPSK"/>
          <w:i w:val="0"/>
          <w:iCs w:val="0"/>
          <w:color w:val="auto"/>
          <w:sz w:val="28"/>
          <w:cs/>
        </w:rPr>
        <w:t>การเก็บรวบรวมข้อมูล</w:t>
      </w:r>
    </w:p>
    <w:p w:rsidR="00AA343D" w:rsidRPr="00C00C8A" w:rsidRDefault="00AA343D" w:rsidP="00033CC4">
      <w:pPr>
        <w:pStyle w:val="4"/>
        <w:tabs>
          <w:tab w:val="left" w:pos="851"/>
          <w:tab w:val="left" w:pos="1134"/>
          <w:tab w:val="left" w:pos="1418"/>
          <w:tab w:val="left" w:pos="1701"/>
          <w:tab w:val="left" w:pos="1985"/>
          <w:tab w:val="left" w:pos="2268"/>
          <w:tab w:val="left" w:pos="2552"/>
        </w:tabs>
        <w:spacing w:before="0" w:line="240" w:lineRule="auto"/>
        <w:ind w:firstLine="284"/>
        <w:rPr>
          <w:rFonts w:ascii="TH SarabunPSK" w:hAnsi="TH SarabunPSK" w:cs="TH SarabunPSK"/>
          <w:b w:val="0"/>
          <w:bCs w:val="0"/>
          <w:i w:val="0"/>
          <w:iCs w:val="0"/>
          <w:color w:val="auto"/>
          <w:sz w:val="28"/>
          <w:cs/>
        </w:rPr>
      </w:pPr>
      <w:r w:rsidRPr="00C00C8A">
        <w:rPr>
          <w:rFonts w:ascii="TH SarabunPSK" w:hAnsi="TH SarabunPSK" w:cs="TH SarabunPSK"/>
          <w:b w:val="0"/>
          <w:bCs w:val="0"/>
          <w:i w:val="0"/>
          <w:iCs w:val="0"/>
          <w:color w:val="auto"/>
          <w:sz w:val="28"/>
          <w:cs/>
        </w:rPr>
        <w:t>ผู้วิจัยได้ดำเนินการเก็บรวบรวมข้อมูลตามขั้นตอนและวิธีการ ดังนี้</w:t>
      </w:r>
    </w:p>
    <w:p w:rsidR="00AA343D" w:rsidRPr="0001367E" w:rsidRDefault="00AA343D" w:rsidP="00033CC4">
      <w:pPr>
        <w:tabs>
          <w:tab w:val="left" w:pos="851"/>
          <w:tab w:val="left" w:pos="1134"/>
          <w:tab w:val="left" w:pos="1418"/>
          <w:tab w:val="left" w:pos="1701"/>
          <w:tab w:val="left" w:pos="1985"/>
          <w:tab w:val="left" w:pos="2268"/>
          <w:tab w:val="left" w:pos="2552"/>
        </w:tabs>
        <w:spacing w:after="0" w:line="240" w:lineRule="auto"/>
        <w:ind w:firstLine="426"/>
        <w:jc w:val="thaiDistribute"/>
        <w:rPr>
          <w:rFonts w:ascii="TH SarabunPSK" w:hAnsi="TH SarabunPSK" w:cs="TH SarabunPSK"/>
          <w:sz w:val="28"/>
        </w:rPr>
      </w:pPr>
      <w:r w:rsidRPr="0001367E">
        <w:rPr>
          <w:rFonts w:ascii="TH SarabunPSK" w:hAnsi="TH SarabunPSK" w:cs="TH SarabunPSK"/>
          <w:sz w:val="28"/>
        </w:rPr>
        <w:t xml:space="preserve">1. </w:t>
      </w:r>
      <w:r w:rsidRPr="0001367E">
        <w:rPr>
          <w:rFonts w:ascii="TH SarabunPSK" w:hAnsi="TH SarabunPSK" w:cs="TH SarabunPSK"/>
          <w:sz w:val="28"/>
          <w:cs/>
        </w:rPr>
        <w:t>ดำเนินการ</w:t>
      </w:r>
      <w:r w:rsidRPr="0001367E">
        <w:rPr>
          <w:rFonts w:ascii="TH SarabunPSK" w:hAnsi="TH SarabunPSK" w:cs="TH SarabunPSK" w:hint="cs"/>
          <w:sz w:val="28"/>
          <w:cs/>
        </w:rPr>
        <w:t>เตรียมแบบสอบถาม</w:t>
      </w:r>
      <w:r w:rsidRPr="0001367E">
        <w:rPr>
          <w:rFonts w:ascii="TH SarabunPSK" w:hAnsi="TH SarabunPSK" w:cs="TH SarabunPSK"/>
          <w:sz w:val="28"/>
          <w:cs/>
        </w:rPr>
        <w:t>ตามจำนวนกลุ่มตัวอย่างพร้อมกับตรวจสอบความถูกต้อง ครบถ้วน และความสมบูรณ์ของเอกสาร</w:t>
      </w:r>
      <w:r w:rsidRPr="0001367E">
        <w:rPr>
          <w:rFonts w:ascii="TH SarabunPSK" w:hAnsi="TH SarabunPSK" w:cs="TH SarabunPSK" w:hint="cs"/>
          <w:sz w:val="28"/>
          <w:cs/>
        </w:rPr>
        <w:t>แบบสอบถาม</w:t>
      </w:r>
      <w:r w:rsidRPr="0001367E">
        <w:rPr>
          <w:rFonts w:ascii="TH SarabunPSK" w:hAnsi="TH SarabunPSK" w:cs="TH SarabunPSK"/>
          <w:sz w:val="28"/>
          <w:cs/>
        </w:rPr>
        <w:t>เพื่อเตรียมนำ</w:t>
      </w:r>
      <w:r w:rsidRPr="0001367E">
        <w:rPr>
          <w:rFonts w:ascii="TH SarabunPSK" w:hAnsi="TH SarabunPSK" w:cs="TH SarabunPSK" w:hint="cs"/>
          <w:sz w:val="28"/>
          <w:cs/>
        </w:rPr>
        <w:t>ออกลงพื้นที่เก็บข้อมูล</w:t>
      </w:r>
    </w:p>
    <w:p w:rsidR="00AA343D" w:rsidRPr="0001367E" w:rsidRDefault="00AA343D" w:rsidP="00033CC4">
      <w:pPr>
        <w:tabs>
          <w:tab w:val="left" w:pos="851"/>
          <w:tab w:val="left" w:pos="1134"/>
          <w:tab w:val="left" w:pos="1418"/>
          <w:tab w:val="left" w:pos="1701"/>
          <w:tab w:val="left" w:pos="1985"/>
          <w:tab w:val="left" w:pos="2268"/>
          <w:tab w:val="left" w:pos="2552"/>
        </w:tabs>
        <w:spacing w:after="0" w:line="240" w:lineRule="auto"/>
        <w:ind w:firstLine="426"/>
        <w:rPr>
          <w:rFonts w:ascii="TH SarabunPSK" w:hAnsi="TH SarabunPSK" w:cs="TH SarabunPSK"/>
          <w:sz w:val="28"/>
          <w:cs/>
        </w:rPr>
      </w:pPr>
      <w:r w:rsidRPr="0001367E">
        <w:rPr>
          <w:rFonts w:ascii="TH SarabunPSK" w:hAnsi="TH SarabunPSK" w:cs="TH SarabunPSK"/>
          <w:sz w:val="28"/>
        </w:rPr>
        <w:lastRenderedPageBreak/>
        <w:t xml:space="preserve">2. </w:t>
      </w:r>
      <w:r w:rsidRPr="0001367E">
        <w:rPr>
          <w:rFonts w:ascii="TH SarabunPSK" w:hAnsi="TH SarabunPSK" w:cs="TH SarabunPSK"/>
          <w:sz w:val="28"/>
          <w:cs/>
        </w:rPr>
        <w:t>ดำเนินการ</w:t>
      </w:r>
      <w:r w:rsidRPr="0001367E">
        <w:rPr>
          <w:rFonts w:ascii="TH SarabunPSK" w:hAnsi="TH SarabunPSK" w:cs="TH SarabunPSK" w:hint="cs"/>
          <w:sz w:val="28"/>
          <w:cs/>
        </w:rPr>
        <w:t>ลงพื้นที่เพื่อเก็บข้อมูลกับ</w:t>
      </w:r>
      <w:r w:rsidRPr="0001367E">
        <w:rPr>
          <w:rFonts w:ascii="TH SarabunPSK" w:hAnsi="TH SarabunPSK" w:cs="TH SarabunPSK"/>
          <w:sz w:val="28"/>
          <w:cs/>
        </w:rPr>
        <w:t>กลุ่ม</w:t>
      </w:r>
      <w:r w:rsidRPr="0001367E">
        <w:rPr>
          <w:rFonts w:ascii="TH SarabunPSK" w:hAnsi="TH SarabunPSK" w:cs="TH SarabunPSK" w:hint="cs"/>
          <w:sz w:val="28"/>
          <w:cs/>
        </w:rPr>
        <w:t xml:space="preserve">วิสาหกิจชุมชนตำบลสวายจีก จำนวน </w:t>
      </w:r>
      <w:r w:rsidRPr="0001367E">
        <w:rPr>
          <w:rFonts w:ascii="TH SarabunPSK" w:hAnsi="TH SarabunPSK" w:cs="TH SarabunPSK"/>
          <w:sz w:val="28"/>
        </w:rPr>
        <w:t>11</w:t>
      </w:r>
      <w:r w:rsidRPr="0001367E">
        <w:rPr>
          <w:rFonts w:ascii="TH SarabunPSK" w:hAnsi="TH SarabunPSK" w:cs="TH SarabunPSK" w:hint="cs"/>
          <w:sz w:val="28"/>
          <w:cs/>
        </w:rPr>
        <w:t xml:space="preserve"> กลุ่ม</w:t>
      </w:r>
    </w:p>
    <w:p w:rsidR="00AA343D" w:rsidRPr="0001367E" w:rsidRDefault="00AA343D" w:rsidP="00033CC4">
      <w:pPr>
        <w:pStyle w:val="ae"/>
        <w:tabs>
          <w:tab w:val="left" w:pos="1080"/>
        </w:tabs>
        <w:ind w:firstLine="426"/>
        <w:rPr>
          <w:rFonts w:ascii="TH SarabunPSK" w:hAnsi="TH SarabunPSK" w:cs="TH SarabunPSK"/>
          <w:sz w:val="28"/>
          <w:szCs w:val="28"/>
          <w:lang w:val="en-US"/>
        </w:rPr>
      </w:pPr>
      <w:r w:rsidRPr="0001367E">
        <w:rPr>
          <w:rFonts w:ascii="TH SarabunPSK" w:hAnsi="TH SarabunPSK" w:cs="TH SarabunPSK"/>
          <w:sz w:val="28"/>
          <w:szCs w:val="28"/>
          <w:lang w:val="en-US"/>
        </w:rPr>
        <w:t>3</w:t>
      </w:r>
      <w:r w:rsidRPr="0001367E">
        <w:rPr>
          <w:rFonts w:ascii="TH SarabunPSK" w:hAnsi="TH SarabunPSK" w:cs="TH SarabunPSK"/>
          <w:sz w:val="28"/>
          <w:szCs w:val="28"/>
        </w:rPr>
        <w:t xml:space="preserve">.  </w:t>
      </w:r>
      <w:r w:rsidRPr="0001367E">
        <w:rPr>
          <w:rFonts w:ascii="TH SarabunPSK" w:hAnsi="TH SarabunPSK" w:cs="TH SarabunPSK"/>
          <w:sz w:val="28"/>
          <w:szCs w:val="28"/>
          <w:cs/>
        </w:rPr>
        <w:t>ตรวจสอบความสมบูรณ์ของแบบสอบถามที่ได้รับ</w:t>
      </w:r>
      <w:r w:rsidRPr="0001367E">
        <w:rPr>
          <w:rFonts w:ascii="TH SarabunPSK" w:hAnsi="TH SarabunPSK" w:cs="TH SarabunPSK" w:hint="cs"/>
          <w:sz w:val="28"/>
          <w:szCs w:val="28"/>
          <w:cs/>
        </w:rPr>
        <w:t>กลับคืนครบถ้วน</w:t>
      </w:r>
      <w:r w:rsidR="00924DA6">
        <w:rPr>
          <w:rFonts w:ascii="TH SarabunPSK" w:hAnsi="TH SarabunPSK" w:cs="TH SarabunPSK" w:hint="cs"/>
          <w:sz w:val="28"/>
          <w:szCs w:val="28"/>
          <w:cs/>
        </w:rPr>
        <w:t>ของจำนวนแบบสอบถาม</w:t>
      </w:r>
      <w:r w:rsidRPr="0001367E">
        <w:rPr>
          <w:rFonts w:ascii="TH SarabunPSK" w:hAnsi="TH SarabunPSK" w:cs="TH SarabunPSK"/>
          <w:sz w:val="28"/>
          <w:szCs w:val="28"/>
          <w:cs/>
        </w:rPr>
        <w:t xml:space="preserve"> </w:t>
      </w:r>
    </w:p>
    <w:p w:rsidR="00AA343D" w:rsidRPr="0001367E" w:rsidRDefault="00AA343D" w:rsidP="00033CC4">
      <w:pPr>
        <w:tabs>
          <w:tab w:val="left" w:pos="426"/>
          <w:tab w:val="left" w:pos="1134"/>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28"/>
        </w:rPr>
      </w:pPr>
      <w:r w:rsidRPr="0001367E">
        <w:rPr>
          <w:rFonts w:ascii="TH SarabunPSK" w:hAnsi="TH SarabunPSK" w:cs="TH SarabunPSK"/>
          <w:sz w:val="28"/>
          <w:cs/>
        </w:rPr>
        <w:tab/>
      </w:r>
      <w:r w:rsidRPr="0001367E">
        <w:rPr>
          <w:rFonts w:ascii="TH SarabunPSK" w:hAnsi="TH SarabunPSK" w:cs="TH SarabunPSK"/>
          <w:sz w:val="28"/>
        </w:rPr>
        <w:t xml:space="preserve">4.  </w:t>
      </w:r>
      <w:r w:rsidRPr="0001367E">
        <w:rPr>
          <w:rFonts w:ascii="TH SarabunPSK" w:hAnsi="TH SarabunPSK" w:cs="TH SarabunPSK"/>
          <w:sz w:val="28"/>
          <w:cs/>
        </w:rPr>
        <w:t>นำข้อมูลจากแบบสอบถามที่ได้รับไปวิเคราะห์ข้อมูลต่อไป</w:t>
      </w:r>
    </w:p>
    <w:p w:rsidR="00AA343D" w:rsidRPr="0001367E" w:rsidRDefault="00C00C8A" w:rsidP="00033CC4">
      <w:pPr>
        <w:tabs>
          <w:tab w:val="left" w:pos="851"/>
          <w:tab w:val="left" w:pos="1134"/>
          <w:tab w:val="left" w:pos="1418"/>
          <w:tab w:val="left" w:pos="1701"/>
          <w:tab w:val="left" w:pos="1985"/>
          <w:tab w:val="left" w:pos="2268"/>
          <w:tab w:val="left" w:pos="2552"/>
        </w:tabs>
        <w:spacing w:after="0" w:line="240" w:lineRule="auto"/>
        <w:ind w:firstLine="284"/>
        <w:rPr>
          <w:rFonts w:ascii="TH SarabunPSK" w:hAnsi="TH SarabunPSK" w:cs="TH SarabunPSK"/>
          <w:b/>
          <w:bCs/>
          <w:sz w:val="28"/>
          <w:cs/>
        </w:rPr>
      </w:pPr>
      <w:r>
        <w:rPr>
          <w:rFonts w:ascii="TH SarabunPSK" w:hAnsi="TH SarabunPSK" w:cs="TH SarabunPSK"/>
          <w:b/>
          <w:bCs/>
          <w:sz w:val="28"/>
        </w:rPr>
        <w:t xml:space="preserve">5. </w:t>
      </w:r>
      <w:r w:rsidR="00AA343D" w:rsidRPr="0001367E">
        <w:rPr>
          <w:rFonts w:ascii="TH SarabunPSK" w:hAnsi="TH SarabunPSK" w:cs="TH SarabunPSK" w:hint="cs"/>
          <w:b/>
          <w:bCs/>
          <w:sz w:val="28"/>
          <w:cs/>
        </w:rPr>
        <w:t>ด้านการวิเคราะห์ข้อมูล</w:t>
      </w:r>
    </w:p>
    <w:p w:rsidR="00AA343D" w:rsidRPr="0001367E" w:rsidRDefault="00C00C8A" w:rsidP="00033CC4">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28"/>
        </w:rPr>
      </w:pPr>
      <w:r>
        <w:rPr>
          <w:rFonts w:ascii="TH SarabunPSK" w:hAnsi="TH SarabunPSK" w:cs="TH SarabunPSK"/>
          <w:sz w:val="32"/>
          <w:szCs w:val="32"/>
        </w:rPr>
        <w:t xml:space="preserve">        </w:t>
      </w:r>
      <w:r w:rsidR="00AA343D" w:rsidRPr="0001367E">
        <w:rPr>
          <w:rFonts w:ascii="TH SarabunPSK" w:hAnsi="TH SarabunPSK" w:cs="TH SarabunPSK" w:hint="cs"/>
          <w:sz w:val="28"/>
          <w:cs/>
        </w:rPr>
        <w:t>ตอน</w:t>
      </w:r>
      <w:r w:rsidR="00AA343D" w:rsidRPr="0001367E">
        <w:rPr>
          <w:rFonts w:ascii="TH SarabunPSK" w:hAnsi="TH SarabunPSK" w:cs="TH SarabunPSK"/>
          <w:sz w:val="28"/>
          <w:cs/>
        </w:rPr>
        <w:t xml:space="preserve">ที่ </w:t>
      </w:r>
      <w:r w:rsidR="00AA343D" w:rsidRPr="0001367E">
        <w:rPr>
          <w:rFonts w:ascii="TH SarabunPSK" w:hAnsi="TH SarabunPSK" w:cs="TH SarabunPSK"/>
          <w:sz w:val="28"/>
        </w:rPr>
        <w:t xml:space="preserve">1 </w:t>
      </w:r>
      <w:r w:rsidR="00AA343D" w:rsidRPr="0001367E">
        <w:rPr>
          <w:rFonts w:ascii="TH SarabunPSK" w:hAnsi="TH SarabunPSK" w:cs="TH SarabunPSK"/>
          <w:sz w:val="28"/>
          <w:cs/>
        </w:rPr>
        <w:t>การวิเคราะห์ข้อมูลทั่วไปของผู้ตอบแบบสอบถาม โดยใช้วิธีสถิติเชิงพรรณนา (</w:t>
      </w:r>
      <w:r w:rsidR="00AA343D" w:rsidRPr="0001367E">
        <w:rPr>
          <w:rFonts w:ascii="TH SarabunPSK" w:hAnsi="TH SarabunPSK" w:cs="TH SarabunPSK"/>
          <w:sz w:val="28"/>
        </w:rPr>
        <w:t>Descriptive Statistics</w:t>
      </w:r>
      <w:r w:rsidR="00AA343D" w:rsidRPr="0001367E">
        <w:rPr>
          <w:rFonts w:ascii="TH SarabunPSK" w:hAnsi="TH SarabunPSK" w:cs="TH SarabunPSK"/>
          <w:sz w:val="28"/>
          <w:cs/>
        </w:rPr>
        <w:t>) โดยการหาความถี่ (</w:t>
      </w:r>
      <w:r w:rsidR="00AA343D" w:rsidRPr="0001367E">
        <w:rPr>
          <w:rFonts w:ascii="TH SarabunPSK" w:hAnsi="TH SarabunPSK" w:cs="TH SarabunPSK"/>
          <w:sz w:val="28"/>
        </w:rPr>
        <w:t>Frequency</w:t>
      </w:r>
      <w:r w:rsidR="00AA343D" w:rsidRPr="0001367E">
        <w:rPr>
          <w:rFonts w:ascii="TH SarabunPSK" w:hAnsi="TH SarabunPSK" w:cs="TH SarabunPSK"/>
          <w:sz w:val="28"/>
          <w:cs/>
        </w:rPr>
        <w:t>) และค่าร้อยละ (</w:t>
      </w:r>
      <w:r w:rsidR="00AA343D" w:rsidRPr="0001367E">
        <w:rPr>
          <w:rFonts w:ascii="TH SarabunPSK" w:hAnsi="TH SarabunPSK" w:cs="TH SarabunPSK"/>
          <w:sz w:val="28"/>
        </w:rPr>
        <w:t>Percentage</w:t>
      </w:r>
      <w:r w:rsidR="00AA343D" w:rsidRPr="0001367E">
        <w:rPr>
          <w:rFonts w:ascii="TH SarabunPSK" w:hAnsi="TH SarabunPSK" w:cs="TH SarabunPSK"/>
          <w:sz w:val="28"/>
          <w:cs/>
        </w:rPr>
        <w:t>)</w:t>
      </w:r>
    </w:p>
    <w:p w:rsidR="00AA343D" w:rsidRPr="0001367E" w:rsidRDefault="00C00C8A" w:rsidP="00033CC4">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AA343D" w:rsidRPr="0001367E">
        <w:rPr>
          <w:rFonts w:ascii="TH SarabunPSK" w:hAnsi="TH SarabunPSK" w:cs="TH SarabunPSK"/>
          <w:sz w:val="28"/>
          <w:cs/>
        </w:rPr>
        <w:t xml:space="preserve">ตอนที่ </w:t>
      </w:r>
      <w:r w:rsidR="00AA343D" w:rsidRPr="0001367E">
        <w:rPr>
          <w:rFonts w:ascii="TH SarabunPSK" w:hAnsi="TH SarabunPSK" w:cs="TH SarabunPSK"/>
          <w:sz w:val="28"/>
        </w:rPr>
        <w:t xml:space="preserve">2 </w:t>
      </w:r>
      <w:r w:rsidR="00AA343D" w:rsidRPr="0001367E">
        <w:rPr>
          <w:rFonts w:ascii="TH SarabunPSK" w:hAnsi="TH SarabunPSK" w:cs="TH SarabunPSK"/>
          <w:sz w:val="28"/>
          <w:cs/>
        </w:rPr>
        <w:t>การวิเคราะห์ข้อมูลความคิดเห็นของ</w:t>
      </w:r>
      <w:r w:rsidR="00AA343D" w:rsidRPr="0001367E">
        <w:rPr>
          <w:rFonts w:ascii="TH SarabunPSK" w:hAnsi="TH SarabunPSK" w:cs="TH SarabunPSK" w:hint="cs"/>
          <w:sz w:val="28"/>
          <w:cs/>
        </w:rPr>
        <w:t>ชุมชนตำบลสวายจีก อำเภอเมือง จังหวัดบุรีรัมย์</w:t>
      </w:r>
      <w:r w:rsidR="00AA343D" w:rsidRPr="0001367E">
        <w:rPr>
          <w:rFonts w:ascii="TH SarabunPSK" w:hAnsi="TH SarabunPSK" w:cs="TH SarabunPSK"/>
          <w:sz w:val="28"/>
          <w:cs/>
        </w:rPr>
        <w:t xml:space="preserve"> โดยใช้วิธีสถิติเชิงพรรณนา (</w:t>
      </w:r>
      <w:r w:rsidR="00AA343D" w:rsidRPr="0001367E">
        <w:rPr>
          <w:rFonts w:ascii="TH SarabunPSK" w:hAnsi="TH SarabunPSK" w:cs="TH SarabunPSK"/>
          <w:sz w:val="28"/>
        </w:rPr>
        <w:t>Descriptive Statistics</w:t>
      </w:r>
      <w:r w:rsidR="00AA343D" w:rsidRPr="0001367E">
        <w:rPr>
          <w:rFonts w:ascii="TH SarabunPSK" w:hAnsi="TH SarabunPSK" w:cs="TH SarabunPSK"/>
          <w:sz w:val="28"/>
          <w:cs/>
        </w:rPr>
        <w:t>) ได้แก่ ค่าเฉลี่ย (</w:t>
      </w:r>
      <w:r w:rsidR="00AA343D" w:rsidRPr="0001367E">
        <w:rPr>
          <w:rFonts w:ascii="TH SarabunPSK" w:hAnsi="TH SarabunPSK" w:cs="TH SarabunPSK"/>
          <w:sz w:val="28"/>
        </w:rPr>
        <w:t>Mean</w:t>
      </w:r>
      <w:r w:rsidR="00AA343D" w:rsidRPr="0001367E">
        <w:rPr>
          <w:rFonts w:ascii="TH SarabunPSK" w:hAnsi="TH SarabunPSK" w:cs="TH SarabunPSK"/>
          <w:sz w:val="28"/>
          <w:cs/>
        </w:rPr>
        <w:t>)  และส่วนเบี่ยงเบนมาตรฐาน (</w:t>
      </w:r>
      <w:r w:rsidR="00AA343D" w:rsidRPr="0001367E">
        <w:rPr>
          <w:rFonts w:ascii="TH SarabunPSK" w:hAnsi="TH SarabunPSK" w:cs="TH SarabunPSK"/>
          <w:sz w:val="28"/>
        </w:rPr>
        <w:t>Standard Deviation</w:t>
      </w:r>
      <w:r w:rsidR="00AA343D" w:rsidRPr="0001367E">
        <w:rPr>
          <w:rFonts w:ascii="TH SarabunPSK" w:hAnsi="TH SarabunPSK" w:cs="TH SarabunPSK"/>
          <w:sz w:val="28"/>
          <w:cs/>
        </w:rPr>
        <w:t>) โดยนำเสนอข้อมูลในรูปแบบตาราง</w:t>
      </w:r>
    </w:p>
    <w:p w:rsidR="00C00C8A" w:rsidRDefault="00C00C8A" w:rsidP="00033CC4">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AA343D" w:rsidRPr="0001367E">
        <w:rPr>
          <w:rFonts w:ascii="TH SarabunPSK" w:hAnsi="TH SarabunPSK" w:cs="TH SarabunPSK" w:hint="cs"/>
          <w:sz w:val="28"/>
          <w:cs/>
        </w:rPr>
        <w:t xml:space="preserve">ตอนที่ </w:t>
      </w:r>
      <w:r w:rsidR="00AA343D" w:rsidRPr="0001367E">
        <w:rPr>
          <w:rFonts w:ascii="TH SarabunPSK" w:hAnsi="TH SarabunPSK" w:cs="TH SarabunPSK"/>
          <w:sz w:val="28"/>
        </w:rPr>
        <w:t>3</w:t>
      </w:r>
      <w:r w:rsidR="00AA343D" w:rsidRPr="0001367E">
        <w:rPr>
          <w:rFonts w:ascii="TH SarabunPSK" w:hAnsi="TH SarabunPSK" w:cs="TH SarabunPSK"/>
          <w:sz w:val="28"/>
          <w:cs/>
        </w:rPr>
        <w:t xml:space="preserve"> </w:t>
      </w:r>
      <w:r w:rsidR="00AA343D" w:rsidRPr="0001367E">
        <w:rPr>
          <w:rFonts w:ascii="TH SarabunPSK" w:hAnsi="TH SarabunPSK" w:cs="TH SarabunPSK" w:hint="cs"/>
          <w:sz w:val="28"/>
          <w:cs/>
        </w:rPr>
        <w:t>วิเคราะห์ผลจากแบบสอบถามเชิงคุณภาพ นำมาเรียบเรียงเนื้อหารายละเอียดแล้วคณะผู้วิจัยตีความ และให้ผู้เชี่ยวชาญเป็นผู้ตรวจสอบความถูกต้องของงานวิจัยและทำการสรุปผล</w:t>
      </w:r>
    </w:p>
    <w:p w:rsidR="00DC7DA7" w:rsidRPr="0019012B" w:rsidRDefault="00DC7DA7" w:rsidP="002038D9">
      <w:pPr>
        <w:spacing w:before="120" w:after="0" w:line="240" w:lineRule="auto"/>
        <w:jc w:val="thaiDistribute"/>
        <w:rPr>
          <w:rFonts w:ascii="TH SarabunPSK" w:hAnsi="TH SarabunPSK" w:cs="TH SarabunPSK"/>
          <w:b/>
          <w:bCs/>
          <w:sz w:val="32"/>
          <w:szCs w:val="32"/>
        </w:rPr>
      </w:pPr>
      <w:r w:rsidRPr="0019012B">
        <w:rPr>
          <w:rFonts w:ascii="TH SarabunPSK" w:hAnsi="TH SarabunPSK" w:cs="TH SarabunPSK" w:hint="cs"/>
          <w:b/>
          <w:bCs/>
          <w:sz w:val="32"/>
          <w:szCs w:val="32"/>
          <w:cs/>
        </w:rPr>
        <w:t>สรุปผลการวิจัย</w:t>
      </w:r>
    </w:p>
    <w:p w:rsidR="008752AB" w:rsidRDefault="00DC7DA7" w:rsidP="00033CC4">
      <w:pPr>
        <w:tabs>
          <w:tab w:val="left" w:pos="0"/>
          <w:tab w:val="left" w:pos="360"/>
          <w:tab w:val="left" w:pos="720"/>
        </w:tabs>
        <w:autoSpaceDE w:val="0"/>
        <w:autoSpaceDN w:val="0"/>
        <w:adjustRightInd w:val="0"/>
        <w:spacing w:after="0" w:line="240" w:lineRule="auto"/>
        <w:ind w:firstLine="720"/>
        <w:jc w:val="thaiDistribute"/>
        <w:rPr>
          <w:rFonts w:ascii="TH SarabunPSK" w:hAnsi="TH SarabunPSK" w:cs="TH SarabunPSK"/>
          <w:sz w:val="28"/>
        </w:rPr>
      </w:pPr>
      <w:r w:rsidRPr="00DC7DA7">
        <w:rPr>
          <w:rFonts w:ascii="TH SarabunPSK" w:hAnsi="TH SarabunPSK" w:cs="TH SarabunPSK"/>
          <w:sz w:val="28"/>
          <w:cs/>
        </w:rPr>
        <w:t>ผลการวิเคราะห์</w:t>
      </w:r>
      <w:r w:rsidRPr="00DC7DA7">
        <w:rPr>
          <w:rFonts w:ascii="TH SarabunPSK" w:hAnsi="TH SarabunPSK" w:cs="TH SarabunPSK" w:hint="cs"/>
          <w:sz w:val="28"/>
          <w:cs/>
        </w:rPr>
        <w:t>ข้อมูล</w:t>
      </w:r>
      <w:r w:rsidRPr="00DC7DA7">
        <w:rPr>
          <w:rFonts w:ascii="TH SarabunPSK" w:hAnsi="TH SarabunPSK" w:cs="TH SarabunPSK"/>
          <w:sz w:val="28"/>
          <w:cs/>
        </w:rPr>
        <w:t>ทั่วไปของ</w:t>
      </w:r>
      <w:r w:rsidRPr="00DC7DA7">
        <w:rPr>
          <w:rFonts w:ascii="TH SarabunPSK" w:hAnsi="TH SarabunPSK" w:cs="TH SarabunPSK" w:hint="cs"/>
          <w:sz w:val="28"/>
          <w:cs/>
        </w:rPr>
        <w:t xml:space="preserve">ผู้นำหรือหัวหน้ากลุ่มวิสาหกิจชุมชน </w:t>
      </w:r>
    </w:p>
    <w:p w:rsidR="008752AB" w:rsidRPr="008752AB" w:rsidRDefault="00DC7DA7" w:rsidP="00033CC4">
      <w:pPr>
        <w:pStyle w:val="a7"/>
        <w:numPr>
          <w:ilvl w:val="0"/>
          <w:numId w:val="24"/>
        </w:numPr>
        <w:tabs>
          <w:tab w:val="left" w:pos="0"/>
          <w:tab w:val="left" w:pos="360"/>
          <w:tab w:val="left" w:pos="720"/>
          <w:tab w:val="left" w:pos="993"/>
        </w:tabs>
        <w:autoSpaceDE w:val="0"/>
        <w:autoSpaceDN w:val="0"/>
        <w:adjustRightInd w:val="0"/>
        <w:spacing w:after="0" w:line="240" w:lineRule="auto"/>
        <w:ind w:left="0" w:firstLine="720"/>
        <w:jc w:val="thaiDistribute"/>
        <w:rPr>
          <w:rFonts w:ascii="TH SarabunPSK" w:hAnsi="TH SarabunPSK" w:cs="TH SarabunPSK"/>
          <w:color w:val="000000"/>
          <w:sz w:val="28"/>
        </w:rPr>
      </w:pPr>
      <w:r w:rsidRPr="008752AB">
        <w:rPr>
          <w:rFonts w:ascii="TH SarabunPSK" w:hAnsi="TH SarabunPSK" w:cs="TH SarabunPSK" w:hint="cs"/>
          <w:sz w:val="28"/>
          <w:cs/>
        </w:rPr>
        <w:t xml:space="preserve">ด้านเพศพบว่า ผู้ที่ตอบแบบสอบถามส่วนใหญ่เป็นเพศชาย คิดเป็นร้อยละ </w:t>
      </w:r>
      <w:r w:rsidRPr="008752AB">
        <w:rPr>
          <w:rFonts w:ascii="TH SarabunPSK" w:hAnsi="TH SarabunPSK" w:cs="TH SarabunPSK"/>
          <w:sz w:val="28"/>
        </w:rPr>
        <w:t xml:space="preserve">100 </w:t>
      </w:r>
      <w:r w:rsidRPr="008752AB">
        <w:rPr>
          <w:rFonts w:ascii="TH SarabunPSK" w:hAnsi="TH SarabunPSK" w:cs="TH SarabunPSK" w:hint="cs"/>
          <w:sz w:val="28"/>
          <w:cs/>
        </w:rPr>
        <w:t xml:space="preserve"> </w:t>
      </w:r>
    </w:p>
    <w:p w:rsidR="008752AB" w:rsidRPr="008752AB" w:rsidRDefault="00DC7DA7" w:rsidP="00033CC4">
      <w:pPr>
        <w:pStyle w:val="a7"/>
        <w:numPr>
          <w:ilvl w:val="0"/>
          <w:numId w:val="24"/>
        </w:numPr>
        <w:tabs>
          <w:tab w:val="left" w:pos="0"/>
          <w:tab w:val="left" w:pos="360"/>
          <w:tab w:val="left" w:pos="720"/>
          <w:tab w:val="left" w:pos="993"/>
        </w:tabs>
        <w:autoSpaceDE w:val="0"/>
        <w:autoSpaceDN w:val="0"/>
        <w:adjustRightInd w:val="0"/>
        <w:spacing w:after="0" w:line="240" w:lineRule="auto"/>
        <w:ind w:left="0" w:firstLine="720"/>
        <w:jc w:val="thaiDistribute"/>
        <w:rPr>
          <w:rFonts w:ascii="TH SarabunPSK" w:hAnsi="TH SarabunPSK" w:cs="TH SarabunPSK"/>
          <w:color w:val="000000"/>
          <w:sz w:val="28"/>
        </w:rPr>
      </w:pPr>
      <w:r w:rsidRPr="008752AB">
        <w:rPr>
          <w:rFonts w:ascii="TH SarabunPSK" w:hAnsi="TH SarabunPSK" w:cs="TH SarabunPSK" w:hint="cs"/>
          <w:sz w:val="28"/>
          <w:cs/>
        </w:rPr>
        <w:t xml:space="preserve">ด้านอายุพบว่าผู้ที่ตอบแบบสอบถามส่วนใหญ่มีอายุมากกว่า </w:t>
      </w:r>
      <w:r w:rsidRPr="008752AB">
        <w:rPr>
          <w:rFonts w:ascii="TH SarabunPSK" w:hAnsi="TH SarabunPSK" w:cs="TH SarabunPSK"/>
          <w:sz w:val="28"/>
        </w:rPr>
        <w:t>50</w:t>
      </w:r>
      <w:r w:rsidRPr="008752AB">
        <w:rPr>
          <w:rFonts w:ascii="TH SarabunPSK" w:hAnsi="TH SarabunPSK" w:cs="TH SarabunPSK" w:hint="cs"/>
          <w:sz w:val="28"/>
          <w:cs/>
        </w:rPr>
        <w:t xml:space="preserve"> ปีขึ้นไป คิดเป็นร้อยะ </w:t>
      </w:r>
      <w:r w:rsidRPr="008752AB">
        <w:rPr>
          <w:rFonts w:ascii="TH SarabunPSK" w:hAnsi="TH SarabunPSK" w:cs="TH SarabunPSK"/>
          <w:sz w:val="28"/>
        </w:rPr>
        <w:t xml:space="preserve">66.7 </w:t>
      </w:r>
      <w:r w:rsidRPr="008752AB">
        <w:rPr>
          <w:rFonts w:ascii="TH SarabunPSK" w:hAnsi="TH SarabunPSK" w:cs="TH SarabunPSK" w:hint="cs"/>
          <w:sz w:val="28"/>
          <w:cs/>
        </w:rPr>
        <w:t xml:space="preserve">รองลงมา </w:t>
      </w:r>
      <w:r w:rsidRPr="008752AB">
        <w:rPr>
          <w:rFonts w:ascii="TH SarabunPSK" w:hAnsi="TH SarabunPSK" w:cs="TH SarabunPSK"/>
          <w:sz w:val="28"/>
        </w:rPr>
        <w:t xml:space="preserve">41 – 50 </w:t>
      </w:r>
      <w:r w:rsidRPr="008752AB">
        <w:rPr>
          <w:rFonts w:ascii="TH SarabunPSK" w:hAnsi="TH SarabunPSK" w:cs="TH SarabunPSK" w:hint="cs"/>
          <w:sz w:val="28"/>
          <w:cs/>
        </w:rPr>
        <w:t xml:space="preserve">ปี คิดเป็นร้อยละ </w:t>
      </w:r>
      <w:r w:rsidRPr="008752AB">
        <w:rPr>
          <w:rFonts w:ascii="TH SarabunPSK" w:hAnsi="TH SarabunPSK" w:cs="TH SarabunPSK"/>
          <w:sz w:val="28"/>
        </w:rPr>
        <w:t xml:space="preserve">33.3 </w:t>
      </w:r>
      <w:r w:rsidRPr="008752AB">
        <w:rPr>
          <w:rFonts w:ascii="TH SarabunPSK" w:hAnsi="TH SarabunPSK" w:cs="TH SarabunPSK" w:hint="cs"/>
          <w:sz w:val="28"/>
          <w:cs/>
        </w:rPr>
        <w:t xml:space="preserve">ตามลำดับ </w:t>
      </w:r>
    </w:p>
    <w:p w:rsidR="008752AB" w:rsidRPr="008752AB" w:rsidRDefault="00DC7DA7" w:rsidP="00033CC4">
      <w:pPr>
        <w:pStyle w:val="a7"/>
        <w:numPr>
          <w:ilvl w:val="0"/>
          <w:numId w:val="24"/>
        </w:numPr>
        <w:tabs>
          <w:tab w:val="left" w:pos="0"/>
          <w:tab w:val="left" w:pos="360"/>
          <w:tab w:val="left" w:pos="720"/>
          <w:tab w:val="left" w:pos="993"/>
        </w:tabs>
        <w:autoSpaceDE w:val="0"/>
        <w:autoSpaceDN w:val="0"/>
        <w:adjustRightInd w:val="0"/>
        <w:spacing w:after="0" w:line="240" w:lineRule="auto"/>
        <w:ind w:left="0" w:firstLine="720"/>
        <w:jc w:val="thaiDistribute"/>
        <w:rPr>
          <w:rFonts w:ascii="TH SarabunPSK" w:hAnsi="TH SarabunPSK" w:cs="TH SarabunPSK"/>
          <w:color w:val="000000"/>
          <w:sz w:val="28"/>
        </w:rPr>
      </w:pPr>
      <w:r w:rsidRPr="008752AB">
        <w:rPr>
          <w:rFonts w:ascii="TH SarabunPSK" w:hAnsi="TH SarabunPSK" w:cs="TH SarabunPSK" w:hint="cs"/>
          <w:sz w:val="28"/>
          <w:cs/>
        </w:rPr>
        <w:t xml:space="preserve">ด้านระดับการศึกษาพบว่าผู้ตอบแบบสอบถามส่วนใหญ่สำเร็จการศึกษาระดับ มัธยมศึกษาตอนต้นหรือเทียบเท่า คิดเป็นร้อยละ </w:t>
      </w:r>
      <w:r w:rsidRPr="008752AB">
        <w:rPr>
          <w:rFonts w:ascii="TH SarabunPSK" w:hAnsi="TH SarabunPSK" w:cs="TH SarabunPSK"/>
          <w:sz w:val="28"/>
        </w:rPr>
        <w:t xml:space="preserve">44.4 </w:t>
      </w:r>
      <w:r w:rsidRPr="008752AB">
        <w:rPr>
          <w:rFonts w:ascii="TH SarabunPSK" w:hAnsi="TH SarabunPSK" w:cs="TH SarabunPSK" w:hint="cs"/>
          <w:sz w:val="28"/>
          <w:cs/>
        </w:rPr>
        <w:t xml:space="preserve">รองลงมาสำเร็จการศึกษาในระดับมัธยมศึกษาตอนปลายหรือเทียบเท่าคิดเป็นร้อยละ </w:t>
      </w:r>
      <w:r w:rsidRPr="008752AB">
        <w:rPr>
          <w:rFonts w:ascii="TH SarabunPSK" w:hAnsi="TH SarabunPSK" w:cs="TH SarabunPSK"/>
          <w:sz w:val="28"/>
        </w:rPr>
        <w:t xml:space="preserve">33.3  </w:t>
      </w:r>
      <w:r w:rsidRPr="008752AB">
        <w:rPr>
          <w:rFonts w:ascii="TH SarabunPSK" w:hAnsi="TH SarabunPSK" w:cs="TH SarabunPSK" w:hint="cs"/>
          <w:sz w:val="28"/>
          <w:cs/>
        </w:rPr>
        <w:t xml:space="preserve">สำเร็จการศึกษาประถมศึกษา </w:t>
      </w:r>
      <w:r w:rsidRPr="008752AB">
        <w:rPr>
          <w:rFonts w:ascii="TH SarabunPSK" w:hAnsi="TH SarabunPSK" w:cs="TH SarabunPSK"/>
          <w:sz w:val="28"/>
        </w:rPr>
        <w:t>6</w:t>
      </w:r>
      <w:r w:rsidRPr="008752AB">
        <w:rPr>
          <w:rFonts w:ascii="TH SarabunPSK" w:hAnsi="TH SarabunPSK" w:cs="TH SarabunPSK" w:hint="cs"/>
          <w:sz w:val="28"/>
          <w:cs/>
        </w:rPr>
        <w:t xml:space="preserve"> คิดเป็นร้อยละ </w:t>
      </w:r>
      <w:r w:rsidRPr="008752AB">
        <w:rPr>
          <w:rFonts w:ascii="TH SarabunPSK" w:hAnsi="TH SarabunPSK" w:cs="TH SarabunPSK"/>
          <w:sz w:val="28"/>
        </w:rPr>
        <w:t xml:space="preserve">11.1 </w:t>
      </w:r>
      <w:r w:rsidRPr="008752AB">
        <w:rPr>
          <w:rFonts w:ascii="TH SarabunPSK" w:hAnsi="TH SarabunPSK" w:cs="TH SarabunPSK" w:hint="cs"/>
          <w:sz w:val="28"/>
          <w:cs/>
        </w:rPr>
        <w:t xml:space="preserve">และ ต่ำกว่าประถมศึกษา </w:t>
      </w:r>
      <w:r w:rsidRPr="008752AB">
        <w:rPr>
          <w:rFonts w:ascii="TH SarabunPSK" w:hAnsi="TH SarabunPSK" w:cs="TH SarabunPSK"/>
          <w:sz w:val="28"/>
        </w:rPr>
        <w:t>6</w:t>
      </w:r>
      <w:r w:rsidRPr="008752AB">
        <w:rPr>
          <w:rFonts w:ascii="TH SarabunPSK" w:hAnsi="TH SarabunPSK" w:cs="TH SarabunPSK" w:hint="cs"/>
          <w:sz w:val="28"/>
          <w:cs/>
        </w:rPr>
        <w:t xml:space="preserve"> คิดเป็นร้อยละ </w:t>
      </w:r>
      <w:r w:rsidRPr="008752AB">
        <w:rPr>
          <w:rFonts w:ascii="TH SarabunPSK" w:hAnsi="TH SarabunPSK" w:cs="TH SarabunPSK"/>
          <w:sz w:val="28"/>
        </w:rPr>
        <w:t>11.1</w:t>
      </w:r>
      <w:r w:rsidR="008752AB">
        <w:rPr>
          <w:rFonts w:ascii="TH SarabunPSK" w:hAnsi="TH SarabunPSK" w:cs="TH SarabunPSK" w:hint="cs"/>
          <w:sz w:val="28"/>
          <w:cs/>
        </w:rPr>
        <w:t xml:space="preserve"> ตามลำดับ</w:t>
      </w:r>
    </w:p>
    <w:p w:rsidR="008752AB" w:rsidRDefault="008752AB" w:rsidP="00033CC4">
      <w:pPr>
        <w:pStyle w:val="a7"/>
        <w:numPr>
          <w:ilvl w:val="0"/>
          <w:numId w:val="24"/>
        </w:numPr>
        <w:tabs>
          <w:tab w:val="left" w:pos="0"/>
          <w:tab w:val="left" w:pos="360"/>
          <w:tab w:val="left" w:pos="720"/>
          <w:tab w:val="left" w:pos="993"/>
        </w:tabs>
        <w:autoSpaceDE w:val="0"/>
        <w:autoSpaceDN w:val="0"/>
        <w:adjustRightInd w:val="0"/>
        <w:spacing w:after="0" w:line="240" w:lineRule="auto"/>
        <w:ind w:left="0" w:firstLine="720"/>
        <w:jc w:val="thaiDistribute"/>
        <w:rPr>
          <w:rFonts w:ascii="TH SarabunPSK" w:hAnsi="TH SarabunPSK" w:cs="TH SarabunPSK"/>
          <w:color w:val="000000"/>
          <w:sz w:val="28"/>
        </w:rPr>
      </w:pPr>
      <w:r>
        <w:rPr>
          <w:rFonts w:ascii="TH SarabunPSK" w:hAnsi="TH SarabunPSK" w:cs="TH SarabunPSK" w:hint="cs"/>
          <w:sz w:val="28"/>
          <w:cs/>
        </w:rPr>
        <w:lastRenderedPageBreak/>
        <w:t xml:space="preserve">ด้าน </w:t>
      </w:r>
      <w:r w:rsidR="00DC7DA7" w:rsidRPr="008752AB">
        <w:rPr>
          <w:rFonts w:ascii="TH SarabunPSK" w:hAnsi="TH SarabunPSK" w:cs="TH SarabunPSK" w:hint="cs"/>
          <w:sz w:val="28"/>
          <w:cs/>
        </w:rPr>
        <w:t xml:space="preserve">ประสบการณ์ในการทำงาน/ในการประกอบอาชีพพบว่า ผู้ตอบแบบสอบถามส่วนใหญ่มีประสบการ์ในการทำงาน/ประกอบอาชีพมากกว่า  10  ปี คิดเป็นร้อยละ </w:t>
      </w:r>
      <w:r w:rsidR="00DC7DA7" w:rsidRPr="008752AB">
        <w:rPr>
          <w:rFonts w:ascii="TH SarabunPSK" w:hAnsi="TH SarabunPSK" w:cs="TH SarabunPSK"/>
          <w:color w:val="000000"/>
          <w:sz w:val="28"/>
        </w:rPr>
        <w:t>88.9</w:t>
      </w:r>
      <w:r w:rsidR="00DC7DA7" w:rsidRPr="008752AB">
        <w:rPr>
          <w:rFonts w:ascii="TH SarabunPSK" w:hAnsi="TH SarabunPSK" w:cs="TH SarabunPSK" w:hint="cs"/>
          <w:color w:val="000000"/>
          <w:sz w:val="28"/>
          <w:cs/>
        </w:rPr>
        <w:t xml:space="preserve"> รองลงมา </w:t>
      </w:r>
      <w:r w:rsidR="00DC7DA7" w:rsidRPr="008752AB">
        <w:rPr>
          <w:rFonts w:ascii="TH SarabunPSK" w:hAnsi="TH SarabunPSK" w:cs="TH SarabunPSK" w:hint="cs"/>
          <w:sz w:val="28"/>
          <w:cs/>
        </w:rPr>
        <w:t xml:space="preserve">3 </w:t>
      </w:r>
      <w:r w:rsidR="00DC7DA7" w:rsidRPr="008752AB">
        <w:rPr>
          <w:rFonts w:ascii="TH SarabunPSK" w:hAnsi="TH SarabunPSK" w:cs="TH SarabunPSK"/>
          <w:sz w:val="28"/>
          <w:cs/>
        </w:rPr>
        <w:t>–</w:t>
      </w:r>
      <w:r w:rsidR="00DC7DA7" w:rsidRPr="008752AB">
        <w:rPr>
          <w:rFonts w:ascii="TH SarabunPSK" w:hAnsi="TH SarabunPSK" w:cs="TH SarabunPSK" w:hint="cs"/>
          <w:sz w:val="28"/>
          <w:cs/>
        </w:rPr>
        <w:t xml:space="preserve"> 6 ปี คิดเป็นร้อยละ </w:t>
      </w:r>
      <w:r w:rsidR="00DC7DA7" w:rsidRPr="008752AB">
        <w:rPr>
          <w:rFonts w:ascii="TH SarabunPSK" w:hAnsi="TH SarabunPSK" w:cs="TH SarabunPSK"/>
          <w:color w:val="000000"/>
          <w:sz w:val="28"/>
        </w:rPr>
        <w:t>11.1</w:t>
      </w:r>
      <w:r w:rsidR="00DC7DA7" w:rsidRPr="008752AB">
        <w:rPr>
          <w:rFonts w:ascii="TH SarabunPSK" w:hAnsi="TH SarabunPSK" w:cs="TH SarabunPSK" w:hint="cs"/>
          <w:color w:val="000000"/>
          <w:sz w:val="28"/>
          <w:cs/>
        </w:rPr>
        <w:t xml:space="preserve"> ตามลำดับ</w:t>
      </w:r>
    </w:p>
    <w:p w:rsidR="00764D25" w:rsidRDefault="00DC7DA7" w:rsidP="00033CC4">
      <w:pPr>
        <w:pStyle w:val="a7"/>
        <w:numPr>
          <w:ilvl w:val="0"/>
          <w:numId w:val="24"/>
        </w:numPr>
        <w:tabs>
          <w:tab w:val="left" w:pos="0"/>
          <w:tab w:val="left" w:pos="360"/>
          <w:tab w:val="left" w:pos="720"/>
          <w:tab w:val="left" w:pos="993"/>
        </w:tabs>
        <w:autoSpaceDE w:val="0"/>
        <w:autoSpaceDN w:val="0"/>
        <w:adjustRightInd w:val="0"/>
        <w:spacing w:after="0" w:line="240" w:lineRule="auto"/>
        <w:ind w:left="0" w:firstLine="720"/>
        <w:jc w:val="thaiDistribute"/>
        <w:rPr>
          <w:rFonts w:ascii="TH SarabunPSK" w:hAnsi="TH SarabunPSK" w:cs="TH SarabunPSK"/>
          <w:color w:val="000000"/>
          <w:sz w:val="28"/>
        </w:rPr>
      </w:pPr>
      <w:r w:rsidRPr="008752AB">
        <w:rPr>
          <w:rFonts w:ascii="TH SarabunPSK" w:hAnsi="TH SarabunPSK" w:cs="TH SarabunPSK" w:hint="cs"/>
          <w:sz w:val="28"/>
          <w:cs/>
        </w:rPr>
        <w:t>ด้านรายได้เฉลี่ยที่ได้รับในปัจจุบันพบว่า ผู้ตอบแบบสอบถามส่วนใหญีมีรายได้เฉลี่ยที่ได้รับในปัจจุบันต่ำ</w:t>
      </w:r>
      <w:r w:rsidRPr="008752AB">
        <w:rPr>
          <w:rFonts w:ascii="TH SarabunPSK" w:hAnsi="TH SarabunPSK" w:cs="TH SarabunPSK"/>
          <w:sz w:val="28"/>
          <w:cs/>
        </w:rPr>
        <w:t xml:space="preserve">กว่า </w:t>
      </w:r>
      <w:r w:rsidRPr="008752AB">
        <w:rPr>
          <w:rFonts w:ascii="TH SarabunPSK" w:hAnsi="TH SarabunPSK" w:cs="TH SarabunPSK"/>
          <w:sz w:val="28"/>
        </w:rPr>
        <w:t>5</w:t>
      </w:r>
      <w:r w:rsidRPr="008752AB">
        <w:rPr>
          <w:rFonts w:ascii="TH SarabunPSK" w:hAnsi="TH SarabunPSK" w:cs="TH SarabunPSK"/>
          <w:sz w:val="28"/>
          <w:cs/>
        </w:rPr>
        <w:t>,000 บาท</w:t>
      </w:r>
      <w:r w:rsidRPr="008752AB">
        <w:rPr>
          <w:rFonts w:ascii="TH SarabunPSK" w:hAnsi="TH SarabunPSK" w:cs="TH SarabunPSK" w:hint="cs"/>
          <w:sz w:val="28"/>
          <w:cs/>
        </w:rPr>
        <w:t xml:space="preserve"> คิดเป็นร้อยละ</w:t>
      </w:r>
      <w:r w:rsidRPr="008752AB">
        <w:rPr>
          <w:rFonts w:ascii="TH SarabunPSK" w:hAnsi="TH SarabunPSK" w:cs="TH SarabunPSK"/>
          <w:color w:val="000000"/>
          <w:sz w:val="28"/>
        </w:rPr>
        <w:t>77.8</w:t>
      </w:r>
      <w:r w:rsidRPr="008752AB">
        <w:rPr>
          <w:rFonts w:ascii="TH SarabunPSK" w:hAnsi="TH SarabunPSK" w:cs="TH SarabunPSK" w:hint="cs"/>
          <w:color w:val="000000"/>
          <w:sz w:val="28"/>
          <w:cs/>
        </w:rPr>
        <w:t xml:space="preserve"> รองลงมา </w:t>
      </w:r>
      <w:r w:rsidRPr="008752AB">
        <w:rPr>
          <w:rFonts w:ascii="TH SarabunPSK" w:hAnsi="TH SarabunPSK" w:cs="TH SarabunPSK"/>
          <w:sz w:val="28"/>
        </w:rPr>
        <w:t>5</w:t>
      </w:r>
      <w:r w:rsidRPr="008752AB">
        <w:rPr>
          <w:rFonts w:ascii="TH SarabunPSK" w:hAnsi="TH SarabunPSK" w:cs="TH SarabunPSK"/>
          <w:sz w:val="28"/>
          <w:cs/>
        </w:rPr>
        <w:t>,00</w:t>
      </w:r>
      <w:r w:rsidRPr="008752AB">
        <w:rPr>
          <w:rFonts w:ascii="TH SarabunPSK" w:hAnsi="TH SarabunPSK" w:cs="TH SarabunPSK"/>
          <w:sz w:val="28"/>
        </w:rPr>
        <w:t>1</w:t>
      </w:r>
      <w:r w:rsidRPr="008752AB">
        <w:rPr>
          <w:rFonts w:ascii="TH SarabunPSK" w:hAnsi="TH SarabunPSK" w:cs="TH SarabunPSK"/>
          <w:sz w:val="28"/>
          <w:cs/>
        </w:rPr>
        <w:t xml:space="preserve"> </w:t>
      </w:r>
      <w:r w:rsidRPr="008752AB">
        <w:rPr>
          <w:rFonts w:ascii="TH SarabunPSK" w:hAnsi="TH SarabunPSK" w:cs="TH SarabunPSK" w:hint="cs"/>
          <w:sz w:val="28"/>
          <w:cs/>
        </w:rPr>
        <w:t>-</w:t>
      </w:r>
      <w:r w:rsidRPr="008752AB">
        <w:rPr>
          <w:rFonts w:ascii="TH SarabunPSK" w:hAnsi="TH SarabunPSK" w:cs="TH SarabunPSK"/>
          <w:sz w:val="28"/>
          <w:cs/>
        </w:rPr>
        <w:t xml:space="preserve"> </w:t>
      </w:r>
      <w:r w:rsidRPr="008752AB">
        <w:rPr>
          <w:rFonts w:ascii="TH SarabunPSK" w:hAnsi="TH SarabunPSK" w:cs="TH SarabunPSK"/>
          <w:sz w:val="28"/>
        </w:rPr>
        <w:t>10</w:t>
      </w:r>
      <w:r w:rsidRPr="008752AB">
        <w:rPr>
          <w:rFonts w:ascii="TH SarabunPSK" w:hAnsi="TH SarabunPSK" w:cs="TH SarabunPSK"/>
          <w:sz w:val="28"/>
          <w:cs/>
        </w:rPr>
        <w:t>,000 บาท</w:t>
      </w:r>
      <w:r w:rsidRPr="008752AB">
        <w:rPr>
          <w:rFonts w:ascii="TH SarabunPSK" w:hAnsi="TH SarabunPSK" w:cs="TH SarabunPSK" w:hint="cs"/>
          <w:sz w:val="28"/>
          <w:cs/>
        </w:rPr>
        <w:t xml:space="preserve"> คิดเป็นร้อยละ </w:t>
      </w:r>
      <w:r w:rsidRPr="008752AB">
        <w:rPr>
          <w:rFonts w:ascii="TH SarabunPSK" w:hAnsi="TH SarabunPSK" w:cs="TH SarabunPSK"/>
          <w:color w:val="000000"/>
          <w:sz w:val="28"/>
        </w:rPr>
        <w:t>22.2</w:t>
      </w:r>
      <w:r w:rsidRPr="008752AB">
        <w:rPr>
          <w:rFonts w:ascii="TH SarabunPSK" w:hAnsi="TH SarabunPSK" w:cs="TH SarabunPSK" w:hint="cs"/>
          <w:color w:val="000000"/>
          <w:sz w:val="28"/>
          <w:cs/>
        </w:rPr>
        <w:t xml:space="preserve"> ตามลำดับ</w:t>
      </w:r>
    </w:p>
    <w:p w:rsidR="00A65612" w:rsidRPr="00A65612" w:rsidRDefault="00A65612" w:rsidP="00033CC4">
      <w:pPr>
        <w:tabs>
          <w:tab w:val="left" w:pos="0"/>
          <w:tab w:val="left" w:pos="360"/>
          <w:tab w:val="left" w:pos="720"/>
          <w:tab w:val="left" w:pos="990"/>
        </w:tabs>
        <w:autoSpaceDE w:val="0"/>
        <w:autoSpaceDN w:val="0"/>
        <w:adjustRightInd w:val="0"/>
        <w:spacing w:after="0" w:line="240" w:lineRule="auto"/>
        <w:jc w:val="thaiDistribute"/>
        <w:rPr>
          <w:rFonts w:ascii="TH SarabunPSK" w:hAnsi="TH SarabunPSK" w:cs="TH SarabunPSK"/>
          <w:color w:val="000000"/>
          <w:sz w:val="28"/>
        </w:rPr>
      </w:pPr>
      <w:r>
        <w:rPr>
          <w:rFonts w:ascii="TH SarabunPSK" w:hAnsi="TH SarabunPSK" w:cs="TH SarabunPSK" w:hint="cs"/>
          <w:sz w:val="28"/>
          <w:cs/>
        </w:rPr>
        <w:tab/>
      </w:r>
      <w:r>
        <w:rPr>
          <w:rFonts w:ascii="TH SarabunPSK" w:hAnsi="TH SarabunPSK" w:cs="TH SarabunPSK" w:hint="cs"/>
          <w:sz w:val="28"/>
          <w:cs/>
        </w:rPr>
        <w:tab/>
      </w:r>
      <w:r w:rsidRPr="00A65612">
        <w:rPr>
          <w:rFonts w:ascii="TH SarabunPSK" w:hAnsi="TH SarabunPSK" w:cs="TH SarabunPSK" w:hint="cs"/>
          <w:sz w:val="28"/>
          <w:cs/>
        </w:rPr>
        <w:t>นอกจากนี้คณะผู้วิจัยได้สรุปผลการดำเนินการวิจัยตามวัตถุประสงค์ในหัวข้อ ทุนมนุษย์ที่ส่งผลต่อการพัฒนาวิสาหกิขชุมชน ตำบลสวายจีก อำเภอเมือง จังหวัดบุรี</w:t>
      </w:r>
      <w:r w:rsidR="002E7710">
        <w:rPr>
          <w:rFonts w:ascii="TH SarabunPSK" w:hAnsi="TH SarabunPSK" w:cs="TH SarabunPSK" w:hint="cs"/>
          <w:sz w:val="28"/>
          <w:cs/>
        </w:rPr>
        <w:t xml:space="preserve">รัมย์ </w:t>
      </w:r>
      <w:r w:rsidRPr="00A65612">
        <w:rPr>
          <w:rFonts w:ascii="TH SarabunIT๙" w:hAnsi="TH SarabunIT๙" w:cs="TH SarabunIT๙" w:hint="cs"/>
          <w:sz w:val="28"/>
          <w:cs/>
        </w:rPr>
        <w:t>โดยทำการเก็บข้อมูลจากหัวหน้ากลุ่มวิสาหกิจชุมชนได้ดังนี้</w:t>
      </w:r>
    </w:p>
    <w:p w:rsidR="00DC7DA7" w:rsidRPr="00DC7DA7" w:rsidRDefault="00DC7DA7" w:rsidP="00033CC4">
      <w:pPr>
        <w:autoSpaceDE w:val="0"/>
        <w:autoSpaceDN w:val="0"/>
        <w:adjustRightInd w:val="0"/>
        <w:spacing w:after="0" w:line="240" w:lineRule="auto"/>
        <w:ind w:firstLine="720"/>
        <w:jc w:val="thaiDistribute"/>
        <w:rPr>
          <w:rFonts w:cs="Cordia New"/>
          <w:sz w:val="28"/>
          <w:cs/>
        </w:rPr>
      </w:pPr>
      <w:r w:rsidRPr="00DC7DA7">
        <w:rPr>
          <w:rFonts w:ascii="TH SarabunPSK" w:hAnsi="TH SarabunPSK" w:cs="TH SarabunPSK" w:hint="cs"/>
          <w:sz w:val="28"/>
          <w:cs/>
        </w:rPr>
        <w:t>ผลการวิเคราะห์ข้อมูลทุนมนุษย์</w:t>
      </w:r>
      <w:r w:rsidRPr="00DC7DA7">
        <w:rPr>
          <w:rFonts w:ascii="TH SarabunPSK" w:hAnsi="TH SarabunPSK" w:cs="TH SarabunPSK"/>
          <w:sz w:val="28"/>
          <w:cs/>
        </w:rPr>
        <w:t>ของ</w:t>
      </w:r>
      <w:r w:rsidRPr="00DC7DA7">
        <w:rPr>
          <w:rFonts w:ascii="TH SarabunPSK" w:hAnsi="TH SarabunPSK" w:cs="TH SarabunPSK" w:hint="cs"/>
          <w:sz w:val="28"/>
          <w:cs/>
        </w:rPr>
        <w:t>ผู้นำหรือหัวหน้ากลุ่มวิสาหกิจชุมชน ด้านทุนทางปัญญาพบว่า ทุนมนุษย์ด้านทุนทางปัญญา</w:t>
      </w:r>
      <w:r w:rsidRPr="00DC7DA7">
        <w:rPr>
          <w:rFonts w:ascii="TH SarabunPSK" w:hAnsi="TH SarabunPSK" w:cs="TH SarabunPSK"/>
          <w:sz w:val="28"/>
          <w:cs/>
        </w:rPr>
        <w:t>ของ</w:t>
      </w:r>
      <w:r w:rsidRPr="00DC7DA7">
        <w:rPr>
          <w:rFonts w:ascii="TH SarabunPSK" w:hAnsi="TH SarabunPSK" w:cs="TH SarabunPSK" w:hint="cs"/>
          <w:sz w:val="28"/>
          <w:cs/>
        </w:rPr>
        <w:t xml:space="preserve">ผู้นำหรือหัวหน้ากลุ่มวิสาหกิจชุมชนภาพรวมส่วนใหญ่อยู่ในระดับปานกลาง มีค่าเฉลี่ยเท่ากับ </w:t>
      </w:r>
      <w:r w:rsidRPr="00DC7DA7">
        <w:rPr>
          <w:rFonts w:ascii="TH SarabunPSK" w:hAnsi="TH SarabunPSK" w:cs="TH SarabunPSK"/>
          <w:sz w:val="28"/>
        </w:rPr>
        <w:t>3.40</w:t>
      </w:r>
      <w:r w:rsidRPr="00DC7DA7">
        <w:rPr>
          <w:rFonts w:ascii="TH SarabunPSK" w:hAnsi="TH SarabunPSK" w:cs="TH SarabunPSK" w:hint="cs"/>
          <w:sz w:val="28"/>
          <w:cs/>
        </w:rPr>
        <w:t xml:space="preserve"> และเมื่อพิจารณาเป็นรายด้านพบว่า ท่านมีความสามารถในการเรียนรู้ และแก้ไขปัญหาต่างๆที่เกิดจากการทำงานในอาชีพของตนได้ ท่านมีความเชี่ยวชาญเฉพาะในอาชีพ ท่านมีโอกาสแสวงหาความรู้ใหม่ๆอยู่เสมอๆอยู่ในระดับมาก มีค่าเฉลี่ยเท่ากับ </w:t>
      </w:r>
      <w:r w:rsidRPr="00DC7DA7">
        <w:rPr>
          <w:rFonts w:ascii="TH SarabunPSK" w:hAnsi="TH SarabunPSK" w:cs="TH SarabunPSK"/>
          <w:color w:val="000000"/>
          <w:sz w:val="28"/>
        </w:rPr>
        <w:t>4.00</w:t>
      </w:r>
      <w:r w:rsidRPr="00DC7DA7">
        <w:rPr>
          <w:rFonts w:ascii="TH SarabunPSK" w:hAnsi="TH SarabunPSK" w:cs="TH SarabunPSK" w:hint="cs"/>
          <w:color w:val="000000"/>
          <w:sz w:val="28"/>
          <w:cs/>
        </w:rPr>
        <w:t xml:space="preserve"> รองลงมา </w:t>
      </w:r>
      <w:r w:rsidRPr="00DC7DA7">
        <w:rPr>
          <w:rFonts w:ascii="TH SarabunPSK" w:hAnsi="TH SarabunPSK" w:cs="TH SarabunPSK" w:hint="cs"/>
          <w:sz w:val="28"/>
          <w:cs/>
        </w:rPr>
        <w:t>ท่านสามารถนำความรู้จากการศึกษา</w:t>
      </w:r>
      <w:r w:rsidRPr="00DC7DA7">
        <w:rPr>
          <w:rFonts w:ascii="TH SarabunPSK" w:hAnsi="TH SarabunPSK" w:cs="TH SarabunPSK"/>
          <w:sz w:val="28"/>
        </w:rPr>
        <w:t xml:space="preserve"> </w:t>
      </w:r>
      <w:r w:rsidRPr="00DC7DA7">
        <w:rPr>
          <w:rFonts w:ascii="TH SarabunPSK" w:hAnsi="TH SarabunPSK" w:cs="TH SarabunPSK" w:hint="cs"/>
          <w:sz w:val="28"/>
          <w:cs/>
        </w:rPr>
        <w:t xml:space="preserve">เล่าเรียนมาประยุกต์ใช้กับงานปัจจุบันของตนเองได้ สามารถถ่ายทอด หรือให้คำแนะนำเพื่อนร่วมงานหรือบุคคลที่มาขอคำแนะนำได้อยู่ในระดับปานกลาง มีค่าเฉลี่ยเท่ากับ </w:t>
      </w:r>
      <w:r w:rsidRPr="00DC7DA7">
        <w:rPr>
          <w:rFonts w:ascii="TH SarabunPSK" w:hAnsi="TH SarabunPSK" w:cs="TH SarabunPSK"/>
          <w:color w:val="000000"/>
          <w:sz w:val="28"/>
        </w:rPr>
        <w:t>3.44</w:t>
      </w:r>
      <w:r w:rsidRPr="00DC7DA7">
        <w:rPr>
          <w:rFonts w:ascii="TH SarabunPSK" w:hAnsi="TH SarabunPSK" w:cs="TH SarabunPSK" w:hint="cs"/>
          <w:color w:val="000000"/>
          <w:sz w:val="28"/>
          <w:cs/>
        </w:rPr>
        <w:t xml:space="preserve"> </w:t>
      </w:r>
      <w:r w:rsidRPr="00DC7DA7">
        <w:rPr>
          <w:rFonts w:ascii="TH SarabunPSK" w:hAnsi="TH SarabunPSK" w:cs="TH SarabunPSK" w:hint="cs"/>
          <w:sz w:val="28"/>
          <w:cs/>
        </w:rPr>
        <w:t xml:space="preserve">ท่านมีทักษะการสื่อสารที่รวดเร็ว เข้าใจง่ายอยู่ในระดับปานกลาง มีค่าเฉลี่ยเท่ากับ </w:t>
      </w:r>
      <w:r w:rsidRPr="00DC7DA7">
        <w:rPr>
          <w:rFonts w:ascii="TH SarabunPSK" w:hAnsi="TH SarabunPSK" w:cs="TH SarabunPSK"/>
          <w:color w:val="000000"/>
          <w:sz w:val="28"/>
        </w:rPr>
        <w:t>3.22</w:t>
      </w:r>
      <w:r w:rsidRPr="00DC7DA7">
        <w:rPr>
          <w:rFonts w:ascii="TH SarabunPSK" w:hAnsi="TH SarabunPSK" w:cs="TH SarabunPSK" w:hint="cs"/>
          <w:sz w:val="28"/>
          <w:cs/>
        </w:rPr>
        <w:t xml:space="preserve"> ท่านมีทักษะการวิเคราะห์เชิงตัวเลขที่แม่นยำ ไม่ผิดพลาดอยู่ในระดับปานกลาง มีค่าเฉลี่ยเท่ากับ </w:t>
      </w:r>
      <w:r w:rsidRPr="00DC7DA7">
        <w:rPr>
          <w:rFonts w:ascii="TH SarabunPSK" w:hAnsi="TH SarabunPSK" w:cs="TH SarabunPSK"/>
          <w:color w:val="000000"/>
          <w:sz w:val="28"/>
        </w:rPr>
        <w:t>3.11</w:t>
      </w:r>
      <w:r w:rsidRPr="00DC7DA7">
        <w:rPr>
          <w:rFonts w:ascii="TH SarabunPSK" w:hAnsi="TH SarabunPSK" w:cs="TH SarabunPSK" w:hint="cs"/>
          <w:color w:val="000000"/>
          <w:sz w:val="28"/>
          <w:cs/>
        </w:rPr>
        <w:t xml:space="preserve"> และ</w:t>
      </w:r>
      <w:r w:rsidRPr="00DC7DA7">
        <w:rPr>
          <w:rFonts w:ascii="TH SarabunPSK" w:hAnsi="TH SarabunPSK" w:cs="TH SarabunPSK" w:hint="cs"/>
          <w:sz w:val="28"/>
          <w:cs/>
        </w:rPr>
        <w:t xml:space="preserve">ท่านมีทักษะการใช้เทคโนโลยีในการสื่อสารเพื่อลดขั้นตอนในการทำงานได้อยู่ในระดับน้อย มีค่าเฉลี่ยต่ำสุดเท่ากับ </w:t>
      </w:r>
      <w:r w:rsidRPr="00DC7DA7">
        <w:rPr>
          <w:rFonts w:ascii="TH SarabunPSK" w:hAnsi="TH SarabunPSK" w:cs="TH SarabunPSK"/>
          <w:color w:val="000000"/>
          <w:sz w:val="28"/>
        </w:rPr>
        <w:t>2.00</w:t>
      </w:r>
      <w:r w:rsidRPr="00DC7DA7">
        <w:rPr>
          <w:rFonts w:ascii="TH SarabunPSK" w:hAnsi="TH SarabunPSK" w:cs="TH SarabunPSK" w:hint="cs"/>
          <w:color w:val="000000"/>
          <w:sz w:val="28"/>
          <w:cs/>
        </w:rPr>
        <w:t xml:space="preserve"> ตามลำดับ</w:t>
      </w:r>
    </w:p>
    <w:p w:rsidR="008C2142" w:rsidRPr="00A65612" w:rsidRDefault="00DC7DA7" w:rsidP="00033CC4">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line="240" w:lineRule="auto"/>
        <w:jc w:val="thaiDistribute"/>
        <w:rPr>
          <w:rFonts w:ascii="TH SarabunPSK" w:hAnsi="TH SarabunPSK" w:cs="TH SarabunPSK"/>
          <w:color w:val="000000"/>
          <w:sz w:val="28"/>
        </w:rPr>
      </w:pPr>
      <w:r w:rsidRPr="00DC7DA7">
        <w:rPr>
          <w:rFonts w:ascii="TH SarabunPSK" w:hAnsi="TH SarabunPSK" w:cs="TH SarabunPSK" w:hint="cs"/>
          <w:sz w:val="28"/>
          <w:cs/>
        </w:rPr>
        <w:t>ผลการวิเคราะห์ข้อมูลทุนมนุษย์</w:t>
      </w:r>
      <w:r w:rsidRPr="00DC7DA7">
        <w:rPr>
          <w:rFonts w:ascii="TH SarabunPSK" w:hAnsi="TH SarabunPSK" w:cs="TH SarabunPSK"/>
          <w:sz w:val="28"/>
          <w:cs/>
        </w:rPr>
        <w:t>ของ</w:t>
      </w:r>
      <w:r w:rsidRPr="00DC7DA7">
        <w:rPr>
          <w:rFonts w:ascii="TH SarabunPSK" w:hAnsi="TH SarabunPSK" w:cs="TH SarabunPSK" w:hint="cs"/>
          <w:sz w:val="28"/>
          <w:cs/>
        </w:rPr>
        <w:t>ผู้นำหรือหัวหน้ากลุ่มวิสาหกิจชุมชน ด้านทุนทางแรงงานพบว่า ทุนมนุษย์ด้านทุนแรงงาน</w:t>
      </w:r>
      <w:r w:rsidRPr="00DC7DA7">
        <w:rPr>
          <w:rFonts w:ascii="TH SarabunPSK" w:hAnsi="TH SarabunPSK" w:cs="TH SarabunPSK"/>
          <w:sz w:val="28"/>
          <w:cs/>
        </w:rPr>
        <w:t>ของ</w:t>
      </w:r>
      <w:r w:rsidRPr="00DC7DA7">
        <w:rPr>
          <w:rFonts w:ascii="TH SarabunPSK" w:hAnsi="TH SarabunPSK" w:cs="TH SarabunPSK" w:hint="cs"/>
          <w:sz w:val="28"/>
          <w:cs/>
        </w:rPr>
        <w:t xml:space="preserve">ผู้นำหรือหัวหน้ากลุ่มวิสาหกิจชุมชนภาพรวมส่วนใหญ่อยู่ในระดับ ปานกลาง มีค่าเฉลี่ยเท่ากับ </w:t>
      </w:r>
      <w:r w:rsidRPr="00DC7DA7">
        <w:rPr>
          <w:rFonts w:ascii="TH SarabunPSK" w:hAnsi="TH SarabunPSK" w:cs="TH SarabunPSK"/>
          <w:sz w:val="28"/>
        </w:rPr>
        <w:t>3.05</w:t>
      </w:r>
      <w:r w:rsidRPr="00DC7DA7">
        <w:rPr>
          <w:rFonts w:ascii="TH SarabunPSK" w:hAnsi="TH SarabunPSK" w:cs="TH SarabunPSK" w:hint="cs"/>
          <w:sz w:val="28"/>
          <w:cs/>
        </w:rPr>
        <w:t xml:space="preserve"> และ</w:t>
      </w:r>
      <w:r w:rsidRPr="00DC7DA7">
        <w:rPr>
          <w:rFonts w:ascii="TH SarabunPSK" w:hAnsi="TH SarabunPSK" w:cs="TH SarabunPSK" w:hint="cs"/>
          <w:sz w:val="28"/>
          <w:cs/>
        </w:rPr>
        <w:lastRenderedPageBreak/>
        <w:t xml:space="preserve">เมื่อพิจารณาเป็นรายด้าน พบว่า แรงงานที่ใช้หาได้ง่ายโดยทั่วไปในชุมชนอยู่ในระดับ มากที่สุด มีค่าเฉลี่ยเท่ากับ </w:t>
      </w:r>
      <w:r w:rsidRPr="00DC7DA7">
        <w:rPr>
          <w:rFonts w:ascii="TH SarabunPSK" w:hAnsi="TH SarabunPSK" w:cs="TH SarabunPSK"/>
          <w:color w:val="000000"/>
          <w:sz w:val="28"/>
        </w:rPr>
        <w:t>4.88</w:t>
      </w:r>
      <w:r w:rsidRPr="00DC7DA7">
        <w:rPr>
          <w:rFonts w:ascii="TH SarabunPSK" w:hAnsi="TH SarabunPSK" w:cs="TH SarabunPSK" w:hint="cs"/>
          <w:color w:val="000000"/>
          <w:sz w:val="28"/>
          <w:cs/>
        </w:rPr>
        <w:t xml:space="preserve"> รองลงมา </w:t>
      </w:r>
      <w:r w:rsidRPr="00DC7DA7">
        <w:rPr>
          <w:rFonts w:ascii="TH SarabunPSK" w:hAnsi="TH SarabunPSK" w:cs="TH SarabunPSK" w:hint="cs"/>
          <w:sz w:val="28"/>
          <w:cs/>
        </w:rPr>
        <w:t xml:space="preserve">ท่านคิดว่าแรงงานที่มีอยู่ปัจจุบันมีเพียงพอ ท่านต้องการลดต้นทุนในการจ้างแรงงานอยู่ในระดับมาก มีค่าเฉลี่ยเท่ากับ </w:t>
      </w:r>
      <w:r w:rsidRPr="00DC7DA7">
        <w:rPr>
          <w:rFonts w:ascii="TH SarabunPSK" w:hAnsi="TH SarabunPSK" w:cs="TH SarabunPSK"/>
          <w:color w:val="000000"/>
          <w:sz w:val="28"/>
        </w:rPr>
        <w:t>4.00</w:t>
      </w:r>
      <w:r w:rsidRPr="00DC7DA7">
        <w:rPr>
          <w:rFonts w:ascii="TH SarabunPSK" w:hAnsi="TH SarabunPSK" w:cs="TH SarabunPSK" w:hint="cs"/>
          <w:color w:val="000000"/>
          <w:sz w:val="28"/>
          <w:cs/>
        </w:rPr>
        <w:t xml:space="preserve"> </w:t>
      </w:r>
      <w:r w:rsidRPr="00DC7DA7">
        <w:rPr>
          <w:rFonts w:ascii="TH SarabunPSK" w:hAnsi="TH SarabunPSK" w:cs="TH SarabunPSK" w:hint="cs"/>
          <w:sz w:val="28"/>
          <w:cs/>
        </w:rPr>
        <w:t xml:space="preserve">ลูกค้าสั่งสินค้าน้อยเลยให้ทำให้ลดจำนวนแรงงานอยู่ในระดับานกลางมีค่าเฉลี่ยเท่ากับ </w:t>
      </w:r>
      <w:r w:rsidRPr="00DC7DA7">
        <w:rPr>
          <w:rFonts w:ascii="TH SarabunPSK" w:hAnsi="TH SarabunPSK" w:cs="TH SarabunPSK"/>
          <w:color w:val="000000"/>
          <w:sz w:val="28"/>
        </w:rPr>
        <w:t>3.00</w:t>
      </w:r>
      <w:r w:rsidRPr="00DC7DA7">
        <w:rPr>
          <w:rFonts w:ascii="TH SarabunPSK" w:hAnsi="TH SarabunPSK" w:cs="TH SarabunPSK" w:hint="cs"/>
          <w:sz w:val="28"/>
          <w:cs/>
        </w:rPr>
        <w:t xml:space="preserve">  แรงงานมีความพึงพอใจต่อค่าตอบแทนที่ได้รับอยู่ในระดับปานกลาง มีค่าเฉลี่ยเท่ากับ </w:t>
      </w:r>
      <w:r w:rsidRPr="00DC7DA7">
        <w:rPr>
          <w:rFonts w:ascii="TH SarabunPSK" w:hAnsi="TH SarabunPSK" w:cs="TH SarabunPSK"/>
          <w:color w:val="000000"/>
          <w:sz w:val="28"/>
        </w:rPr>
        <w:t>2.88</w:t>
      </w:r>
      <w:r w:rsidRPr="00DC7DA7">
        <w:rPr>
          <w:rFonts w:ascii="TH SarabunPSK" w:hAnsi="TH SarabunPSK" w:cs="TH SarabunPSK" w:hint="cs"/>
          <w:color w:val="000000"/>
          <w:sz w:val="28"/>
          <w:cs/>
        </w:rPr>
        <w:t xml:space="preserve"> </w:t>
      </w:r>
      <w:r w:rsidRPr="00DC7DA7">
        <w:rPr>
          <w:rFonts w:ascii="TH SarabunPSK" w:hAnsi="TH SarabunPSK" w:cs="TH SarabunPSK" w:hint="cs"/>
          <w:sz w:val="28"/>
          <w:cs/>
        </w:rPr>
        <w:t>แนวโน้มแรงงานในหน่วยงานของท่าน (</w:t>
      </w:r>
      <w:r w:rsidRPr="00DC7DA7">
        <w:rPr>
          <w:rFonts w:ascii="TH SarabunPSK" w:hAnsi="TH SarabunPSK" w:cs="TH SarabunPSK"/>
          <w:sz w:val="28"/>
        </w:rPr>
        <w:t>5</w:t>
      </w:r>
      <w:r w:rsidRPr="00DC7DA7">
        <w:rPr>
          <w:rFonts w:ascii="TH SarabunPSK" w:hAnsi="TH SarabunPSK" w:cs="TH SarabunPSK" w:hint="cs"/>
          <w:sz w:val="28"/>
          <w:cs/>
        </w:rPr>
        <w:t xml:space="preserve"> ปีย้อนหลัง) ท่านอยากได้แรงงานเพิ่มอยู่ในระดับ น้อย มีค่าเฉลี่ยเท่ากับ </w:t>
      </w:r>
      <w:r w:rsidRPr="00DC7DA7">
        <w:rPr>
          <w:rFonts w:ascii="TH SarabunPSK" w:hAnsi="TH SarabunPSK" w:cs="TH SarabunPSK"/>
          <w:color w:val="000000"/>
          <w:sz w:val="28"/>
        </w:rPr>
        <w:t>2.44</w:t>
      </w:r>
      <w:r w:rsidRPr="00DC7DA7">
        <w:rPr>
          <w:rFonts w:ascii="TH SarabunPSK" w:hAnsi="TH SarabunPSK" w:cs="TH SarabunPSK" w:hint="cs"/>
          <w:color w:val="000000"/>
          <w:sz w:val="28"/>
          <w:cs/>
        </w:rPr>
        <w:t xml:space="preserve"> </w:t>
      </w:r>
      <w:r w:rsidRPr="00DC7DA7">
        <w:rPr>
          <w:rFonts w:ascii="TH SarabunPSK" w:hAnsi="TH SarabunPSK" w:cs="TH SarabunPSK" w:hint="cs"/>
          <w:sz w:val="28"/>
          <w:cs/>
        </w:rPr>
        <w:t xml:space="preserve">แรงงานไปอยู่กับกิจการอื่นที่เป็นประเภทเดียวกันอยู่ในระดับน้อย มีค่าเฉลี่ยเท่ากับ </w:t>
      </w:r>
      <w:r w:rsidRPr="00DC7DA7">
        <w:rPr>
          <w:rFonts w:ascii="TH SarabunPSK" w:hAnsi="TH SarabunPSK" w:cs="TH SarabunPSK"/>
          <w:color w:val="000000"/>
          <w:sz w:val="28"/>
        </w:rPr>
        <w:t>2.22</w:t>
      </w:r>
      <w:r w:rsidRPr="00DC7DA7">
        <w:rPr>
          <w:rFonts w:ascii="TH SarabunPSK" w:hAnsi="TH SarabunPSK" w:cs="TH SarabunPSK" w:hint="cs"/>
          <w:color w:val="000000"/>
          <w:sz w:val="28"/>
          <w:cs/>
        </w:rPr>
        <w:t xml:space="preserve"> และ </w:t>
      </w:r>
      <w:r w:rsidRPr="00DC7DA7">
        <w:rPr>
          <w:rFonts w:ascii="TH SarabunPSK" w:hAnsi="TH SarabunPSK" w:cs="TH SarabunPSK" w:hint="cs"/>
          <w:sz w:val="28"/>
          <w:cs/>
        </w:rPr>
        <w:t xml:space="preserve">ผู้สมัครมีคุณสมบัติที่ไม่เหมาะสมกับงานอยู่ในระดับน้อย มีค่าเฉลี่ยต่ำสุดเท่ากับ </w:t>
      </w:r>
      <w:r w:rsidRPr="00DC7DA7">
        <w:rPr>
          <w:rFonts w:ascii="TH SarabunPSK" w:hAnsi="TH SarabunPSK" w:cs="TH SarabunPSK"/>
          <w:color w:val="000000"/>
          <w:sz w:val="28"/>
        </w:rPr>
        <w:t>1.55</w:t>
      </w:r>
      <w:r w:rsidRPr="00DC7DA7">
        <w:rPr>
          <w:rFonts w:ascii="TH SarabunPSK" w:hAnsi="TH SarabunPSK" w:cs="TH SarabunPSK" w:hint="cs"/>
          <w:color w:val="000000"/>
          <w:sz w:val="28"/>
          <w:cs/>
        </w:rPr>
        <w:t xml:space="preserve"> ตามลำดับ</w:t>
      </w:r>
    </w:p>
    <w:p w:rsidR="00DC7DA7" w:rsidRPr="0019012B" w:rsidRDefault="00DC7DA7" w:rsidP="002038D9">
      <w:pPr>
        <w:spacing w:before="120" w:after="0" w:line="240" w:lineRule="auto"/>
        <w:jc w:val="thaiDistribute"/>
        <w:rPr>
          <w:rFonts w:ascii="TH SarabunPSK" w:hAnsi="TH SarabunPSK" w:cs="TH SarabunPSK"/>
          <w:b/>
          <w:bCs/>
          <w:sz w:val="32"/>
          <w:szCs w:val="32"/>
        </w:rPr>
      </w:pPr>
      <w:r w:rsidRPr="0019012B">
        <w:rPr>
          <w:rFonts w:ascii="TH SarabunPSK" w:hAnsi="TH SarabunPSK" w:cs="TH SarabunPSK" w:hint="cs"/>
          <w:b/>
          <w:bCs/>
          <w:sz w:val="32"/>
          <w:szCs w:val="32"/>
          <w:cs/>
        </w:rPr>
        <w:t>อภิปรายผล</w:t>
      </w:r>
    </w:p>
    <w:p w:rsidR="00DC7DA7" w:rsidRPr="00DC7DA7" w:rsidRDefault="00DC7DA7" w:rsidP="00033CC4">
      <w:pPr>
        <w:tabs>
          <w:tab w:val="left" w:pos="0"/>
          <w:tab w:val="left" w:pos="360"/>
          <w:tab w:val="left" w:pos="720"/>
        </w:tabs>
        <w:autoSpaceDE w:val="0"/>
        <w:autoSpaceDN w:val="0"/>
        <w:adjustRightInd w:val="0"/>
        <w:spacing w:after="0" w:line="240" w:lineRule="auto"/>
        <w:rPr>
          <w:rFonts w:ascii="TH SarabunPSK" w:hAnsi="TH SarabunPSK" w:cs="TH SarabunPSK"/>
          <w:sz w:val="28"/>
        </w:rPr>
      </w:pPr>
      <w:r>
        <w:rPr>
          <w:rFonts w:ascii="TH SarabunPSK" w:hAnsi="TH SarabunPSK" w:cs="TH SarabunPSK"/>
          <w:sz w:val="28"/>
        </w:rPr>
        <w:tab/>
      </w:r>
      <w:r w:rsidRPr="00DC7DA7">
        <w:rPr>
          <w:rFonts w:ascii="TH SarabunPSK" w:hAnsi="TH SarabunPSK" w:cs="TH SarabunPSK"/>
          <w:sz w:val="28"/>
          <w:cs/>
        </w:rPr>
        <w:t>ผลการวิเคราะห์</w:t>
      </w:r>
      <w:r w:rsidRPr="00DC7DA7">
        <w:rPr>
          <w:rFonts w:ascii="TH SarabunPSK" w:hAnsi="TH SarabunPSK" w:cs="TH SarabunPSK" w:hint="cs"/>
          <w:sz w:val="28"/>
          <w:cs/>
        </w:rPr>
        <w:t>ข้อมูล</w:t>
      </w:r>
      <w:r w:rsidRPr="00DC7DA7">
        <w:rPr>
          <w:rFonts w:ascii="TH SarabunPSK" w:hAnsi="TH SarabunPSK" w:cs="TH SarabunPSK"/>
          <w:sz w:val="28"/>
          <w:cs/>
        </w:rPr>
        <w:t>ทั่วไปของ</w:t>
      </w:r>
      <w:r w:rsidRPr="00DC7DA7">
        <w:rPr>
          <w:rFonts w:ascii="TH SarabunPSK" w:hAnsi="TH SarabunPSK" w:cs="TH SarabunPSK" w:hint="cs"/>
          <w:sz w:val="28"/>
          <w:cs/>
        </w:rPr>
        <w:t xml:space="preserve">ผู้นำหรือหัวหน้ากลุ่มวิสาหกิจชุมชน </w:t>
      </w:r>
    </w:p>
    <w:p w:rsidR="00DC7DA7" w:rsidRPr="00E31BCF" w:rsidRDefault="00DC7DA7" w:rsidP="00033CC4">
      <w:pPr>
        <w:pStyle w:val="a7"/>
        <w:numPr>
          <w:ilvl w:val="0"/>
          <w:numId w:val="26"/>
        </w:numPr>
        <w:tabs>
          <w:tab w:val="left" w:pos="0"/>
          <w:tab w:val="left" w:pos="360"/>
          <w:tab w:val="left" w:pos="851"/>
          <w:tab w:val="left" w:pos="990"/>
        </w:tabs>
        <w:autoSpaceDE w:val="0"/>
        <w:autoSpaceDN w:val="0"/>
        <w:adjustRightInd w:val="0"/>
        <w:spacing w:after="0" w:line="240" w:lineRule="auto"/>
        <w:ind w:left="0" w:firstLine="360"/>
        <w:jc w:val="thaiDistribute"/>
        <w:rPr>
          <w:rFonts w:ascii="TH SarabunPSK" w:hAnsi="TH SarabunPSK" w:cs="TH SarabunPSK"/>
          <w:color w:val="000000"/>
          <w:sz w:val="28"/>
        </w:rPr>
      </w:pPr>
      <w:r w:rsidRPr="00E31BCF">
        <w:rPr>
          <w:rFonts w:ascii="TH SarabunPSK" w:hAnsi="TH SarabunPSK" w:cs="TH SarabunPSK" w:hint="cs"/>
          <w:sz w:val="28"/>
          <w:cs/>
        </w:rPr>
        <w:t>ด้านเพศพบว่า ผู้ที่ตอบแบบสอบถามส่วนใหญ่เป็นเพศชาย</w:t>
      </w:r>
      <w:r w:rsidR="00AB0A1D" w:rsidRPr="00E31BCF">
        <w:rPr>
          <w:rFonts w:ascii="TH SarabunPSK" w:hAnsi="TH SarabunPSK" w:cs="TH SarabunPSK" w:hint="cs"/>
          <w:sz w:val="28"/>
          <w:cs/>
        </w:rPr>
        <w:t xml:space="preserve"> เนื่องจากว่าหัวหน้ากลุ่มวิสาหกิจชุมชนได้รับการแต่งตั้ง</w:t>
      </w:r>
      <w:r w:rsidR="00BC2E3B" w:rsidRPr="00E31BCF">
        <w:rPr>
          <w:rFonts w:ascii="TH SarabunPSK" w:hAnsi="TH SarabunPSK" w:cs="TH SarabunPSK" w:hint="cs"/>
          <w:sz w:val="28"/>
          <w:cs/>
        </w:rPr>
        <w:t>ให้เป็นหัวหน้ากลุ่ม</w:t>
      </w:r>
      <w:r w:rsidR="00AB0A1D" w:rsidRPr="00E31BCF">
        <w:rPr>
          <w:rFonts w:ascii="TH SarabunPSK" w:hAnsi="TH SarabunPSK" w:cs="TH SarabunPSK" w:hint="cs"/>
          <w:sz w:val="28"/>
          <w:cs/>
        </w:rPr>
        <w:t>จากการเป็นผู้นำชุมชน หรือผู้ใหญ่บ้านเนื่องจากได้รับความไว้วางใจจากสมาชิกกลุ่</w:t>
      </w:r>
      <w:r w:rsidR="00BC2E3B" w:rsidRPr="00E31BCF">
        <w:rPr>
          <w:rFonts w:ascii="TH SarabunPSK" w:hAnsi="TH SarabunPSK" w:cs="TH SarabunPSK" w:hint="cs"/>
          <w:sz w:val="28"/>
          <w:cs/>
        </w:rPr>
        <w:t>มนั้นๆ</w:t>
      </w:r>
      <w:r w:rsidRPr="00E31BCF">
        <w:rPr>
          <w:rFonts w:ascii="TH SarabunPSK" w:hAnsi="TH SarabunPSK" w:cs="TH SarabunPSK" w:hint="cs"/>
          <w:sz w:val="28"/>
          <w:cs/>
        </w:rPr>
        <w:t xml:space="preserve"> </w:t>
      </w:r>
    </w:p>
    <w:p w:rsidR="00DC7DA7" w:rsidRPr="00E31BCF" w:rsidRDefault="00DC7DA7" w:rsidP="00033CC4">
      <w:pPr>
        <w:pStyle w:val="a7"/>
        <w:numPr>
          <w:ilvl w:val="0"/>
          <w:numId w:val="26"/>
        </w:numPr>
        <w:tabs>
          <w:tab w:val="left" w:pos="0"/>
          <w:tab w:val="left" w:pos="360"/>
          <w:tab w:val="left" w:pos="851"/>
          <w:tab w:val="left" w:pos="990"/>
        </w:tabs>
        <w:autoSpaceDE w:val="0"/>
        <w:autoSpaceDN w:val="0"/>
        <w:adjustRightInd w:val="0"/>
        <w:spacing w:after="0" w:line="240" w:lineRule="auto"/>
        <w:ind w:left="0" w:firstLine="360"/>
        <w:jc w:val="thaiDistribute"/>
        <w:rPr>
          <w:rFonts w:ascii="TH SarabunPSK" w:hAnsi="TH SarabunPSK" w:cs="TH SarabunPSK"/>
          <w:color w:val="000000"/>
          <w:sz w:val="28"/>
        </w:rPr>
      </w:pPr>
      <w:r w:rsidRPr="00E31BCF">
        <w:rPr>
          <w:rFonts w:ascii="TH SarabunPSK" w:hAnsi="TH SarabunPSK" w:cs="TH SarabunPSK" w:hint="cs"/>
          <w:sz w:val="28"/>
          <w:cs/>
        </w:rPr>
        <w:t xml:space="preserve">ด้านอายุพบว่าผู้ที่ตอบแบบสอบถามส่วนใหญ่มีอายุมากกว่า </w:t>
      </w:r>
      <w:r w:rsidRPr="00E31BCF">
        <w:rPr>
          <w:rFonts w:ascii="TH SarabunPSK" w:hAnsi="TH SarabunPSK" w:cs="TH SarabunPSK"/>
          <w:sz w:val="28"/>
        </w:rPr>
        <w:t>50</w:t>
      </w:r>
      <w:r w:rsidR="001C718C" w:rsidRPr="00E31BCF">
        <w:rPr>
          <w:rFonts w:ascii="TH SarabunPSK" w:hAnsi="TH SarabunPSK" w:cs="TH SarabunPSK" w:hint="cs"/>
          <w:sz w:val="28"/>
          <w:cs/>
        </w:rPr>
        <w:t xml:space="preserve"> ปีขึ้นไป</w:t>
      </w:r>
      <w:r w:rsidR="003F6D46" w:rsidRPr="00E31BCF">
        <w:rPr>
          <w:rFonts w:ascii="TH SarabunPSK" w:hAnsi="TH SarabunPSK" w:cs="TH SarabunPSK" w:hint="cs"/>
          <w:sz w:val="28"/>
          <w:cs/>
        </w:rPr>
        <w:t>เนื่องหัวหน้ากลุ่มส่วนใหญ่จะคัดเลือกจากการเป็นผู้นำชุมชน และมีประสบการณ์ดังนั้นสมาชิกส่วนใหญ่ก็จะเลือกให้เป็นผู้นำชุมชน</w:t>
      </w:r>
    </w:p>
    <w:p w:rsidR="00DC7DA7" w:rsidRPr="00E31BCF" w:rsidRDefault="00DC7DA7" w:rsidP="00033CC4">
      <w:pPr>
        <w:pStyle w:val="a7"/>
        <w:numPr>
          <w:ilvl w:val="0"/>
          <w:numId w:val="26"/>
        </w:numPr>
        <w:tabs>
          <w:tab w:val="left" w:pos="0"/>
          <w:tab w:val="left" w:pos="360"/>
          <w:tab w:val="left" w:pos="851"/>
          <w:tab w:val="left" w:pos="990"/>
        </w:tabs>
        <w:autoSpaceDE w:val="0"/>
        <w:autoSpaceDN w:val="0"/>
        <w:adjustRightInd w:val="0"/>
        <w:spacing w:after="0" w:line="240" w:lineRule="auto"/>
        <w:ind w:left="0" w:firstLine="360"/>
        <w:jc w:val="thaiDistribute"/>
        <w:rPr>
          <w:rFonts w:ascii="TH SarabunPSK" w:hAnsi="TH SarabunPSK" w:cs="TH SarabunPSK"/>
          <w:color w:val="000000"/>
          <w:sz w:val="28"/>
        </w:rPr>
      </w:pPr>
      <w:r w:rsidRPr="00E31BCF">
        <w:rPr>
          <w:rFonts w:ascii="TH SarabunPSK" w:hAnsi="TH SarabunPSK" w:cs="TH SarabunPSK" w:hint="cs"/>
          <w:sz w:val="28"/>
          <w:cs/>
        </w:rPr>
        <w:t xml:space="preserve">ด้านระดับการศึกษาพบว่าผู้ตอบแบบสอบถามส่วนใหญ่สำเร็จการศึกษาระดับมัธยมศึกษาตอนต้นหรือเทียบเท่า คิดเป็นร้อยละ </w:t>
      </w:r>
      <w:r w:rsidRPr="00E31BCF">
        <w:rPr>
          <w:rFonts w:ascii="TH SarabunPSK" w:hAnsi="TH SarabunPSK" w:cs="TH SarabunPSK"/>
          <w:sz w:val="28"/>
        </w:rPr>
        <w:t xml:space="preserve">44.4 </w:t>
      </w:r>
      <w:r w:rsidR="00EA0002" w:rsidRPr="00E31BCF">
        <w:rPr>
          <w:rFonts w:ascii="TH SarabunPSK" w:hAnsi="TH SarabunPSK" w:cs="TH SarabunPSK" w:hint="cs"/>
          <w:sz w:val="28"/>
          <w:cs/>
        </w:rPr>
        <w:t xml:space="preserve">ซึ่งสอดคล้องกับงานวิจัยของสรสิชา  ศรีนวล (บทคัดย่อ </w:t>
      </w:r>
      <w:r w:rsidR="00EA0002" w:rsidRPr="00E31BCF">
        <w:rPr>
          <w:rFonts w:ascii="TH SarabunPSK" w:hAnsi="TH SarabunPSK" w:cs="TH SarabunPSK"/>
          <w:sz w:val="28"/>
        </w:rPr>
        <w:t>:</w:t>
      </w:r>
      <w:r w:rsidR="00EA0002" w:rsidRPr="00E31BCF">
        <w:rPr>
          <w:rFonts w:ascii="TH SarabunPSK" w:hAnsi="TH SarabunPSK" w:cs="TH SarabunPSK" w:hint="cs"/>
          <w:sz w:val="28"/>
          <w:cs/>
        </w:rPr>
        <w:t xml:space="preserve"> </w:t>
      </w:r>
      <w:r w:rsidR="00EA0002" w:rsidRPr="00E31BCF">
        <w:rPr>
          <w:rFonts w:ascii="TH SarabunPSK" w:hAnsi="TH SarabunPSK" w:cs="TH SarabunPSK"/>
          <w:sz w:val="28"/>
        </w:rPr>
        <w:t>2552</w:t>
      </w:r>
      <w:r w:rsidR="00EA0002" w:rsidRPr="00E31BCF">
        <w:rPr>
          <w:rFonts w:ascii="TH SarabunPSK" w:hAnsi="TH SarabunPSK" w:cs="TH SarabunPSK" w:hint="cs"/>
          <w:sz w:val="28"/>
          <w:cs/>
        </w:rPr>
        <w:t>) ได้ศึกษาความสัมพันธ์ระหว่างทุนทางสังคมกับความมั่นคงของมนุษย์ กรณีศึกษา อำเภอเมือง จังหวัดสิงห์บุรี พบว่าการศึกษาในระดับมัธยมศึกษาตอนต้นและตอนปลาย /ปวช.ส่งผลให้ปัจจัยทุนทางสังคมอยู่ในระดับปานกลาง</w:t>
      </w:r>
    </w:p>
    <w:p w:rsidR="00DC7DA7" w:rsidRDefault="00DC7DA7" w:rsidP="00033CC4">
      <w:pPr>
        <w:pStyle w:val="a7"/>
        <w:numPr>
          <w:ilvl w:val="0"/>
          <w:numId w:val="26"/>
        </w:numPr>
        <w:tabs>
          <w:tab w:val="left" w:pos="0"/>
          <w:tab w:val="left" w:pos="360"/>
          <w:tab w:val="left" w:pos="851"/>
          <w:tab w:val="left" w:pos="990"/>
        </w:tabs>
        <w:autoSpaceDE w:val="0"/>
        <w:autoSpaceDN w:val="0"/>
        <w:adjustRightInd w:val="0"/>
        <w:spacing w:after="0" w:line="240" w:lineRule="auto"/>
        <w:ind w:left="0" w:firstLine="360"/>
        <w:jc w:val="thaiDistribute"/>
        <w:rPr>
          <w:rFonts w:ascii="TH SarabunPSK" w:hAnsi="TH SarabunPSK" w:cs="TH SarabunPSK"/>
          <w:color w:val="000000"/>
          <w:sz w:val="28"/>
        </w:rPr>
      </w:pPr>
      <w:r w:rsidRPr="00E31BCF">
        <w:rPr>
          <w:rFonts w:ascii="TH SarabunPSK" w:hAnsi="TH SarabunPSK" w:cs="TH SarabunPSK" w:hint="cs"/>
          <w:sz w:val="28"/>
          <w:cs/>
        </w:rPr>
        <w:t>ด้านประสบการณ์ในการทำงาน/ในการประกอบอาชีพพบว่า ผู้ตอบแบบสอบถามส่วนใหญ่มีประสบการ์ใน</w:t>
      </w:r>
      <w:r w:rsidRPr="00E31BCF">
        <w:rPr>
          <w:rFonts w:ascii="TH SarabunPSK" w:hAnsi="TH SarabunPSK" w:cs="TH SarabunPSK" w:hint="cs"/>
          <w:sz w:val="28"/>
          <w:cs/>
        </w:rPr>
        <w:lastRenderedPageBreak/>
        <w:t xml:space="preserve">การทำงาน/ประกอบอาชีพมากกว่า 10 ปี คิดเป็นร้อยละ </w:t>
      </w:r>
      <w:r w:rsidRPr="00E31BCF">
        <w:rPr>
          <w:rFonts w:ascii="TH SarabunPSK" w:hAnsi="TH SarabunPSK" w:cs="TH SarabunPSK"/>
          <w:color w:val="000000"/>
          <w:sz w:val="28"/>
        </w:rPr>
        <w:t>88.9</w:t>
      </w:r>
      <w:r w:rsidRPr="00E31BCF">
        <w:rPr>
          <w:rFonts w:ascii="TH SarabunPSK" w:hAnsi="TH SarabunPSK" w:cs="TH SarabunPSK" w:hint="cs"/>
          <w:color w:val="000000"/>
          <w:sz w:val="28"/>
          <w:cs/>
        </w:rPr>
        <w:t xml:space="preserve"> </w:t>
      </w:r>
      <w:r w:rsidR="00490ABA" w:rsidRPr="00E31BCF">
        <w:rPr>
          <w:rFonts w:ascii="TH SarabunPSK" w:hAnsi="TH SarabunPSK" w:cs="TH SarabunPSK" w:hint="cs"/>
          <w:color w:val="000000"/>
          <w:sz w:val="28"/>
          <w:cs/>
        </w:rPr>
        <w:t>ในการตั้งกลุ่มวิสาหกิจชุมชน ตามบริบทของกลุ่มหัวหน้ากลุ่มและสมาชิกมีประสบการณ์ในการประกอบอาชีพอยู่แล้วจึงได้จัดตั้งกลุ่ม</w:t>
      </w:r>
      <w:r w:rsidR="00482305" w:rsidRPr="00E31BCF">
        <w:rPr>
          <w:rFonts w:ascii="TH SarabunPSK" w:hAnsi="TH SarabunPSK" w:cs="TH SarabunPSK" w:hint="cs"/>
          <w:color w:val="000000"/>
          <w:sz w:val="28"/>
          <w:cs/>
        </w:rPr>
        <w:t>ให้สอดคล้องกับประสบการณ์</w:t>
      </w:r>
      <w:r w:rsidR="008854B7" w:rsidRPr="00E31BCF">
        <w:rPr>
          <w:rFonts w:ascii="TH SarabunPSK" w:hAnsi="TH SarabunPSK" w:cs="TH SarabunPSK" w:hint="cs"/>
          <w:color w:val="000000"/>
          <w:sz w:val="28"/>
          <w:cs/>
        </w:rPr>
        <w:t>ที่มี</w:t>
      </w:r>
      <w:r w:rsidR="00CB1475" w:rsidRPr="00E31BCF">
        <w:rPr>
          <w:rFonts w:ascii="TH SarabunPSK" w:hAnsi="TH SarabunPSK" w:cs="TH SarabunPSK" w:hint="cs"/>
          <w:color w:val="000000"/>
          <w:sz w:val="28"/>
          <w:cs/>
        </w:rPr>
        <w:t xml:space="preserve"> </w:t>
      </w:r>
    </w:p>
    <w:p w:rsidR="005942ED" w:rsidRPr="00764D25" w:rsidRDefault="00DC7DA7" w:rsidP="00033CC4">
      <w:pPr>
        <w:pStyle w:val="a7"/>
        <w:numPr>
          <w:ilvl w:val="0"/>
          <w:numId w:val="26"/>
        </w:numPr>
        <w:tabs>
          <w:tab w:val="left" w:pos="0"/>
          <w:tab w:val="left" w:pos="360"/>
          <w:tab w:val="left" w:pos="851"/>
          <w:tab w:val="left" w:pos="990"/>
        </w:tabs>
        <w:autoSpaceDE w:val="0"/>
        <w:autoSpaceDN w:val="0"/>
        <w:adjustRightInd w:val="0"/>
        <w:spacing w:after="0" w:line="240" w:lineRule="auto"/>
        <w:ind w:left="0" w:firstLine="360"/>
        <w:jc w:val="thaiDistribute"/>
        <w:rPr>
          <w:rFonts w:ascii="TH SarabunPSK" w:hAnsi="TH SarabunPSK" w:cs="TH SarabunPSK"/>
          <w:color w:val="000000"/>
          <w:sz w:val="28"/>
        </w:rPr>
      </w:pPr>
      <w:r w:rsidRPr="00E31BCF">
        <w:rPr>
          <w:rFonts w:ascii="TH SarabunPSK" w:hAnsi="TH SarabunPSK" w:cs="TH SarabunPSK" w:hint="cs"/>
          <w:sz w:val="28"/>
          <w:cs/>
        </w:rPr>
        <w:t>ด้านรายได้เฉลี่ยที่ได้รับในปัจจุบันพบว่าผู้ตอบแบบสอบถามส่วนใหญีมีรายได้เฉลี่ยที่ได้รับในปัจจุบันต่ำ</w:t>
      </w:r>
      <w:r w:rsidRPr="00E31BCF">
        <w:rPr>
          <w:rFonts w:ascii="TH SarabunPSK" w:hAnsi="TH SarabunPSK" w:cs="TH SarabunPSK"/>
          <w:sz w:val="28"/>
          <w:cs/>
        </w:rPr>
        <w:t xml:space="preserve">กว่า </w:t>
      </w:r>
      <w:r w:rsidRPr="00E31BCF">
        <w:rPr>
          <w:rFonts w:ascii="TH SarabunPSK" w:hAnsi="TH SarabunPSK" w:cs="TH SarabunPSK"/>
          <w:sz w:val="28"/>
        </w:rPr>
        <w:t>5</w:t>
      </w:r>
      <w:r w:rsidRPr="00E31BCF">
        <w:rPr>
          <w:rFonts w:ascii="TH SarabunPSK" w:hAnsi="TH SarabunPSK" w:cs="TH SarabunPSK"/>
          <w:sz w:val="28"/>
          <w:cs/>
        </w:rPr>
        <w:t>,000 บาท</w:t>
      </w:r>
      <w:r w:rsidRPr="00E31BCF">
        <w:rPr>
          <w:rFonts w:ascii="TH SarabunPSK" w:hAnsi="TH SarabunPSK" w:cs="TH SarabunPSK" w:hint="cs"/>
          <w:sz w:val="28"/>
          <w:cs/>
        </w:rPr>
        <w:t xml:space="preserve"> คิดเป็นร้อยละ</w:t>
      </w:r>
      <w:r w:rsidRPr="00E31BCF">
        <w:rPr>
          <w:rFonts w:ascii="TH SarabunPSK" w:hAnsi="TH SarabunPSK" w:cs="TH SarabunPSK"/>
          <w:color w:val="000000"/>
          <w:sz w:val="28"/>
        </w:rPr>
        <w:t>77.8</w:t>
      </w:r>
      <w:r w:rsidRPr="00E31BCF">
        <w:rPr>
          <w:rFonts w:ascii="TH SarabunPSK" w:hAnsi="TH SarabunPSK" w:cs="TH SarabunPSK" w:hint="cs"/>
          <w:color w:val="000000"/>
          <w:sz w:val="28"/>
          <w:cs/>
        </w:rPr>
        <w:t xml:space="preserve"> </w:t>
      </w:r>
      <w:r w:rsidR="008854B7" w:rsidRPr="00E31BCF">
        <w:rPr>
          <w:rFonts w:ascii="TH SarabunPSK" w:hAnsi="TH SarabunPSK" w:cs="TH SarabunPSK" w:hint="cs"/>
          <w:color w:val="000000"/>
          <w:sz w:val="28"/>
          <w:cs/>
        </w:rPr>
        <w:t xml:space="preserve">ซึ่งสอดคล้องกับงานวิจัยของ </w:t>
      </w:r>
      <w:r w:rsidR="008854B7" w:rsidRPr="00E31BCF">
        <w:rPr>
          <w:rFonts w:ascii="TH SarabunPSK" w:hAnsi="TH SarabunPSK" w:cs="TH SarabunPSK" w:hint="cs"/>
          <w:sz w:val="28"/>
          <w:cs/>
        </w:rPr>
        <w:t xml:space="preserve">สรสิชา  ศรีนวล (บทคัดย่อ </w:t>
      </w:r>
      <w:r w:rsidR="008854B7" w:rsidRPr="00E31BCF">
        <w:rPr>
          <w:rFonts w:ascii="TH SarabunPSK" w:hAnsi="TH SarabunPSK" w:cs="TH SarabunPSK"/>
          <w:sz w:val="28"/>
        </w:rPr>
        <w:t>:</w:t>
      </w:r>
      <w:r w:rsidR="008854B7" w:rsidRPr="00E31BCF">
        <w:rPr>
          <w:rFonts w:ascii="TH SarabunPSK" w:hAnsi="TH SarabunPSK" w:cs="TH SarabunPSK" w:hint="cs"/>
          <w:sz w:val="28"/>
          <w:cs/>
        </w:rPr>
        <w:t xml:space="preserve"> </w:t>
      </w:r>
      <w:r w:rsidR="008854B7" w:rsidRPr="00E31BCF">
        <w:rPr>
          <w:rFonts w:ascii="TH SarabunPSK" w:hAnsi="TH SarabunPSK" w:cs="TH SarabunPSK"/>
          <w:sz w:val="28"/>
        </w:rPr>
        <w:t>2552</w:t>
      </w:r>
      <w:r w:rsidR="006231E2" w:rsidRPr="00E31BCF">
        <w:rPr>
          <w:rFonts w:ascii="TH SarabunPSK" w:hAnsi="TH SarabunPSK" w:cs="TH SarabunPSK" w:hint="cs"/>
          <w:sz w:val="28"/>
          <w:cs/>
        </w:rPr>
        <w:t>) ได้ศึกษา</w:t>
      </w:r>
      <w:r w:rsidR="008854B7" w:rsidRPr="00E31BCF">
        <w:rPr>
          <w:rFonts w:ascii="TH SarabunPSK" w:hAnsi="TH SarabunPSK" w:cs="TH SarabunPSK" w:hint="cs"/>
          <w:sz w:val="28"/>
          <w:cs/>
        </w:rPr>
        <w:t xml:space="preserve">ความสัมพันธ์ระหว่างทุนทางสังคมกับความมั่นคงของมนุษย์ กรณีศึกษา อำเภอเมือง จังหวัดสิงห์บุรี พบว่ามีรายได้ต่ำกว่า </w:t>
      </w:r>
      <w:r w:rsidR="008854B7" w:rsidRPr="00E31BCF">
        <w:rPr>
          <w:rFonts w:ascii="TH SarabunPSK" w:hAnsi="TH SarabunPSK" w:cs="TH SarabunPSK"/>
          <w:sz w:val="28"/>
        </w:rPr>
        <w:t>6,000</w:t>
      </w:r>
      <w:r w:rsidR="008854B7" w:rsidRPr="00E31BCF">
        <w:rPr>
          <w:rFonts w:ascii="TH SarabunPSK" w:hAnsi="TH SarabunPSK" w:cs="TH SarabunPSK" w:hint="cs"/>
          <w:sz w:val="28"/>
          <w:cs/>
        </w:rPr>
        <w:t xml:space="preserve"> บาท</w:t>
      </w:r>
      <w:r w:rsidR="006231E2" w:rsidRPr="00E31BCF">
        <w:rPr>
          <w:rFonts w:ascii="TH SarabunPSK" w:hAnsi="TH SarabunPSK" w:cs="TH SarabunPSK" w:hint="cs"/>
          <w:sz w:val="28"/>
          <w:cs/>
        </w:rPr>
        <w:t>ส่งผลให้ปัจจัยทุนทางสังคมอยู่ในระดับปานกลาง</w:t>
      </w:r>
    </w:p>
    <w:p w:rsidR="00764D25" w:rsidRPr="00764D25" w:rsidRDefault="00764D25" w:rsidP="00033CC4">
      <w:pPr>
        <w:tabs>
          <w:tab w:val="left" w:pos="0"/>
          <w:tab w:val="left" w:pos="360"/>
          <w:tab w:val="left" w:pos="720"/>
          <w:tab w:val="left" w:pos="990"/>
        </w:tabs>
        <w:autoSpaceDE w:val="0"/>
        <w:autoSpaceDN w:val="0"/>
        <w:adjustRightInd w:val="0"/>
        <w:spacing w:after="0" w:line="240" w:lineRule="auto"/>
        <w:jc w:val="thaiDistribute"/>
        <w:rPr>
          <w:rFonts w:ascii="TH SarabunPSK" w:hAnsi="TH SarabunPSK" w:cs="TH SarabunPSK"/>
          <w:color w:val="000000"/>
          <w:sz w:val="28"/>
        </w:rPr>
      </w:pPr>
      <w:r>
        <w:rPr>
          <w:rFonts w:ascii="TH SarabunPSK" w:hAnsi="TH SarabunPSK" w:cs="TH SarabunPSK" w:hint="cs"/>
          <w:sz w:val="28"/>
          <w:cs/>
        </w:rPr>
        <w:tab/>
      </w:r>
      <w:r>
        <w:rPr>
          <w:rFonts w:ascii="TH SarabunPSK" w:hAnsi="TH SarabunPSK" w:cs="TH SarabunPSK" w:hint="cs"/>
          <w:sz w:val="28"/>
          <w:cs/>
        </w:rPr>
        <w:tab/>
      </w:r>
      <w:r w:rsidRPr="00764D25">
        <w:rPr>
          <w:rFonts w:ascii="TH SarabunPSK" w:hAnsi="TH SarabunPSK" w:cs="TH SarabunPSK" w:hint="cs"/>
          <w:sz w:val="28"/>
          <w:cs/>
        </w:rPr>
        <w:t>นอกจากนี้คณะผู้วิจัยได้สรุปผลการดำเนินการวิจัยตามวัตถุประสงค์ในหัวข้อ</w:t>
      </w:r>
      <w:r w:rsidR="004B1AD7">
        <w:rPr>
          <w:rFonts w:ascii="TH SarabunPSK" w:hAnsi="TH SarabunPSK" w:cs="TH SarabunPSK" w:hint="cs"/>
          <w:sz w:val="28"/>
          <w:cs/>
        </w:rPr>
        <w:t xml:space="preserve"> ทุนมนุษย์ที่ส่งผลต่อการพัฒนาวิสาหกิขชุมชน ตำบลสวายจี</w:t>
      </w:r>
      <w:r w:rsidR="002E7710">
        <w:rPr>
          <w:rFonts w:ascii="TH SarabunPSK" w:hAnsi="TH SarabunPSK" w:cs="TH SarabunPSK" w:hint="cs"/>
          <w:sz w:val="28"/>
          <w:cs/>
        </w:rPr>
        <w:t>ก อำเภอเมือง จังหวัดบุรีรัมย์</w:t>
      </w:r>
      <w:r w:rsidR="004B1AD7">
        <w:rPr>
          <w:rFonts w:ascii="TH SarabunPSK" w:hAnsi="TH SarabunPSK" w:cs="TH SarabunPSK" w:hint="cs"/>
          <w:sz w:val="28"/>
          <w:cs/>
        </w:rPr>
        <w:t xml:space="preserve"> </w:t>
      </w:r>
      <w:r w:rsidRPr="00764D25">
        <w:rPr>
          <w:rFonts w:ascii="TH SarabunIT๙" w:hAnsi="TH SarabunIT๙" w:cs="TH SarabunIT๙" w:hint="cs"/>
          <w:sz w:val="28"/>
          <w:cs/>
        </w:rPr>
        <w:t>โดยทำการเก็บข้อมูลจาก</w:t>
      </w:r>
      <w:r w:rsidR="004B1AD7">
        <w:rPr>
          <w:rFonts w:ascii="TH SarabunIT๙" w:hAnsi="TH SarabunIT๙" w:cs="TH SarabunIT๙" w:hint="cs"/>
          <w:sz w:val="28"/>
          <w:cs/>
        </w:rPr>
        <w:t>หัวหน้ากลุ่มวิสาหกิจชุมชน</w:t>
      </w:r>
      <w:r w:rsidRPr="00764D25">
        <w:rPr>
          <w:rFonts w:ascii="TH SarabunIT๙" w:hAnsi="TH SarabunIT๙" w:cs="TH SarabunIT๙" w:hint="cs"/>
          <w:sz w:val="28"/>
          <w:cs/>
        </w:rPr>
        <w:t>ได้ดังนี้</w:t>
      </w:r>
    </w:p>
    <w:p w:rsidR="00DC7DA7" w:rsidRPr="00DC7DA7" w:rsidRDefault="006231E2" w:rsidP="00033CC4">
      <w:pPr>
        <w:tabs>
          <w:tab w:val="left" w:pos="0"/>
          <w:tab w:val="left" w:pos="360"/>
          <w:tab w:val="left" w:pos="720"/>
          <w:tab w:val="left" w:pos="990"/>
        </w:tabs>
        <w:autoSpaceDE w:val="0"/>
        <w:autoSpaceDN w:val="0"/>
        <w:adjustRightInd w:val="0"/>
        <w:spacing w:after="0" w:line="240" w:lineRule="auto"/>
        <w:jc w:val="thaiDistribute"/>
        <w:rPr>
          <w:rFonts w:ascii="TH SarabunPSK" w:hAnsi="TH SarabunPSK" w:cs="TH SarabunPSK" w:hint="cs"/>
          <w:color w:val="000000"/>
          <w:sz w:val="28"/>
          <w:cs/>
        </w:rPr>
      </w:pPr>
      <w:r>
        <w:rPr>
          <w:rFonts w:ascii="TH SarabunPSK" w:hAnsi="TH SarabunPSK" w:cs="TH SarabunPSK" w:hint="cs"/>
          <w:sz w:val="28"/>
          <w:cs/>
        </w:rPr>
        <w:t xml:space="preserve"> </w:t>
      </w:r>
      <w:r w:rsidR="00E31BCF">
        <w:rPr>
          <w:rFonts w:ascii="TH SarabunPSK" w:hAnsi="TH SarabunPSK" w:cs="TH SarabunPSK"/>
          <w:sz w:val="28"/>
        </w:rPr>
        <w:tab/>
      </w:r>
      <w:r w:rsidR="00E31BCF">
        <w:rPr>
          <w:rFonts w:ascii="TH SarabunPSK" w:hAnsi="TH SarabunPSK" w:cs="TH SarabunPSK"/>
          <w:sz w:val="28"/>
        </w:rPr>
        <w:tab/>
      </w:r>
      <w:r w:rsidR="00DC7DA7" w:rsidRPr="00DC7DA7">
        <w:rPr>
          <w:rFonts w:ascii="TH SarabunPSK" w:hAnsi="TH SarabunPSK" w:cs="TH SarabunPSK" w:hint="cs"/>
          <w:sz w:val="28"/>
          <w:cs/>
        </w:rPr>
        <w:t>ผลการวิเคราะห์ข้อมูลทุนมนุษย์</w:t>
      </w:r>
      <w:r w:rsidR="00DC7DA7" w:rsidRPr="00DC7DA7">
        <w:rPr>
          <w:rFonts w:ascii="TH SarabunPSK" w:hAnsi="TH SarabunPSK" w:cs="TH SarabunPSK"/>
          <w:sz w:val="28"/>
          <w:cs/>
        </w:rPr>
        <w:t>ของ</w:t>
      </w:r>
      <w:r w:rsidR="00DC7DA7" w:rsidRPr="00DC7DA7">
        <w:rPr>
          <w:rFonts w:ascii="TH SarabunPSK" w:hAnsi="TH SarabunPSK" w:cs="TH SarabunPSK" w:hint="cs"/>
          <w:sz w:val="28"/>
          <w:cs/>
        </w:rPr>
        <w:t>ผู้นำหรือหัวหน้ากลุ่มวิสาหกิจชุมชน ด้านทุนทางปัญญาพบว่าทุนมนุษย์ด้านทุนทางปัญญา</w:t>
      </w:r>
      <w:r w:rsidR="00DC7DA7" w:rsidRPr="00DC7DA7">
        <w:rPr>
          <w:rFonts w:ascii="TH SarabunPSK" w:hAnsi="TH SarabunPSK" w:cs="TH SarabunPSK"/>
          <w:sz w:val="28"/>
          <w:cs/>
        </w:rPr>
        <w:t>ของ</w:t>
      </w:r>
      <w:r w:rsidR="00DC7DA7" w:rsidRPr="00DC7DA7">
        <w:rPr>
          <w:rFonts w:ascii="TH SarabunPSK" w:hAnsi="TH SarabunPSK" w:cs="TH SarabunPSK" w:hint="cs"/>
          <w:sz w:val="28"/>
          <w:cs/>
        </w:rPr>
        <w:t>ผู้นำหรือหัวหน้ากลุ่มวิสาหกิจชุมชนภาพรวมส่วนใหญ่อยู่ในระดับปานกลาง และเ</w:t>
      </w:r>
      <w:r w:rsidR="007913AA">
        <w:rPr>
          <w:rFonts w:ascii="TH SarabunPSK" w:hAnsi="TH SarabunPSK" w:cs="TH SarabunPSK" w:hint="cs"/>
          <w:sz w:val="28"/>
          <w:cs/>
        </w:rPr>
        <w:t xml:space="preserve">มื่อพิจารณาเป็นรายด้านพบว่า </w:t>
      </w:r>
      <w:r w:rsidR="00193D71">
        <w:rPr>
          <w:rFonts w:ascii="TH SarabunPSK" w:hAnsi="TH SarabunPSK" w:cs="TH SarabunPSK" w:hint="cs"/>
          <w:sz w:val="28"/>
          <w:cs/>
        </w:rPr>
        <w:t>ผู้นำหรือหนัวหน้ากลุ่มวิสาหกิจชุมชน</w:t>
      </w:r>
      <w:r w:rsidR="00DC7DA7" w:rsidRPr="00DC7DA7">
        <w:rPr>
          <w:rFonts w:ascii="TH SarabunPSK" w:hAnsi="TH SarabunPSK" w:cs="TH SarabunPSK" w:hint="cs"/>
          <w:sz w:val="28"/>
          <w:cs/>
        </w:rPr>
        <w:t>มีความสามารถในการเรียนรู้ และแก้ไขปัญหาต่างๆที่เกิ</w:t>
      </w:r>
      <w:r w:rsidR="007913AA">
        <w:rPr>
          <w:rFonts w:ascii="TH SarabunPSK" w:hAnsi="TH SarabunPSK" w:cs="TH SarabunPSK" w:hint="cs"/>
          <w:sz w:val="28"/>
          <w:cs/>
        </w:rPr>
        <w:t xml:space="preserve">ดจากการทำงานในอาชีพของตนได้ </w:t>
      </w:r>
      <w:r w:rsidR="007913AA">
        <w:rPr>
          <w:rFonts w:ascii="TH SarabunPSK" w:hAnsi="TH SarabunPSK" w:cs="TH SarabunPSK"/>
          <w:sz w:val="28"/>
        </w:rPr>
        <w:t xml:space="preserve"> </w:t>
      </w:r>
      <w:r w:rsidR="00DC7DA7" w:rsidRPr="00DC7DA7">
        <w:rPr>
          <w:rFonts w:ascii="TH SarabunPSK" w:hAnsi="TH SarabunPSK" w:cs="TH SarabunPSK" w:hint="cs"/>
          <w:sz w:val="28"/>
          <w:cs/>
        </w:rPr>
        <w:t xml:space="preserve">มีความเชี่ยวชาญเฉพาะในอาชีพ ท่านมีโอกาสแสวงหาความรู้ใหม่ๆอยู่เสมอๆอยู่ในระดับมาก </w:t>
      </w:r>
      <w:r w:rsidR="00DC7DA7" w:rsidRPr="00DC7DA7">
        <w:rPr>
          <w:rFonts w:ascii="TH SarabunPSK" w:hAnsi="TH SarabunPSK" w:cs="TH SarabunPSK" w:hint="cs"/>
          <w:color w:val="000000"/>
          <w:sz w:val="28"/>
          <w:cs/>
        </w:rPr>
        <w:t>รองลงมา</w:t>
      </w:r>
      <w:r w:rsidR="00193D71">
        <w:rPr>
          <w:rFonts w:ascii="TH SarabunPSK" w:hAnsi="TH SarabunPSK" w:cs="TH SarabunPSK" w:hint="cs"/>
          <w:color w:val="000000"/>
          <w:sz w:val="28"/>
          <w:cs/>
        </w:rPr>
        <w:t>คือ</w:t>
      </w:r>
      <w:r w:rsidR="00DC7DA7" w:rsidRPr="00DC7DA7">
        <w:rPr>
          <w:rFonts w:ascii="TH SarabunPSK" w:hAnsi="TH SarabunPSK" w:cs="TH SarabunPSK" w:hint="cs"/>
          <w:color w:val="000000"/>
          <w:sz w:val="28"/>
          <w:cs/>
        </w:rPr>
        <w:t xml:space="preserve"> </w:t>
      </w:r>
      <w:r w:rsidR="00DC7DA7" w:rsidRPr="00DC7DA7">
        <w:rPr>
          <w:rFonts w:ascii="TH SarabunPSK" w:hAnsi="TH SarabunPSK" w:cs="TH SarabunPSK" w:hint="cs"/>
          <w:sz w:val="28"/>
          <w:cs/>
        </w:rPr>
        <w:t>สามารถนำความรู้จากการศึกษา</w:t>
      </w:r>
      <w:r w:rsidR="00DC7DA7" w:rsidRPr="00DC7DA7">
        <w:rPr>
          <w:rFonts w:ascii="TH SarabunPSK" w:hAnsi="TH SarabunPSK" w:cs="TH SarabunPSK"/>
          <w:sz w:val="28"/>
        </w:rPr>
        <w:t xml:space="preserve"> </w:t>
      </w:r>
      <w:r w:rsidR="00DC7DA7" w:rsidRPr="00DC7DA7">
        <w:rPr>
          <w:rFonts w:ascii="TH SarabunPSK" w:hAnsi="TH SarabunPSK" w:cs="TH SarabunPSK" w:hint="cs"/>
          <w:sz w:val="28"/>
          <w:cs/>
        </w:rPr>
        <w:t>เล่าเรียนมา</w:t>
      </w:r>
      <w:r w:rsidR="00193D71">
        <w:rPr>
          <w:rFonts w:ascii="TH SarabunPSK" w:hAnsi="TH SarabunPSK" w:cs="TH SarabunPSK" w:hint="cs"/>
          <w:sz w:val="28"/>
          <w:cs/>
        </w:rPr>
        <w:t>หรือจากการได้อบรมพัฒนาจากหน่วยงานต่างๆที่จัดให้มา</w:t>
      </w:r>
      <w:r w:rsidR="00DC7DA7" w:rsidRPr="00DC7DA7">
        <w:rPr>
          <w:rFonts w:ascii="TH SarabunPSK" w:hAnsi="TH SarabunPSK" w:cs="TH SarabunPSK" w:hint="cs"/>
          <w:sz w:val="28"/>
          <w:cs/>
        </w:rPr>
        <w:t>ประยุกต์ใช้กับงานปัจจุบันของตนเองได้ สามารถถ่ายทอด หรือให้คำแนะนำเพื่อนร่วมงาน</w:t>
      </w:r>
      <w:r w:rsidR="00193D71">
        <w:rPr>
          <w:rFonts w:ascii="TH SarabunPSK" w:hAnsi="TH SarabunPSK" w:cs="TH SarabunPSK" w:hint="cs"/>
          <w:sz w:val="28"/>
          <w:cs/>
        </w:rPr>
        <w:t>หรือเพื่อนร่วมอาชีพ</w:t>
      </w:r>
      <w:r w:rsidR="00DC7DA7" w:rsidRPr="00DC7DA7">
        <w:rPr>
          <w:rFonts w:ascii="TH SarabunPSK" w:hAnsi="TH SarabunPSK" w:cs="TH SarabunPSK" w:hint="cs"/>
          <w:sz w:val="28"/>
          <w:cs/>
        </w:rPr>
        <w:t>หรือบุคคลที่มาขอค</w:t>
      </w:r>
      <w:r w:rsidR="007913AA">
        <w:rPr>
          <w:rFonts w:ascii="TH SarabunPSK" w:hAnsi="TH SarabunPSK" w:cs="TH SarabunPSK" w:hint="cs"/>
          <w:sz w:val="28"/>
          <w:cs/>
        </w:rPr>
        <w:t xml:space="preserve">ำแนะนำได้อยู่ในระดับปานกลาง </w:t>
      </w:r>
      <w:r w:rsidR="00DC7DA7" w:rsidRPr="00DC7DA7">
        <w:rPr>
          <w:rFonts w:ascii="TH SarabunPSK" w:hAnsi="TH SarabunPSK" w:cs="TH SarabunPSK" w:hint="cs"/>
          <w:sz w:val="28"/>
          <w:cs/>
        </w:rPr>
        <w:t>มีทักษะการสื่อสารที่รวดเร็ว เ</w:t>
      </w:r>
      <w:r w:rsidR="00193D71">
        <w:rPr>
          <w:rFonts w:ascii="TH SarabunPSK" w:hAnsi="TH SarabunPSK" w:cs="TH SarabunPSK" w:hint="cs"/>
          <w:sz w:val="28"/>
          <w:cs/>
        </w:rPr>
        <w:t xml:space="preserve">ข้าใจง่ายอยู่ในระดับปานกลาง  </w:t>
      </w:r>
      <w:r w:rsidR="00DC7DA7" w:rsidRPr="00DC7DA7">
        <w:rPr>
          <w:rFonts w:ascii="TH SarabunPSK" w:hAnsi="TH SarabunPSK" w:cs="TH SarabunPSK" w:hint="cs"/>
          <w:sz w:val="28"/>
          <w:cs/>
        </w:rPr>
        <w:t>มีทักษะการวิเคราะห์เชิงตัวเลขที่แม่นยำ</w:t>
      </w:r>
      <w:r w:rsidR="00193D71">
        <w:rPr>
          <w:rFonts w:ascii="TH SarabunPSK" w:hAnsi="TH SarabunPSK" w:cs="TH SarabunPSK" w:hint="cs"/>
          <w:sz w:val="28"/>
          <w:cs/>
        </w:rPr>
        <w:t xml:space="preserve"> ไม่ผิดพลาดอยู่ในระดับปานกลาง </w:t>
      </w:r>
      <w:r w:rsidR="00DC7DA7" w:rsidRPr="00DC7DA7">
        <w:rPr>
          <w:rFonts w:ascii="TH SarabunPSK" w:hAnsi="TH SarabunPSK" w:cs="TH SarabunPSK" w:hint="cs"/>
          <w:color w:val="000000"/>
          <w:sz w:val="28"/>
          <w:cs/>
        </w:rPr>
        <w:t>และ</w:t>
      </w:r>
      <w:r w:rsidR="00DC7DA7" w:rsidRPr="00DC7DA7">
        <w:rPr>
          <w:rFonts w:ascii="TH SarabunPSK" w:hAnsi="TH SarabunPSK" w:cs="TH SarabunPSK" w:hint="cs"/>
          <w:sz w:val="28"/>
          <w:cs/>
        </w:rPr>
        <w:t xml:space="preserve">มีทักษะการใช้เทคโนโลยีในการสื่อสารเพื่อลดขั้นตอนในการทำงานได้อยู่ในระดับน้อย </w:t>
      </w:r>
      <w:r w:rsidR="00DC7DA7" w:rsidRPr="00DC7DA7">
        <w:rPr>
          <w:rFonts w:ascii="TH SarabunPSK" w:hAnsi="TH SarabunPSK" w:cs="TH SarabunPSK" w:hint="cs"/>
          <w:color w:val="000000"/>
          <w:sz w:val="28"/>
          <w:cs/>
        </w:rPr>
        <w:t>ตามลำดับ</w:t>
      </w:r>
      <w:r w:rsidR="00C3417D">
        <w:rPr>
          <w:rFonts w:ascii="TH SarabunPSK" w:hAnsi="TH SarabunPSK" w:cs="TH SarabunPSK" w:hint="cs"/>
          <w:color w:val="000000"/>
          <w:sz w:val="28"/>
          <w:cs/>
        </w:rPr>
        <w:t xml:space="preserve">และจากที่กล่าวมาทั้งหมด สรุปได้ว่าปัจจัยส่วนบุคคลนั้นส่งผลต่อทุนทางปัญญาเพราะผู้นำหรือหัวหน้ากลุ่มวิสาหกิจชุมชนมีบทบาทในการพัฒนาชุมชน </w:t>
      </w:r>
      <w:r w:rsidR="00C3417D">
        <w:rPr>
          <w:rFonts w:ascii="TH SarabunPSK" w:hAnsi="TH SarabunPSK" w:cs="TH SarabunPSK" w:hint="cs"/>
          <w:color w:val="000000"/>
          <w:sz w:val="28"/>
          <w:cs/>
        </w:rPr>
        <w:lastRenderedPageBreak/>
        <w:t xml:space="preserve">การเชื่อมโยงภูมิปัญญา วัฒนธรรมมาผสมผสานให้เป็นผลิตภัณฑ์ชุมชน แต่อย่างไรก็ตามกลุ่มวิสาหกิจชุมชนบางกลุ่มยังขาดการต่อยอดองค์ความรู้ แนวทางการปฏิบัติ และการต่อยอดเชิงพาณิชย์อย่างเป็นรูปธรรม ส่วนใหญ่ต้องเผชิญปัญหากับทรัพยากรที่มีอยู่อย่างจำกัด </w:t>
      </w:r>
    </w:p>
    <w:p w:rsidR="00DC7DA7" w:rsidRDefault="00DC7DA7" w:rsidP="00033CC4">
      <w:pPr>
        <w:autoSpaceDE w:val="0"/>
        <w:autoSpaceDN w:val="0"/>
        <w:adjustRightInd w:val="0"/>
        <w:spacing w:after="0" w:line="240" w:lineRule="auto"/>
        <w:ind w:firstLine="720"/>
        <w:jc w:val="thaiDistribute"/>
        <w:rPr>
          <w:rFonts w:ascii="TH SarabunPSK" w:hAnsi="TH SarabunPSK" w:cs="TH SarabunPSK"/>
          <w:color w:val="000000"/>
          <w:sz w:val="28"/>
        </w:rPr>
      </w:pPr>
      <w:r w:rsidRPr="00DC7DA7">
        <w:rPr>
          <w:rFonts w:ascii="TH SarabunPSK" w:hAnsi="TH SarabunPSK" w:cs="TH SarabunPSK" w:hint="cs"/>
          <w:sz w:val="28"/>
          <w:cs/>
        </w:rPr>
        <w:t>ผลการวิเคราะห์ข้อมูลทุนมนุษย์</w:t>
      </w:r>
      <w:r w:rsidRPr="00DC7DA7">
        <w:rPr>
          <w:rFonts w:ascii="TH SarabunPSK" w:hAnsi="TH SarabunPSK" w:cs="TH SarabunPSK"/>
          <w:sz w:val="28"/>
          <w:cs/>
        </w:rPr>
        <w:t>ของ</w:t>
      </w:r>
      <w:r w:rsidRPr="00DC7DA7">
        <w:rPr>
          <w:rFonts w:ascii="TH SarabunPSK" w:hAnsi="TH SarabunPSK" w:cs="TH SarabunPSK" w:hint="cs"/>
          <w:sz w:val="28"/>
          <w:cs/>
        </w:rPr>
        <w:t>ผู้นำหรือหัวหน้ากลุ่มวิสาหกิจชุมชน ด้านทุนทางแรงงานพบว่า ทุนมนุษย์ด้านทุนแรงงาน</w:t>
      </w:r>
      <w:r w:rsidRPr="00DC7DA7">
        <w:rPr>
          <w:rFonts w:ascii="TH SarabunPSK" w:hAnsi="TH SarabunPSK" w:cs="TH SarabunPSK"/>
          <w:sz w:val="28"/>
          <w:cs/>
        </w:rPr>
        <w:t>ของ</w:t>
      </w:r>
      <w:r w:rsidRPr="00DC7DA7">
        <w:rPr>
          <w:rFonts w:ascii="TH SarabunPSK" w:hAnsi="TH SarabunPSK" w:cs="TH SarabunPSK" w:hint="cs"/>
          <w:sz w:val="28"/>
          <w:cs/>
        </w:rPr>
        <w:t>ผู้นำหรือหัวหน้ากลุ่มวิสาหกิจชุมชนภาพรวมส่วนใหญ่อยู่ในระดับ ปานกลาง และเมื่อพิจารณาเป็นรายด้าน พบว่า แรงงานที่ใช้หาได้ง่ายโดยทั่วไปในชุมชนอยู่ในระดับ มากที่สุด</w:t>
      </w:r>
      <w:r w:rsidR="00AD6DE9">
        <w:rPr>
          <w:rFonts w:ascii="TH SarabunPSK" w:hAnsi="TH SarabunPSK" w:cs="TH SarabunPSK" w:hint="cs"/>
          <w:sz w:val="28"/>
          <w:cs/>
        </w:rPr>
        <w:t>เพราะส่วนใหญ่ในชุมชนจะประกอบอาชีพที่คล้ายคลึงกันหรือเหมือนกัน</w:t>
      </w:r>
      <w:r w:rsidR="0094087E">
        <w:rPr>
          <w:rFonts w:ascii="TH SarabunPSK" w:hAnsi="TH SarabunPSK" w:cs="TH SarabunPSK" w:hint="cs"/>
          <w:sz w:val="28"/>
          <w:cs/>
        </w:rPr>
        <w:t>ทำให้สามารถเลือกแรงงานได้ไม่ยาก</w:t>
      </w:r>
      <w:r w:rsidR="00AD6DE9">
        <w:rPr>
          <w:rFonts w:ascii="TH SarabunPSK" w:hAnsi="TH SarabunPSK" w:cs="TH SarabunPSK" w:hint="cs"/>
          <w:sz w:val="28"/>
          <w:cs/>
        </w:rPr>
        <w:t xml:space="preserve"> </w:t>
      </w:r>
      <w:r w:rsidRPr="00DC7DA7">
        <w:rPr>
          <w:rFonts w:ascii="TH SarabunPSK" w:hAnsi="TH SarabunPSK" w:cs="TH SarabunPSK" w:hint="cs"/>
          <w:sz w:val="28"/>
          <w:cs/>
        </w:rPr>
        <w:t xml:space="preserve"> </w:t>
      </w:r>
      <w:r w:rsidRPr="00DC7DA7">
        <w:rPr>
          <w:rFonts w:ascii="TH SarabunPSK" w:hAnsi="TH SarabunPSK" w:cs="TH SarabunPSK" w:hint="cs"/>
          <w:color w:val="000000"/>
          <w:sz w:val="28"/>
          <w:cs/>
        </w:rPr>
        <w:t>รองลงมา</w:t>
      </w:r>
      <w:r w:rsidRPr="00DC7DA7">
        <w:rPr>
          <w:rFonts w:ascii="TH SarabunPSK" w:hAnsi="TH SarabunPSK" w:cs="TH SarabunPSK" w:hint="cs"/>
          <w:sz w:val="28"/>
          <w:cs/>
        </w:rPr>
        <w:t>แรงงานที่มีอยู่ปัจจุบันมีเพียงพอ ท่านต้องการลดต้นทุนในการจ้างแรงงาน</w:t>
      </w:r>
      <w:r w:rsidR="00AD6DE9">
        <w:rPr>
          <w:rFonts w:ascii="TH SarabunPSK" w:hAnsi="TH SarabunPSK" w:cs="TH SarabunPSK" w:hint="cs"/>
          <w:sz w:val="28"/>
          <w:cs/>
        </w:rPr>
        <w:t xml:space="preserve"> </w:t>
      </w:r>
      <w:r w:rsidRPr="00DC7DA7">
        <w:rPr>
          <w:rFonts w:ascii="TH SarabunPSK" w:hAnsi="TH SarabunPSK" w:cs="TH SarabunPSK" w:hint="cs"/>
          <w:sz w:val="28"/>
          <w:cs/>
        </w:rPr>
        <w:t>อยู่ในระดับมาก ลูกค้าสั่งสินค้าน้อยเลยให้ทำให้ลดจำนวนแรงงานอยู่ในระดับ</w:t>
      </w:r>
      <w:r w:rsidR="00AD6DE9">
        <w:rPr>
          <w:rFonts w:ascii="TH SarabunPSK" w:hAnsi="TH SarabunPSK" w:cs="TH SarabunPSK" w:hint="cs"/>
          <w:sz w:val="28"/>
          <w:cs/>
        </w:rPr>
        <w:t>ป</w:t>
      </w:r>
      <w:r w:rsidRPr="00DC7DA7">
        <w:rPr>
          <w:rFonts w:ascii="TH SarabunPSK" w:hAnsi="TH SarabunPSK" w:cs="TH SarabunPSK" w:hint="cs"/>
          <w:sz w:val="28"/>
          <w:cs/>
        </w:rPr>
        <w:t>านกลาง</w:t>
      </w:r>
      <w:r w:rsidR="00AD6DE9">
        <w:rPr>
          <w:rFonts w:ascii="TH SarabunPSK" w:hAnsi="TH SarabunPSK" w:cs="TH SarabunPSK" w:hint="cs"/>
          <w:sz w:val="28"/>
          <w:cs/>
        </w:rPr>
        <w:t xml:space="preserve"> </w:t>
      </w:r>
      <w:r w:rsidRPr="00DC7DA7">
        <w:rPr>
          <w:rFonts w:ascii="TH SarabunPSK" w:hAnsi="TH SarabunPSK" w:cs="TH SarabunPSK" w:hint="cs"/>
          <w:sz w:val="28"/>
          <w:cs/>
        </w:rPr>
        <w:t xml:space="preserve"> แรงงานมีความพึงพอใจต่อค่าตอบแทนที่ได้รับอยู่ในระดับปานกลาง</w:t>
      </w:r>
      <w:r w:rsidR="0094087E">
        <w:rPr>
          <w:rFonts w:ascii="TH SarabunPSK" w:hAnsi="TH SarabunPSK" w:cs="TH SarabunPSK" w:hint="cs"/>
          <w:sz w:val="28"/>
          <w:cs/>
        </w:rPr>
        <w:t>อันเนื่องมาจากแรงงานหาได้โดยทั่วไปในชุมชนแล้วอีกทั้งสมาชิกในกลุ่มมีความรู้เกี่ยวกับผลิตภัณฑ์ชุมชนนั้นเป็นอย่างดีทำให้สามารถดำเนินการเองได้โดยที่ไมจำเป็นต้องจ้างแรงงาน</w:t>
      </w:r>
      <w:r w:rsidR="00A676EA">
        <w:rPr>
          <w:rFonts w:ascii="TH SarabunPSK" w:hAnsi="TH SarabunPSK" w:cs="TH SarabunPSK" w:hint="cs"/>
          <w:sz w:val="28"/>
          <w:cs/>
        </w:rPr>
        <w:t>เพิ่ม</w:t>
      </w:r>
      <w:r w:rsidRPr="00DC7DA7">
        <w:rPr>
          <w:rFonts w:ascii="TH SarabunPSK" w:hAnsi="TH SarabunPSK" w:cs="TH SarabunPSK" w:hint="cs"/>
          <w:sz w:val="28"/>
          <w:cs/>
        </w:rPr>
        <w:t xml:space="preserve"> แนวโน้มแรงงานในหน่วยงานของท่าน ท่านอยากได้แรงงานเพิ่มอยู่ในระดับ น้อย แรงงานไปอยู่กับกิจการอื่นที่เป็นประเภทเดียวกันอยู่ในระดับน้อย </w:t>
      </w:r>
      <w:r w:rsidRPr="00DC7DA7">
        <w:rPr>
          <w:rFonts w:ascii="TH SarabunPSK" w:hAnsi="TH SarabunPSK" w:cs="TH SarabunPSK" w:hint="cs"/>
          <w:color w:val="000000"/>
          <w:sz w:val="28"/>
          <w:cs/>
        </w:rPr>
        <w:t xml:space="preserve">และ </w:t>
      </w:r>
      <w:r w:rsidRPr="00DC7DA7">
        <w:rPr>
          <w:rFonts w:ascii="TH SarabunPSK" w:hAnsi="TH SarabunPSK" w:cs="TH SarabunPSK" w:hint="cs"/>
          <w:sz w:val="28"/>
          <w:cs/>
        </w:rPr>
        <w:t xml:space="preserve">ผู้สมัครมีคุณสมบัติที่ไม่เหมาะสมกับงานอยู่ในระดับน้อย </w:t>
      </w:r>
      <w:r w:rsidRPr="00DC7DA7">
        <w:rPr>
          <w:rFonts w:ascii="TH SarabunPSK" w:hAnsi="TH SarabunPSK" w:cs="TH SarabunPSK" w:hint="cs"/>
          <w:color w:val="000000"/>
          <w:sz w:val="28"/>
          <w:cs/>
        </w:rPr>
        <w:t>ตามลำดับ</w:t>
      </w:r>
      <w:r w:rsidR="0094087E">
        <w:rPr>
          <w:rFonts w:ascii="TH SarabunPSK" w:hAnsi="TH SarabunPSK" w:cs="TH SarabunPSK" w:hint="cs"/>
          <w:color w:val="000000"/>
          <w:sz w:val="28"/>
          <w:cs/>
        </w:rPr>
        <w:t xml:space="preserve"> ซึ่งชี้ให้เห็นข้อมูลหลายประเด็น</w:t>
      </w:r>
      <w:r w:rsidR="00A676EA">
        <w:rPr>
          <w:rFonts w:ascii="TH SarabunPSK" w:hAnsi="TH SarabunPSK" w:cs="TH SarabunPSK" w:hint="cs"/>
          <w:color w:val="000000"/>
          <w:sz w:val="28"/>
          <w:cs/>
        </w:rPr>
        <w:t xml:space="preserve">ที่เกี่ยวข้องกับทุนทางแรงงาน </w:t>
      </w:r>
      <w:r w:rsidR="0094087E">
        <w:rPr>
          <w:rFonts w:ascii="TH SarabunPSK" w:hAnsi="TH SarabunPSK" w:cs="TH SarabunPSK" w:hint="cs"/>
          <w:color w:val="000000"/>
          <w:sz w:val="28"/>
          <w:cs/>
        </w:rPr>
        <w:t xml:space="preserve">คือ </w:t>
      </w:r>
      <w:r w:rsidR="00A676EA">
        <w:rPr>
          <w:rFonts w:ascii="TH SarabunPSK" w:hAnsi="TH SarabunPSK" w:cs="TH SarabunPSK" w:hint="cs"/>
          <w:color w:val="000000"/>
          <w:sz w:val="28"/>
          <w:cs/>
        </w:rPr>
        <w:t xml:space="preserve">ลักษณะการประกอบอาชีพส่วนใหญ่ของประชากรในกลุ่มตำบลสวายจีก อำเภอเมือง จังหวัดบุรีรัมย์ประกอบอาชีพเกษตรกรรม ซึ่งมีความสอดคล้องกับการตั้งกลุ่มวิสาหกิจชุมชน ซึ่งมีความสอดคล้องกับงานวิจัยของ </w:t>
      </w:r>
      <w:r w:rsidR="00A676EA" w:rsidRPr="009E5704">
        <w:rPr>
          <w:rFonts w:ascii="TH SarabunPSK" w:hAnsi="TH SarabunPSK" w:cs="TH SarabunPSK"/>
          <w:cs/>
        </w:rPr>
        <w:t>อิทธิศักดิ์</w:t>
      </w:r>
      <w:r w:rsidR="00A676EA" w:rsidRPr="009E5704">
        <w:rPr>
          <w:rFonts w:ascii="TH SarabunPSK" w:hAnsi="TH SarabunPSK" w:cs="TH SarabunPSK"/>
        </w:rPr>
        <w:t xml:space="preserve"> </w:t>
      </w:r>
      <w:r w:rsidR="00A676EA" w:rsidRPr="009E5704">
        <w:rPr>
          <w:rFonts w:ascii="TH SarabunPSK" w:hAnsi="TH SarabunPSK" w:cs="TH SarabunPSK"/>
          <w:cs/>
        </w:rPr>
        <w:t>พลศรี</w:t>
      </w:r>
      <w:r w:rsidR="00A676EA" w:rsidRPr="009E5704">
        <w:rPr>
          <w:rFonts w:ascii="TH SarabunPSK" w:hAnsi="TH SarabunPSK" w:cs="TH SarabunPSK"/>
        </w:rPr>
        <w:t xml:space="preserve"> </w:t>
      </w:r>
      <w:r w:rsidR="00A676EA" w:rsidRPr="00A676EA">
        <w:rPr>
          <w:rFonts w:ascii="TH SarabunPSK" w:hAnsi="TH SarabunPSK" w:cs="TH SarabunPSK"/>
          <w:sz w:val="28"/>
        </w:rPr>
        <w:t>(</w:t>
      </w:r>
      <w:r w:rsidR="00A676EA" w:rsidRPr="00A676EA">
        <w:rPr>
          <w:rFonts w:ascii="TH SarabunPSK" w:hAnsi="TH SarabunPSK" w:cs="TH SarabunPSK" w:hint="cs"/>
          <w:sz w:val="28"/>
          <w:cs/>
        </w:rPr>
        <w:t>บทคัดย่อ</w:t>
      </w:r>
      <w:r w:rsidR="00A676EA" w:rsidRPr="00A676EA">
        <w:rPr>
          <w:rFonts w:ascii="TH SarabunPSK" w:hAnsi="TH SarabunPSK" w:cs="TH SarabunPSK"/>
          <w:sz w:val="28"/>
        </w:rPr>
        <w:t xml:space="preserve"> : 2551)</w:t>
      </w:r>
      <w:r w:rsidR="00A676EA" w:rsidRPr="009E5704">
        <w:rPr>
          <w:rFonts w:ascii="TH SarabunPSK" w:hAnsi="TH SarabunPSK" w:cs="TH SarabunPSK"/>
        </w:rPr>
        <w:t xml:space="preserve"> </w:t>
      </w:r>
      <w:r w:rsidR="00A676EA">
        <w:rPr>
          <w:rFonts w:ascii="TH SarabunPSK" w:hAnsi="TH SarabunPSK" w:cs="TH SarabunPSK" w:hint="cs"/>
          <w:cs/>
        </w:rPr>
        <w:t>ได้</w:t>
      </w:r>
      <w:r w:rsidR="00A676EA" w:rsidRPr="009E5704">
        <w:rPr>
          <w:rFonts w:ascii="TH SarabunPSK" w:hAnsi="TH SarabunPSK" w:cs="TH SarabunPSK"/>
          <w:cs/>
        </w:rPr>
        <w:t>ศึกษาบทบาทหน้าที่และคุณลักษณะผู้นำในการสร้างความเข้มแข็งของชุมชน</w:t>
      </w:r>
      <w:r w:rsidR="00A676EA" w:rsidRPr="009E5704">
        <w:rPr>
          <w:rFonts w:ascii="TH SarabunPSK" w:hAnsi="TH SarabunPSK" w:cs="TH SarabunPSK"/>
        </w:rPr>
        <w:t xml:space="preserve"> </w:t>
      </w:r>
      <w:r w:rsidR="00A676EA" w:rsidRPr="009E5704">
        <w:rPr>
          <w:rFonts w:ascii="TH SarabunPSK" w:hAnsi="TH SarabunPSK" w:cs="TH SarabunPSK"/>
          <w:cs/>
        </w:rPr>
        <w:t>และศึกษากระบวนการทำงานของผู้นำในการสร้างความเข้มแข็งของชุมชน</w:t>
      </w:r>
      <w:r w:rsidR="00A676EA" w:rsidRPr="009E5704">
        <w:rPr>
          <w:rFonts w:ascii="TH SarabunPSK" w:hAnsi="TH SarabunPSK" w:cs="TH SarabunPSK"/>
        </w:rPr>
        <w:t xml:space="preserve"> </w:t>
      </w:r>
      <w:r w:rsidR="00A676EA" w:rsidRPr="009E5704">
        <w:rPr>
          <w:rFonts w:ascii="TH SarabunPSK" w:hAnsi="TH SarabunPSK" w:cs="TH SarabunPSK"/>
          <w:cs/>
        </w:rPr>
        <w:t>โดยทาการวิจัยเชิงคุณภาพ</w:t>
      </w:r>
      <w:r w:rsidR="00A676EA" w:rsidRPr="009E5704">
        <w:rPr>
          <w:rFonts w:ascii="TH SarabunPSK" w:hAnsi="TH SarabunPSK" w:cs="TH SarabunPSK"/>
        </w:rPr>
        <w:t xml:space="preserve"> </w:t>
      </w:r>
      <w:r w:rsidR="00A676EA" w:rsidRPr="009E5704">
        <w:rPr>
          <w:rFonts w:ascii="TH SarabunPSK" w:hAnsi="TH SarabunPSK" w:cs="TH SarabunPSK"/>
          <w:cs/>
        </w:rPr>
        <w:t>สัมภาษณ์เจาะเพื่อลึกผู้ที่เกี่ยวข้องในฐานะที่เป็นผู้ให้ข้อมูลสำคัญ</w:t>
      </w:r>
      <w:r w:rsidR="00A676EA" w:rsidRPr="009E5704">
        <w:rPr>
          <w:rFonts w:ascii="TH SarabunPSK" w:hAnsi="TH SarabunPSK" w:cs="TH SarabunPSK"/>
        </w:rPr>
        <w:t xml:space="preserve"> </w:t>
      </w:r>
      <w:r w:rsidR="00A676EA" w:rsidRPr="00A676EA">
        <w:rPr>
          <w:rFonts w:ascii="TH SarabunPSK" w:hAnsi="TH SarabunPSK" w:cs="TH SarabunPSK"/>
          <w:sz w:val="28"/>
          <w:cs/>
        </w:rPr>
        <w:t>จำนวน</w:t>
      </w:r>
      <w:r w:rsidR="00A676EA" w:rsidRPr="00A676EA">
        <w:rPr>
          <w:rFonts w:ascii="TH SarabunPSK" w:hAnsi="TH SarabunPSK" w:cs="TH SarabunPSK"/>
          <w:sz w:val="28"/>
        </w:rPr>
        <w:t xml:space="preserve"> 15 </w:t>
      </w:r>
      <w:r w:rsidR="00A676EA" w:rsidRPr="00A676EA">
        <w:rPr>
          <w:rFonts w:ascii="TH SarabunPSK" w:hAnsi="TH SarabunPSK" w:cs="TH SarabunPSK"/>
          <w:sz w:val="28"/>
          <w:cs/>
        </w:rPr>
        <w:t>คน</w:t>
      </w:r>
      <w:r w:rsidR="00A676EA" w:rsidRPr="009E5704">
        <w:rPr>
          <w:rFonts w:ascii="TH SarabunPSK" w:hAnsi="TH SarabunPSK" w:cs="TH SarabunPSK"/>
        </w:rPr>
        <w:t xml:space="preserve"> </w:t>
      </w:r>
      <w:r w:rsidR="00A676EA" w:rsidRPr="009E5704">
        <w:rPr>
          <w:rFonts w:ascii="TH SarabunPSK" w:hAnsi="TH SarabunPSK" w:cs="TH SarabunPSK"/>
          <w:cs/>
        </w:rPr>
        <w:t>จากการศึกษาพบว่า</w:t>
      </w:r>
      <w:r w:rsidR="00A676EA" w:rsidRPr="009E5704">
        <w:rPr>
          <w:rFonts w:ascii="TH SarabunPSK" w:hAnsi="TH SarabunPSK" w:cs="TH SarabunPSK"/>
        </w:rPr>
        <w:t xml:space="preserve"> </w:t>
      </w:r>
      <w:r w:rsidR="00A676EA" w:rsidRPr="009E5704">
        <w:rPr>
          <w:rFonts w:ascii="TH SarabunPSK" w:hAnsi="TH SarabunPSK" w:cs="TH SarabunPSK"/>
          <w:cs/>
        </w:rPr>
        <w:t>การที่ชุมชนเข้มแข็งได้นั้นผู้นำชุมชนเป็นผู้มี</w:t>
      </w:r>
      <w:r w:rsidR="00A676EA" w:rsidRPr="009E5704">
        <w:rPr>
          <w:rFonts w:ascii="TH SarabunPSK" w:hAnsi="TH SarabunPSK" w:cs="TH SarabunPSK"/>
          <w:cs/>
        </w:rPr>
        <w:lastRenderedPageBreak/>
        <w:t>บทบาทสำคัญในการสร้างความเข้มแข็ง</w:t>
      </w:r>
      <w:r w:rsidR="00A676EA" w:rsidRPr="009E5704">
        <w:rPr>
          <w:rFonts w:ascii="TH SarabunPSK" w:hAnsi="TH SarabunPSK" w:cs="TH SarabunPSK"/>
        </w:rPr>
        <w:t xml:space="preserve"> </w:t>
      </w:r>
      <w:r w:rsidR="00A676EA" w:rsidRPr="009E5704">
        <w:rPr>
          <w:rFonts w:ascii="TH SarabunPSK" w:hAnsi="TH SarabunPSK" w:cs="TH SarabunPSK"/>
          <w:cs/>
        </w:rPr>
        <w:t>โดยการเป็นผู้ประสานงานทั้งภายในและภายนอกองค์กร</w:t>
      </w:r>
      <w:r w:rsidR="00A676EA" w:rsidRPr="009E5704">
        <w:rPr>
          <w:rFonts w:ascii="TH SarabunPSK" w:hAnsi="TH SarabunPSK" w:cs="TH SarabunPSK"/>
        </w:rPr>
        <w:t xml:space="preserve"> </w:t>
      </w:r>
      <w:r w:rsidR="00A676EA" w:rsidRPr="009E5704">
        <w:rPr>
          <w:rFonts w:ascii="TH SarabunPSK" w:hAnsi="TH SarabunPSK" w:cs="TH SarabunPSK"/>
          <w:cs/>
        </w:rPr>
        <w:t>เป็นผู้จัดให้มีการศึกษาอบรมและดูงาน</w:t>
      </w:r>
      <w:r w:rsidR="00A676EA" w:rsidRPr="009E5704">
        <w:rPr>
          <w:rFonts w:ascii="TH SarabunPSK" w:hAnsi="TH SarabunPSK" w:cs="TH SarabunPSK"/>
        </w:rPr>
        <w:t xml:space="preserve"> </w:t>
      </w:r>
      <w:r w:rsidR="00A676EA" w:rsidRPr="009E5704">
        <w:rPr>
          <w:rFonts w:ascii="TH SarabunPSK" w:hAnsi="TH SarabunPSK" w:cs="TH SarabunPSK"/>
          <w:cs/>
        </w:rPr>
        <w:t>ผู้นำเป็นผู้พาคิดพาทาเป็นตัวอย่าง</w:t>
      </w:r>
      <w:r w:rsidR="00A676EA" w:rsidRPr="009E5704">
        <w:rPr>
          <w:rFonts w:ascii="TH SarabunPSK" w:hAnsi="TH SarabunPSK" w:cs="TH SarabunPSK"/>
        </w:rPr>
        <w:t xml:space="preserve"> </w:t>
      </w:r>
      <w:r w:rsidR="00A676EA" w:rsidRPr="009E5704">
        <w:rPr>
          <w:rFonts w:ascii="TH SarabunPSK" w:hAnsi="TH SarabunPSK" w:cs="TH SarabunPSK"/>
          <w:cs/>
        </w:rPr>
        <w:t>ผู้นำเป็นผู้ที่มีบทบาทในการควบคุมความสัมพันธ์ภายในกลุ่มผ่านกรรมการและสมาชิก</w:t>
      </w:r>
      <w:r w:rsidR="00A676EA" w:rsidRPr="009E5704">
        <w:rPr>
          <w:rFonts w:ascii="TH SarabunPSK" w:hAnsi="TH SarabunPSK" w:cs="TH SarabunPSK"/>
        </w:rPr>
        <w:t xml:space="preserve"> </w:t>
      </w:r>
      <w:r w:rsidR="00A676EA" w:rsidRPr="009E5704">
        <w:rPr>
          <w:rFonts w:ascii="TH SarabunPSK" w:hAnsi="TH SarabunPSK" w:cs="TH SarabunPSK"/>
          <w:cs/>
        </w:rPr>
        <w:t>เป็นผู้ให้คุณให้โทษแก่สมาชิก</w:t>
      </w:r>
      <w:r w:rsidR="00A676EA" w:rsidRPr="009E5704">
        <w:rPr>
          <w:rFonts w:ascii="TH SarabunPSK" w:hAnsi="TH SarabunPSK" w:cs="TH SarabunPSK"/>
        </w:rPr>
        <w:t xml:space="preserve"> </w:t>
      </w:r>
      <w:r w:rsidR="00A676EA" w:rsidRPr="009E5704">
        <w:rPr>
          <w:rFonts w:ascii="TH SarabunPSK" w:hAnsi="TH SarabunPSK" w:cs="TH SarabunPSK"/>
          <w:cs/>
        </w:rPr>
        <w:t>ผู้นำมีบทบาทเป็นผู้ที่ริเริ่มและกระตุ้นให้สมาชิก</w:t>
      </w:r>
      <w:r w:rsidR="00A676EA" w:rsidRPr="009E5704">
        <w:rPr>
          <w:rFonts w:ascii="TH SarabunPSK" w:hAnsi="TH SarabunPSK" w:cs="TH SarabunPSK"/>
        </w:rPr>
        <w:t>/</w:t>
      </w:r>
      <w:r w:rsidR="00A676EA" w:rsidRPr="009E5704">
        <w:rPr>
          <w:rFonts w:ascii="TH SarabunPSK" w:hAnsi="TH SarabunPSK" w:cs="TH SarabunPSK"/>
          <w:cs/>
        </w:rPr>
        <w:t>ชุมชนอยากกระทา</w:t>
      </w:r>
      <w:r w:rsidR="00A676EA" w:rsidRPr="009E5704">
        <w:rPr>
          <w:rFonts w:ascii="TH SarabunPSK" w:hAnsi="TH SarabunPSK" w:cs="TH SarabunPSK"/>
        </w:rPr>
        <w:t xml:space="preserve"> </w:t>
      </w:r>
      <w:r w:rsidR="00A676EA" w:rsidRPr="009E5704">
        <w:rPr>
          <w:rFonts w:ascii="TH SarabunPSK" w:hAnsi="TH SarabunPSK" w:cs="TH SarabunPSK"/>
          <w:cs/>
        </w:rPr>
        <w:t>ผู้นำทาหน้าที่เป็นที่ปรึกษาและเป็นผู้สร้างศรัทธาให้เป็นศูนย์รวมจิตใจของกลุ่ม</w:t>
      </w:r>
      <w:r w:rsidR="00A676EA" w:rsidRPr="009E5704">
        <w:rPr>
          <w:rFonts w:ascii="TH SarabunPSK" w:hAnsi="TH SarabunPSK" w:cs="TH SarabunPSK"/>
        </w:rPr>
        <w:t>/</w:t>
      </w:r>
      <w:r w:rsidR="00A676EA" w:rsidRPr="009E5704">
        <w:rPr>
          <w:rFonts w:ascii="TH SarabunPSK" w:hAnsi="TH SarabunPSK" w:cs="TH SarabunPSK"/>
          <w:cs/>
        </w:rPr>
        <w:t>ชุมชน</w:t>
      </w:r>
      <w:r w:rsidRPr="00DC7DA7">
        <w:rPr>
          <w:rFonts w:ascii="TH SarabunPSK" w:hAnsi="TH SarabunPSK" w:cs="TH SarabunPSK" w:hint="cs"/>
          <w:color w:val="000000"/>
          <w:sz w:val="28"/>
          <w:cs/>
        </w:rPr>
        <w:t xml:space="preserve"> </w:t>
      </w:r>
    </w:p>
    <w:p w:rsidR="00B4433A" w:rsidRPr="00B4433A" w:rsidRDefault="00B4433A" w:rsidP="00033CC4">
      <w:pPr>
        <w:shd w:val="clear" w:color="auto" w:fill="FFFFFF"/>
        <w:spacing w:after="0" w:line="240" w:lineRule="auto"/>
        <w:rPr>
          <w:rFonts w:ascii="TH SarabunPSK" w:hAnsi="TH SarabunPSK" w:cs="TH SarabunPSK"/>
          <w:b/>
          <w:bCs/>
          <w:color w:val="000000"/>
          <w:sz w:val="28"/>
        </w:rPr>
      </w:pPr>
      <w:r w:rsidRPr="00B4433A">
        <w:rPr>
          <w:rFonts w:ascii="TH SarabunPSK" w:hAnsi="TH SarabunPSK" w:cs="TH SarabunPSK" w:hint="cs"/>
          <w:b/>
          <w:bCs/>
          <w:color w:val="000000"/>
          <w:sz w:val="28"/>
          <w:cs/>
        </w:rPr>
        <w:t>ข้อเสนอแนะ</w:t>
      </w:r>
    </w:p>
    <w:p w:rsidR="00B4433A" w:rsidRPr="00B4433A" w:rsidRDefault="00B4433A" w:rsidP="00033CC4">
      <w:pPr>
        <w:numPr>
          <w:ilvl w:val="0"/>
          <w:numId w:val="21"/>
        </w:numPr>
        <w:tabs>
          <w:tab w:val="left" w:pos="709"/>
        </w:tabs>
        <w:autoSpaceDE w:val="0"/>
        <w:autoSpaceDN w:val="0"/>
        <w:adjustRightInd w:val="0"/>
        <w:spacing w:after="0" w:line="240" w:lineRule="auto"/>
        <w:ind w:left="0" w:firstLine="426"/>
        <w:rPr>
          <w:rFonts w:cs="Cordia New"/>
          <w:sz w:val="28"/>
          <w:cs/>
        </w:rPr>
      </w:pPr>
      <w:r w:rsidRPr="00B4433A">
        <w:rPr>
          <w:rFonts w:ascii="TH SarabunPSK" w:hAnsi="TH SarabunPSK" w:cs="TH SarabunPSK" w:hint="cs"/>
          <w:sz w:val="28"/>
          <w:cs/>
        </w:rPr>
        <w:t>ผลการวิเคราะห์ข้อมูลทุนมนุษย์</w:t>
      </w:r>
      <w:r w:rsidRPr="00B4433A">
        <w:rPr>
          <w:rFonts w:ascii="TH SarabunPSK" w:hAnsi="TH SarabunPSK" w:cs="TH SarabunPSK"/>
          <w:sz w:val="28"/>
          <w:cs/>
        </w:rPr>
        <w:t>ของ</w:t>
      </w:r>
      <w:r w:rsidRPr="00B4433A">
        <w:rPr>
          <w:rFonts w:ascii="TH SarabunPSK" w:hAnsi="TH SarabunPSK" w:cs="TH SarabunPSK" w:hint="cs"/>
          <w:sz w:val="28"/>
          <w:cs/>
        </w:rPr>
        <w:t>ผู้นำหรือหัวหน้ากลุ่มวิสาหกิจชุมชน ด้านทุนทางปัญญาพบว่า ทุนมนุษย์ด้านทุนทางปัญญา</w:t>
      </w:r>
      <w:r w:rsidRPr="00B4433A">
        <w:rPr>
          <w:rFonts w:ascii="TH SarabunPSK" w:hAnsi="TH SarabunPSK" w:cs="TH SarabunPSK"/>
          <w:sz w:val="28"/>
          <w:cs/>
        </w:rPr>
        <w:t>ของ</w:t>
      </w:r>
      <w:r w:rsidRPr="00B4433A">
        <w:rPr>
          <w:rFonts w:ascii="TH SarabunPSK" w:hAnsi="TH SarabunPSK" w:cs="TH SarabunPSK" w:hint="cs"/>
          <w:sz w:val="28"/>
          <w:cs/>
        </w:rPr>
        <w:t xml:space="preserve">ผู้นำหรือหัวหน้ากลุ่มวิสาหกิจชุมชนในข้อท่านมีทักษะการใช้วัสดุอุปกรณ์และเทคโนโลยีในการสื่อสารหรือเพื่อลดขั้นตอนในการทำงานได้อยู่ในระดับน้อย มีค่าเฉลี่ยต่ำสุดเท่ากับ </w:t>
      </w:r>
      <w:r w:rsidRPr="00B4433A">
        <w:rPr>
          <w:rFonts w:ascii="TH SarabunPSK" w:hAnsi="TH SarabunPSK" w:cs="TH SarabunPSK"/>
          <w:color w:val="000000"/>
          <w:sz w:val="28"/>
        </w:rPr>
        <w:t>2.00</w:t>
      </w:r>
      <w:r w:rsidRPr="00B4433A">
        <w:rPr>
          <w:rFonts w:ascii="TH SarabunPSK" w:hAnsi="TH SarabunPSK" w:cs="TH SarabunPSK" w:hint="cs"/>
          <w:color w:val="000000"/>
          <w:sz w:val="28"/>
          <w:cs/>
        </w:rPr>
        <w:t xml:space="preserve"> ซึ่งตรงกับความต้องการของหัวหน้ากลุ่มหรือผู้นำกลุ่มวิสาหกิจชุมชนที่มีความต้องการวัสดุ อุปกรณ์ในการใช้ดำเนินการกับกลุ่มวิสากิจให้มีความทันสมัยและเกิดความรวดเร็วในการทำงานให้ดียิ่งขึ้น</w:t>
      </w:r>
    </w:p>
    <w:p w:rsidR="00A676EA" w:rsidRPr="008C2142" w:rsidRDefault="00B4433A" w:rsidP="00033CC4">
      <w:pPr>
        <w:numPr>
          <w:ilvl w:val="0"/>
          <w:numId w:val="21"/>
        </w:numPr>
        <w:shd w:val="clear" w:color="auto" w:fill="FFFFFF"/>
        <w:tabs>
          <w:tab w:val="left" w:pos="709"/>
          <w:tab w:val="left" w:pos="1260"/>
        </w:tabs>
        <w:spacing w:after="0" w:line="240" w:lineRule="auto"/>
        <w:ind w:left="0" w:firstLine="426"/>
        <w:jc w:val="thaiDistribute"/>
        <w:rPr>
          <w:rFonts w:ascii="TH SarabunPSK" w:hAnsi="TH SarabunPSK" w:cs="TH SarabunPSK"/>
          <w:color w:val="000000"/>
          <w:sz w:val="28"/>
        </w:rPr>
      </w:pPr>
      <w:r w:rsidRPr="00B4433A">
        <w:rPr>
          <w:rFonts w:ascii="TH SarabunPSK" w:hAnsi="TH SarabunPSK" w:cs="TH SarabunPSK" w:hint="cs"/>
          <w:sz w:val="28"/>
          <w:cs/>
        </w:rPr>
        <w:t>ผลการวิเคราะห์ข้อมูลทุนมนุษย์</w:t>
      </w:r>
      <w:r w:rsidRPr="00B4433A">
        <w:rPr>
          <w:rFonts w:ascii="TH SarabunPSK" w:hAnsi="TH SarabunPSK" w:cs="TH SarabunPSK"/>
          <w:sz w:val="28"/>
          <w:cs/>
        </w:rPr>
        <w:t>ของ</w:t>
      </w:r>
      <w:r w:rsidRPr="00B4433A">
        <w:rPr>
          <w:rFonts w:ascii="TH SarabunPSK" w:hAnsi="TH SarabunPSK" w:cs="TH SarabunPSK" w:hint="cs"/>
          <w:sz w:val="28"/>
          <w:cs/>
        </w:rPr>
        <w:t xml:space="preserve">ผู้นำหรือหัวหน้ากลุ่มวิสาหกิจชุมชน ด้านทุนทางแรงงานในข้อผู้สมัครมีคุณสมบัติที่ไม่เหมาะสมกับงานอยู่ในระดับน้อย มีค่าเฉลี่ยต่ำสุดเท่ากับ </w:t>
      </w:r>
      <w:r w:rsidRPr="00B4433A">
        <w:rPr>
          <w:rFonts w:ascii="TH SarabunPSK" w:hAnsi="TH SarabunPSK" w:cs="TH SarabunPSK"/>
          <w:color w:val="000000"/>
          <w:sz w:val="28"/>
        </w:rPr>
        <w:t>1.55</w:t>
      </w:r>
      <w:r w:rsidRPr="00B4433A">
        <w:rPr>
          <w:rFonts w:ascii="TH SarabunPSK" w:hAnsi="TH SarabunPSK" w:cs="TH SarabunPSK" w:hint="cs"/>
          <w:color w:val="000000"/>
          <w:sz w:val="28"/>
          <w:cs/>
        </w:rPr>
        <w:t xml:space="preserve"> แสดงให้เห็นว่าคุณสมบัติของสมาชิกในกลุ่มมีคุณสมบัติที่เหมาะสมเพราะมีระดับความคิดเห็นในข้อนี้อยู่ในระดับน้อยแต่น่าจะมีเหตุผลบางประการที่ส่งผลทำให้ภาพรวมด้านทุนทางแรงงานภาพรวมอยู่ในระดับปานกลาง เช่น ระบบการบริหาร</w:t>
      </w:r>
      <w:r w:rsidRPr="00B4433A">
        <w:rPr>
          <w:rFonts w:ascii="TH SarabunPSK" w:hAnsi="TH SarabunPSK" w:cs="TH SarabunPSK"/>
          <w:color w:val="000000"/>
          <w:sz w:val="28"/>
          <w:cs/>
        </w:rPr>
        <w:t>จัดการภายในกลุ่ม</w:t>
      </w:r>
      <w:r w:rsidRPr="00B4433A">
        <w:rPr>
          <w:rFonts w:ascii="TH SarabunPSK" w:hAnsi="TH SarabunPSK" w:cs="TH SarabunPSK" w:hint="cs"/>
          <w:color w:val="000000"/>
          <w:sz w:val="28"/>
          <w:cs/>
        </w:rPr>
        <w:t xml:space="preserve"> </w:t>
      </w:r>
      <w:r w:rsidRPr="00B4433A">
        <w:rPr>
          <w:rFonts w:ascii="TH SarabunPSK" w:hAnsi="TH SarabunPSK" w:cs="TH SarabunPSK"/>
          <w:color w:val="000000"/>
          <w:sz w:val="28"/>
          <w:cs/>
        </w:rPr>
        <w:t>ซึ่งสอดคล้องกับแนวคิดของ</w:t>
      </w:r>
      <w:r w:rsidRPr="00B4433A">
        <w:rPr>
          <w:rFonts w:ascii="TH SarabunPSK" w:hAnsi="TH SarabunPSK" w:cs="TH SarabunPSK"/>
          <w:color w:val="000000"/>
          <w:sz w:val="28"/>
        </w:rPr>
        <w:t xml:space="preserve"> </w:t>
      </w:r>
      <w:r w:rsidRPr="00B4433A">
        <w:rPr>
          <w:rFonts w:ascii="TH SarabunPSK" w:hAnsi="TH SarabunPSK" w:cs="TH SarabunPSK"/>
          <w:sz w:val="28"/>
          <w:cs/>
        </w:rPr>
        <w:t>ศรีปริญญา  ธูปกระจ่าง</w:t>
      </w:r>
      <w:r w:rsidRPr="00B4433A">
        <w:rPr>
          <w:rFonts w:ascii="TH SarabunPSK" w:hAnsi="TH SarabunPSK" w:cs="TH SarabunPSK"/>
          <w:sz w:val="28"/>
        </w:rPr>
        <w:t>, 2546</w:t>
      </w:r>
      <w:r w:rsidRPr="00B4433A">
        <w:rPr>
          <w:rFonts w:ascii="TH SarabunPSK" w:hAnsi="TH SarabunPSK" w:cs="TH SarabunPSK" w:hint="cs"/>
          <w:sz w:val="28"/>
          <w:cs/>
        </w:rPr>
        <w:t xml:space="preserve"> </w:t>
      </w:r>
      <w:r w:rsidRPr="00B4433A">
        <w:rPr>
          <w:rFonts w:ascii="TH SarabunPSK" w:hAnsi="TH SarabunPSK" w:cs="TH SarabunPSK"/>
          <w:sz w:val="28"/>
          <w:cs/>
        </w:rPr>
        <w:t xml:space="preserve">ในเรื่องการส่งเสริมวิสาหกิจชุมชน ด้วยการใช้ความรู้จากพื้นฐานภูมิปัญญาเดิมผสมผสานองค์ความรู้ใหม่ และเทคโนโลยีที่เหมาะสม เกิดเป็นผลิตภัณฑ์ของชุมชน มีการบริหารจัดการต้นทุนในชุมชน มุ่งหวังอรรถประโยชน์สูงสุดต่อชุมชน สร้างอาชีพที่ยั่งยืนและมีรายได้มั่นคง ซึ่งมีรูปแบบของวิสาหกิจชุมชนที่ประกอบกิจการแบบเดี่ยว และในรูปแบบเครือข่าย </w:t>
      </w:r>
      <w:r w:rsidRPr="00B4433A">
        <w:rPr>
          <w:rFonts w:ascii="TH SarabunPSK" w:hAnsi="TH SarabunPSK" w:cs="TH SarabunPSK"/>
          <w:sz w:val="28"/>
          <w:cs/>
        </w:rPr>
        <w:lastRenderedPageBreak/>
        <w:t>โดยวิสาหกิจชุมชนได้รับการสนับสนุนจากหน่วยงานภาครัฐที่เกี่ยวข้อง</w:t>
      </w:r>
    </w:p>
    <w:p w:rsidR="00B4433A" w:rsidRPr="00B4433A" w:rsidRDefault="00B4433A" w:rsidP="00033CC4">
      <w:pPr>
        <w:shd w:val="clear" w:color="auto" w:fill="FFFFFF"/>
        <w:tabs>
          <w:tab w:val="left" w:pos="1170"/>
          <w:tab w:val="left" w:pos="1260"/>
        </w:tabs>
        <w:spacing w:after="0" w:line="240" w:lineRule="auto"/>
        <w:jc w:val="thaiDistribute"/>
        <w:rPr>
          <w:rFonts w:ascii="TH SarabunPSK" w:hAnsi="TH SarabunPSK" w:cs="TH SarabunPSK"/>
          <w:sz w:val="28"/>
        </w:rPr>
      </w:pPr>
      <w:r w:rsidRPr="00B4433A">
        <w:rPr>
          <w:rFonts w:ascii="TH SarabunPSK" w:hAnsi="TH SarabunPSK" w:cs="TH SarabunPSK" w:hint="cs"/>
          <w:color w:val="000000"/>
          <w:sz w:val="28"/>
          <w:cs/>
        </w:rPr>
        <w:t>ข้</w:t>
      </w:r>
      <w:r w:rsidRPr="00B4433A">
        <w:rPr>
          <w:rFonts w:ascii="TH SarabunPSK" w:hAnsi="TH SarabunPSK" w:cs="TH SarabunPSK" w:hint="cs"/>
          <w:b/>
          <w:bCs/>
          <w:sz w:val="28"/>
          <w:cs/>
        </w:rPr>
        <w:t>อเสนอแนะเพื่อการดำเนินการวิจัยครั้งต่อไป</w:t>
      </w:r>
    </w:p>
    <w:p w:rsidR="00B61BCA" w:rsidRDefault="00B4433A" w:rsidP="00B61BCA">
      <w:pPr>
        <w:spacing w:after="0" w:line="240" w:lineRule="auto"/>
        <w:ind w:firstLine="426"/>
        <w:jc w:val="thaiDistribute"/>
        <w:rPr>
          <w:rFonts w:ascii="TH SarabunPSK" w:eastAsia="Calibri" w:hAnsi="TH SarabunPSK" w:cs="TH SarabunPSK"/>
          <w:sz w:val="28"/>
        </w:rPr>
      </w:pPr>
      <w:r w:rsidRPr="00B4433A">
        <w:rPr>
          <w:rFonts w:ascii="TH SarabunPSK" w:eastAsia="Calibri" w:hAnsi="TH SarabunPSK" w:cs="TH SarabunPSK"/>
          <w:sz w:val="28"/>
        </w:rPr>
        <w:t>1</w:t>
      </w:r>
      <w:r w:rsidRPr="00B4433A">
        <w:rPr>
          <w:rFonts w:ascii="TH SarabunPSK" w:eastAsia="Calibri" w:hAnsi="TH SarabunPSK" w:cs="TH SarabunPSK"/>
          <w:sz w:val="28"/>
          <w:cs/>
        </w:rPr>
        <w:t>. การศึกษาวิจัยในครั้งต่อไป ควรมีการเก็บรวบรวมข้อมูลโดยวิธีการอื่น ๆ นอกจากการใช้แบบสอบถาม เช่น การสังเกตแบบมีส่วนร่วม เพื่อให้ได้กลุ่มตัวอย่างที่ครอบคลุมและมีความแม่นยำมากยิ่งขึ้น</w:t>
      </w:r>
    </w:p>
    <w:p w:rsidR="00B61BCA" w:rsidRDefault="00B61BCA" w:rsidP="00B61BCA">
      <w:pPr>
        <w:spacing w:after="0" w:line="240" w:lineRule="auto"/>
        <w:ind w:firstLine="426"/>
        <w:jc w:val="thaiDistribute"/>
        <w:rPr>
          <w:rFonts w:ascii="TH SarabunPSK" w:eastAsia="Calibri" w:hAnsi="TH SarabunPSK" w:cs="TH SarabunPSK"/>
          <w:sz w:val="28"/>
        </w:rPr>
      </w:pPr>
      <w:r w:rsidRPr="00B4433A">
        <w:rPr>
          <w:rFonts w:ascii="TH SarabunPSK" w:eastAsia="Calibri" w:hAnsi="TH SarabunPSK" w:cs="TH SarabunPSK"/>
          <w:sz w:val="28"/>
        </w:rPr>
        <w:t>2</w:t>
      </w:r>
      <w:r w:rsidRPr="00B4433A">
        <w:rPr>
          <w:rFonts w:ascii="TH SarabunPSK" w:eastAsia="Calibri" w:hAnsi="TH SarabunPSK" w:cs="TH SarabunPSK"/>
          <w:sz w:val="28"/>
          <w:cs/>
        </w:rPr>
        <w:t>. อาจศึกษาถึงตัวแปรอื่นๆ ที่คาดว่าจะสามารถร่วมกันพยากรณ์ความ</w:t>
      </w:r>
      <w:r w:rsidRPr="00B4433A">
        <w:rPr>
          <w:rFonts w:ascii="TH SarabunPSK" w:eastAsia="Calibri" w:hAnsi="TH SarabunPSK" w:cs="TH SarabunPSK" w:hint="cs"/>
          <w:sz w:val="28"/>
          <w:cs/>
        </w:rPr>
        <w:t>พึงพอใจได้</w:t>
      </w:r>
    </w:p>
    <w:p w:rsidR="00B61BCA" w:rsidRDefault="00A6033E" w:rsidP="00033CC4">
      <w:pPr>
        <w:spacing w:after="0" w:line="240" w:lineRule="auto"/>
        <w:jc w:val="thaiDistribute"/>
        <w:rPr>
          <w:rFonts w:ascii="TH SarabunPSK" w:hAnsi="TH SarabunPSK" w:cs="TH SarabunPSK"/>
          <w:sz w:val="28"/>
        </w:rPr>
      </w:pPr>
      <w:r w:rsidRPr="00A6033E">
        <w:rPr>
          <w:rFonts w:ascii="TH SarabunPSK" w:hAnsi="TH SarabunPSK" w:cs="TH SarabunPSK" w:hint="cs"/>
          <w:sz w:val="28"/>
          <w:cs/>
        </w:rPr>
        <w:t>ตอบแบบสอบถามในครั้งนี้เป็นอย่างดีและขอขอบคุณผู้มีส่วนเกี่ยวข้องที่ให้ความช่วยเหลือทุกท่านที่มิได้เอ่ยนามในที่นี้</w:t>
      </w:r>
    </w:p>
    <w:p w:rsidR="00B61BCA" w:rsidRPr="00A6033E" w:rsidRDefault="00B61BCA" w:rsidP="002038D9">
      <w:pPr>
        <w:spacing w:before="120" w:after="0" w:line="240" w:lineRule="auto"/>
        <w:rPr>
          <w:rFonts w:ascii="TH SarabunPSK" w:hAnsi="TH SarabunPSK" w:cs="TH SarabunPSK"/>
          <w:b/>
          <w:bCs/>
          <w:sz w:val="28"/>
        </w:rPr>
      </w:pPr>
      <w:r w:rsidRPr="00A6033E">
        <w:rPr>
          <w:rFonts w:ascii="TH SarabunPSK" w:hAnsi="TH SarabunPSK" w:cs="TH SarabunPSK"/>
          <w:b/>
          <w:bCs/>
          <w:sz w:val="28"/>
          <w:cs/>
        </w:rPr>
        <w:t>กิตติกรรมประกาศ</w:t>
      </w:r>
    </w:p>
    <w:p w:rsidR="00B61BCA" w:rsidRPr="00A6033E" w:rsidRDefault="00B61BCA" w:rsidP="00B61BCA">
      <w:pPr>
        <w:spacing w:after="0" w:line="240" w:lineRule="auto"/>
        <w:jc w:val="thaiDistribute"/>
        <w:rPr>
          <w:rFonts w:ascii="TH SarabunPSK" w:hAnsi="TH SarabunPSK" w:cs="TH SarabunPSK"/>
          <w:sz w:val="28"/>
        </w:rPr>
      </w:pPr>
      <w:r w:rsidRPr="00A6033E">
        <w:rPr>
          <w:rFonts w:ascii="TH SarabunPSK" w:hAnsi="TH SarabunPSK" w:cs="TH SarabunPSK" w:hint="cs"/>
          <w:sz w:val="28"/>
          <w:cs/>
        </w:rPr>
        <w:t xml:space="preserve">        </w:t>
      </w:r>
      <w:r w:rsidRPr="00A6033E">
        <w:rPr>
          <w:rFonts w:ascii="TH SarabunPSK" w:hAnsi="TH SarabunPSK" w:cs="TH SarabunPSK"/>
          <w:sz w:val="28"/>
          <w:cs/>
        </w:rPr>
        <w:t>วิ</w:t>
      </w:r>
      <w:r w:rsidRPr="00A6033E">
        <w:rPr>
          <w:rFonts w:ascii="TH SarabunPSK" w:hAnsi="TH SarabunPSK" w:cs="TH SarabunPSK" w:hint="cs"/>
          <w:sz w:val="28"/>
          <w:cs/>
        </w:rPr>
        <w:t>จัย</w:t>
      </w:r>
      <w:r w:rsidRPr="00A6033E">
        <w:rPr>
          <w:rFonts w:ascii="TH SarabunPSK" w:hAnsi="TH SarabunPSK" w:cs="TH SarabunPSK"/>
          <w:sz w:val="28"/>
          <w:cs/>
        </w:rPr>
        <w:t xml:space="preserve">นี้สำเร็จได้ด้วยความอนุเคราะห์อย่างดียิ่งจาก </w:t>
      </w:r>
      <w:r w:rsidRPr="00A6033E">
        <w:rPr>
          <w:rFonts w:ascii="TH SarabunPSK" w:hAnsi="TH SarabunPSK" w:cs="TH SarabunPSK" w:hint="cs"/>
          <w:sz w:val="28"/>
          <w:cs/>
        </w:rPr>
        <w:t>คณะวิทยาการจัดการ มหาวิทยาลัย</w:t>
      </w:r>
      <w:r>
        <w:rPr>
          <w:rFonts w:ascii="TH SarabunPSK" w:hAnsi="TH SarabunPSK" w:cs="TH SarabunPSK"/>
          <w:sz w:val="28"/>
        </w:rPr>
        <w:t xml:space="preserve"> </w:t>
      </w:r>
      <w:r>
        <w:rPr>
          <w:rFonts w:ascii="TH SarabunPSK" w:hAnsi="TH SarabunPSK" w:cs="TH SarabunPSK" w:hint="cs"/>
          <w:sz w:val="28"/>
          <w:cs/>
        </w:rPr>
        <w:t>ราชภัฏบุรีรัมย์</w:t>
      </w:r>
      <w:r w:rsidRPr="00A6033E">
        <w:rPr>
          <w:rFonts w:ascii="TH SarabunPSK" w:hAnsi="TH SarabunPSK" w:cs="TH SarabunPSK" w:hint="cs"/>
          <w:sz w:val="28"/>
          <w:cs/>
        </w:rPr>
        <w:t>ที่</w:t>
      </w:r>
      <w:r w:rsidRPr="00A6033E">
        <w:rPr>
          <w:rFonts w:ascii="TH SarabunPSK" w:hAnsi="TH SarabunPSK" w:cs="TH SarabunPSK"/>
          <w:sz w:val="28"/>
          <w:cs/>
        </w:rPr>
        <w:t xml:space="preserve">แนะนำแก้ไขและปรับปรุงข้อบกพร่องต่างๆ รวมทั้งคณาจารย์ทุกท่านที่ได้ </w:t>
      </w:r>
      <w:r w:rsidRPr="00A6033E">
        <w:rPr>
          <w:rFonts w:ascii="TH SarabunPSK" w:hAnsi="TH SarabunPSK" w:cs="TH SarabunPSK" w:hint="cs"/>
          <w:sz w:val="28"/>
          <w:cs/>
        </w:rPr>
        <w:t>ร่วมวิจัย</w:t>
      </w:r>
      <w:r w:rsidRPr="00A6033E">
        <w:rPr>
          <w:rFonts w:ascii="TH SarabunPSK" w:hAnsi="TH SarabunPSK" w:cs="TH SarabunPSK"/>
          <w:sz w:val="28"/>
          <w:cs/>
        </w:rPr>
        <w:t>และผู้เชี่ยวชาญทุกท่านที่กรุณาให้ข้อคิดเห็น ข้อเสนอแนะ ตรวจสอบ ปรับปรุง เครื่องมือที่ใช้ในการเก็บข้อมูล ผู้วิจัยรู้สึกซาบซึ้งในความกรุณาของทุกท่านเป็นอย่างยิ่ง จึงขอกราบขอบพระคุณเป็นอย่างสูงมา ณ โอกาสนี้</w:t>
      </w:r>
    </w:p>
    <w:p w:rsidR="00B61BCA" w:rsidRDefault="00B61BCA" w:rsidP="002038D9">
      <w:pPr>
        <w:spacing w:after="0" w:line="240" w:lineRule="auto"/>
        <w:rPr>
          <w:rFonts w:ascii="TH SarabunPSK" w:hAnsi="TH SarabunPSK" w:cs="TH SarabunPSK"/>
          <w:sz w:val="28"/>
        </w:rPr>
      </w:pPr>
      <w:r w:rsidRPr="00A6033E">
        <w:rPr>
          <w:rFonts w:ascii="TH SarabunPSK" w:hAnsi="TH SarabunPSK" w:cs="TH SarabunPSK" w:hint="cs"/>
          <w:sz w:val="28"/>
          <w:cs/>
        </w:rPr>
        <w:t xml:space="preserve">        ขอขอบพระคุณ องค์การบริหารส่วนตำบลสวายจีก ผู้นำชุมชนและหัวหน้ากลุ่มวิสาหกิจุมชนและชาวตำบลสวายจีก อำเภอเมือง จังหวัดบุรีรัมย์ทุกท่าน ที่ได้ให้ความร่วมมือในการ</w:t>
      </w:r>
    </w:p>
    <w:p w:rsidR="002038D9" w:rsidRDefault="002038D9" w:rsidP="002038D9">
      <w:pPr>
        <w:spacing w:after="0" w:line="240" w:lineRule="auto"/>
        <w:rPr>
          <w:rFonts w:ascii="TH SarabunPSK" w:hAnsi="TH SarabunPSK" w:cs="TH SarabunPSK"/>
          <w:sz w:val="28"/>
        </w:rPr>
      </w:pPr>
    </w:p>
    <w:p w:rsidR="002038D9" w:rsidRDefault="002038D9" w:rsidP="002038D9">
      <w:pPr>
        <w:spacing w:after="0" w:line="240" w:lineRule="auto"/>
        <w:rPr>
          <w:rFonts w:ascii="TH SarabunPSK" w:hAnsi="TH SarabunPSK" w:cs="TH SarabunPSK"/>
          <w:sz w:val="28"/>
        </w:rPr>
      </w:pPr>
    </w:p>
    <w:p w:rsidR="002038D9" w:rsidRDefault="002038D9" w:rsidP="002038D9">
      <w:pPr>
        <w:spacing w:after="0" w:line="240" w:lineRule="auto"/>
        <w:rPr>
          <w:rFonts w:ascii="TH SarabunPSK" w:hAnsi="TH SarabunPSK" w:cs="TH SarabunPSK"/>
          <w:sz w:val="28"/>
        </w:rPr>
      </w:pPr>
    </w:p>
    <w:p w:rsidR="002038D9" w:rsidRDefault="002038D9" w:rsidP="002038D9">
      <w:pPr>
        <w:spacing w:after="0" w:line="240" w:lineRule="auto"/>
        <w:rPr>
          <w:rFonts w:ascii="TH SarabunPSK" w:hAnsi="TH SarabunPSK" w:cs="TH SarabunPSK"/>
          <w:sz w:val="28"/>
        </w:rPr>
      </w:pPr>
    </w:p>
    <w:p w:rsidR="002038D9" w:rsidRDefault="002038D9" w:rsidP="002038D9">
      <w:pPr>
        <w:spacing w:after="0" w:line="240" w:lineRule="auto"/>
        <w:rPr>
          <w:rFonts w:ascii="TH SarabunPSK" w:hAnsi="TH SarabunPSK" w:cs="TH SarabunPSK"/>
          <w:sz w:val="28"/>
        </w:rPr>
      </w:pPr>
    </w:p>
    <w:p w:rsidR="002038D9" w:rsidRDefault="002038D9" w:rsidP="002038D9">
      <w:pPr>
        <w:spacing w:after="0" w:line="240" w:lineRule="auto"/>
        <w:rPr>
          <w:rFonts w:ascii="TH SarabunPSK" w:hAnsi="TH SarabunPSK" w:cs="TH SarabunPSK"/>
          <w:sz w:val="28"/>
        </w:rPr>
      </w:pPr>
    </w:p>
    <w:p w:rsidR="002038D9" w:rsidRDefault="002038D9" w:rsidP="002038D9">
      <w:pPr>
        <w:spacing w:after="0" w:line="240" w:lineRule="auto"/>
        <w:rPr>
          <w:rFonts w:ascii="TH SarabunPSK" w:hAnsi="TH SarabunPSK" w:cs="TH SarabunPSK"/>
          <w:sz w:val="28"/>
        </w:rPr>
      </w:pPr>
    </w:p>
    <w:p w:rsidR="002038D9" w:rsidRDefault="002038D9" w:rsidP="002038D9">
      <w:pPr>
        <w:spacing w:after="0" w:line="240" w:lineRule="auto"/>
        <w:rPr>
          <w:rFonts w:ascii="TH SarabunPSK" w:hAnsi="TH SarabunPSK" w:cs="TH SarabunPSK"/>
          <w:sz w:val="28"/>
        </w:rPr>
      </w:pPr>
    </w:p>
    <w:p w:rsidR="002038D9" w:rsidRDefault="002038D9" w:rsidP="002038D9">
      <w:pPr>
        <w:spacing w:after="0" w:line="240" w:lineRule="auto"/>
        <w:rPr>
          <w:rFonts w:ascii="TH SarabunPSK" w:hAnsi="TH SarabunPSK" w:cs="TH SarabunPSK"/>
          <w:sz w:val="28"/>
          <w:cs/>
        </w:rPr>
        <w:sectPr w:rsidR="002038D9" w:rsidSect="002038D9">
          <w:type w:val="continuous"/>
          <w:pgSz w:w="12240" w:h="15840" w:code="1"/>
          <w:pgMar w:top="1418" w:right="1418" w:bottom="1418" w:left="1418" w:header="720" w:footer="720" w:gutter="0"/>
          <w:cols w:num="2" w:space="720"/>
          <w:docGrid w:linePitch="360"/>
        </w:sectPr>
      </w:pPr>
    </w:p>
    <w:p w:rsidR="00B61BCA" w:rsidRDefault="00B61BCA" w:rsidP="00033CC4">
      <w:pPr>
        <w:spacing w:after="0" w:line="240" w:lineRule="auto"/>
        <w:jc w:val="thaiDistribute"/>
        <w:rPr>
          <w:rFonts w:ascii="TH SarabunPSK" w:hAnsi="TH SarabunPSK" w:cs="TH SarabunPSK"/>
          <w:sz w:val="28"/>
        </w:rPr>
      </w:pPr>
    </w:p>
    <w:p w:rsidR="00B61BCA" w:rsidRDefault="00B61BCA" w:rsidP="00033CC4">
      <w:pPr>
        <w:spacing w:after="0" w:line="240" w:lineRule="auto"/>
        <w:jc w:val="thaiDistribute"/>
        <w:rPr>
          <w:rFonts w:ascii="TH SarabunPSK" w:hAnsi="TH SarabunPSK" w:cs="TH SarabunPSK"/>
          <w:sz w:val="28"/>
        </w:rPr>
      </w:pPr>
    </w:p>
    <w:p w:rsidR="00B61BCA" w:rsidRDefault="00B61BCA" w:rsidP="00033CC4">
      <w:pPr>
        <w:spacing w:after="0" w:line="240" w:lineRule="auto"/>
        <w:jc w:val="thaiDistribute"/>
        <w:rPr>
          <w:rFonts w:ascii="TH SarabunPSK" w:hAnsi="TH SarabunPSK" w:cs="TH SarabunPSK"/>
          <w:sz w:val="28"/>
        </w:rPr>
        <w:sectPr w:rsidR="00B61BCA" w:rsidSect="002038D9">
          <w:type w:val="continuous"/>
          <w:pgSz w:w="12240" w:h="15840" w:code="1"/>
          <w:pgMar w:top="1418" w:right="1183" w:bottom="1418" w:left="1134" w:header="720" w:footer="720" w:gutter="0"/>
          <w:cols w:num="2" w:space="720"/>
          <w:docGrid w:linePitch="360"/>
        </w:sectPr>
      </w:pPr>
    </w:p>
    <w:p w:rsidR="00C71F89" w:rsidRPr="00C71F89" w:rsidRDefault="00C71F89" w:rsidP="00125603">
      <w:pPr>
        <w:tabs>
          <w:tab w:val="left" w:pos="851"/>
          <w:tab w:val="left" w:pos="1134"/>
          <w:tab w:val="left" w:pos="1418"/>
          <w:tab w:val="left" w:pos="1701"/>
          <w:tab w:val="left" w:pos="1985"/>
          <w:tab w:val="left" w:pos="2268"/>
          <w:tab w:val="left" w:pos="2552"/>
          <w:tab w:val="left" w:pos="2835"/>
          <w:tab w:val="left" w:pos="3119"/>
        </w:tabs>
        <w:spacing w:after="0" w:line="240" w:lineRule="auto"/>
        <w:rPr>
          <w:rFonts w:ascii="TH SarabunPSK" w:hAnsi="TH SarabunPSK" w:cs="TH SarabunPSK"/>
          <w:b/>
          <w:bCs/>
          <w:sz w:val="28"/>
        </w:rPr>
      </w:pPr>
      <w:r w:rsidRPr="00C71F89">
        <w:rPr>
          <w:rFonts w:ascii="TH SarabunPSK" w:hAnsi="TH SarabunPSK" w:cs="TH SarabunPSK"/>
          <w:b/>
          <w:bCs/>
          <w:sz w:val="28"/>
          <w:cs/>
        </w:rPr>
        <w:lastRenderedPageBreak/>
        <w:t>บรรณานุกรม</w:t>
      </w:r>
    </w:p>
    <w:p w:rsidR="00C71F89" w:rsidRPr="002949A1" w:rsidRDefault="00A92E7D" w:rsidP="00125603">
      <w:pPr>
        <w:tabs>
          <w:tab w:val="left" w:pos="0"/>
          <w:tab w:val="left" w:pos="1134"/>
          <w:tab w:val="left" w:pos="1418"/>
          <w:tab w:val="left" w:pos="1701"/>
          <w:tab w:val="left" w:pos="1985"/>
          <w:tab w:val="left" w:pos="2268"/>
          <w:tab w:val="left" w:pos="2552"/>
          <w:tab w:val="left" w:pos="2835"/>
          <w:tab w:val="left" w:pos="3119"/>
        </w:tabs>
        <w:autoSpaceDE w:val="0"/>
        <w:autoSpaceDN w:val="0"/>
        <w:adjustRightInd w:val="0"/>
        <w:spacing w:after="0" w:line="240" w:lineRule="auto"/>
        <w:ind w:left="720" w:hanging="720"/>
        <w:rPr>
          <w:rFonts w:ascii="TH SarabunPSK" w:eastAsia="Calibri" w:hAnsi="TH SarabunPSK" w:cs="TH SarabunPSK"/>
          <w:color w:val="000000" w:themeColor="text1"/>
          <w:sz w:val="28"/>
        </w:rPr>
      </w:pPr>
      <w:r w:rsidRPr="002949A1">
        <w:rPr>
          <w:rFonts w:ascii="TH SarabunPSK" w:eastAsia="Calibri" w:hAnsi="TH SarabunPSK" w:cs="TH SarabunPSK" w:hint="cs"/>
          <w:color w:val="000000" w:themeColor="text1"/>
          <w:sz w:val="28"/>
          <w:cs/>
        </w:rPr>
        <w:t>นิสดารก์  เวชยานนท์.</w:t>
      </w:r>
      <w:r w:rsidRPr="002949A1">
        <w:rPr>
          <w:rFonts w:ascii="TH SarabunPSK" w:eastAsia="Calibri" w:hAnsi="TH SarabunPSK" w:cs="TH SarabunPSK"/>
          <w:color w:val="000000" w:themeColor="text1"/>
          <w:sz w:val="28"/>
        </w:rPr>
        <w:t xml:space="preserve"> </w:t>
      </w:r>
      <w:proofErr w:type="gramStart"/>
      <w:r w:rsidR="00CA545B" w:rsidRPr="002949A1">
        <w:rPr>
          <w:rFonts w:ascii="TH SarabunPSK" w:eastAsia="Calibri" w:hAnsi="TH SarabunPSK" w:cs="TH SarabunPSK"/>
          <w:color w:val="000000" w:themeColor="text1"/>
          <w:sz w:val="28"/>
        </w:rPr>
        <w:t>(</w:t>
      </w:r>
      <w:r w:rsidRPr="002949A1">
        <w:rPr>
          <w:rFonts w:ascii="TH SarabunPSK" w:eastAsia="Calibri" w:hAnsi="TH SarabunPSK" w:cs="TH SarabunPSK"/>
          <w:color w:val="000000" w:themeColor="text1"/>
          <w:sz w:val="28"/>
        </w:rPr>
        <w:t>2552</w:t>
      </w:r>
      <w:r w:rsidR="00CA545B" w:rsidRPr="002949A1">
        <w:rPr>
          <w:rFonts w:ascii="TH SarabunPSK" w:eastAsia="Calibri" w:hAnsi="TH SarabunPSK" w:cs="TH SarabunPSK"/>
          <w:color w:val="000000" w:themeColor="text1"/>
          <w:sz w:val="28"/>
        </w:rPr>
        <w:t>)</w:t>
      </w:r>
      <w:r w:rsidRPr="002949A1">
        <w:rPr>
          <w:rFonts w:ascii="TH SarabunPSK" w:eastAsia="Calibri" w:hAnsi="TH SarabunPSK" w:cs="TH SarabunPSK" w:hint="cs"/>
          <w:color w:val="000000" w:themeColor="text1"/>
          <w:sz w:val="28"/>
          <w:cs/>
        </w:rPr>
        <w:t>.</w:t>
      </w:r>
      <w:r w:rsidR="00CA545B" w:rsidRPr="002949A1">
        <w:rPr>
          <w:rFonts w:ascii="TH SarabunPSK" w:eastAsia="Calibri" w:hAnsi="TH SarabunPSK" w:cs="TH SarabunPSK"/>
          <w:color w:val="000000" w:themeColor="text1"/>
          <w:sz w:val="28"/>
        </w:rPr>
        <w:t xml:space="preserve"> </w:t>
      </w:r>
      <w:r w:rsidR="00C71F89" w:rsidRPr="002949A1">
        <w:rPr>
          <w:rFonts w:ascii="TH SarabunPSK" w:eastAsia="Calibri" w:hAnsi="TH SarabunPSK" w:cs="TH SarabunPSK" w:hint="cs"/>
          <w:b/>
          <w:bCs/>
          <w:color w:val="000000" w:themeColor="text1"/>
          <w:sz w:val="28"/>
          <w:cs/>
        </w:rPr>
        <w:t>มิติใหม่ในการบริหารทุนมนุษย์.</w:t>
      </w:r>
      <w:proofErr w:type="gramEnd"/>
      <w:r w:rsidR="00C71F89" w:rsidRPr="002949A1">
        <w:rPr>
          <w:rFonts w:ascii="TH SarabunPSK" w:eastAsia="Calibri" w:hAnsi="TH SarabunPSK" w:cs="TH SarabunPSK" w:hint="cs"/>
          <w:b/>
          <w:bCs/>
          <w:color w:val="000000" w:themeColor="text1"/>
          <w:sz w:val="28"/>
          <w:cs/>
        </w:rPr>
        <w:t xml:space="preserve"> พิมพ์ครั้งที่ </w:t>
      </w:r>
      <w:r w:rsidR="00C71F89" w:rsidRPr="002949A1">
        <w:rPr>
          <w:rFonts w:ascii="TH SarabunPSK" w:eastAsia="Calibri" w:hAnsi="TH SarabunPSK" w:cs="TH SarabunPSK"/>
          <w:b/>
          <w:bCs/>
          <w:color w:val="000000" w:themeColor="text1"/>
          <w:sz w:val="28"/>
        </w:rPr>
        <w:t>2</w:t>
      </w:r>
      <w:r w:rsidR="00C71F89" w:rsidRPr="002949A1">
        <w:rPr>
          <w:rFonts w:ascii="TH SarabunPSK" w:eastAsia="Calibri" w:hAnsi="TH SarabunPSK" w:cs="TH SarabunPSK" w:hint="cs"/>
          <w:color w:val="000000" w:themeColor="text1"/>
          <w:sz w:val="28"/>
          <w:cs/>
        </w:rPr>
        <w:t>.</w:t>
      </w:r>
      <w:r w:rsidR="00CA545B" w:rsidRPr="002949A1">
        <w:rPr>
          <w:rFonts w:ascii="TH SarabunPSK" w:eastAsia="Calibri" w:hAnsi="TH SarabunPSK" w:cs="TH SarabunPSK" w:hint="cs"/>
          <w:color w:val="000000" w:themeColor="text1"/>
          <w:sz w:val="28"/>
          <w:cs/>
        </w:rPr>
        <w:t xml:space="preserve"> </w:t>
      </w:r>
      <w:r w:rsidR="00C71F89" w:rsidRPr="002949A1">
        <w:rPr>
          <w:rFonts w:ascii="TH SarabunPSK" w:eastAsia="Calibri" w:hAnsi="TH SarabunPSK" w:cs="TH SarabunPSK" w:hint="cs"/>
          <w:color w:val="000000" w:themeColor="text1"/>
          <w:sz w:val="28"/>
          <w:cs/>
        </w:rPr>
        <w:t xml:space="preserve">นนทบุรี </w:t>
      </w:r>
      <w:r w:rsidR="00C71F89" w:rsidRPr="002949A1">
        <w:rPr>
          <w:rFonts w:ascii="TH SarabunPSK" w:eastAsia="Calibri" w:hAnsi="TH SarabunPSK" w:cs="TH SarabunPSK"/>
          <w:color w:val="000000" w:themeColor="text1"/>
          <w:sz w:val="28"/>
        </w:rPr>
        <w:t xml:space="preserve">: </w:t>
      </w:r>
      <w:r w:rsidR="00C71F89" w:rsidRPr="002949A1">
        <w:rPr>
          <w:rFonts w:ascii="TH SarabunPSK" w:eastAsia="Calibri" w:hAnsi="TH SarabunPSK" w:cs="TH SarabunPSK" w:hint="cs"/>
          <w:color w:val="000000" w:themeColor="text1"/>
          <w:sz w:val="28"/>
          <w:cs/>
        </w:rPr>
        <w:t>เดอะ กราฟฟิโก ซิส</w:t>
      </w:r>
      <w:r w:rsidR="00CA545B" w:rsidRPr="002949A1">
        <w:rPr>
          <w:rFonts w:ascii="TH SarabunPSK" w:eastAsia="Calibri" w:hAnsi="TH SarabunPSK" w:cs="TH SarabunPSK" w:hint="cs"/>
          <w:color w:val="000000" w:themeColor="text1"/>
          <w:sz w:val="28"/>
          <w:cs/>
        </w:rPr>
        <w:t>เต็มส์.</w:t>
      </w:r>
    </w:p>
    <w:p w:rsidR="00C71F89" w:rsidRPr="000B7E2F" w:rsidRDefault="00C71F89" w:rsidP="00125603">
      <w:pPr>
        <w:tabs>
          <w:tab w:val="left" w:pos="0"/>
          <w:tab w:val="left" w:pos="1134"/>
          <w:tab w:val="left" w:pos="1418"/>
          <w:tab w:val="left" w:pos="1701"/>
          <w:tab w:val="left" w:pos="1985"/>
          <w:tab w:val="left" w:pos="2268"/>
          <w:tab w:val="left" w:pos="2552"/>
          <w:tab w:val="left" w:pos="2835"/>
          <w:tab w:val="left" w:pos="3119"/>
        </w:tabs>
        <w:autoSpaceDE w:val="0"/>
        <w:autoSpaceDN w:val="0"/>
        <w:adjustRightInd w:val="0"/>
        <w:spacing w:after="0" w:line="240" w:lineRule="auto"/>
        <w:ind w:left="720" w:hanging="720"/>
        <w:rPr>
          <w:rFonts w:ascii="TH SarabunPSK" w:eastAsia="Calibri" w:hAnsi="TH SarabunPSK" w:cs="TH SarabunPSK"/>
          <w:sz w:val="28"/>
        </w:rPr>
      </w:pPr>
      <w:r w:rsidRPr="000B7E2F">
        <w:rPr>
          <w:rFonts w:ascii="TH SarabunPSK" w:hAnsi="TH SarabunPSK" w:cs="TH SarabunPSK"/>
          <w:sz w:val="28"/>
          <w:cs/>
        </w:rPr>
        <w:t>ศรีปริญญา ธูปกระจ่าง</w:t>
      </w:r>
      <w:r w:rsidRPr="000B7E2F">
        <w:rPr>
          <w:rFonts w:ascii="TH SarabunPSK" w:hAnsi="TH SarabunPSK" w:cs="TH SarabunPSK" w:hint="cs"/>
          <w:sz w:val="28"/>
          <w:cs/>
        </w:rPr>
        <w:t>.</w:t>
      </w:r>
      <w:r w:rsidR="00125603">
        <w:rPr>
          <w:rFonts w:ascii="TH SarabunPSK" w:hAnsi="TH SarabunPSK" w:cs="TH SarabunPSK"/>
          <w:sz w:val="28"/>
        </w:rPr>
        <w:t xml:space="preserve"> </w:t>
      </w:r>
      <w:proofErr w:type="gramStart"/>
      <w:r w:rsidR="00125603">
        <w:rPr>
          <w:rFonts w:ascii="TH SarabunPSK" w:hAnsi="TH SarabunPSK" w:cs="TH SarabunPSK"/>
          <w:sz w:val="28"/>
        </w:rPr>
        <w:t>(</w:t>
      </w:r>
      <w:r w:rsidR="00A92E7D" w:rsidRPr="000B7E2F">
        <w:rPr>
          <w:rFonts w:ascii="TH SarabunPSK" w:hAnsi="TH SarabunPSK" w:cs="TH SarabunPSK"/>
          <w:sz w:val="28"/>
        </w:rPr>
        <w:t>2546</w:t>
      </w:r>
      <w:r w:rsidR="00125603">
        <w:rPr>
          <w:rFonts w:ascii="TH SarabunPSK" w:hAnsi="TH SarabunPSK" w:cs="TH SarabunPSK"/>
          <w:sz w:val="28"/>
        </w:rPr>
        <w:t>)</w:t>
      </w:r>
      <w:r w:rsidR="00A92E7D" w:rsidRPr="000B7E2F">
        <w:rPr>
          <w:rFonts w:ascii="TH SarabunPSK" w:hAnsi="TH SarabunPSK" w:cs="TH SarabunPSK" w:hint="cs"/>
          <w:sz w:val="28"/>
          <w:cs/>
        </w:rPr>
        <w:t>.</w:t>
      </w:r>
      <w:r w:rsidR="00125603">
        <w:rPr>
          <w:rFonts w:ascii="TH SarabunPSK" w:hAnsi="TH SarabunPSK" w:cs="TH SarabunPSK"/>
          <w:sz w:val="28"/>
        </w:rPr>
        <w:t xml:space="preserve"> </w:t>
      </w:r>
      <w:r w:rsidRPr="00125603">
        <w:rPr>
          <w:rFonts w:ascii="TH SarabunPSK" w:hAnsi="TH SarabunPSK" w:cs="TH SarabunPSK"/>
          <w:b/>
          <w:bCs/>
          <w:sz w:val="28"/>
          <w:cs/>
        </w:rPr>
        <w:t>การพัฒนาวิสาหกิจชุมชนในต่างประเทศและในบริบทของไทย</w:t>
      </w:r>
      <w:r w:rsidR="00125603" w:rsidRPr="00125603">
        <w:rPr>
          <w:rFonts w:ascii="TH SarabunPSK" w:hAnsi="TH SarabunPSK" w:cs="TH SarabunPSK"/>
          <w:b/>
          <w:bCs/>
          <w:sz w:val="28"/>
        </w:rPr>
        <w:t>.</w:t>
      </w:r>
      <w:proofErr w:type="gramEnd"/>
      <w:r w:rsidRPr="000B7E2F">
        <w:rPr>
          <w:rFonts w:ascii="TH SarabunPSK" w:hAnsi="TH SarabunPSK" w:cs="TH SarabunPSK"/>
          <w:sz w:val="28"/>
        </w:rPr>
        <w:t xml:space="preserve"> </w:t>
      </w:r>
      <w:r w:rsidRPr="000B7E2F">
        <w:rPr>
          <w:rFonts w:ascii="TH SarabunPSK" w:hAnsi="TH SarabunPSK" w:cs="TH SarabunPSK"/>
          <w:sz w:val="28"/>
          <w:cs/>
        </w:rPr>
        <w:t>ค</w:t>
      </w:r>
      <w:r w:rsidRPr="000B7E2F">
        <w:rPr>
          <w:rFonts w:ascii="TH SarabunPSK" w:hAnsi="TH SarabunPSK" w:cs="TH SarabunPSK" w:hint="cs"/>
          <w:sz w:val="28"/>
          <w:cs/>
        </w:rPr>
        <w:t>ำ</w:t>
      </w:r>
      <w:r w:rsidRPr="000B7E2F">
        <w:rPr>
          <w:rFonts w:ascii="TH SarabunPSK" w:hAnsi="TH SarabunPSK" w:cs="TH SarabunPSK"/>
          <w:sz w:val="28"/>
          <w:cs/>
        </w:rPr>
        <w:t>บรรยายในการอบรมเช</w:t>
      </w:r>
      <w:r w:rsidRPr="000B7E2F">
        <w:rPr>
          <w:rFonts w:ascii="TH SarabunPSK" w:hAnsi="TH SarabunPSK" w:cs="TH SarabunPSK" w:hint="cs"/>
          <w:sz w:val="28"/>
          <w:cs/>
        </w:rPr>
        <w:t>ิง</w:t>
      </w:r>
      <w:r w:rsidRPr="000B7E2F">
        <w:rPr>
          <w:rFonts w:ascii="TH SarabunPSK" w:hAnsi="TH SarabunPSK" w:cs="TH SarabunPSK"/>
          <w:sz w:val="28"/>
          <w:cs/>
        </w:rPr>
        <w:t>ปฏิบ</w:t>
      </w:r>
      <w:r w:rsidRPr="000B7E2F">
        <w:rPr>
          <w:rFonts w:ascii="TH SarabunPSK" w:hAnsi="TH SarabunPSK" w:cs="TH SarabunPSK" w:hint="cs"/>
          <w:sz w:val="28"/>
          <w:cs/>
        </w:rPr>
        <w:t>ัติ</w:t>
      </w:r>
      <w:r w:rsidRPr="000B7E2F">
        <w:rPr>
          <w:rFonts w:ascii="TH SarabunPSK" w:hAnsi="TH SarabunPSK" w:cs="TH SarabunPSK"/>
          <w:sz w:val="28"/>
          <w:cs/>
        </w:rPr>
        <w:t>การการวิจ</w:t>
      </w:r>
      <w:r w:rsidRPr="000B7E2F">
        <w:rPr>
          <w:rFonts w:ascii="TH SarabunPSK" w:hAnsi="TH SarabunPSK" w:cs="TH SarabunPSK" w:hint="cs"/>
          <w:sz w:val="28"/>
          <w:cs/>
        </w:rPr>
        <w:t>ั</w:t>
      </w:r>
      <w:r w:rsidRPr="000B7E2F">
        <w:rPr>
          <w:rFonts w:ascii="TH SarabunPSK" w:hAnsi="TH SarabunPSK" w:cs="TH SarabunPSK"/>
          <w:sz w:val="28"/>
          <w:cs/>
        </w:rPr>
        <w:t>ยเพ</w:t>
      </w:r>
      <w:r w:rsidRPr="000B7E2F">
        <w:rPr>
          <w:rFonts w:ascii="TH SarabunPSK" w:hAnsi="TH SarabunPSK" w:cs="TH SarabunPSK" w:hint="cs"/>
          <w:sz w:val="28"/>
          <w:cs/>
        </w:rPr>
        <w:t>ื่อ</w:t>
      </w:r>
      <w:r w:rsidRPr="000B7E2F">
        <w:rPr>
          <w:rFonts w:ascii="TH SarabunPSK" w:hAnsi="TH SarabunPSK" w:cs="TH SarabunPSK"/>
          <w:sz w:val="28"/>
          <w:cs/>
        </w:rPr>
        <w:t>เ</w:t>
      </w:r>
      <w:r w:rsidRPr="000B7E2F">
        <w:rPr>
          <w:rFonts w:ascii="TH SarabunPSK" w:hAnsi="TH SarabunPSK" w:cs="TH SarabunPSK" w:hint="cs"/>
          <w:sz w:val="28"/>
          <w:cs/>
        </w:rPr>
        <w:t>พิ่ม</w:t>
      </w:r>
      <w:r w:rsidR="00125603">
        <w:rPr>
          <w:rFonts w:ascii="TH SarabunPSK" w:hAnsi="TH SarabunPSK" w:cs="TH SarabunPSK"/>
          <w:sz w:val="28"/>
          <w:cs/>
        </w:rPr>
        <w:t xml:space="preserve">ประสิทธิผลของวิสาหกิจชุมชน </w:t>
      </w:r>
      <w:r w:rsidRPr="000B7E2F">
        <w:rPr>
          <w:rFonts w:ascii="TH SarabunPSK" w:hAnsi="TH SarabunPSK" w:cs="TH SarabunPSK"/>
          <w:sz w:val="28"/>
          <w:cs/>
        </w:rPr>
        <w:t>ภาคเหนือตอนบน ณ ศูนย</w:t>
      </w:r>
      <w:r w:rsidRPr="000B7E2F">
        <w:rPr>
          <w:rFonts w:ascii="TH SarabunPSK" w:hAnsi="TH SarabunPSK" w:cs="TH SarabunPSK" w:hint="cs"/>
          <w:sz w:val="28"/>
          <w:cs/>
        </w:rPr>
        <w:t>์วิจัยเพื่อเพิ่มประสิทธิผล</w:t>
      </w:r>
      <w:r w:rsidRPr="000B7E2F">
        <w:rPr>
          <w:rFonts w:ascii="TH SarabunPSK" w:hAnsi="TH SarabunPSK" w:cs="TH SarabunPSK"/>
          <w:sz w:val="28"/>
          <w:cs/>
        </w:rPr>
        <w:t xml:space="preserve">ทางการเกษตร </w:t>
      </w:r>
      <w:r w:rsidR="00125603">
        <w:rPr>
          <w:rFonts w:ascii="TH SarabunPSK" w:hAnsi="TH SarabunPSK" w:cs="TH SarabunPSK"/>
          <w:sz w:val="28"/>
        </w:rPr>
        <w:t xml:space="preserve"> </w:t>
      </w:r>
      <w:r w:rsidR="00125603" w:rsidRPr="000B7E2F">
        <w:rPr>
          <w:rFonts w:ascii="TH SarabunPSK" w:hAnsi="TH SarabunPSK" w:cs="TH SarabunPSK"/>
          <w:sz w:val="28"/>
          <w:cs/>
        </w:rPr>
        <w:t>เช</w:t>
      </w:r>
      <w:r w:rsidR="00125603" w:rsidRPr="000B7E2F">
        <w:rPr>
          <w:rFonts w:ascii="TH SarabunPSK" w:hAnsi="TH SarabunPSK" w:cs="TH SarabunPSK" w:hint="cs"/>
          <w:sz w:val="28"/>
          <w:cs/>
        </w:rPr>
        <w:t>ียง</w:t>
      </w:r>
      <w:r w:rsidR="00125603" w:rsidRPr="000B7E2F">
        <w:rPr>
          <w:rFonts w:ascii="TH SarabunPSK" w:hAnsi="TH SarabunPSK" w:cs="TH SarabunPSK"/>
          <w:sz w:val="28"/>
          <w:cs/>
        </w:rPr>
        <w:t>ใหม่</w:t>
      </w:r>
      <w:r w:rsidR="00125603">
        <w:rPr>
          <w:rFonts w:ascii="TH SarabunPSK" w:hAnsi="TH SarabunPSK" w:cs="TH SarabunPSK"/>
          <w:sz w:val="28"/>
        </w:rPr>
        <w:t xml:space="preserve"> : </w:t>
      </w:r>
      <w:r w:rsidRPr="000B7E2F">
        <w:rPr>
          <w:rFonts w:ascii="TH SarabunPSK" w:hAnsi="TH SarabunPSK" w:cs="TH SarabunPSK"/>
          <w:sz w:val="28"/>
          <w:cs/>
        </w:rPr>
        <w:t>คณะเกษตรศาสตร</w:t>
      </w:r>
      <w:r w:rsidRPr="000B7E2F">
        <w:rPr>
          <w:rFonts w:ascii="TH SarabunPSK" w:hAnsi="TH SarabunPSK" w:cs="TH SarabunPSK" w:hint="cs"/>
          <w:sz w:val="28"/>
          <w:cs/>
        </w:rPr>
        <w:t>์</w:t>
      </w:r>
      <w:r w:rsidR="00125603">
        <w:rPr>
          <w:rFonts w:ascii="TH SarabunPSK" w:hAnsi="TH SarabunPSK" w:cs="TH SarabunPSK"/>
          <w:sz w:val="28"/>
        </w:rPr>
        <w:t xml:space="preserve">  </w:t>
      </w:r>
      <w:r w:rsidRPr="000B7E2F">
        <w:rPr>
          <w:rFonts w:ascii="TH SarabunPSK" w:hAnsi="TH SarabunPSK" w:cs="TH SarabunPSK"/>
          <w:sz w:val="28"/>
          <w:cs/>
        </w:rPr>
        <w:t>มหาวิทยาล</w:t>
      </w:r>
      <w:r w:rsidRPr="000B7E2F">
        <w:rPr>
          <w:rFonts w:ascii="TH SarabunPSK" w:hAnsi="TH SarabunPSK" w:cs="TH SarabunPSK" w:hint="cs"/>
          <w:sz w:val="28"/>
          <w:cs/>
        </w:rPr>
        <w:t>ั</w:t>
      </w:r>
      <w:r w:rsidRPr="000B7E2F">
        <w:rPr>
          <w:rFonts w:ascii="TH SarabunPSK" w:hAnsi="TH SarabunPSK" w:cs="TH SarabunPSK"/>
          <w:sz w:val="28"/>
          <w:cs/>
        </w:rPr>
        <w:t>ยเช</w:t>
      </w:r>
      <w:r w:rsidRPr="000B7E2F">
        <w:rPr>
          <w:rFonts w:ascii="TH SarabunPSK" w:hAnsi="TH SarabunPSK" w:cs="TH SarabunPSK" w:hint="cs"/>
          <w:sz w:val="28"/>
          <w:cs/>
        </w:rPr>
        <w:t>ียง</w:t>
      </w:r>
      <w:r w:rsidRPr="000B7E2F">
        <w:rPr>
          <w:rFonts w:ascii="TH SarabunPSK" w:hAnsi="TH SarabunPSK" w:cs="TH SarabunPSK"/>
          <w:sz w:val="28"/>
          <w:cs/>
        </w:rPr>
        <w:t>ใหม่</w:t>
      </w:r>
      <w:r w:rsidR="00125603">
        <w:rPr>
          <w:rFonts w:ascii="TH SarabunPSK" w:hAnsi="TH SarabunPSK" w:cs="TH SarabunPSK"/>
          <w:sz w:val="28"/>
        </w:rPr>
        <w:t>.</w:t>
      </w:r>
    </w:p>
    <w:p w:rsidR="00C71F89" w:rsidRPr="000B7E2F" w:rsidRDefault="00C71F89" w:rsidP="00125603">
      <w:pPr>
        <w:autoSpaceDE w:val="0"/>
        <w:autoSpaceDN w:val="0"/>
        <w:adjustRightInd w:val="0"/>
        <w:spacing w:after="0" w:line="240" w:lineRule="auto"/>
        <w:ind w:left="720" w:hanging="720"/>
        <w:rPr>
          <w:rFonts w:ascii="TH SarabunPSK" w:eastAsia="AngsanaNew" w:hAnsi="TH SarabunPSK" w:cs="TH SarabunPSK"/>
          <w:sz w:val="28"/>
          <w:cs/>
        </w:rPr>
      </w:pPr>
      <w:r w:rsidRPr="000B7E2F">
        <w:rPr>
          <w:rFonts w:ascii="TH SarabunPSK" w:eastAsia="AngsanaNew" w:hAnsi="TH SarabunPSK" w:cs="TH SarabunPSK"/>
          <w:sz w:val="28"/>
          <w:cs/>
        </w:rPr>
        <w:t>สรสิชา</w:t>
      </w:r>
      <w:r w:rsidRPr="000B7E2F">
        <w:rPr>
          <w:rFonts w:ascii="TH SarabunPSK" w:eastAsia="AngsanaNew" w:hAnsi="TH SarabunPSK" w:cs="TH SarabunPSK"/>
          <w:sz w:val="28"/>
        </w:rPr>
        <w:t xml:space="preserve"> </w:t>
      </w:r>
      <w:r w:rsidRPr="000B7E2F">
        <w:rPr>
          <w:rFonts w:ascii="TH SarabunPSK" w:eastAsia="AngsanaNew" w:hAnsi="TH SarabunPSK" w:cs="TH SarabunPSK"/>
          <w:sz w:val="28"/>
          <w:cs/>
        </w:rPr>
        <w:t>ศรีนวล</w:t>
      </w:r>
      <w:r w:rsidRPr="000B7E2F">
        <w:rPr>
          <w:rFonts w:ascii="TH SarabunPSK" w:eastAsia="Calibri" w:hAnsi="TH SarabunPSK" w:cs="TH SarabunPSK"/>
          <w:sz w:val="28"/>
          <w:cs/>
        </w:rPr>
        <w:t>.</w:t>
      </w:r>
      <w:r w:rsidRPr="000B7E2F">
        <w:rPr>
          <w:rFonts w:ascii="TH SarabunPSK" w:eastAsia="AngsanaNew" w:hAnsi="TH SarabunPSK" w:cs="TH SarabunPSK"/>
          <w:sz w:val="28"/>
          <w:cs/>
        </w:rPr>
        <w:t xml:space="preserve"> </w:t>
      </w:r>
      <w:r w:rsidR="002949A1">
        <w:rPr>
          <w:rFonts w:ascii="TH SarabunPSK" w:eastAsia="AngsanaNew" w:hAnsi="TH SarabunPSK" w:cs="TH SarabunPSK"/>
          <w:sz w:val="28"/>
        </w:rPr>
        <w:t>(</w:t>
      </w:r>
      <w:r w:rsidR="005B178C" w:rsidRPr="000B7E2F">
        <w:rPr>
          <w:rFonts w:ascii="TH SarabunPSK" w:eastAsia="Calibri" w:hAnsi="TH SarabunPSK" w:cs="TH SarabunPSK"/>
          <w:sz w:val="28"/>
        </w:rPr>
        <w:t>2552</w:t>
      </w:r>
      <w:r w:rsidR="002949A1">
        <w:rPr>
          <w:rFonts w:ascii="TH SarabunPSK" w:eastAsia="Calibri" w:hAnsi="TH SarabunPSK" w:cs="TH SarabunPSK"/>
          <w:sz w:val="28"/>
        </w:rPr>
        <w:t>)</w:t>
      </w:r>
      <w:r w:rsidR="005B178C" w:rsidRPr="000B7E2F">
        <w:rPr>
          <w:rFonts w:ascii="TH SarabunPSK" w:eastAsia="Calibri" w:hAnsi="TH SarabunPSK" w:cs="TH SarabunPSK"/>
          <w:sz w:val="28"/>
        </w:rPr>
        <w:t>.</w:t>
      </w:r>
      <w:r w:rsidR="002949A1">
        <w:rPr>
          <w:rFonts w:ascii="TH SarabunPSK" w:eastAsia="Calibri" w:hAnsi="TH SarabunPSK" w:cs="TH SarabunPSK"/>
          <w:sz w:val="28"/>
        </w:rPr>
        <w:t xml:space="preserve"> </w:t>
      </w:r>
      <w:proofErr w:type="gramStart"/>
      <w:r w:rsidRPr="002949A1">
        <w:rPr>
          <w:rFonts w:ascii="TH SarabunPSK" w:eastAsia="AngsanaNew" w:hAnsi="TH SarabunPSK" w:cs="TH SarabunPSK"/>
          <w:b/>
          <w:bCs/>
          <w:sz w:val="28"/>
          <w:cs/>
        </w:rPr>
        <w:t>ความสัมพันธ์ระหว่างทุนทางสังคมกับความมั่นคงของมนุษย</w:t>
      </w:r>
      <w:r w:rsidRPr="002949A1">
        <w:rPr>
          <w:rFonts w:ascii="TH SarabunPSK" w:eastAsia="AngsanaNew" w:hAnsi="TH SarabunPSK" w:cs="TH SarabunPSK" w:hint="cs"/>
          <w:b/>
          <w:bCs/>
          <w:sz w:val="28"/>
          <w:cs/>
        </w:rPr>
        <w:t>์</w:t>
      </w:r>
      <w:r w:rsidR="005B178C" w:rsidRPr="002949A1">
        <w:rPr>
          <w:rFonts w:ascii="TH SarabunPSK" w:eastAsia="AngsanaNew" w:hAnsi="TH SarabunPSK" w:cs="TH SarabunPSK" w:hint="cs"/>
          <w:b/>
          <w:bCs/>
          <w:sz w:val="28"/>
          <w:cs/>
        </w:rPr>
        <w:t xml:space="preserve"> </w:t>
      </w:r>
      <w:r w:rsidRPr="002949A1">
        <w:rPr>
          <w:rFonts w:ascii="TH SarabunPSK" w:eastAsia="AngsanaNew" w:hAnsi="TH SarabunPSK" w:cs="TH SarabunPSK"/>
          <w:b/>
          <w:bCs/>
          <w:sz w:val="28"/>
        </w:rPr>
        <w:t>:</w:t>
      </w:r>
      <w:proofErr w:type="gramEnd"/>
      <w:r w:rsidR="002949A1" w:rsidRPr="002949A1">
        <w:rPr>
          <w:rFonts w:ascii="TH SarabunPSK" w:eastAsia="AngsanaNew" w:hAnsi="TH SarabunPSK" w:cs="TH SarabunPSK"/>
          <w:b/>
          <w:bCs/>
          <w:sz w:val="28"/>
        </w:rPr>
        <w:t xml:space="preserve"> </w:t>
      </w:r>
      <w:r w:rsidRPr="002949A1">
        <w:rPr>
          <w:rFonts w:ascii="TH SarabunPSK" w:eastAsia="AngsanaNew" w:hAnsi="TH SarabunPSK" w:cs="TH SarabunPSK"/>
          <w:b/>
          <w:bCs/>
          <w:sz w:val="28"/>
          <w:cs/>
        </w:rPr>
        <w:t>กรณีศึกษา</w:t>
      </w:r>
      <w:r w:rsidRPr="002949A1">
        <w:rPr>
          <w:rFonts w:ascii="TH SarabunPSK" w:eastAsia="AngsanaNew" w:hAnsi="TH SarabunPSK" w:cs="TH SarabunPSK"/>
          <w:b/>
          <w:bCs/>
          <w:sz w:val="28"/>
        </w:rPr>
        <w:t xml:space="preserve"> </w:t>
      </w:r>
      <w:r w:rsidRPr="002949A1">
        <w:rPr>
          <w:rFonts w:ascii="TH SarabunPSK" w:eastAsia="AngsanaNew" w:hAnsi="TH SarabunPSK" w:cs="TH SarabunPSK"/>
          <w:b/>
          <w:bCs/>
          <w:sz w:val="28"/>
          <w:cs/>
        </w:rPr>
        <w:t>อำเภอเมือง</w:t>
      </w:r>
      <w:r w:rsidRPr="002949A1">
        <w:rPr>
          <w:rFonts w:ascii="TH SarabunPSK" w:eastAsia="AngsanaNew" w:hAnsi="TH SarabunPSK" w:cs="TH SarabunPSK"/>
          <w:b/>
          <w:bCs/>
          <w:sz w:val="28"/>
        </w:rPr>
        <w:t xml:space="preserve"> </w:t>
      </w:r>
      <w:r w:rsidRPr="002949A1">
        <w:rPr>
          <w:rFonts w:ascii="TH SarabunPSK" w:eastAsia="AngsanaNew" w:hAnsi="TH SarabunPSK" w:cs="TH SarabunPSK"/>
          <w:b/>
          <w:bCs/>
          <w:sz w:val="28"/>
          <w:cs/>
        </w:rPr>
        <w:t>จังหวัดสิงห์บุรี.วิทยานิพนธ์ ศศ.ม. (พัฒนาสังคม).</w:t>
      </w:r>
      <w:r w:rsidRPr="000B7E2F">
        <w:rPr>
          <w:rFonts w:ascii="TH SarabunPSK" w:eastAsia="AngsanaNew" w:hAnsi="TH SarabunPSK" w:cs="TH SarabunPSK" w:hint="cs"/>
          <w:sz w:val="28"/>
          <w:cs/>
        </w:rPr>
        <w:t xml:space="preserve"> </w:t>
      </w:r>
      <w:r w:rsidRPr="000B7E2F">
        <w:rPr>
          <w:rFonts w:ascii="TH SarabunPSK" w:eastAsia="AngsanaNew" w:hAnsi="TH SarabunPSK" w:cs="TH SarabunPSK"/>
          <w:sz w:val="28"/>
          <w:cs/>
        </w:rPr>
        <w:t xml:space="preserve">กรุงเทพฯ </w:t>
      </w:r>
      <w:r w:rsidRPr="000B7E2F">
        <w:rPr>
          <w:rFonts w:ascii="TH SarabunPSK" w:eastAsia="AngsanaNew" w:hAnsi="TH SarabunPSK" w:cs="TH SarabunPSK"/>
          <w:sz w:val="28"/>
        </w:rPr>
        <w:t>:</w:t>
      </w:r>
      <w:r w:rsidRPr="000B7E2F">
        <w:rPr>
          <w:rFonts w:ascii="TH SarabunPSK" w:eastAsia="AngsanaNew" w:hAnsi="TH SarabunPSK" w:cs="TH SarabunPSK" w:hint="cs"/>
          <w:sz w:val="28"/>
          <w:cs/>
        </w:rPr>
        <w:t xml:space="preserve"> </w:t>
      </w:r>
      <w:r w:rsidRPr="000B7E2F">
        <w:rPr>
          <w:rFonts w:ascii="TH SarabunPSK" w:eastAsia="AngsanaNew" w:hAnsi="TH SarabunPSK" w:cs="TH SarabunPSK"/>
          <w:sz w:val="28"/>
          <w:cs/>
        </w:rPr>
        <w:t>สถ</w:t>
      </w:r>
      <w:r w:rsidR="005B178C">
        <w:rPr>
          <w:rFonts w:ascii="TH SarabunPSK" w:eastAsia="Calibri" w:hAnsi="TH SarabunPSK" w:cs="TH SarabunPSK"/>
          <w:sz w:val="28"/>
          <w:cs/>
        </w:rPr>
        <w:t>าบันบัณฑิตพัฒนบริหารศาสตร</w:t>
      </w:r>
      <w:r w:rsidR="005B178C">
        <w:rPr>
          <w:rFonts w:ascii="TH SarabunPSK" w:eastAsia="Calibri" w:hAnsi="TH SarabunPSK" w:cs="TH SarabunPSK" w:hint="cs"/>
          <w:sz w:val="28"/>
          <w:cs/>
        </w:rPr>
        <w:t>์.</w:t>
      </w:r>
    </w:p>
    <w:p w:rsidR="00BD162F" w:rsidRPr="002949A1" w:rsidRDefault="00C71F89" w:rsidP="00125603">
      <w:pPr>
        <w:tabs>
          <w:tab w:val="left" w:pos="851"/>
          <w:tab w:val="left" w:pos="1134"/>
          <w:tab w:val="left" w:pos="1418"/>
          <w:tab w:val="left" w:pos="1701"/>
          <w:tab w:val="left" w:pos="1985"/>
          <w:tab w:val="left" w:pos="2268"/>
          <w:tab w:val="left" w:pos="2552"/>
          <w:tab w:val="left" w:pos="2835"/>
          <w:tab w:val="left" w:pos="3119"/>
        </w:tabs>
        <w:autoSpaceDE w:val="0"/>
        <w:autoSpaceDN w:val="0"/>
        <w:adjustRightInd w:val="0"/>
        <w:spacing w:after="0" w:line="240" w:lineRule="auto"/>
        <w:ind w:left="720" w:hanging="720"/>
        <w:rPr>
          <w:rFonts w:ascii="TH SarabunPSK" w:hAnsi="TH SarabunPSK" w:cs="TH SarabunPSK"/>
          <w:sz w:val="28"/>
        </w:rPr>
      </w:pPr>
      <w:r w:rsidRPr="000B7E2F">
        <w:rPr>
          <w:rFonts w:ascii="TH SarabunPSK" w:hAnsi="TH SarabunPSK" w:cs="TH SarabunPSK" w:hint="cs"/>
          <w:sz w:val="28"/>
          <w:cs/>
        </w:rPr>
        <w:t xml:space="preserve">องค์การบริหารส่วนตำบลสวายจีก. </w:t>
      </w:r>
      <w:proofErr w:type="gramStart"/>
      <w:r w:rsidR="002949A1" w:rsidRPr="002949A1">
        <w:rPr>
          <w:rFonts w:ascii="TH SarabunPSK" w:hAnsi="TH SarabunPSK" w:cs="TH SarabunPSK"/>
          <w:b/>
          <w:bCs/>
          <w:sz w:val="28"/>
        </w:rPr>
        <w:t>(</w:t>
      </w:r>
      <w:r w:rsidR="005A1EE7" w:rsidRPr="002949A1">
        <w:rPr>
          <w:rFonts w:ascii="TH SarabunPSK" w:hAnsi="TH SarabunPSK" w:cs="TH SarabunPSK"/>
          <w:b/>
          <w:bCs/>
          <w:sz w:val="28"/>
        </w:rPr>
        <w:t>2560</w:t>
      </w:r>
      <w:r w:rsidR="002949A1" w:rsidRPr="002949A1">
        <w:rPr>
          <w:rFonts w:ascii="TH SarabunPSK" w:hAnsi="TH SarabunPSK" w:cs="TH SarabunPSK"/>
          <w:b/>
          <w:bCs/>
          <w:sz w:val="28"/>
        </w:rPr>
        <w:t>)</w:t>
      </w:r>
      <w:r w:rsidR="005A1EE7" w:rsidRPr="002949A1">
        <w:rPr>
          <w:rFonts w:ascii="TH SarabunPSK" w:hAnsi="TH SarabunPSK" w:cs="TH SarabunPSK"/>
          <w:b/>
          <w:bCs/>
          <w:sz w:val="28"/>
        </w:rPr>
        <w:t>.</w:t>
      </w:r>
      <w:r w:rsidR="002949A1" w:rsidRPr="002949A1">
        <w:rPr>
          <w:rFonts w:ascii="TH SarabunPSK" w:hAnsi="TH SarabunPSK" w:cs="TH SarabunPSK"/>
          <w:b/>
          <w:bCs/>
          <w:sz w:val="28"/>
        </w:rPr>
        <w:t xml:space="preserve"> </w:t>
      </w:r>
      <w:r w:rsidRPr="002949A1">
        <w:rPr>
          <w:rFonts w:ascii="TH SarabunPSK" w:hAnsi="TH SarabunPSK" w:cs="TH SarabunPSK" w:hint="cs"/>
          <w:b/>
          <w:bCs/>
          <w:sz w:val="28"/>
          <w:cs/>
        </w:rPr>
        <w:t xml:space="preserve">แผนพัฒนาสามปี (พ.ศ. </w:t>
      </w:r>
      <w:r w:rsidRPr="002949A1">
        <w:rPr>
          <w:rFonts w:ascii="TH SarabunPSK" w:hAnsi="TH SarabunPSK" w:cs="TH SarabunPSK"/>
          <w:b/>
          <w:bCs/>
          <w:sz w:val="28"/>
        </w:rPr>
        <w:t>2560-2562</w:t>
      </w:r>
      <w:r w:rsidRPr="002949A1">
        <w:rPr>
          <w:rFonts w:ascii="TH SarabunPSK" w:hAnsi="TH SarabunPSK" w:cs="TH SarabunPSK" w:hint="cs"/>
          <w:b/>
          <w:bCs/>
          <w:sz w:val="28"/>
          <w:cs/>
        </w:rPr>
        <w:t>)</w:t>
      </w:r>
      <w:r w:rsidR="002949A1">
        <w:rPr>
          <w:rFonts w:ascii="TH SarabunPSK" w:hAnsi="TH SarabunPSK" w:cs="TH SarabunPSK"/>
          <w:sz w:val="28"/>
        </w:rPr>
        <w:t>.</w:t>
      </w:r>
      <w:proofErr w:type="gramEnd"/>
      <w:r w:rsidR="002949A1">
        <w:rPr>
          <w:rFonts w:ascii="TH SarabunPSK" w:hAnsi="TH SarabunPSK" w:cs="TH SarabunPSK"/>
          <w:sz w:val="28"/>
        </w:rPr>
        <w:t xml:space="preserve"> </w:t>
      </w:r>
      <w:r w:rsidR="002949A1" w:rsidRPr="000B7E2F">
        <w:rPr>
          <w:rFonts w:ascii="TH SarabunPSK" w:hAnsi="TH SarabunPSK" w:cs="TH SarabunPSK" w:hint="cs"/>
          <w:sz w:val="28"/>
          <w:cs/>
        </w:rPr>
        <w:t>บุรีรัมย์</w:t>
      </w:r>
      <w:r w:rsidR="002949A1">
        <w:rPr>
          <w:rFonts w:ascii="TH SarabunPSK" w:hAnsi="TH SarabunPSK" w:cs="TH SarabunPSK"/>
          <w:sz w:val="28"/>
        </w:rPr>
        <w:t xml:space="preserve"> : </w:t>
      </w:r>
      <w:r w:rsidR="002949A1" w:rsidRPr="000B7E2F">
        <w:rPr>
          <w:rFonts w:ascii="TH SarabunPSK" w:hAnsi="TH SarabunPSK" w:cs="TH SarabunPSK" w:hint="cs"/>
          <w:sz w:val="28"/>
          <w:cs/>
        </w:rPr>
        <w:t>องค์การบริหารส่วนตำบลสวายจีก</w:t>
      </w:r>
    </w:p>
    <w:p w:rsidR="002E7710" w:rsidRPr="002949A1" w:rsidRDefault="002E7710">
      <w:pPr>
        <w:tabs>
          <w:tab w:val="left" w:pos="851"/>
          <w:tab w:val="left" w:pos="1134"/>
          <w:tab w:val="left" w:pos="1418"/>
          <w:tab w:val="left" w:pos="1701"/>
          <w:tab w:val="left" w:pos="1985"/>
          <w:tab w:val="left" w:pos="2268"/>
          <w:tab w:val="left" w:pos="2552"/>
          <w:tab w:val="left" w:pos="2835"/>
          <w:tab w:val="left" w:pos="3119"/>
        </w:tabs>
        <w:autoSpaceDE w:val="0"/>
        <w:autoSpaceDN w:val="0"/>
        <w:adjustRightInd w:val="0"/>
        <w:spacing w:after="0" w:line="240" w:lineRule="auto"/>
        <w:ind w:left="720" w:hanging="720"/>
        <w:rPr>
          <w:rFonts w:ascii="TH SarabunPSK" w:hAnsi="TH SarabunPSK" w:cs="TH SarabunPSK"/>
          <w:sz w:val="28"/>
        </w:rPr>
      </w:pPr>
      <w:bookmarkStart w:id="0" w:name="_GoBack"/>
      <w:bookmarkEnd w:id="0"/>
    </w:p>
    <w:sectPr w:rsidR="002E7710" w:rsidRPr="002949A1" w:rsidSect="002038D9">
      <w:type w:val="continuous"/>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564" w:rsidRDefault="00144564" w:rsidP="00F16180">
      <w:pPr>
        <w:spacing w:after="0" w:line="240" w:lineRule="auto"/>
      </w:pPr>
      <w:r>
        <w:separator/>
      </w:r>
    </w:p>
  </w:endnote>
  <w:endnote w:type="continuationSeparator" w:id="0">
    <w:p w:rsidR="00144564" w:rsidRDefault="00144564" w:rsidP="00F1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00"/>
    <w:family w:val="roman"/>
    <w:notTrueType/>
    <w:pitch w:val="default"/>
    <w:sig w:usb0="00000003" w:usb1="08080000" w:usb2="00000010" w:usb3="00000000" w:csb0="00100001"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TH Sarabun New">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H SarabunIT๙">
    <w:altName w:val="TH SarabunPSK"/>
    <w:charset w:val="00"/>
    <w:family w:val="swiss"/>
    <w:pitch w:val="variable"/>
    <w:sig w:usb0="00000000"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564" w:rsidRDefault="00144564" w:rsidP="00F16180">
      <w:pPr>
        <w:spacing w:after="0" w:line="240" w:lineRule="auto"/>
      </w:pPr>
      <w:r>
        <w:separator/>
      </w:r>
    </w:p>
  </w:footnote>
  <w:footnote w:type="continuationSeparator" w:id="0">
    <w:p w:rsidR="00144564" w:rsidRDefault="00144564" w:rsidP="00F16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735706"/>
      <w:docPartObj>
        <w:docPartGallery w:val="Page Numbers (Top of Page)"/>
        <w:docPartUnique/>
      </w:docPartObj>
    </w:sdtPr>
    <w:sdtEndPr>
      <w:rPr>
        <w:rFonts w:cs="TH SarabunPSK"/>
        <w:sz w:val="28"/>
        <w:szCs w:val="28"/>
      </w:rPr>
    </w:sdtEndPr>
    <w:sdtContent>
      <w:p w:rsidR="00F16180" w:rsidRPr="00F16180" w:rsidRDefault="006B28FA">
        <w:pPr>
          <w:pStyle w:val="a9"/>
          <w:jc w:val="right"/>
          <w:rPr>
            <w:rFonts w:cs="TH SarabunPSK"/>
            <w:sz w:val="28"/>
            <w:szCs w:val="28"/>
          </w:rPr>
        </w:pPr>
        <w:r w:rsidRPr="00F16180">
          <w:rPr>
            <w:rFonts w:cs="TH SarabunPSK"/>
            <w:sz w:val="28"/>
            <w:szCs w:val="28"/>
          </w:rPr>
          <w:fldChar w:fldCharType="begin"/>
        </w:r>
        <w:r w:rsidR="00F16180" w:rsidRPr="00F16180">
          <w:rPr>
            <w:rFonts w:cs="TH SarabunPSK"/>
            <w:sz w:val="28"/>
            <w:szCs w:val="28"/>
          </w:rPr>
          <w:instrText>PAGE   \* MERGEFORMAT</w:instrText>
        </w:r>
        <w:r w:rsidRPr="00F16180">
          <w:rPr>
            <w:rFonts w:cs="TH SarabunPSK"/>
            <w:sz w:val="28"/>
            <w:szCs w:val="28"/>
          </w:rPr>
          <w:fldChar w:fldCharType="separate"/>
        </w:r>
        <w:r w:rsidR="00851B81" w:rsidRPr="00851B81">
          <w:rPr>
            <w:rFonts w:cs="TH SarabunPSK"/>
            <w:noProof/>
            <w:sz w:val="28"/>
            <w:szCs w:val="28"/>
            <w:lang w:val="th-TH"/>
          </w:rPr>
          <w:t>9</w:t>
        </w:r>
        <w:r w:rsidRPr="00F16180">
          <w:rPr>
            <w:rFonts w:cs="TH SarabunPSK"/>
            <w:sz w:val="28"/>
            <w:szCs w:val="28"/>
          </w:rPr>
          <w:fldChar w:fldCharType="end"/>
        </w:r>
      </w:p>
    </w:sdtContent>
  </w:sdt>
  <w:p w:rsidR="00F16180" w:rsidRDefault="00F161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075"/>
    <w:multiLevelType w:val="hybridMultilevel"/>
    <w:tmpl w:val="B6D0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73B86"/>
    <w:multiLevelType w:val="hybridMultilevel"/>
    <w:tmpl w:val="0D84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6665B"/>
    <w:multiLevelType w:val="hybridMultilevel"/>
    <w:tmpl w:val="DC506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2545B"/>
    <w:multiLevelType w:val="hybridMultilevel"/>
    <w:tmpl w:val="70E68648"/>
    <w:lvl w:ilvl="0" w:tplc="7DB4014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4F7372"/>
    <w:multiLevelType w:val="hybridMultilevel"/>
    <w:tmpl w:val="F0A44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646C5"/>
    <w:multiLevelType w:val="multilevel"/>
    <w:tmpl w:val="943EB5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AE18C0"/>
    <w:multiLevelType w:val="hybridMultilevel"/>
    <w:tmpl w:val="21680C32"/>
    <w:lvl w:ilvl="0" w:tplc="B2169344">
      <w:start w:val="1"/>
      <w:numFmt w:val="decimal"/>
      <w:lvlText w:val="%1."/>
      <w:lvlJc w:val="left"/>
      <w:pPr>
        <w:ind w:left="1779" w:hanging="360"/>
      </w:pPr>
      <w:rPr>
        <w:rFonts w:hint="default"/>
      </w:rPr>
    </w:lvl>
    <w:lvl w:ilvl="1" w:tplc="4BC64EF2">
      <w:start w:val="1"/>
      <w:numFmt w:val="decimal"/>
      <w:lvlText w:val="%2."/>
      <w:lvlJc w:val="left"/>
      <w:pPr>
        <w:ind w:left="2355" w:hanging="360"/>
      </w:pPr>
      <w:rPr>
        <w:rFonts w:ascii="TH SarabunPSK" w:eastAsia="AngsanaNew" w:hAnsi="TH SarabunPSK" w:cs="TH SarabunPSK"/>
      </w:r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
    <w:nsid w:val="189F3178"/>
    <w:multiLevelType w:val="hybridMultilevel"/>
    <w:tmpl w:val="56F68FCA"/>
    <w:lvl w:ilvl="0" w:tplc="C8AAB12C">
      <w:start w:val="1"/>
      <w:numFmt w:val="decimal"/>
      <w:lvlText w:val="%1."/>
      <w:lvlJc w:val="left"/>
      <w:pPr>
        <w:ind w:left="720" w:hanging="360"/>
      </w:pPr>
      <w:rPr>
        <w:rFonts w:ascii="TH SarabunPSK" w:eastAsia="BrowalliaNew"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E2FF1"/>
    <w:multiLevelType w:val="hybridMultilevel"/>
    <w:tmpl w:val="C268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613BF"/>
    <w:multiLevelType w:val="hybridMultilevel"/>
    <w:tmpl w:val="D11A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CD5E4B"/>
    <w:multiLevelType w:val="hybridMultilevel"/>
    <w:tmpl w:val="F3F6C07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332A27"/>
    <w:multiLevelType w:val="hybridMultilevel"/>
    <w:tmpl w:val="8788E1E6"/>
    <w:lvl w:ilvl="0" w:tplc="EE7A6B0E">
      <w:start w:val="1"/>
      <w:numFmt w:val="decimal"/>
      <w:lvlText w:val="%1."/>
      <w:lvlJc w:val="left"/>
      <w:pPr>
        <w:ind w:left="6210" w:hanging="360"/>
      </w:pPr>
      <w:rPr>
        <w:rFonts w:ascii="TH SarabunPSK" w:eastAsia="Calibri" w:hAnsi="TH SarabunPSK" w:cs="TH SarabunPSK"/>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2">
    <w:nsid w:val="42A73AE9"/>
    <w:multiLevelType w:val="multilevel"/>
    <w:tmpl w:val="7C02FF0A"/>
    <w:lvl w:ilvl="0">
      <w:start w:val="1"/>
      <w:numFmt w:val="decimal"/>
      <w:lvlText w:val="%1."/>
      <w:lvlJc w:val="left"/>
      <w:pPr>
        <w:ind w:left="1211" w:hanging="360"/>
      </w:pPr>
      <w:rPr>
        <w:rFonts w:hint="default"/>
      </w:rPr>
    </w:lvl>
    <w:lvl w:ilvl="1">
      <w:start w:val="1"/>
      <w:numFmt w:val="decimal"/>
      <w:isLgl/>
      <w:lvlText w:val="%1.%2"/>
      <w:lvlJc w:val="left"/>
      <w:pPr>
        <w:ind w:left="1346" w:hanging="360"/>
      </w:pPr>
      <w:rPr>
        <w:rFonts w:hint="default"/>
      </w:rPr>
    </w:lvl>
    <w:lvl w:ilvl="2">
      <w:start w:val="1"/>
      <w:numFmt w:val="decimal"/>
      <w:isLgl/>
      <w:lvlText w:val="%1.%2.%3"/>
      <w:lvlJc w:val="left"/>
      <w:pPr>
        <w:ind w:left="1841" w:hanging="720"/>
      </w:pPr>
      <w:rPr>
        <w:rFonts w:hint="default"/>
      </w:rPr>
    </w:lvl>
    <w:lvl w:ilvl="3">
      <w:start w:val="1"/>
      <w:numFmt w:val="decimal"/>
      <w:isLgl/>
      <w:lvlText w:val="%1.%2.%3.%4"/>
      <w:lvlJc w:val="left"/>
      <w:pPr>
        <w:ind w:left="1976" w:hanging="720"/>
      </w:pPr>
      <w:rPr>
        <w:rFonts w:hint="default"/>
      </w:rPr>
    </w:lvl>
    <w:lvl w:ilvl="4">
      <w:start w:val="1"/>
      <w:numFmt w:val="decimal"/>
      <w:isLgl/>
      <w:lvlText w:val="%1.%2.%3.%4.%5"/>
      <w:lvlJc w:val="left"/>
      <w:pPr>
        <w:ind w:left="2471" w:hanging="1080"/>
      </w:pPr>
      <w:rPr>
        <w:rFonts w:hint="default"/>
      </w:rPr>
    </w:lvl>
    <w:lvl w:ilvl="5">
      <w:start w:val="1"/>
      <w:numFmt w:val="decimal"/>
      <w:isLgl/>
      <w:lvlText w:val="%1.%2.%3.%4.%5.%6"/>
      <w:lvlJc w:val="left"/>
      <w:pPr>
        <w:ind w:left="2606" w:hanging="1080"/>
      </w:pPr>
      <w:rPr>
        <w:rFonts w:hint="default"/>
      </w:rPr>
    </w:lvl>
    <w:lvl w:ilvl="6">
      <w:start w:val="1"/>
      <w:numFmt w:val="decimal"/>
      <w:isLgl/>
      <w:lvlText w:val="%1.%2.%3.%4.%5.%6.%7"/>
      <w:lvlJc w:val="left"/>
      <w:pPr>
        <w:ind w:left="3101" w:hanging="1440"/>
      </w:pPr>
      <w:rPr>
        <w:rFonts w:hint="default"/>
      </w:rPr>
    </w:lvl>
    <w:lvl w:ilvl="7">
      <w:start w:val="1"/>
      <w:numFmt w:val="decimal"/>
      <w:isLgl/>
      <w:lvlText w:val="%1.%2.%3.%4.%5.%6.%7.%8"/>
      <w:lvlJc w:val="left"/>
      <w:pPr>
        <w:ind w:left="3236" w:hanging="1440"/>
      </w:pPr>
      <w:rPr>
        <w:rFonts w:hint="default"/>
      </w:rPr>
    </w:lvl>
    <w:lvl w:ilvl="8">
      <w:start w:val="1"/>
      <w:numFmt w:val="decimal"/>
      <w:isLgl/>
      <w:lvlText w:val="%1.%2.%3.%4.%5.%6.%7.%8.%9"/>
      <w:lvlJc w:val="left"/>
      <w:pPr>
        <w:ind w:left="3731" w:hanging="1800"/>
      </w:pPr>
      <w:rPr>
        <w:rFonts w:hint="default"/>
      </w:rPr>
    </w:lvl>
  </w:abstractNum>
  <w:abstractNum w:abstractNumId="13">
    <w:nsid w:val="43026C64"/>
    <w:multiLevelType w:val="multilevel"/>
    <w:tmpl w:val="056C771E"/>
    <w:lvl w:ilvl="0">
      <w:start w:val="1"/>
      <w:numFmt w:val="decimal"/>
      <w:lvlText w:val="%1."/>
      <w:lvlJc w:val="left"/>
      <w:pPr>
        <w:ind w:left="1080" w:hanging="360"/>
      </w:pPr>
      <w:rPr>
        <w:rFonts w:ascii="TH Sarabun New" w:hAnsi="TH Sarabun New" w:cs="TH Sarabun New" w:hint="default"/>
        <w:sz w:val="32"/>
        <w:szCs w:val="40"/>
      </w:rPr>
    </w:lvl>
    <w:lvl w:ilvl="1">
      <w:start w:val="1"/>
      <w:numFmt w:val="decimal"/>
      <w:isLgl/>
      <w:lvlText w:val="%1.%2"/>
      <w:lvlJc w:val="left"/>
      <w:pPr>
        <w:ind w:left="1080" w:hanging="360"/>
      </w:pPr>
      <w:rPr>
        <w:rFonts w:hint="default"/>
        <w:sz w:val="32"/>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14">
    <w:nsid w:val="43A424F3"/>
    <w:multiLevelType w:val="hybridMultilevel"/>
    <w:tmpl w:val="72EEB2A6"/>
    <w:lvl w:ilvl="0" w:tplc="C2C6C34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4EA852DD"/>
    <w:multiLevelType w:val="hybridMultilevel"/>
    <w:tmpl w:val="4322BDC2"/>
    <w:lvl w:ilvl="0" w:tplc="3EB2ADD4">
      <w:start w:val="1"/>
      <w:numFmt w:val="decimal"/>
      <w:lvlText w:val="%1."/>
      <w:lvlJc w:val="left"/>
      <w:pPr>
        <w:ind w:left="720" w:hanging="360"/>
      </w:pPr>
      <w:rPr>
        <w:rFonts w:cs="Cordia New"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208B5"/>
    <w:multiLevelType w:val="hybridMultilevel"/>
    <w:tmpl w:val="C2F60818"/>
    <w:lvl w:ilvl="0" w:tplc="7DB4014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573EA8"/>
    <w:multiLevelType w:val="hybridMultilevel"/>
    <w:tmpl w:val="50D2D6C8"/>
    <w:lvl w:ilvl="0" w:tplc="FAFC227C">
      <w:start w:val="1"/>
      <w:numFmt w:val="decimal"/>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8">
    <w:nsid w:val="60D51DF6"/>
    <w:multiLevelType w:val="hybridMultilevel"/>
    <w:tmpl w:val="7CE0439E"/>
    <w:lvl w:ilvl="0" w:tplc="A66CE972">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662C6D52"/>
    <w:multiLevelType w:val="hybridMultilevel"/>
    <w:tmpl w:val="35C084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365D2E"/>
    <w:multiLevelType w:val="hybridMultilevel"/>
    <w:tmpl w:val="FAA64B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3F391F"/>
    <w:multiLevelType w:val="hybridMultilevel"/>
    <w:tmpl w:val="26BECF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C305EB"/>
    <w:multiLevelType w:val="hybridMultilevel"/>
    <w:tmpl w:val="226CFAEA"/>
    <w:lvl w:ilvl="0" w:tplc="B6906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3">
    <w:nsid w:val="7BC46C45"/>
    <w:multiLevelType w:val="hybridMultilevel"/>
    <w:tmpl w:val="086EDF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B2EA5"/>
    <w:multiLevelType w:val="hybridMultilevel"/>
    <w:tmpl w:val="0E3C575A"/>
    <w:lvl w:ilvl="0" w:tplc="6BA2979C">
      <w:start w:val="1"/>
      <w:numFmt w:val="decimal"/>
      <w:lvlText w:val="%1."/>
      <w:lvlJc w:val="left"/>
      <w:pPr>
        <w:ind w:left="1215" w:hanging="360"/>
      </w:pPr>
      <w:rPr>
        <w:rFonts w:ascii="TH SarabunPSK" w:eastAsia="Times New Roman" w:hAnsi="TH SarabunPSK" w:cs="TH SarabunPSK"/>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nsid w:val="7FEA7BC6"/>
    <w:multiLevelType w:val="hybridMultilevel"/>
    <w:tmpl w:val="8A9AC1A4"/>
    <w:lvl w:ilvl="0" w:tplc="4DD20A32">
      <w:start w:val="1"/>
      <w:numFmt w:val="decimal"/>
      <w:lvlText w:val="%1."/>
      <w:lvlJc w:val="left"/>
      <w:pPr>
        <w:ind w:left="3338" w:hanging="360"/>
      </w:pPr>
      <w:rPr>
        <w:rFonts w:hint="default"/>
        <w:b w:val="0"/>
        <w:bCs w:val="0"/>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num w:numId="1">
    <w:abstractNumId w:val="19"/>
  </w:num>
  <w:num w:numId="2">
    <w:abstractNumId w:val="4"/>
  </w:num>
  <w:num w:numId="3">
    <w:abstractNumId w:val="0"/>
  </w:num>
  <w:num w:numId="4">
    <w:abstractNumId w:val="1"/>
  </w:num>
  <w:num w:numId="5">
    <w:abstractNumId w:val="20"/>
  </w:num>
  <w:num w:numId="6">
    <w:abstractNumId w:val="6"/>
  </w:num>
  <w:num w:numId="7">
    <w:abstractNumId w:val="13"/>
  </w:num>
  <w:num w:numId="8">
    <w:abstractNumId w:val="17"/>
  </w:num>
  <w:num w:numId="9">
    <w:abstractNumId w:val="7"/>
  </w:num>
  <w:num w:numId="10">
    <w:abstractNumId w:val="12"/>
  </w:num>
  <w:num w:numId="11">
    <w:abstractNumId w:val="11"/>
  </w:num>
  <w:num w:numId="12">
    <w:abstractNumId w:val="18"/>
  </w:num>
  <w:num w:numId="13">
    <w:abstractNumId w:val="25"/>
  </w:num>
  <w:num w:numId="14">
    <w:abstractNumId w:val="23"/>
  </w:num>
  <w:num w:numId="15">
    <w:abstractNumId w:val="21"/>
  </w:num>
  <w:num w:numId="16">
    <w:abstractNumId w:val="8"/>
  </w:num>
  <w:num w:numId="17">
    <w:abstractNumId w:val="14"/>
  </w:num>
  <w:num w:numId="18">
    <w:abstractNumId w:val="5"/>
  </w:num>
  <w:num w:numId="19">
    <w:abstractNumId w:val="22"/>
  </w:num>
  <w:num w:numId="20">
    <w:abstractNumId w:val="3"/>
  </w:num>
  <w:num w:numId="21">
    <w:abstractNumId w:val="24"/>
  </w:num>
  <w:num w:numId="22">
    <w:abstractNumId w:val="2"/>
  </w:num>
  <w:num w:numId="23">
    <w:abstractNumId w:val="9"/>
  </w:num>
  <w:num w:numId="24">
    <w:abstractNumId w:val="16"/>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B9341A"/>
    <w:rsid w:val="00003139"/>
    <w:rsid w:val="000057B7"/>
    <w:rsid w:val="000114D5"/>
    <w:rsid w:val="00011F8C"/>
    <w:rsid w:val="00012B44"/>
    <w:rsid w:val="0001367E"/>
    <w:rsid w:val="000163CD"/>
    <w:rsid w:val="00023518"/>
    <w:rsid w:val="00027D2D"/>
    <w:rsid w:val="00033CC4"/>
    <w:rsid w:val="00035461"/>
    <w:rsid w:val="0004071E"/>
    <w:rsid w:val="00055122"/>
    <w:rsid w:val="00086479"/>
    <w:rsid w:val="00087DDB"/>
    <w:rsid w:val="00091716"/>
    <w:rsid w:val="000B0003"/>
    <w:rsid w:val="000B26F7"/>
    <w:rsid w:val="000B7E2F"/>
    <w:rsid w:val="000D1770"/>
    <w:rsid w:val="000D368D"/>
    <w:rsid w:val="000D4247"/>
    <w:rsid w:val="000D681B"/>
    <w:rsid w:val="000E1217"/>
    <w:rsid w:val="000E1828"/>
    <w:rsid w:val="000F10DA"/>
    <w:rsid w:val="000F51D7"/>
    <w:rsid w:val="00115704"/>
    <w:rsid w:val="00125603"/>
    <w:rsid w:val="0013357E"/>
    <w:rsid w:val="0013691A"/>
    <w:rsid w:val="001375C9"/>
    <w:rsid w:val="0013778B"/>
    <w:rsid w:val="00144564"/>
    <w:rsid w:val="00160F65"/>
    <w:rsid w:val="00165249"/>
    <w:rsid w:val="00165993"/>
    <w:rsid w:val="00166D7D"/>
    <w:rsid w:val="00170F05"/>
    <w:rsid w:val="0017373C"/>
    <w:rsid w:val="00173D6D"/>
    <w:rsid w:val="0019012B"/>
    <w:rsid w:val="00193D71"/>
    <w:rsid w:val="00195C84"/>
    <w:rsid w:val="001B0886"/>
    <w:rsid w:val="001C3A93"/>
    <w:rsid w:val="001C539D"/>
    <w:rsid w:val="001C718C"/>
    <w:rsid w:val="001C75C6"/>
    <w:rsid w:val="001D42DB"/>
    <w:rsid w:val="001E7B80"/>
    <w:rsid w:val="002038D9"/>
    <w:rsid w:val="00205FF2"/>
    <w:rsid w:val="00206B04"/>
    <w:rsid w:val="00216037"/>
    <w:rsid w:val="002211B7"/>
    <w:rsid w:val="00223BA2"/>
    <w:rsid w:val="002316FA"/>
    <w:rsid w:val="00234E9D"/>
    <w:rsid w:val="00240167"/>
    <w:rsid w:val="00252086"/>
    <w:rsid w:val="00252DDB"/>
    <w:rsid w:val="00254295"/>
    <w:rsid w:val="00256121"/>
    <w:rsid w:val="002617EB"/>
    <w:rsid w:val="00265807"/>
    <w:rsid w:val="00277E9B"/>
    <w:rsid w:val="00280354"/>
    <w:rsid w:val="00282C4D"/>
    <w:rsid w:val="0028502D"/>
    <w:rsid w:val="002878C2"/>
    <w:rsid w:val="002949A1"/>
    <w:rsid w:val="002957CA"/>
    <w:rsid w:val="002A1908"/>
    <w:rsid w:val="002A2F9E"/>
    <w:rsid w:val="002B4D27"/>
    <w:rsid w:val="002C0F8B"/>
    <w:rsid w:val="002D3DC1"/>
    <w:rsid w:val="002D6253"/>
    <w:rsid w:val="002E2ADC"/>
    <w:rsid w:val="002E7710"/>
    <w:rsid w:val="002E772F"/>
    <w:rsid w:val="002F09EE"/>
    <w:rsid w:val="002F1858"/>
    <w:rsid w:val="002F2294"/>
    <w:rsid w:val="002F654C"/>
    <w:rsid w:val="00303193"/>
    <w:rsid w:val="00303FDE"/>
    <w:rsid w:val="00314C96"/>
    <w:rsid w:val="0034181E"/>
    <w:rsid w:val="00346115"/>
    <w:rsid w:val="003559D5"/>
    <w:rsid w:val="00356C95"/>
    <w:rsid w:val="0036171C"/>
    <w:rsid w:val="003839F4"/>
    <w:rsid w:val="003847D5"/>
    <w:rsid w:val="0038664B"/>
    <w:rsid w:val="003901E7"/>
    <w:rsid w:val="00391DED"/>
    <w:rsid w:val="003A723E"/>
    <w:rsid w:val="003B60BA"/>
    <w:rsid w:val="003C37DC"/>
    <w:rsid w:val="003E611C"/>
    <w:rsid w:val="003F2DEB"/>
    <w:rsid w:val="003F6D46"/>
    <w:rsid w:val="003F7453"/>
    <w:rsid w:val="00400A61"/>
    <w:rsid w:val="004017BE"/>
    <w:rsid w:val="004019E8"/>
    <w:rsid w:val="00402DC6"/>
    <w:rsid w:val="0041004E"/>
    <w:rsid w:val="004235DA"/>
    <w:rsid w:val="00424748"/>
    <w:rsid w:val="00443D68"/>
    <w:rsid w:val="00444546"/>
    <w:rsid w:val="0046382C"/>
    <w:rsid w:val="00466247"/>
    <w:rsid w:val="00472BA0"/>
    <w:rsid w:val="00475B28"/>
    <w:rsid w:val="00477E89"/>
    <w:rsid w:val="00482305"/>
    <w:rsid w:val="004867D1"/>
    <w:rsid w:val="00490ABA"/>
    <w:rsid w:val="00490B94"/>
    <w:rsid w:val="004A3D1A"/>
    <w:rsid w:val="004B0B3A"/>
    <w:rsid w:val="004B1AD7"/>
    <w:rsid w:val="004B1EB9"/>
    <w:rsid w:val="004C45E4"/>
    <w:rsid w:val="004E4557"/>
    <w:rsid w:val="004F5071"/>
    <w:rsid w:val="005129D9"/>
    <w:rsid w:val="00514C65"/>
    <w:rsid w:val="00516C9D"/>
    <w:rsid w:val="00516F2D"/>
    <w:rsid w:val="00534AAB"/>
    <w:rsid w:val="00541CC4"/>
    <w:rsid w:val="005543FC"/>
    <w:rsid w:val="005571F6"/>
    <w:rsid w:val="00557965"/>
    <w:rsid w:val="005741A8"/>
    <w:rsid w:val="0059137A"/>
    <w:rsid w:val="00591A89"/>
    <w:rsid w:val="00593B1D"/>
    <w:rsid w:val="005942ED"/>
    <w:rsid w:val="005A1EE7"/>
    <w:rsid w:val="005A451C"/>
    <w:rsid w:val="005A4F1B"/>
    <w:rsid w:val="005B178C"/>
    <w:rsid w:val="005B7CD5"/>
    <w:rsid w:val="005D3437"/>
    <w:rsid w:val="005E01FF"/>
    <w:rsid w:val="005E0653"/>
    <w:rsid w:val="005E44C7"/>
    <w:rsid w:val="005E6AE2"/>
    <w:rsid w:val="005F1174"/>
    <w:rsid w:val="006003D0"/>
    <w:rsid w:val="00602141"/>
    <w:rsid w:val="0062088A"/>
    <w:rsid w:val="006231E2"/>
    <w:rsid w:val="0062391E"/>
    <w:rsid w:val="00624147"/>
    <w:rsid w:val="0064101F"/>
    <w:rsid w:val="0065483E"/>
    <w:rsid w:val="00654BBA"/>
    <w:rsid w:val="00665BC2"/>
    <w:rsid w:val="00666F8B"/>
    <w:rsid w:val="00673BF5"/>
    <w:rsid w:val="00681AB3"/>
    <w:rsid w:val="00684423"/>
    <w:rsid w:val="0069124D"/>
    <w:rsid w:val="00692E53"/>
    <w:rsid w:val="006A0225"/>
    <w:rsid w:val="006A1A63"/>
    <w:rsid w:val="006A7269"/>
    <w:rsid w:val="006B28FA"/>
    <w:rsid w:val="006C0724"/>
    <w:rsid w:val="006C0D05"/>
    <w:rsid w:val="006C19A3"/>
    <w:rsid w:val="006C7FD8"/>
    <w:rsid w:val="006E03B5"/>
    <w:rsid w:val="006E051E"/>
    <w:rsid w:val="00704ED3"/>
    <w:rsid w:val="00706B82"/>
    <w:rsid w:val="00723F2F"/>
    <w:rsid w:val="00725C81"/>
    <w:rsid w:val="007326C2"/>
    <w:rsid w:val="00732BA4"/>
    <w:rsid w:val="00757E5D"/>
    <w:rsid w:val="00764D25"/>
    <w:rsid w:val="00773B3C"/>
    <w:rsid w:val="00780EE7"/>
    <w:rsid w:val="00787425"/>
    <w:rsid w:val="007913AA"/>
    <w:rsid w:val="0079465E"/>
    <w:rsid w:val="007A3FBB"/>
    <w:rsid w:val="007B6675"/>
    <w:rsid w:val="007C2900"/>
    <w:rsid w:val="007E234A"/>
    <w:rsid w:val="00807B8C"/>
    <w:rsid w:val="008121E1"/>
    <w:rsid w:val="00813CFF"/>
    <w:rsid w:val="00814065"/>
    <w:rsid w:val="00820660"/>
    <w:rsid w:val="00830D9D"/>
    <w:rsid w:val="008362C1"/>
    <w:rsid w:val="0084093B"/>
    <w:rsid w:val="00851B81"/>
    <w:rsid w:val="0086076B"/>
    <w:rsid w:val="00862024"/>
    <w:rsid w:val="008752AB"/>
    <w:rsid w:val="00877EF5"/>
    <w:rsid w:val="00883D93"/>
    <w:rsid w:val="008854B7"/>
    <w:rsid w:val="00887594"/>
    <w:rsid w:val="008943C1"/>
    <w:rsid w:val="008B0173"/>
    <w:rsid w:val="008C2142"/>
    <w:rsid w:val="008C5CF5"/>
    <w:rsid w:val="008D03A9"/>
    <w:rsid w:val="008D25C7"/>
    <w:rsid w:val="008E3B31"/>
    <w:rsid w:val="008E4438"/>
    <w:rsid w:val="008F12E9"/>
    <w:rsid w:val="0090363D"/>
    <w:rsid w:val="00903F4A"/>
    <w:rsid w:val="00921F1A"/>
    <w:rsid w:val="00924DA6"/>
    <w:rsid w:val="009256EC"/>
    <w:rsid w:val="00931DC0"/>
    <w:rsid w:val="00937B33"/>
    <w:rsid w:val="0094087E"/>
    <w:rsid w:val="009418AF"/>
    <w:rsid w:val="00951356"/>
    <w:rsid w:val="009527B7"/>
    <w:rsid w:val="00967BD7"/>
    <w:rsid w:val="0098015D"/>
    <w:rsid w:val="009843A3"/>
    <w:rsid w:val="00994ECE"/>
    <w:rsid w:val="00995E5A"/>
    <w:rsid w:val="009A1A00"/>
    <w:rsid w:val="009A75DF"/>
    <w:rsid w:val="009B78B9"/>
    <w:rsid w:val="009C5A6C"/>
    <w:rsid w:val="009C752D"/>
    <w:rsid w:val="009D2E01"/>
    <w:rsid w:val="009D3A21"/>
    <w:rsid w:val="009D6971"/>
    <w:rsid w:val="00A01C8C"/>
    <w:rsid w:val="00A02BE8"/>
    <w:rsid w:val="00A041B3"/>
    <w:rsid w:val="00A172C4"/>
    <w:rsid w:val="00A25847"/>
    <w:rsid w:val="00A2680F"/>
    <w:rsid w:val="00A2799D"/>
    <w:rsid w:val="00A30C70"/>
    <w:rsid w:val="00A330C5"/>
    <w:rsid w:val="00A343F1"/>
    <w:rsid w:val="00A35269"/>
    <w:rsid w:val="00A6033E"/>
    <w:rsid w:val="00A65612"/>
    <w:rsid w:val="00A676EA"/>
    <w:rsid w:val="00A70F32"/>
    <w:rsid w:val="00A76AAE"/>
    <w:rsid w:val="00A83306"/>
    <w:rsid w:val="00A85221"/>
    <w:rsid w:val="00A8642A"/>
    <w:rsid w:val="00A90144"/>
    <w:rsid w:val="00A92E7D"/>
    <w:rsid w:val="00A94000"/>
    <w:rsid w:val="00AA343D"/>
    <w:rsid w:val="00AA37D1"/>
    <w:rsid w:val="00AA59C3"/>
    <w:rsid w:val="00AA621E"/>
    <w:rsid w:val="00AA7917"/>
    <w:rsid w:val="00AB0A1D"/>
    <w:rsid w:val="00AB5912"/>
    <w:rsid w:val="00AD0046"/>
    <w:rsid w:val="00AD06E5"/>
    <w:rsid w:val="00AD6DE9"/>
    <w:rsid w:val="00AE048F"/>
    <w:rsid w:val="00AE5A30"/>
    <w:rsid w:val="00B025C6"/>
    <w:rsid w:val="00B03597"/>
    <w:rsid w:val="00B149A1"/>
    <w:rsid w:val="00B227F7"/>
    <w:rsid w:val="00B22860"/>
    <w:rsid w:val="00B311EF"/>
    <w:rsid w:val="00B3146C"/>
    <w:rsid w:val="00B4382C"/>
    <w:rsid w:val="00B4433A"/>
    <w:rsid w:val="00B459EF"/>
    <w:rsid w:val="00B4784F"/>
    <w:rsid w:val="00B505A3"/>
    <w:rsid w:val="00B512A6"/>
    <w:rsid w:val="00B5488B"/>
    <w:rsid w:val="00B5566B"/>
    <w:rsid w:val="00B61BCA"/>
    <w:rsid w:val="00B71B8A"/>
    <w:rsid w:val="00B72CCF"/>
    <w:rsid w:val="00B840F1"/>
    <w:rsid w:val="00B84167"/>
    <w:rsid w:val="00B84B6C"/>
    <w:rsid w:val="00B9341A"/>
    <w:rsid w:val="00B93BAC"/>
    <w:rsid w:val="00B971A5"/>
    <w:rsid w:val="00BB11F2"/>
    <w:rsid w:val="00BB31C7"/>
    <w:rsid w:val="00BC1BC9"/>
    <w:rsid w:val="00BC2E3B"/>
    <w:rsid w:val="00BC7479"/>
    <w:rsid w:val="00BD08CA"/>
    <w:rsid w:val="00BD136A"/>
    <w:rsid w:val="00BD162F"/>
    <w:rsid w:val="00BD2770"/>
    <w:rsid w:val="00BE0EC8"/>
    <w:rsid w:val="00BE1A3F"/>
    <w:rsid w:val="00BE4A4E"/>
    <w:rsid w:val="00BE6D44"/>
    <w:rsid w:val="00C00C8A"/>
    <w:rsid w:val="00C01304"/>
    <w:rsid w:val="00C10110"/>
    <w:rsid w:val="00C16945"/>
    <w:rsid w:val="00C169CF"/>
    <w:rsid w:val="00C17E5D"/>
    <w:rsid w:val="00C20737"/>
    <w:rsid w:val="00C24BDD"/>
    <w:rsid w:val="00C26AE4"/>
    <w:rsid w:val="00C27AD0"/>
    <w:rsid w:val="00C3417D"/>
    <w:rsid w:val="00C3588F"/>
    <w:rsid w:val="00C3794D"/>
    <w:rsid w:val="00C43C75"/>
    <w:rsid w:val="00C43DBD"/>
    <w:rsid w:val="00C45EA9"/>
    <w:rsid w:val="00C64BF8"/>
    <w:rsid w:val="00C6517F"/>
    <w:rsid w:val="00C66819"/>
    <w:rsid w:val="00C71F89"/>
    <w:rsid w:val="00C75952"/>
    <w:rsid w:val="00C85C98"/>
    <w:rsid w:val="00C868FC"/>
    <w:rsid w:val="00C86A89"/>
    <w:rsid w:val="00C909D1"/>
    <w:rsid w:val="00C9440E"/>
    <w:rsid w:val="00CA545B"/>
    <w:rsid w:val="00CB1475"/>
    <w:rsid w:val="00CD3CA8"/>
    <w:rsid w:val="00CD4F4F"/>
    <w:rsid w:val="00CD4FA3"/>
    <w:rsid w:val="00CD6D5B"/>
    <w:rsid w:val="00CD7A24"/>
    <w:rsid w:val="00CF01A5"/>
    <w:rsid w:val="00CF17BB"/>
    <w:rsid w:val="00CF2529"/>
    <w:rsid w:val="00CF5784"/>
    <w:rsid w:val="00D034A8"/>
    <w:rsid w:val="00D0401B"/>
    <w:rsid w:val="00D12F74"/>
    <w:rsid w:val="00D173B2"/>
    <w:rsid w:val="00D1756D"/>
    <w:rsid w:val="00D20941"/>
    <w:rsid w:val="00D310E6"/>
    <w:rsid w:val="00D339CB"/>
    <w:rsid w:val="00D370C5"/>
    <w:rsid w:val="00D437C9"/>
    <w:rsid w:val="00D5030A"/>
    <w:rsid w:val="00D54004"/>
    <w:rsid w:val="00D60EA0"/>
    <w:rsid w:val="00D61BC1"/>
    <w:rsid w:val="00D61C14"/>
    <w:rsid w:val="00D65002"/>
    <w:rsid w:val="00D65A49"/>
    <w:rsid w:val="00D70BD6"/>
    <w:rsid w:val="00DA5751"/>
    <w:rsid w:val="00DB0E34"/>
    <w:rsid w:val="00DB4140"/>
    <w:rsid w:val="00DB5F93"/>
    <w:rsid w:val="00DB740E"/>
    <w:rsid w:val="00DC79ED"/>
    <w:rsid w:val="00DC7DA7"/>
    <w:rsid w:val="00DD02EE"/>
    <w:rsid w:val="00DD642F"/>
    <w:rsid w:val="00DF1A4B"/>
    <w:rsid w:val="00DF5426"/>
    <w:rsid w:val="00DF6496"/>
    <w:rsid w:val="00DF64B2"/>
    <w:rsid w:val="00E0155B"/>
    <w:rsid w:val="00E107E2"/>
    <w:rsid w:val="00E21314"/>
    <w:rsid w:val="00E31BCF"/>
    <w:rsid w:val="00E32076"/>
    <w:rsid w:val="00E44B3F"/>
    <w:rsid w:val="00E530EF"/>
    <w:rsid w:val="00E702FD"/>
    <w:rsid w:val="00E96293"/>
    <w:rsid w:val="00EA0002"/>
    <w:rsid w:val="00EA043D"/>
    <w:rsid w:val="00EB711F"/>
    <w:rsid w:val="00EC024B"/>
    <w:rsid w:val="00ED58CA"/>
    <w:rsid w:val="00EE534D"/>
    <w:rsid w:val="00EE6A2D"/>
    <w:rsid w:val="00EF1BE8"/>
    <w:rsid w:val="00EF5985"/>
    <w:rsid w:val="00F0676B"/>
    <w:rsid w:val="00F075A5"/>
    <w:rsid w:val="00F10235"/>
    <w:rsid w:val="00F16180"/>
    <w:rsid w:val="00F27AD6"/>
    <w:rsid w:val="00F350D0"/>
    <w:rsid w:val="00F44028"/>
    <w:rsid w:val="00F44AE3"/>
    <w:rsid w:val="00F6352C"/>
    <w:rsid w:val="00F63D99"/>
    <w:rsid w:val="00F87EDF"/>
    <w:rsid w:val="00F92AD2"/>
    <w:rsid w:val="00F95894"/>
    <w:rsid w:val="00F959EE"/>
    <w:rsid w:val="00FA5006"/>
    <w:rsid w:val="00FA7E33"/>
    <w:rsid w:val="00FE45AC"/>
    <w:rsid w:val="00FE5217"/>
    <w:rsid w:val="00FF1B32"/>
    <w:rsid w:val="00FF641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B2"/>
  </w:style>
  <w:style w:type="paragraph" w:styleId="1">
    <w:name w:val="heading 1"/>
    <w:basedOn w:val="a"/>
    <w:link w:val="10"/>
    <w:uiPriority w:val="9"/>
    <w:qFormat/>
    <w:rsid w:val="001375C9"/>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4">
    <w:name w:val="heading 4"/>
    <w:basedOn w:val="a"/>
    <w:next w:val="a"/>
    <w:link w:val="40"/>
    <w:uiPriority w:val="9"/>
    <w:unhideWhenUsed/>
    <w:qFormat/>
    <w:rsid w:val="00AA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AA343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9341A"/>
    <w:pPr>
      <w:spacing w:after="0" w:line="240" w:lineRule="auto"/>
    </w:pPr>
  </w:style>
  <w:style w:type="character" w:customStyle="1" w:styleId="a4">
    <w:name w:val="ไม่มีการเว้นระยะห่าง อักขระ"/>
    <w:link w:val="a3"/>
    <w:uiPriority w:val="1"/>
    <w:rsid w:val="00D65A49"/>
  </w:style>
  <w:style w:type="table" w:styleId="a5">
    <w:name w:val="Table Grid"/>
    <w:basedOn w:val="a1"/>
    <w:uiPriority w:val="59"/>
    <w:rsid w:val="00DB0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959EE"/>
  </w:style>
  <w:style w:type="character" w:customStyle="1" w:styleId="hps">
    <w:name w:val="hps"/>
    <w:basedOn w:val="a0"/>
    <w:rsid w:val="00091716"/>
  </w:style>
  <w:style w:type="paragraph" w:customStyle="1" w:styleId="Default">
    <w:name w:val="Default"/>
    <w:rsid w:val="00166D7D"/>
    <w:pPr>
      <w:autoSpaceDE w:val="0"/>
      <w:autoSpaceDN w:val="0"/>
      <w:adjustRightInd w:val="0"/>
      <w:spacing w:after="0" w:line="240" w:lineRule="auto"/>
    </w:pPr>
    <w:rPr>
      <w:rFonts w:ascii="Cordia New" w:hAnsi="Cordia New" w:cs="Cordia New"/>
      <w:color w:val="000000"/>
      <w:sz w:val="24"/>
      <w:szCs w:val="24"/>
    </w:rPr>
  </w:style>
  <w:style w:type="character" w:styleId="a6">
    <w:name w:val="Hyperlink"/>
    <w:basedOn w:val="a0"/>
    <w:uiPriority w:val="99"/>
    <w:semiHidden/>
    <w:unhideWhenUsed/>
    <w:rsid w:val="00C85C98"/>
    <w:rPr>
      <w:color w:val="0000FF"/>
      <w:u w:val="single"/>
    </w:rPr>
  </w:style>
  <w:style w:type="paragraph" w:styleId="a7">
    <w:name w:val="List Paragraph"/>
    <w:basedOn w:val="a"/>
    <w:uiPriority w:val="34"/>
    <w:qFormat/>
    <w:rsid w:val="00BE4A4E"/>
    <w:pPr>
      <w:spacing w:after="160" w:line="259" w:lineRule="auto"/>
      <w:ind w:left="720"/>
      <w:contextualSpacing/>
    </w:pPr>
  </w:style>
  <w:style w:type="character" w:styleId="a8">
    <w:name w:val="Placeholder Text"/>
    <w:basedOn w:val="a0"/>
    <w:uiPriority w:val="99"/>
    <w:semiHidden/>
    <w:rsid w:val="0036171C"/>
    <w:rPr>
      <w:color w:val="808080"/>
    </w:rPr>
  </w:style>
  <w:style w:type="paragraph" w:styleId="a9">
    <w:name w:val="header"/>
    <w:basedOn w:val="a"/>
    <w:link w:val="aa"/>
    <w:uiPriority w:val="99"/>
    <w:unhideWhenUsed/>
    <w:rsid w:val="00035461"/>
    <w:pPr>
      <w:tabs>
        <w:tab w:val="center" w:pos="4513"/>
        <w:tab w:val="right" w:pos="9026"/>
      </w:tabs>
      <w:autoSpaceDE w:val="0"/>
      <w:autoSpaceDN w:val="0"/>
      <w:adjustRightInd w:val="0"/>
      <w:spacing w:after="0" w:line="240" w:lineRule="auto"/>
      <w:jc w:val="thaiDistribute"/>
    </w:pPr>
    <w:rPr>
      <w:rFonts w:ascii="TH SarabunPSK" w:eastAsia="AngsanaNew" w:hAnsi="TH SarabunPSK" w:cs="Angsana New"/>
      <w:color w:val="231F20"/>
      <w:sz w:val="32"/>
      <w:szCs w:val="40"/>
    </w:rPr>
  </w:style>
  <w:style w:type="character" w:customStyle="1" w:styleId="aa">
    <w:name w:val="หัวกระดาษ อักขระ"/>
    <w:basedOn w:val="a0"/>
    <w:link w:val="a9"/>
    <w:uiPriority w:val="99"/>
    <w:rsid w:val="00035461"/>
    <w:rPr>
      <w:rFonts w:ascii="TH SarabunPSK" w:eastAsia="AngsanaNew" w:hAnsi="TH SarabunPSK" w:cs="Angsana New"/>
      <w:color w:val="231F20"/>
      <w:sz w:val="32"/>
      <w:szCs w:val="40"/>
    </w:rPr>
  </w:style>
  <w:style w:type="character" w:customStyle="1" w:styleId="10">
    <w:name w:val="หัวเรื่อง 1 อักขระ"/>
    <w:basedOn w:val="a0"/>
    <w:link w:val="1"/>
    <w:uiPriority w:val="9"/>
    <w:rsid w:val="001375C9"/>
    <w:rPr>
      <w:rFonts w:ascii="Angsana New" w:eastAsia="Times New Roman" w:hAnsi="Angsana New" w:cs="Angsana New"/>
      <w:b/>
      <w:bCs/>
      <w:kern w:val="36"/>
      <w:sz w:val="48"/>
      <w:szCs w:val="48"/>
    </w:rPr>
  </w:style>
  <w:style w:type="character" w:customStyle="1" w:styleId="highlight">
    <w:name w:val="highlight"/>
    <w:basedOn w:val="a0"/>
    <w:rsid w:val="001375C9"/>
  </w:style>
  <w:style w:type="paragraph" w:customStyle="1" w:styleId="NoSpacing1">
    <w:name w:val="No Spacing1"/>
    <w:uiPriority w:val="1"/>
    <w:qFormat/>
    <w:rsid w:val="00D339CB"/>
    <w:pPr>
      <w:spacing w:after="0" w:line="240" w:lineRule="auto"/>
    </w:pPr>
    <w:rPr>
      <w:rFonts w:ascii="Calibri" w:eastAsia="Calibri" w:hAnsi="Calibri" w:cs="Angsana New"/>
    </w:rPr>
  </w:style>
  <w:style w:type="paragraph" w:styleId="HTML">
    <w:name w:val="HTML Preformatted"/>
    <w:basedOn w:val="a"/>
    <w:link w:val="HTML0"/>
    <w:uiPriority w:val="99"/>
    <w:unhideWhenUsed/>
    <w:rsid w:val="00D339CB"/>
    <w:pPr>
      <w:spacing w:after="0" w:line="240" w:lineRule="auto"/>
    </w:pPr>
    <w:rPr>
      <w:rFonts w:ascii="Consolas" w:hAnsi="Consolas" w:cs="Angsana New"/>
      <w:sz w:val="20"/>
      <w:szCs w:val="25"/>
    </w:rPr>
  </w:style>
  <w:style w:type="character" w:customStyle="1" w:styleId="HTML0">
    <w:name w:val="HTML ที่ได้รับการจัดรูปแบบแล้ว อักขระ"/>
    <w:basedOn w:val="a0"/>
    <w:link w:val="HTML"/>
    <w:uiPriority w:val="99"/>
    <w:rsid w:val="00D339CB"/>
    <w:rPr>
      <w:rFonts w:ascii="Consolas" w:hAnsi="Consolas" w:cs="Angsana New"/>
      <w:sz w:val="20"/>
      <w:szCs w:val="25"/>
    </w:rPr>
  </w:style>
  <w:style w:type="paragraph" w:styleId="ab">
    <w:name w:val="footer"/>
    <w:basedOn w:val="a"/>
    <w:link w:val="ac"/>
    <w:uiPriority w:val="99"/>
    <w:unhideWhenUsed/>
    <w:rsid w:val="00F16180"/>
    <w:pPr>
      <w:tabs>
        <w:tab w:val="center" w:pos="4513"/>
        <w:tab w:val="right" w:pos="9026"/>
      </w:tabs>
      <w:spacing w:after="0" w:line="240" w:lineRule="auto"/>
    </w:pPr>
  </w:style>
  <w:style w:type="character" w:customStyle="1" w:styleId="ac">
    <w:name w:val="ท้ายกระดาษ อักขระ"/>
    <w:basedOn w:val="a0"/>
    <w:link w:val="ab"/>
    <w:uiPriority w:val="99"/>
    <w:rsid w:val="00F16180"/>
  </w:style>
  <w:style w:type="paragraph" w:styleId="ad">
    <w:name w:val="Normal (Web)"/>
    <w:basedOn w:val="a"/>
    <w:uiPriority w:val="99"/>
    <w:unhideWhenUsed/>
    <w:rsid w:val="00FA7E33"/>
    <w:pPr>
      <w:spacing w:before="100" w:beforeAutospacing="1" w:after="100" w:afterAutospacing="1" w:line="240" w:lineRule="auto"/>
      <w:ind w:firstLine="720"/>
    </w:pPr>
    <w:rPr>
      <w:rFonts w:ascii="Angsana New" w:eastAsia="Times New Roman" w:hAnsi="Angsana New" w:cs="Angsana New"/>
      <w:sz w:val="28"/>
    </w:rPr>
  </w:style>
  <w:style w:type="paragraph" w:styleId="ae">
    <w:name w:val="annotation text"/>
    <w:basedOn w:val="a"/>
    <w:link w:val="af"/>
    <w:rsid w:val="00C3588F"/>
    <w:pPr>
      <w:spacing w:after="0" w:line="240" w:lineRule="auto"/>
    </w:pPr>
    <w:rPr>
      <w:rFonts w:ascii="Times New Roman" w:eastAsia="Times New Roman" w:hAnsi="Times New Roman" w:cs="Angsana New"/>
      <w:sz w:val="20"/>
      <w:szCs w:val="25"/>
      <w:lang w:val="x-none" w:eastAsia="x-none"/>
    </w:rPr>
  </w:style>
  <w:style w:type="character" w:customStyle="1" w:styleId="af">
    <w:name w:val="ข้อความข้อคิดเห็น อักขระ"/>
    <w:basedOn w:val="a0"/>
    <w:link w:val="ae"/>
    <w:rsid w:val="00C3588F"/>
    <w:rPr>
      <w:rFonts w:ascii="Times New Roman" w:eastAsia="Times New Roman" w:hAnsi="Times New Roman" w:cs="Angsana New"/>
      <w:sz w:val="20"/>
      <w:szCs w:val="25"/>
      <w:lang w:val="x-none" w:eastAsia="x-none"/>
    </w:rPr>
  </w:style>
  <w:style w:type="character" w:customStyle="1" w:styleId="40">
    <w:name w:val="หัวเรื่อง 4 อักขระ"/>
    <w:basedOn w:val="a0"/>
    <w:link w:val="4"/>
    <w:uiPriority w:val="9"/>
    <w:rsid w:val="00AA343D"/>
    <w:rPr>
      <w:rFonts w:asciiTheme="majorHAnsi" w:eastAsiaTheme="majorEastAsia" w:hAnsiTheme="majorHAnsi" w:cstheme="majorBidi"/>
      <w:b/>
      <w:bCs/>
      <w:i/>
      <w:iCs/>
      <w:color w:val="4F81BD" w:themeColor="accent1"/>
    </w:rPr>
  </w:style>
  <w:style w:type="character" w:customStyle="1" w:styleId="70">
    <w:name w:val="หัวเรื่อง 7 อักขระ"/>
    <w:basedOn w:val="a0"/>
    <w:link w:val="7"/>
    <w:uiPriority w:val="9"/>
    <w:semiHidden/>
    <w:rsid w:val="00AA343D"/>
    <w:rPr>
      <w:rFonts w:asciiTheme="majorHAnsi" w:eastAsiaTheme="majorEastAsia" w:hAnsiTheme="majorHAnsi" w:cstheme="majorBidi"/>
      <w:i/>
      <w:iCs/>
      <w:color w:val="404040" w:themeColor="text1" w:themeTint="BF"/>
    </w:rPr>
  </w:style>
  <w:style w:type="character" w:styleId="af0">
    <w:name w:val="page number"/>
    <w:basedOn w:val="a0"/>
    <w:rsid w:val="00DC7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7402-EBA5-4F0A-9677-E38BA04A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9</Pages>
  <Words>3726</Words>
  <Characters>21244</Characters>
  <Application>Microsoft Office Word</Application>
  <DocSecurity>0</DocSecurity>
  <Lines>177</Lines>
  <Paragraphs>49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Share10s</dc:creator>
  <cp:lastModifiedBy>user</cp:lastModifiedBy>
  <cp:revision>464</cp:revision>
  <cp:lastPrinted>2018-12-24T03:04:00Z</cp:lastPrinted>
  <dcterms:created xsi:type="dcterms:W3CDTF">2016-04-03T17:36:00Z</dcterms:created>
  <dcterms:modified xsi:type="dcterms:W3CDTF">2018-12-24T03:04:00Z</dcterms:modified>
</cp:coreProperties>
</file>