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721" w:rsidRPr="00791A1A" w:rsidRDefault="00FA3721" w:rsidP="00791A1A">
      <w:pPr>
        <w:spacing w:after="0" w:line="240" w:lineRule="auto"/>
        <w:jc w:val="center"/>
        <w:rPr>
          <w:rFonts w:ascii="TH SarabunPSK" w:hAnsi="TH SarabunPSK" w:cs="TH SarabunPSK"/>
          <w:b/>
          <w:bCs/>
          <w:sz w:val="36"/>
          <w:szCs w:val="36"/>
        </w:rPr>
      </w:pPr>
      <w:r w:rsidRPr="00791A1A">
        <w:rPr>
          <w:rFonts w:ascii="TH SarabunPSK" w:hAnsi="TH SarabunPSK" w:cs="TH SarabunPSK"/>
          <w:b/>
          <w:bCs/>
          <w:sz w:val="36"/>
          <w:szCs w:val="36"/>
          <w:cs/>
        </w:rPr>
        <w:t>แนวทางการจัดกิจกรรมด้านศิลปวัฒนธรรมพื้นบ้านเพื่อส่งเสริมสุขภาพผู้สูงอายุ</w:t>
      </w:r>
    </w:p>
    <w:p w:rsidR="00FA3721" w:rsidRPr="00791A1A" w:rsidRDefault="00FA3721" w:rsidP="00791A1A">
      <w:pPr>
        <w:spacing w:after="0" w:line="240" w:lineRule="auto"/>
        <w:jc w:val="center"/>
        <w:rPr>
          <w:rFonts w:ascii="TH SarabunPSK" w:hAnsi="TH SarabunPSK" w:cs="TH SarabunPSK"/>
          <w:b/>
          <w:bCs/>
          <w:sz w:val="36"/>
          <w:szCs w:val="36"/>
        </w:rPr>
      </w:pPr>
      <w:r w:rsidRPr="00791A1A">
        <w:rPr>
          <w:rFonts w:ascii="TH SarabunPSK" w:hAnsi="TH SarabunPSK" w:cs="TH SarabunPSK"/>
          <w:b/>
          <w:bCs/>
          <w:sz w:val="36"/>
          <w:szCs w:val="36"/>
        </w:rPr>
        <w:t>APPROACHES FOR ORGANIZING THE LOCAL ARTS AND CULTURAL ACTIVITIES FOR ELDERLY HEALTH PROMOTION</w:t>
      </w:r>
    </w:p>
    <w:p w:rsidR="004B7F5B" w:rsidRPr="00791A1A" w:rsidRDefault="002D777A" w:rsidP="00791A1A">
      <w:pPr>
        <w:spacing w:after="0" w:line="240" w:lineRule="auto"/>
        <w:jc w:val="right"/>
        <w:rPr>
          <w:rFonts w:ascii="TH SarabunPSK" w:hAnsi="TH SarabunPSK" w:cs="TH SarabunPSK"/>
          <w:b/>
          <w:bCs/>
          <w:sz w:val="32"/>
          <w:szCs w:val="32"/>
        </w:rPr>
      </w:pPr>
      <w:r w:rsidRPr="00791A1A">
        <w:rPr>
          <w:rFonts w:ascii="TH SarabunPSK" w:hAnsi="TH SarabunPSK" w:cs="TH SarabunPSK"/>
          <w:b/>
          <w:bCs/>
          <w:sz w:val="32"/>
          <w:szCs w:val="32"/>
          <w:cs/>
        </w:rPr>
        <w:t>ชลาลัย วงศ์อา</w:t>
      </w:r>
      <w:proofErr w:type="spellStart"/>
      <w:r w:rsidRPr="00791A1A">
        <w:rPr>
          <w:rFonts w:ascii="TH SarabunPSK" w:hAnsi="TH SarabunPSK" w:cs="TH SarabunPSK"/>
          <w:b/>
          <w:bCs/>
          <w:sz w:val="32"/>
          <w:szCs w:val="32"/>
          <w:cs/>
        </w:rPr>
        <w:t>รีย์</w:t>
      </w:r>
      <w:proofErr w:type="spellEnd"/>
    </w:p>
    <w:p w:rsidR="00FA3721" w:rsidRPr="00791A1A" w:rsidRDefault="00FA3721" w:rsidP="00791A1A">
      <w:pPr>
        <w:spacing w:after="0" w:line="240" w:lineRule="auto"/>
        <w:jc w:val="right"/>
        <w:rPr>
          <w:rFonts w:ascii="TH SarabunPSK" w:hAnsi="TH SarabunPSK" w:cs="TH SarabunPSK"/>
          <w:b/>
          <w:bCs/>
          <w:sz w:val="32"/>
          <w:szCs w:val="32"/>
        </w:rPr>
      </w:pPr>
      <w:r w:rsidRPr="00791A1A">
        <w:rPr>
          <w:rFonts w:ascii="TH SarabunPSK" w:hAnsi="TH SarabunPSK" w:cs="TH SarabunPSK"/>
          <w:b/>
          <w:bCs/>
          <w:sz w:val="32"/>
          <w:szCs w:val="32"/>
        </w:rPr>
        <w:t>CHALALAI VONGAREE</w:t>
      </w:r>
    </w:p>
    <w:p w:rsidR="00BF7B2D" w:rsidRPr="00791A1A" w:rsidRDefault="00FA3721" w:rsidP="00791A1A">
      <w:pPr>
        <w:spacing w:after="0" w:line="240" w:lineRule="auto"/>
        <w:jc w:val="right"/>
        <w:rPr>
          <w:rFonts w:ascii="TH SarabunPSK" w:hAnsi="TH SarabunPSK" w:cs="TH SarabunPSK"/>
          <w:b/>
          <w:bCs/>
          <w:sz w:val="28"/>
          <w:cs/>
        </w:rPr>
      </w:pPr>
      <w:r w:rsidRPr="00791A1A">
        <w:rPr>
          <w:rFonts w:ascii="TH SarabunPSK" w:hAnsi="TH SarabunPSK" w:cs="TH SarabunPSK"/>
          <w:b/>
          <w:bCs/>
          <w:sz w:val="28"/>
          <w:cs/>
        </w:rPr>
        <w:t>มหาวิทยาลัยราช</w:t>
      </w:r>
      <w:proofErr w:type="spellStart"/>
      <w:r w:rsidRPr="00791A1A">
        <w:rPr>
          <w:rFonts w:ascii="TH SarabunPSK" w:hAnsi="TH SarabunPSK" w:cs="TH SarabunPSK"/>
          <w:b/>
          <w:bCs/>
          <w:sz w:val="28"/>
          <w:cs/>
        </w:rPr>
        <w:t>ภัฏ</w:t>
      </w:r>
      <w:proofErr w:type="spellEnd"/>
      <w:r w:rsidRPr="00791A1A">
        <w:rPr>
          <w:rFonts w:ascii="TH SarabunPSK" w:hAnsi="TH SarabunPSK" w:cs="TH SarabunPSK"/>
          <w:b/>
          <w:bCs/>
          <w:sz w:val="28"/>
          <w:cs/>
        </w:rPr>
        <w:t>บุรีรัมย์</w:t>
      </w:r>
    </w:p>
    <w:p w:rsidR="0082708D" w:rsidRPr="00791A1A" w:rsidRDefault="00BF472D" w:rsidP="00791A1A">
      <w:pPr>
        <w:spacing w:after="0" w:line="240" w:lineRule="auto"/>
        <w:jc w:val="right"/>
        <w:rPr>
          <w:rFonts w:ascii="TH SarabunPSK" w:hAnsi="TH SarabunPSK" w:cs="TH SarabunPSK"/>
          <w:b/>
          <w:bCs/>
          <w:sz w:val="28"/>
        </w:rPr>
      </w:pPr>
      <w:r w:rsidRPr="00791A1A">
        <w:rPr>
          <w:rFonts w:ascii="TH SarabunPSK" w:hAnsi="TH SarabunPSK" w:cs="TH SarabunPSK"/>
          <w:b/>
          <w:bCs/>
          <w:sz w:val="28"/>
        </w:rPr>
        <w:t>BURIRUM RAJABHAT UNIVERSITY</w:t>
      </w:r>
      <w:r w:rsidR="0082708D" w:rsidRPr="00791A1A">
        <w:rPr>
          <w:rFonts w:ascii="TH SarabunPSK" w:hAnsi="TH SarabunPSK" w:cs="TH SarabunPSK"/>
          <w:b/>
          <w:bCs/>
          <w:sz w:val="28"/>
          <w:cs/>
        </w:rPr>
        <w:t xml:space="preserve"> </w:t>
      </w:r>
    </w:p>
    <w:p w:rsidR="00D35351" w:rsidRPr="00791A1A" w:rsidRDefault="00FA3721" w:rsidP="00791A1A">
      <w:pPr>
        <w:spacing w:after="0" w:line="240" w:lineRule="auto"/>
        <w:jc w:val="right"/>
        <w:rPr>
          <w:rFonts w:ascii="TH SarabunPSK" w:hAnsi="TH SarabunPSK" w:cs="TH SarabunPSK"/>
          <w:b/>
          <w:bCs/>
          <w:sz w:val="28"/>
        </w:rPr>
      </w:pPr>
      <w:r w:rsidRPr="00791A1A">
        <w:rPr>
          <w:rFonts w:ascii="TH SarabunPSK" w:hAnsi="TH SarabunPSK" w:cs="TH SarabunPSK"/>
          <w:b/>
          <w:bCs/>
          <w:sz w:val="28"/>
          <w:cs/>
        </w:rPr>
        <w:t>บุรีรัมย์</w:t>
      </w:r>
    </w:p>
    <w:p w:rsidR="00791A1A" w:rsidRPr="00791A1A" w:rsidRDefault="00BB7990" w:rsidP="00791A1A">
      <w:pPr>
        <w:spacing w:after="0" w:line="240" w:lineRule="auto"/>
        <w:jc w:val="right"/>
        <w:rPr>
          <w:rFonts w:ascii="TH SarabunPSK" w:hAnsi="TH SarabunPSK" w:cs="TH SarabunPSK"/>
          <w:b/>
          <w:bCs/>
          <w:sz w:val="28"/>
        </w:rPr>
      </w:pPr>
      <w:r w:rsidRPr="00791A1A">
        <w:rPr>
          <w:rFonts w:ascii="TH SarabunPSK" w:hAnsi="TH SarabunPSK" w:cs="TH SarabunPSK"/>
          <w:b/>
          <w:bCs/>
          <w:sz w:val="28"/>
        </w:rPr>
        <w:t>BURIRA</w:t>
      </w:r>
      <w:r w:rsidR="00FA3721" w:rsidRPr="00791A1A">
        <w:rPr>
          <w:rFonts w:ascii="TH SarabunPSK" w:hAnsi="TH SarabunPSK" w:cs="TH SarabunPSK"/>
          <w:b/>
          <w:bCs/>
          <w:sz w:val="28"/>
        </w:rPr>
        <w:t>M</w:t>
      </w:r>
    </w:p>
    <w:p w:rsidR="00791A1A" w:rsidRPr="00791A1A" w:rsidRDefault="00791A1A" w:rsidP="00791A1A">
      <w:pPr>
        <w:spacing w:after="0" w:line="240" w:lineRule="auto"/>
        <w:jc w:val="right"/>
        <w:rPr>
          <w:rFonts w:ascii="TH SarabunPSK" w:hAnsi="TH SarabunPSK" w:cs="TH SarabunPSK"/>
          <w:sz w:val="28"/>
        </w:rPr>
      </w:pPr>
    </w:p>
    <w:p w:rsidR="004B7F5B" w:rsidRPr="00791A1A" w:rsidRDefault="004B7F5B" w:rsidP="00791A1A">
      <w:pPr>
        <w:spacing w:after="0" w:line="240" w:lineRule="auto"/>
        <w:rPr>
          <w:rFonts w:ascii="TH SarabunPSK" w:hAnsi="TH SarabunPSK" w:cs="TH SarabunPSK"/>
          <w:sz w:val="32"/>
          <w:szCs w:val="32"/>
        </w:rPr>
      </w:pPr>
      <w:r w:rsidRPr="00791A1A">
        <w:rPr>
          <w:rFonts w:ascii="TH SarabunPSK" w:hAnsi="TH SarabunPSK" w:cs="TH SarabunPSK"/>
          <w:b/>
          <w:bCs/>
          <w:sz w:val="32"/>
          <w:szCs w:val="32"/>
          <w:cs/>
        </w:rPr>
        <w:t>บทคัดย่อ</w:t>
      </w:r>
    </w:p>
    <w:p w:rsidR="00791A1A" w:rsidRDefault="00791A1A" w:rsidP="00791A1A">
      <w:pPr>
        <w:tabs>
          <w:tab w:val="left" w:pos="720"/>
        </w:tabs>
        <w:spacing w:after="0" w:line="240" w:lineRule="auto"/>
        <w:jc w:val="thaiDistribute"/>
        <w:rPr>
          <w:rFonts w:ascii="TH SarabunPSK" w:hAnsi="TH SarabunPSK" w:cs="TH SarabunPSK"/>
          <w:sz w:val="28"/>
        </w:rPr>
      </w:pPr>
      <w:r>
        <w:rPr>
          <w:rFonts w:ascii="TH SarabunPSK" w:hAnsi="TH SarabunPSK" w:cs="TH SarabunPSK" w:hint="cs"/>
          <w:sz w:val="32"/>
          <w:szCs w:val="32"/>
          <w:cs/>
        </w:rPr>
        <w:tab/>
      </w:r>
      <w:r w:rsidR="008B7FE7" w:rsidRPr="00791A1A">
        <w:rPr>
          <w:rFonts w:ascii="TH SarabunPSK" w:hAnsi="TH SarabunPSK" w:cs="TH SarabunPSK"/>
          <w:sz w:val="28"/>
          <w:cs/>
        </w:rPr>
        <w:t>งานวิจัยเรื่องนี้มีจุดประสงค์เพื่อ</w:t>
      </w:r>
      <w:r w:rsidR="008B7FE7" w:rsidRPr="00791A1A">
        <w:rPr>
          <w:rFonts w:ascii="TH SarabunPSK" w:hAnsi="TH SarabunPSK" w:cs="TH SarabunPSK"/>
          <w:sz w:val="28"/>
        </w:rPr>
        <w:t>1</w:t>
      </w:r>
      <w:r w:rsidR="008B7FE7" w:rsidRPr="00791A1A">
        <w:rPr>
          <w:rFonts w:ascii="TH SarabunPSK" w:hAnsi="TH SarabunPSK" w:cs="TH SarabunPSK"/>
          <w:sz w:val="28"/>
          <w:cs/>
        </w:rPr>
        <w:t>)</w:t>
      </w:r>
      <w:r w:rsidR="00F7202E">
        <w:rPr>
          <w:rFonts w:ascii="TH SarabunPSK" w:hAnsi="TH SarabunPSK" w:cs="TH SarabunPSK" w:hint="cs"/>
          <w:sz w:val="28"/>
          <w:cs/>
        </w:rPr>
        <w:t xml:space="preserve"> </w:t>
      </w:r>
      <w:r w:rsidR="008B7FE7" w:rsidRPr="00791A1A">
        <w:rPr>
          <w:rFonts w:ascii="TH SarabunPSK" w:hAnsi="TH SarabunPSK" w:cs="TH SarabunPSK"/>
          <w:sz w:val="28"/>
          <w:cs/>
        </w:rPr>
        <w:t>ศึกษาบริบทและปัญหาของผู้สูงอายุในชุมชนหมู่บ้านหัวสะพาน ต</w:t>
      </w:r>
      <w:r>
        <w:rPr>
          <w:rFonts w:ascii="TH SarabunPSK" w:hAnsi="TH SarabunPSK" w:cs="TH SarabunPSK" w:hint="cs"/>
          <w:sz w:val="28"/>
          <w:cs/>
        </w:rPr>
        <w:t>ำบล</w:t>
      </w:r>
      <w:r w:rsidR="008B7FE7" w:rsidRPr="00791A1A">
        <w:rPr>
          <w:rFonts w:ascii="TH SarabunPSK" w:hAnsi="TH SarabunPSK" w:cs="TH SarabunPSK"/>
          <w:sz w:val="28"/>
          <w:cs/>
        </w:rPr>
        <w:t>บ้านยาง อำเภอพุทธ</w:t>
      </w:r>
      <w:proofErr w:type="spellStart"/>
      <w:r w:rsidR="008B7FE7" w:rsidRPr="00791A1A">
        <w:rPr>
          <w:rFonts w:ascii="TH SarabunPSK" w:hAnsi="TH SarabunPSK" w:cs="TH SarabunPSK"/>
          <w:sz w:val="28"/>
          <w:cs/>
        </w:rPr>
        <w:t>ไธ</w:t>
      </w:r>
      <w:proofErr w:type="spellEnd"/>
      <w:r w:rsidR="008B7FE7" w:rsidRPr="00791A1A">
        <w:rPr>
          <w:rFonts w:ascii="TH SarabunPSK" w:hAnsi="TH SarabunPSK" w:cs="TH SarabunPSK"/>
          <w:sz w:val="28"/>
          <w:cs/>
        </w:rPr>
        <w:t>สง จ</w:t>
      </w:r>
      <w:r>
        <w:rPr>
          <w:rFonts w:ascii="TH SarabunPSK" w:hAnsi="TH SarabunPSK" w:cs="TH SarabunPSK" w:hint="cs"/>
          <w:sz w:val="28"/>
          <w:cs/>
        </w:rPr>
        <w:t>ังหวัด</w:t>
      </w:r>
      <w:r w:rsidR="008B7FE7" w:rsidRPr="00791A1A">
        <w:rPr>
          <w:rFonts w:ascii="TH SarabunPSK" w:hAnsi="TH SarabunPSK" w:cs="TH SarabunPSK"/>
          <w:sz w:val="28"/>
          <w:cs/>
        </w:rPr>
        <w:t xml:space="preserve">บุรีรัมย์ </w:t>
      </w:r>
      <w:r w:rsidR="008B7FE7" w:rsidRPr="00791A1A">
        <w:rPr>
          <w:rFonts w:ascii="TH SarabunPSK" w:hAnsi="TH SarabunPSK" w:cs="TH SarabunPSK"/>
          <w:sz w:val="28"/>
        </w:rPr>
        <w:t>2</w:t>
      </w:r>
      <w:r w:rsidR="008B7FE7" w:rsidRPr="00791A1A">
        <w:rPr>
          <w:rFonts w:ascii="TH SarabunPSK" w:hAnsi="TH SarabunPSK" w:cs="TH SarabunPSK"/>
          <w:sz w:val="28"/>
          <w:cs/>
        </w:rPr>
        <w:t>)</w:t>
      </w:r>
      <w:r w:rsidR="00F7202E">
        <w:rPr>
          <w:rFonts w:ascii="TH SarabunPSK" w:hAnsi="TH SarabunPSK" w:cs="TH SarabunPSK" w:hint="cs"/>
          <w:sz w:val="28"/>
          <w:cs/>
        </w:rPr>
        <w:t xml:space="preserve"> </w:t>
      </w:r>
      <w:r w:rsidR="008B7FE7" w:rsidRPr="00791A1A">
        <w:rPr>
          <w:rFonts w:ascii="TH SarabunPSK" w:hAnsi="TH SarabunPSK" w:cs="TH SarabunPSK"/>
          <w:sz w:val="28"/>
          <w:cs/>
        </w:rPr>
        <w:t>เพื่อสร้างสรรค์รูปแบบกิจกรรมด้านศิลปวัฒนธรรมพื้นบ้านและชุดการแสดง</w:t>
      </w:r>
      <w:proofErr w:type="spellStart"/>
      <w:r w:rsidR="008B7FE7" w:rsidRPr="00791A1A">
        <w:rPr>
          <w:rFonts w:ascii="TH SarabunPSK" w:hAnsi="TH SarabunPSK" w:cs="TH SarabunPSK"/>
          <w:sz w:val="28"/>
          <w:cs/>
        </w:rPr>
        <w:t>นาฏย</w:t>
      </w:r>
      <w:proofErr w:type="spellEnd"/>
      <w:r w:rsidR="008B7FE7" w:rsidRPr="00791A1A">
        <w:rPr>
          <w:rFonts w:ascii="TH SarabunPSK" w:hAnsi="TH SarabunPSK" w:cs="TH SarabunPSK"/>
          <w:sz w:val="28"/>
          <w:cs/>
        </w:rPr>
        <w:t xml:space="preserve">ประดิษฐ์พื้นบ้านสำหรับท้องถิ่นชุด ฟ้อนบูชาหลวงปู่ขาว เพื่อส่งเสริมสุขภาพผู้สูงอายุ โดยใช้กระบวนการวิจัยเชิงปฏิบัติการแบบมีส่วนร่วม </w:t>
      </w:r>
      <w:r w:rsidR="0086133E" w:rsidRPr="00EA7676">
        <w:rPr>
          <w:rFonts w:ascii="TH SarabunPSK" w:hAnsi="TH SarabunPSK" w:cs="TH SarabunPSK"/>
          <w:sz w:val="28"/>
          <w:cs/>
        </w:rPr>
        <w:t>กลุ่ม</w:t>
      </w:r>
      <w:r w:rsidR="0086133E" w:rsidRPr="00EA7676">
        <w:rPr>
          <w:rFonts w:ascii="TH SarabunPSK" w:hAnsi="TH SarabunPSK" w:cs="TH SarabunPSK" w:hint="cs"/>
          <w:sz w:val="28"/>
          <w:cs/>
        </w:rPr>
        <w:t>เป้าหมาย</w:t>
      </w:r>
      <w:r w:rsidR="008B7FE7" w:rsidRPr="00791A1A">
        <w:rPr>
          <w:rFonts w:ascii="TH SarabunPSK" w:hAnsi="TH SarabunPSK" w:cs="TH SarabunPSK"/>
          <w:sz w:val="28"/>
          <w:cs/>
        </w:rPr>
        <w:t>เป็นผู้สูงอายุชาย</w:t>
      </w:r>
      <w:r w:rsidR="008B7FE7" w:rsidRPr="00791A1A">
        <w:rPr>
          <w:rFonts w:ascii="TH SarabunPSK" w:hAnsi="TH SarabunPSK" w:cs="TH SarabunPSK"/>
          <w:sz w:val="28"/>
        </w:rPr>
        <w:t>-</w:t>
      </w:r>
      <w:r w:rsidR="003825F1">
        <w:rPr>
          <w:rFonts w:ascii="TH SarabunPSK" w:hAnsi="TH SarabunPSK" w:cs="TH SarabunPSK"/>
          <w:sz w:val="28"/>
          <w:cs/>
        </w:rPr>
        <w:t>หญิงในชุมชนบ้านหัว</w:t>
      </w:r>
      <w:r w:rsidR="003825F1">
        <w:rPr>
          <w:rFonts w:ascii="TH SarabunPSK" w:hAnsi="TH SarabunPSK" w:cs="TH SarabunPSK" w:hint="cs"/>
          <w:sz w:val="28"/>
          <w:cs/>
        </w:rPr>
        <w:t>ส</w:t>
      </w:r>
      <w:r w:rsidR="008B7FE7" w:rsidRPr="00791A1A">
        <w:rPr>
          <w:rFonts w:ascii="TH SarabunPSK" w:hAnsi="TH SarabunPSK" w:cs="TH SarabunPSK"/>
          <w:sz w:val="28"/>
          <w:cs/>
        </w:rPr>
        <w:t xml:space="preserve">ะพานจำนวน </w:t>
      </w:r>
      <w:r w:rsidR="00CB7A12" w:rsidRPr="00791A1A">
        <w:rPr>
          <w:rFonts w:ascii="TH SarabunPSK" w:hAnsi="TH SarabunPSK" w:cs="TH SarabunPSK"/>
          <w:sz w:val="28"/>
        </w:rPr>
        <w:t>6</w:t>
      </w:r>
      <w:r w:rsidR="008B7FE7" w:rsidRPr="00791A1A">
        <w:rPr>
          <w:rFonts w:ascii="TH SarabunPSK" w:hAnsi="TH SarabunPSK" w:cs="TH SarabunPSK"/>
          <w:sz w:val="28"/>
        </w:rPr>
        <w:t xml:space="preserve">0 </w:t>
      </w:r>
      <w:r w:rsidR="008B7FE7" w:rsidRPr="00791A1A">
        <w:rPr>
          <w:rFonts w:ascii="TH SarabunPSK" w:hAnsi="TH SarabunPSK" w:cs="TH SarabunPSK"/>
          <w:sz w:val="28"/>
          <w:cs/>
        </w:rPr>
        <w:t>คน เก็บข้อมูลแบบวิธีผสมผสานระหว่างวิธีวิจัยเชิงปริมาณและการวิจัยเชิงคุณภาพ เครื่องมือที่ใช้ในการวิจัยได้แก่ แบบสัมภาษณ์ที่ไม่มีโครงสร้างสำหรับรวบรวมข้อมูล และแบบประเมินเพื่อวัดความสุข</w:t>
      </w:r>
      <w:r w:rsidR="008F349B">
        <w:rPr>
          <w:rFonts w:ascii="TH SarabunPSK" w:hAnsi="TH SarabunPSK" w:cs="TH SarabunPSK"/>
          <w:sz w:val="28"/>
          <w:cs/>
        </w:rPr>
        <w:t>ของผู้สูงอายุ</w:t>
      </w:r>
    </w:p>
    <w:p w:rsidR="003825F1" w:rsidRDefault="00791A1A" w:rsidP="00791A1A">
      <w:pPr>
        <w:tabs>
          <w:tab w:val="left" w:pos="720"/>
        </w:tabs>
        <w:spacing w:after="0" w:line="240" w:lineRule="auto"/>
        <w:jc w:val="thaiDistribute"/>
        <w:rPr>
          <w:rFonts w:ascii="TH SarabunPSK" w:eastAsia="AngsanaNew" w:hAnsi="TH SarabunPSK" w:cs="TH SarabunPSK"/>
          <w:sz w:val="28"/>
        </w:rPr>
      </w:pPr>
      <w:r>
        <w:rPr>
          <w:rFonts w:ascii="TH SarabunPSK" w:hAnsi="TH SarabunPSK" w:cs="TH SarabunPSK"/>
          <w:sz w:val="28"/>
        </w:rPr>
        <w:tab/>
      </w:r>
      <w:r w:rsidR="008B7FE7" w:rsidRPr="00791A1A">
        <w:rPr>
          <w:rFonts w:ascii="TH SarabunPSK" w:hAnsi="TH SarabunPSK" w:cs="TH SarabunPSK"/>
          <w:sz w:val="28"/>
          <w:cs/>
        </w:rPr>
        <w:t xml:space="preserve">ผลการวิจัยพบว่า </w:t>
      </w:r>
      <w:r w:rsidR="008B7FE7" w:rsidRPr="00870283">
        <w:rPr>
          <w:rFonts w:ascii="TH SarabunPSK" w:hAnsi="TH SarabunPSK" w:cs="TH SarabunPSK"/>
          <w:sz w:val="28"/>
          <w:cs/>
        </w:rPr>
        <w:t>ผู้สูงอายุในชุมชนถูกทิ้งให้อยู่บ้าน</w:t>
      </w:r>
      <w:r w:rsidR="003A5B77" w:rsidRPr="00870283">
        <w:rPr>
          <w:rFonts w:ascii="TH SarabunPSK" w:hAnsi="TH SarabunPSK" w:cs="TH SarabunPSK" w:hint="cs"/>
          <w:sz w:val="28"/>
          <w:cs/>
        </w:rPr>
        <w:t>เพียงลำพัง</w:t>
      </w:r>
      <w:r w:rsidR="008B7FE7" w:rsidRPr="00870283">
        <w:rPr>
          <w:rFonts w:ascii="TH SarabunPSK" w:hAnsi="TH SarabunPSK" w:cs="TH SarabunPSK"/>
          <w:sz w:val="28"/>
          <w:cs/>
        </w:rPr>
        <w:t xml:space="preserve"> </w:t>
      </w:r>
      <w:r w:rsidR="0086133E" w:rsidRPr="00870283">
        <w:rPr>
          <w:rFonts w:ascii="TH SarabunPSK" w:hAnsi="TH SarabunPSK" w:cs="TH SarabunPSK"/>
          <w:sz w:val="28"/>
          <w:cs/>
        </w:rPr>
        <w:t>แต่</w:t>
      </w:r>
      <w:r w:rsidR="00870283" w:rsidRPr="00870283">
        <w:rPr>
          <w:rFonts w:ascii="TH SarabunPSK" w:hAnsi="TH SarabunPSK" w:cs="TH SarabunPSK"/>
          <w:sz w:val="28"/>
          <w:cs/>
        </w:rPr>
        <w:t>ชุมชนมีทุนทางวัฒนธรรมที่ดี</w:t>
      </w:r>
      <w:r w:rsidR="008B7FE7" w:rsidRPr="00870283">
        <w:rPr>
          <w:rFonts w:ascii="TH SarabunPSK" w:hAnsi="TH SarabunPSK" w:cs="TH SarabunPSK"/>
          <w:sz w:val="28"/>
          <w:cs/>
        </w:rPr>
        <w:t xml:space="preserve"> ผู้วิจัยจึงสร้างสรรค์บทสรภัญญะ พร้อมกับออกแบบกิจกรรมการเคลื่อนไหว </w:t>
      </w:r>
      <w:r w:rsidR="008B7FE7" w:rsidRPr="00870283">
        <w:rPr>
          <w:rFonts w:ascii="TH SarabunPSK" w:hAnsi="TH SarabunPSK" w:cs="TH SarabunPSK"/>
          <w:sz w:val="28"/>
        </w:rPr>
        <w:t>4</w:t>
      </w:r>
      <w:r w:rsidR="008B7FE7" w:rsidRPr="00870283">
        <w:rPr>
          <w:rFonts w:ascii="TH SarabunPSK" w:hAnsi="TH SarabunPSK" w:cs="TH SarabunPSK"/>
          <w:sz w:val="28"/>
          <w:cs/>
        </w:rPr>
        <w:t xml:space="preserve"> กิจกรรม ได้แก่ กิจกรรมเพลงนำพา กิจกรรมท่าพื้นฐาน กิจกรรมประสานท่วงที กิจกรรมมีลีลางามสง่าผู้สูงวัย และสร้างสรรค์ชุดการแสดง</w:t>
      </w:r>
      <w:proofErr w:type="spellStart"/>
      <w:r w:rsidR="008B7FE7" w:rsidRPr="00870283">
        <w:rPr>
          <w:rFonts w:ascii="TH SarabunPSK" w:hAnsi="TH SarabunPSK" w:cs="TH SarabunPSK"/>
          <w:sz w:val="28"/>
          <w:cs/>
        </w:rPr>
        <w:t>นาฏย</w:t>
      </w:r>
      <w:proofErr w:type="spellEnd"/>
      <w:r w:rsidR="008B7FE7" w:rsidRPr="00870283">
        <w:rPr>
          <w:rFonts w:ascii="TH SarabunPSK" w:hAnsi="TH SarabunPSK" w:cs="TH SarabunPSK"/>
          <w:sz w:val="28"/>
          <w:cs/>
        </w:rPr>
        <w:t xml:space="preserve">ประดิษฐ์พื้นบ้าน </w:t>
      </w:r>
      <w:r w:rsidR="008B7FE7" w:rsidRPr="00870283">
        <w:rPr>
          <w:rFonts w:ascii="TH SarabunPSK" w:hAnsi="TH SarabunPSK" w:cs="TH SarabunPSK"/>
          <w:sz w:val="28"/>
        </w:rPr>
        <w:t xml:space="preserve">1 </w:t>
      </w:r>
      <w:r w:rsidR="008B7FE7" w:rsidRPr="00870283">
        <w:rPr>
          <w:rFonts w:ascii="TH SarabunPSK" w:hAnsi="TH SarabunPSK" w:cs="TH SarabunPSK"/>
          <w:sz w:val="28"/>
          <w:cs/>
        </w:rPr>
        <w:t>ชุด ได้แก่ ฟ้อนบูชาหลวงปู่ขาว โดยใช้ลักษณะการออกแบบท่ารำแบบเล่าเรื่องตามประวัติของหลวงปู่ขาวเพื่อง่ายต่อการจดจำและกระตุ้นความสนใจต่อผู้สูงอายุ</w:t>
      </w:r>
      <w:r w:rsidR="00807D60" w:rsidRPr="00870283">
        <w:rPr>
          <w:rFonts w:ascii="TH SarabunPSK" w:hAnsi="TH SarabunPSK" w:cs="TH SarabunPSK"/>
          <w:sz w:val="28"/>
          <w:cs/>
        </w:rPr>
        <w:t xml:space="preserve"> </w:t>
      </w:r>
      <w:r w:rsidR="008B7FE7" w:rsidRPr="00870283">
        <w:rPr>
          <w:rFonts w:ascii="TH SarabunPSK" w:hAnsi="TH SarabunPSK" w:cs="TH SarabunPSK"/>
          <w:sz w:val="28"/>
          <w:cs/>
        </w:rPr>
        <w:t>ผู้สูงอายุ</w:t>
      </w:r>
      <w:r w:rsidR="00643D5A" w:rsidRPr="00870283">
        <w:rPr>
          <w:rFonts w:ascii="TH SarabunPSK" w:hAnsi="TH SarabunPSK" w:cs="TH SarabunPSK"/>
          <w:sz w:val="28"/>
          <w:cs/>
        </w:rPr>
        <w:t>ที่</w:t>
      </w:r>
      <w:r w:rsidR="008B7FE7" w:rsidRPr="00870283">
        <w:rPr>
          <w:rFonts w:ascii="TH SarabunPSK" w:hAnsi="TH SarabunPSK" w:cs="TH SarabunPSK"/>
          <w:sz w:val="28"/>
          <w:cs/>
        </w:rPr>
        <w:t xml:space="preserve">เข้าร่วมกิจกรรม มีความกระตือรือร้นและแสดงอารมณ์สนุกสนานตลอดการทำกิจกรรมเคลื่อนไหว </w:t>
      </w:r>
      <w:r w:rsidR="008B7FE7" w:rsidRPr="00870283">
        <w:rPr>
          <w:rFonts w:ascii="TH SarabunPSK" w:eastAsia="AngsanaNew" w:hAnsi="TH SarabunPSK" w:cs="TH SarabunPSK"/>
          <w:sz w:val="28"/>
          <w:cs/>
        </w:rPr>
        <w:t>และจากการทำแบบประเมิน</w:t>
      </w:r>
      <w:r w:rsidR="00080114">
        <w:rPr>
          <w:rFonts w:ascii="TH SarabunPSK" w:eastAsia="AngsanaNew" w:hAnsi="TH SarabunPSK" w:cs="TH SarabunPSK" w:hint="cs"/>
          <w:sz w:val="28"/>
          <w:cs/>
        </w:rPr>
        <w:t xml:space="preserve"> </w:t>
      </w:r>
      <w:r w:rsidR="008B7FE7" w:rsidRPr="00870283">
        <w:rPr>
          <w:rFonts w:ascii="TH SarabunPSK" w:eastAsia="AngsanaNew" w:hAnsi="TH SarabunPSK" w:cs="TH SarabunPSK"/>
          <w:sz w:val="28"/>
          <w:cs/>
        </w:rPr>
        <w:t>พบว่า</w:t>
      </w:r>
      <w:r w:rsidR="00080114">
        <w:rPr>
          <w:rFonts w:ascii="TH SarabunPSK" w:eastAsia="AngsanaNew" w:hAnsi="TH SarabunPSK" w:cs="TH SarabunPSK" w:hint="cs"/>
          <w:sz w:val="28"/>
          <w:cs/>
        </w:rPr>
        <w:t xml:space="preserve"> </w:t>
      </w:r>
      <w:r w:rsidR="008B7FE7" w:rsidRPr="00870283">
        <w:rPr>
          <w:rFonts w:ascii="TH SarabunPSK" w:eastAsia="AngsanaNew" w:hAnsi="TH SarabunPSK" w:cs="TH SarabunPSK"/>
          <w:sz w:val="28"/>
          <w:cs/>
        </w:rPr>
        <w:t>ระดับคุณภาพชีวิตผู้สูงอายุ</w:t>
      </w:r>
      <w:r w:rsidR="008B7FE7" w:rsidRPr="00870283">
        <w:rPr>
          <w:rFonts w:ascii="TH SarabunPSK" w:hAnsi="TH SarabunPSK" w:cs="TH SarabunPSK"/>
          <w:sz w:val="28"/>
          <w:cs/>
          <w:lang w:val="en-GB"/>
        </w:rPr>
        <w:t>มี</w:t>
      </w:r>
      <w:r w:rsidR="008B7FE7" w:rsidRPr="00870283">
        <w:rPr>
          <w:rFonts w:ascii="TH SarabunPSK" w:eastAsia="AngsanaNew" w:hAnsi="TH SarabunPSK" w:cs="TH SarabunPSK"/>
          <w:sz w:val="28"/>
          <w:cs/>
        </w:rPr>
        <w:t xml:space="preserve">ระดับคะแนนเฉลี่ยสูงขึ้นอย่างมีนัยสำคัญทางสถิติที่ระดับ </w:t>
      </w:r>
      <w:r w:rsidRPr="00870283">
        <w:rPr>
          <w:rFonts w:ascii="TH SarabunPSK" w:eastAsia="AngsanaNew" w:hAnsi="TH SarabunPSK" w:cs="TH SarabunPSK" w:hint="cs"/>
          <w:sz w:val="28"/>
          <w:cs/>
        </w:rPr>
        <w:t>0</w:t>
      </w:r>
      <w:r w:rsidR="008B7FE7" w:rsidRPr="00870283">
        <w:rPr>
          <w:rFonts w:ascii="TH SarabunPSK" w:eastAsia="AngsanaNew" w:hAnsi="TH SarabunPSK" w:cs="TH SarabunPSK"/>
          <w:sz w:val="28"/>
          <w:lang w:val="en-GB"/>
        </w:rPr>
        <w:t>.05</w:t>
      </w:r>
      <w:r w:rsidR="008B7FE7" w:rsidRPr="00870283">
        <w:rPr>
          <w:rFonts w:ascii="TH SarabunPSK" w:eastAsia="AngsanaNew" w:hAnsi="TH SarabunPSK" w:cs="TH SarabunPSK"/>
          <w:sz w:val="28"/>
        </w:rPr>
        <w:t xml:space="preserve"> </w:t>
      </w:r>
      <w:r w:rsidR="008B7FE7" w:rsidRPr="00870283">
        <w:rPr>
          <w:rFonts w:ascii="TH SarabunPSK" w:eastAsia="AngsanaNew" w:hAnsi="TH SarabunPSK" w:cs="TH SarabunPSK"/>
          <w:sz w:val="28"/>
          <w:cs/>
        </w:rPr>
        <w:t xml:space="preserve">ในทุกด้าน </w:t>
      </w:r>
    </w:p>
    <w:p w:rsidR="008B7FE7" w:rsidRPr="00791A1A" w:rsidRDefault="008B7FE7" w:rsidP="00791A1A">
      <w:pPr>
        <w:tabs>
          <w:tab w:val="left" w:pos="720"/>
        </w:tabs>
        <w:spacing w:after="0" w:line="240" w:lineRule="auto"/>
        <w:jc w:val="thaiDistribute"/>
        <w:rPr>
          <w:rFonts w:ascii="TH SarabunPSK" w:hAnsi="TH SarabunPSK" w:cs="TH SarabunPSK"/>
        </w:rPr>
      </w:pPr>
      <w:r w:rsidRPr="00791A1A">
        <w:rPr>
          <w:rFonts w:ascii="TH SarabunPSK" w:hAnsi="TH SarabunPSK" w:cs="TH SarabunPSK"/>
          <w:b/>
          <w:bCs/>
          <w:sz w:val="28"/>
          <w:cs/>
        </w:rPr>
        <w:t>คำสำคัญ</w:t>
      </w:r>
      <w:r w:rsidRPr="00791A1A">
        <w:rPr>
          <w:rFonts w:ascii="TH SarabunPSK" w:hAnsi="TH SarabunPSK" w:cs="TH SarabunPSK"/>
          <w:b/>
          <w:bCs/>
          <w:sz w:val="28"/>
        </w:rPr>
        <w:t xml:space="preserve"> : </w:t>
      </w:r>
      <w:r w:rsidRPr="00791A1A">
        <w:rPr>
          <w:rFonts w:ascii="TH SarabunPSK" w:hAnsi="TH SarabunPSK" w:cs="TH SarabunPSK"/>
          <w:cs/>
        </w:rPr>
        <w:t>ผู้สูงอายุ, ส่งเสริมสุขภาพ, กิจกรรมด้านศิลปวัฒนธรรม, ศิลปวัฒนธรรมพื้นบ้าน</w:t>
      </w:r>
    </w:p>
    <w:p w:rsidR="008B7FE7" w:rsidRPr="00791A1A" w:rsidRDefault="008B7FE7" w:rsidP="00791A1A">
      <w:pPr>
        <w:spacing w:after="0" w:line="240" w:lineRule="auto"/>
        <w:jc w:val="thaiDistribute"/>
        <w:rPr>
          <w:rFonts w:ascii="TH SarabunPSK" w:hAnsi="TH SarabunPSK" w:cs="TH SarabunPSK"/>
          <w:sz w:val="28"/>
        </w:rPr>
      </w:pPr>
    </w:p>
    <w:p w:rsidR="008B7FE7" w:rsidRPr="00870283" w:rsidRDefault="008B7FE7" w:rsidP="00791A1A">
      <w:pPr>
        <w:spacing w:after="0" w:line="240" w:lineRule="auto"/>
        <w:jc w:val="thaiDistribute"/>
        <w:rPr>
          <w:rFonts w:ascii="TH SarabunPSK" w:hAnsi="TH SarabunPSK" w:cs="TH SarabunPSK"/>
          <w:sz w:val="32"/>
          <w:szCs w:val="32"/>
        </w:rPr>
      </w:pPr>
      <w:r w:rsidRPr="00870283">
        <w:rPr>
          <w:rFonts w:ascii="TH SarabunPSK" w:hAnsi="TH SarabunPSK" w:cs="TH SarabunPSK"/>
          <w:b/>
          <w:bCs/>
          <w:sz w:val="32"/>
          <w:szCs w:val="32"/>
        </w:rPr>
        <w:t>ABSTRACT</w:t>
      </w:r>
    </w:p>
    <w:p w:rsidR="00E528E8" w:rsidRDefault="00791A1A" w:rsidP="00791A1A">
      <w:pPr>
        <w:tabs>
          <w:tab w:val="left" w:pos="720"/>
        </w:tabs>
        <w:spacing w:after="0" w:line="240" w:lineRule="auto"/>
        <w:jc w:val="thaiDistribute"/>
        <w:rPr>
          <w:rFonts w:ascii="TH SarabunPSK" w:hAnsi="TH SarabunPSK" w:cs="TH SarabunPSK"/>
          <w:sz w:val="28"/>
        </w:rPr>
      </w:pPr>
      <w:r>
        <w:rPr>
          <w:rFonts w:ascii="TH SarabunPSK" w:hAnsi="TH SarabunPSK" w:cs="TH SarabunPSK"/>
          <w:sz w:val="28"/>
        </w:rPr>
        <w:tab/>
      </w:r>
      <w:r w:rsidR="008B7FE7" w:rsidRPr="00791A1A">
        <w:rPr>
          <w:rFonts w:ascii="TH SarabunPSK" w:hAnsi="TH SarabunPSK" w:cs="TH SarabunPSK"/>
          <w:sz w:val="28"/>
        </w:rPr>
        <w:t xml:space="preserve">The objectives of the research were 1) to examine the context and problems of the elderly in </w:t>
      </w:r>
      <w:proofErr w:type="spellStart"/>
      <w:r w:rsidR="008B7FE7" w:rsidRPr="00791A1A">
        <w:rPr>
          <w:rFonts w:ascii="TH SarabunPSK" w:hAnsi="TH SarabunPSK" w:cs="TH SarabunPSK"/>
          <w:sz w:val="28"/>
        </w:rPr>
        <w:t>Hua</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Sapan</w:t>
      </w:r>
      <w:proofErr w:type="spellEnd"/>
      <w:r w:rsidR="008B7FE7" w:rsidRPr="00791A1A">
        <w:rPr>
          <w:rFonts w:ascii="TH SarabunPSK" w:hAnsi="TH SarabunPSK" w:cs="TH SarabunPSK"/>
          <w:sz w:val="28"/>
        </w:rPr>
        <w:t xml:space="preserve"> Village Community in Ban Yang sub-district in </w:t>
      </w:r>
      <w:proofErr w:type="spellStart"/>
      <w:r w:rsidR="008B7FE7" w:rsidRPr="00791A1A">
        <w:rPr>
          <w:rFonts w:ascii="TH SarabunPSK" w:hAnsi="TH SarabunPSK" w:cs="TH SarabunPSK"/>
          <w:sz w:val="28"/>
        </w:rPr>
        <w:t>Phutthai</w:t>
      </w:r>
      <w:proofErr w:type="spellEnd"/>
      <w:r w:rsidR="008B7FE7" w:rsidRPr="00791A1A">
        <w:rPr>
          <w:rFonts w:ascii="TH SarabunPSK" w:hAnsi="TH SarabunPSK" w:cs="TH SarabunPSK"/>
          <w:sz w:val="28"/>
        </w:rPr>
        <w:t xml:space="preserve"> Song district in </w:t>
      </w:r>
      <w:proofErr w:type="spellStart"/>
      <w:r w:rsidR="008B7FE7" w:rsidRPr="00791A1A">
        <w:rPr>
          <w:rFonts w:ascii="TH SarabunPSK" w:hAnsi="TH SarabunPSK" w:cs="TH SarabunPSK"/>
          <w:sz w:val="28"/>
        </w:rPr>
        <w:t>Buriram</w:t>
      </w:r>
      <w:proofErr w:type="spellEnd"/>
      <w:r w:rsidR="008B7FE7" w:rsidRPr="00791A1A">
        <w:rPr>
          <w:rFonts w:ascii="TH SarabunPSK" w:hAnsi="TH SarabunPSK" w:cs="TH SarabunPSK"/>
          <w:sz w:val="28"/>
        </w:rPr>
        <w:t xml:space="preserve"> province and 2) to create a model for the local arts and cultural activities and local</w:t>
      </w:r>
      <w:r w:rsidR="008B7FE7" w:rsidRPr="00791A1A">
        <w:rPr>
          <w:rFonts w:ascii="TH SarabunPSK" w:hAnsi="TH SarabunPSK" w:cs="TH SarabunPSK"/>
          <w:sz w:val="28"/>
          <w:cs/>
        </w:rPr>
        <w:t xml:space="preserve"> </w:t>
      </w:r>
      <w:r w:rsidR="008B7FE7" w:rsidRPr="00791A1A">
        <w:rPr>
          <w:rFonts w:ascii="TH SarabunPSK" w:hAnsi="TH SarabunPSK" w:cs="TH SarabunPSK"/>
          <w:sz w:val="28"/>
        </w:rPr>
        <w:t xml:space="preserve">choreography performance for local dance to respect </w:t>
      </w:r>
      <w:proofErr w:type="spellStart"/>
      <w:r w:rsidR="008B7FE7" w:rsidRPr="00791A1A">
        <w:rPr>
          <w:rFonts w:ascii="TH SarabunPSK" w:hAnsi="TH SarabunPSK" w:cs="TH SarabunPSK"/>
          <w:sz w:val="28"/>
        </w:rPr>
        <w:t>Luang</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Pu</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Khao</w:t>
      </w:r>
      <w:proofErr w:type="spellEnd"/>
      <w:r w:rsidR="008B7FE7" w:rsidRPr="00791A1A">
        <w:rPr>
          <w:rFonts w:ascii="TH SarabunPSK" w:hAnsi="TH SarabunPSK" w:cs="TH SarabunPSK"/>
          <w:sz w:val="28"/>
        </w:rPr>
        <w:t xml:space="preserve"> in order to promote the elderly health by using the participato</w:t>
      </w:r>
      <w:r w:rsidR="0086133E">
        <w:rPr>
          <w:rFonts w:ascii="TH SarabunPSK" w:hAnsi="TH SarabunPSK" w:cs="TH SarabunPSK"/>
          <w:sz w:val="28"/>
        </w:rPr>
        <w:t>ry action research methodology.</w:t>
      </w:r>
      <w:r w:rsidR="00080114">
        <w:rPr>
          <w:rFonts w:ascii="TH SarabunPSK" w:hAnsi="TH SarabunPSK" w:cs="TH SarabunPSK" w:hint="cs"/>
          <w:sz w:val="28"/>
          <w:cs/>
        </w:rPr>
        <w:t xml:space="preserve"> </w:t>
      </w:r>
      <w:r w:rsidR="00080114">
        <w:rPr>
          <w:rFonts w:ascii="TH SarabunPSK" w:hAnsi="TH SarabunPSK" w:cs="TH SarabunPSK"/>
          <w:sz w:val="28"/>
        </w:rPr>
        <w:t>The tar</w:t>
      </w:r>
      <w:r w:rsidR="003825F1">
        <w:rPr>
          <w:rFonts w:ascii="TH SarabunPSK" w:hAnsi="TH SarabunPSK" w:cs="TH SarabunPSK"/>
          <w:sz w:val="28"/>
        </w:rPr>
        <w:t>get</w:t>
      </w:r>
      <w:r w:rsidR="00CB7A12" w:rsidRPr="003825F1">
        <w:rPr>
          <w:rFonts w:ascii="TH SarabunPSK" w:hAnsi="TH SarabunPSK" w:cs="TH SarabunPSK"/>
          <w:sz w:val="28"/>
        </w:rPr>
        <w:t xml:space="preserve"> group </w:t>
      </w:r>
      <w:r w:rsidR="00CB7A12" w:rsidRPr="00791A1A">
        <w:rPr>
          <w:rFonts w:ascii="TH SarabunPSK" w:hAnsi="TH SarabunPSK" w:cs="TH SarabunPSK"/>
          <w:sz w:val="28"/>
        </w:rPr>
        <w:t>consisted of 6</w:t>
      </w:r>
      <w:r w:rsidR="008B7FE7" w:rsidRPr="00791A1A">
        <w:rPr>
          <w:rFonts w:ascii="TH SarabunPSK" w:hAnsi="TH SarabunPSK" w:cs="TH SarabunPSK"/>
          <w:sz w:val="28"/>
        </w:rPr>
        <w:t xml:space="preserve">0 male and female elderly in </w:t>
      </w:r>
      <w:proofErr w:type="spellStart"/>
      <w:r w:rsidR="008B7FE7" w:rsidRPr="00791A1A">
        <w:rPr>
          <w:rFonts w:ascii="TH SarabunPSK" w:hAnsi="TH SarabunPSK" w:cs="TH SarabunPSK"/>
          <w:sz w:val="28"/>
        </w:rPr>
        <w:t>Hua</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Sapan</w:t>
      </w:r>
      <w:proofErr w:type="spellEnd"/>
      <w:r w:rsidR="008B7FE7" w:rsidRPr="00791A1A">
        <w:rPr>
          <w:rFonts w:ascii="TH SarabunPSK" w:hAnsi="TH SarabunPSK" w:cs="TH SarabunPSK"/>
          <w:sz w:val="28"/>
        </w:rPr>
        <w:t xml:space="preserve"> Village Community. The data were collected by employing quantitative </w:t>
      </w:r>
      <w:r w:rsidR="008B7FE7" w:rsidRPr="00791A1A">
        <w:rPr>
          <w:rFonts w:ascii="TH SarabunPSK" w:hAnsi="TH SarabunPSK" w:cs="TH SarabunPSK"/>
          <w:sz w:val="28"/>
        </w:rPr>
        <w:lastRenderedPageBreak/>
        <w:t>and qualitative research method.  The instruments used in the research were: Unstructured Interview Form And the evaluation form to measure the happiness</w:t>
      </w:r>
      <w:r w:rsidR="008F349B" w:rsidRPr="008F349B">
        <w:rPr>
          <w:rFonts w:ascii="TH SarabunPSK" w:hAnsi="TH SarabunPSK" w:cs="TH SarabunPSK"/>
          <w:sz w:val="28"/>
        </w:rPr>
        <w:t xml:space="preserve"> </w:t>
      </w:r>
      <w:r w:rsidR="008F349B" w:rsidRPr="00791A1A">
        <w:rPr>
          <w:rFonts w:ascii="TH SarabunPSK" w:hAnsi="TH SarabunPSK" w:cs="TH SarabunPSK"/>
          <w:sz w:val="28"/>
        </w:rPr>
        <w:t>of the elderly</w:t>
      </w:r>
      <w:r w:rsidR="008F349B">
        <w:rPr>
          <w:rFonts w:ascii="TH SarabunPSK" w:hAnsi="TH SarabunPSK" w:cs="TH SarabunPSK"/>
          <w:sz w:val="28"/>
        </w:rPr>
        <w:t>.</w:t>
      </w:r>
    </w:p>
    <w:p w:rsidR="00791A1A" w:rsidRDefault="00791A1A" w:rsidP="00791A1A">
      <w:pPr>
        <w:tabs>
          <w:tab w:val="left" w:pos="720"/>
        </w:tabs>
        <w:spacing w:after="0" w:line="240" w:lineRule="auto"/>
        <w:jc w:val="thaiDistribute"/>
        <w:rPr>
          <w:rFonts w:ascii="TH SarabunPSK" w:hAnsi="TH SarabunPSK" w:cs="TH SarabunPSK"/>
          <w:b/>
          <w:bCs/>
          <w:sz w:val="28"/>
        </w:rPr>
      </w:pPr>
      <w:r>
        <w:rPr>
          <w:rFonts w:ascii="TH SarabunPSK" w:hAnsi="TH SarabunPSK" w:cs="TH SarabunPSK"/>
          <w:sz w:val="28"/>
        </w:rPr>
        <w:tab/>
      </w:r>
      <w:r w:rsidR="008B7FE7" w:rsidRPr="00791A1A">
        <w:rPr>
          <w:rFonts w:ascii="TH SarabunPSK" w:hAnsi="TH SarabunPSK" w:cs="TH SarabunPSK"/>
          <w:sz w:val="28"/>
        </w:rPr>
        <w:t>The results from the study showed that the elderly in the comm</w:t>
      </w:r>
      <w:r w:rsidR="003825F1">
        <w:rPr>
          <w:rFonts w:ascii="TH SarabunPSK" w:hAnsi="TH SarabunPSK" w:cs="TH SarabunPSK"/>
          <w:sz w:val="28"/>
        </w:rPr>
        <w:t>unity were left to live at home</w:t>
      </w:r>
      <w:r w:rsidR="008B7FE7" w:rsidRPr="00791A1A">
        <w:rPr>
          <w:rFonts w:ascii="TH SarabunPSK" w:hAnsi="TH SarabunPSK" w:cs="TH SarabunPSK"/>
          <w:sz w:val="28"/>
        </w:rPr>
        <w:t>. However, there is a good cul</w:t>
      </w:r>
      <w:r w:rsidR="00870283">
        <w:rPr>
          <w:rFonts w:ascii="TH SarabunPSK" w:hAnsi="TH SarabunPSK" w:cs="TH SarabunPSK"/>
          <w:sz w:val="28"/>
        </w:rPr>
        <w:t>tural capital in the community</w:t>
      </w:r>
      <w:r w:rsidR="008B7FE7" w:rsidRPr="00791A1A">
        <w:rPr>
          <w:rFonts w:ascii="TH SarabunPSK" w:hAnsi="TH SarabunPSK" w:cs="TH SarabunPSK"/>
          <w:sz w:val="28"/>
        </w:rPr>
        <w:t xml:space="preserve">. The researcher then developed the Buddha prayer song for telling the legend of </w:t>
      </w:r>
      <w:proofErr w:type="spellStart"/>
      <w:r w:rsidR="008B7FE7" w:rsidRPr="00791A1A">
        <w:rPr>
          <w:rFonts w:ascii="TH SarabunPSK" w:hAnsi="TH SarabunPSK" w:cs="TH SarabunPSK"/>
          <w:sz w:val="28"/>
        </w:rPr>
        <w:t>Luang</w:t>
      </w:r>
      <w:proofErr w:type="spellEnd"/>
      <w:r w:rsidR="008B7FE7" w:rsidRPr="00791A1A">
        <w:rPr>
          <w:rFonts w:ascii="TH SarabunPSK" w:hAnsi="TH SarabunPSK" w:cs="TH SarabunPSK"/>
          <w:sz w:val="28"/>
        </w:rPr>
        <w:t xml:space="preserve"> Pho </w:t>
      </w:r>
      <w:proofErr w:type="spellStart"/>
      <w:r w:rsidR="008B7FE7" w:rsidRPr="00791A1A">
        <w:rPr>
          <w:rFonts w:ascii="TH SarabunPSK" w:hAnsi="TH SarabunPSK" w:cs="TH SarabunPSK"/>
          <w:sz w:val="28"/>
        </w:rPr>
        <w:t>Khao</w:t>
      </w:r>
      <w:proofErr w:type="spellEnd"/>
      <w:r w:rsidR="008B7FE7" w:rsidRPr="00791A1A">
        <w:rPr>
          <w:rFonts w:ascii="TH SarabunPSK" w:hAnsi="TH SarabunPSK" w:cs="TH SarabunPSK"/>
          <w:sz w:val="28"/>
        </w:rPr>
        <w:t xml:space="preserve"> and designed 4 motor activities: lead-in moves, basic moves, mixed moves, and elderly elegant moves</w:t>
      </w:r>
      <w:r w:rsidR="008B7FE7" w:rsidRPr="00791A1A">
        <w:rPr>
          <w:rFonts w:ascii="TH SarabunPSK" w:hAnsi="TH SarabunPSK" w:cs="TH SarabunPSK"/>
          <w:sz w:val="28"/>
          <w:cs/>
        </w:rPr>
        <w:t xml:space="preserve"> </w:t>
      </w:r>
      <w:r w:rsidR="008B7FE7" w:rsidRPr="00791A1A">
        <w:rPr>
          <w:rFonts w:ascii="TH SarabunPSK" w:hAnsi="TH SarabunPSK" w:cs="TH SarabunPSK"/>
          <w:sz w:val="28"/>
        </w:rPr>
        <w:t>and create 1 local</w:t>
      </w:r>
      <w:r w:rsidR="008B7FE7" w:rsidRPr="00791A1A">
        <w:rPr>
          <w:rFonts w:ascii="TH SarabunPSK" w:hAnsi="TH SarabunPSK" w:cs="TH SarabunPSK"/>
          <w:sz w:val="28"/>
          <w:cs/>
        </w:rPr>
        <w:t xml:space="preserve"> </w:t>
      </w:r>
      <w:r w:rsidR="008B7FE7" w:rsidRPr="00791A1A">
        <w:rPr>
          <w:rFonts w:ascii="TH SarabunPSK" w:hAnsi="TH SarabunPSK" w:cs="TH SarabunPSK"/>
          <w:sz w:val="28"/>
        </w:rPr>
        <w:t xml:space="preserve">choreography performance: </w:t>
      </w:r>
      <w:proofErr w:type="spellStart"/>
      <w:r w:rsidR="008B7FE7" w:rsidRPr="00791A1A">
        <w:rPr>
          <w:rFonts w:ascii="TH SarabunPSK" w:hAnsi="TH SarabunPSK" w:cs="TH SarabunPSK"/>
          <w:sz w:val="28"/>
        </w:rPr>
        <w:t>Luang</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Pu</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Khao</w:t>
      </w:r>
      <w:proofErr w:type="spellEnd"/>
      <w:r w:rsidR="008B7FE7" w:rsidRPr="00791A1A">
        <w:rPr>
          <w:rFonts w:ascii="TH SarabunPSK" w:hAnsi="TH SarabunPSK" w:cs="TH SarabunPSK"/>
          <w:sz w:val="28"/>
        </w:rPr>
        <w:t xml:space="preserve"> respect dance by using dance moves to tell the legend of </w:t>
      </w:r>
      <w:proofErr w:type="spellStart"/>
      <w:r w:rsidR="008B7FE7" w:rsidRPr="00791A1A">
        <w:rPr>
          <w:rFonts w:ascii="TH SarabunPSK" w:hAnsi="TH SarabunPSK" w:cs="TH SarabunPSK"/>
          <w:sz w:val="28"/>
        </w:rPr>
        <w:t>Luang</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Pu</w:t>
      </w:r>
      <w:proofErr w:type="spellEnd"/>
      <w:r w:rsidR="008B7FE7" w:rsidRPr="00791A1A">
        <w:rPr>
          <w:rFonts w:ascii="TH SarabunPSK" w:hAnsi="TH SarabunPSK" w:cs="TH SarabunPSK"/>
          <w:sz w:val="28"/>
        </w:rPr>
        <w:t xml:space="preserve"> </w:t>
      </w:r>
      <w:proofErr w:type="spellStart"/>
      <w:r w:rsidR="008B7FE7" w:rsidRPr="00791A1A">
        <w:rPr>
          <w:rFonts w:ascii="TH SarabunPSK" w:hAnsi="TH SarabunPSK" w:cs="TH SarabunPSK"/>
          <w:sz w:val="28"/>
        </w:rPr>
        <w:t>Khao</w:t>
      </w:r>
      <w:proofErr w:type="spellEnd"/>
      <w:r w:rsidR="008B7FE7" w:rsidRPr="00791A1A">
        <w:rPr>
          <w:rFonts w:ascii="TH SarabunPSK" w:hAnsi="TH SarabunPSK" w:cs="TH SarabunPSK"/>
          <w:sz w:val="28"/>
        </w:rPr>
        <w:t>, so it was easy for the elderly to remember and</w:t>
      </w:r>
      <w:bookmarkStart w:id="0" w:name="_GoBack"/>
      <w:bookmarkEnd w:id="0"/>
      <w:r w:rsidR="008B7FE7" w:rsidRPr="00791A1A">
        <w:rPr>
          <w:rFonts w:ascii="TH SarabunPSK" w:hAnsi="TH SarabunPSK" w:cs="TH SarabunPSK"/>
          <w:sz w:val="28"/>
        </w:rPr>
        <w:t xml:space="preserve"> get the elderly interest</w:t>
      </w:r>
      <w:r w:rsidR="00AE72BC">
        <w:rPr>
          <w:rFonts w:ascii="TH SarabunPSK" w:hAnsi="TH SarabunPSK" w:cs="TH SarabunPSK"/>
          <w:sz w:val="28"/>
        </w:rPr>
        <w:t>.</w:t>
      </w:r>
      <w:r w:rsidR="00AE72BC">
        <w:rPr>
          <w:rFonts w:ascii="TH SarabunPSK" w:hAnsi="TH SarabunPSK" w:cs="TH SarabunPSK" w:hint="cs"/>
          <w:sz w:val="28"/>
          <w:cs/>
        </w:rPr>
        <w:t xml:space="preserve"> </w:t>
      </w:r>
      <w:proofErr w:type="gramStart"/>
      <w:r w:rsidR="008B7FE7" w:rsidRPr="00791A1A">
        <w:rPr>
          <w:rFonts w:ascii="TH SarabunPSK" w:hAnsi="TH SarabunPSK" w:cs="TH SarabunPSK"/>
          <w:sz w:val="28"/>
        </w:rPr>
        <w:t>the</w:t>
      </w:r>
      <w:proofErr w:type="gramEnd"/>
      <w:r w:rsidR="008B7FE7" w:rsidRPr="00791A1A">
        <w:rPr>
          <w:rFonts w:ascii="TH SarabunPSK" w:hAnsi="TH SarabunPSK" w:cs="TH SarabunPSK"/>
          <w:sz w:val="28"/>
        </w:rPr>
        <w:t xml:space="preserve"> elderly participated in the activities with enthusiasm and enjoyment throughout these motor activities. And from the results derived from the assessment forms showed that the elderly quality of life level, the score level of after participating the activities was higher than before participating the activities significantly different at .05 </w:t>
      </w:r>
      <w:proofErr w:type="gramStart"/>
      <w:r w:rsidR="008B7FE7" w:rsidRPr="00791A1A">
        <w:rPr>
          <w:rFonts w:ascii="TH SarabunPSK" w:hAnsi="TH SarabunPSK" w:cs="TH SarabunPSK"/>
          <w:sz w:val="28"/>
        </w:rPr>
        <w:t>level</w:t>
      </w:r>
      <w:proofErr w:type="gramEnd"/>
      <w:r w:rsidR="008B7FE7" w:rsidRPr="00791A1A">
        <w:rPr>
          <w:rFonts w:ascii="TH SarabunPSK" w:hAnsi="TH SarabunPSK" w:cs="TH SarabunPSK"/>
          <w:sz w:val="28"/>
        </w:rPr>
        <w:t xml:space="preserve"> in all aspects. </w:t>
      </w:r>
    </w:p>
    <w:p w:rsidR="00791A1A" w:rsidRDefault="008B7FE7" w:rsidP="00791A1A">
      <w:pPr>
        <w:tabs>
          <w:tab w:val="left" w:pos="630"/>
        </w:tabs>
        <w:spacing w:after="0" w:line="240" w:lineRule="auto"/>
        <w:jc w:val="thaiDistribute"/>
        <w:rPr>
          <w:rFonts w:ascii="TH SarabunPSK" w:hAnsi="TH SarabunPSK" w:cs="TH SarabunPSK"/>
          <w:b/>
          <w:bCs/>
          <w:sz w:val="32"/>
          <w:szCs w:val="32"/>
        </w:rPr>
      </w:pPr>
      <w:proofErr w:type="gramStart"/>
      <w:r w:rsidRPr="00791A1A">
        <w:rPr>
          <w:rFonts w:ascii="TH SarabunPSK" w:hAnsi="TH SarabunPSK" w:cs="TH SarabunPSK"/>
          <w:b/>
          <w:bCs/>
          <w:sz w:val="28"/>
        </w:rPr>
        <w:t>Keywords :</w:t>
      </w:r>
      <w:proofErr w:type="gramEnd"/>
      <w:r w:rsidRPr="00791A1A">
        <w:rPr>
          <w:rFonts w:ascii="TH SarabunPSK" w:hAnsi="TH SarabunPSK" w:cs="TH SarabunPSK"/>
          <w:sz w:val="28"/>
        </w:rPr>
        <w:t xml:space="preserve"> Elderly,</w:t>
      </w:r>
      <w:r w:rsidRPr="00791A1A">
        <w:rPr>
          <w:rFonts w:ascii="TH SarabunPSK" w:hAnsi="TH SarabunPSK" w:cs="TH SarabunPSK"/>
          <w:b/>
          <w:bCs/>
          <w:sz w:val="28"/>
        </w:rPr>
        <w:t xml:space="preserve"> </w:t>
      </w:r>
      <w:r w:rsidR="00791A1A">
        <w:rPr>
          <w:rFonts w:ascii="TH SarabunPSK" w:hAnsi="TH SarabunPSK" w:cs="TH SarabunPSK"/>
          <w:sz w:val="28"/>
        </w:rPr>
        <w:t>Health p</w:t>
      </w:r>
      <w:r w:rsidRPr="00791A1A">
        <w:rPr>
          <w:rFonts w:ascii="TH SarabunPSK" w:hAnsi="TH SarabunPSK" w:cs="TH SarabunPSK"/>
          <w:sz w:val="28"/>
        </w:rPr>
        <w:t xml:space="preserve">romotion, Cultural </w:t>
      </w:r>
      <w:r w:rsidR="00791A1A">
        <w:rPr>
          <w:rFonts w:ascii="TH SarabunPSK" w:hAnsi="TH SarabunPSK" w:cs="TH SarabunPSK"/>
          <w:sz w:val="28"/>
        </w:rPr>
        <w:t>a</w:t>
      </w:r>
      <w:r w:rsidRPr="00791A1A">
        <w:rPr>
          <w:rFonts w:ascii="TH SarabunPSK" w:hAnsi="TH SarabunPSK" w:cs="TH SarabunPSK"/>
          <w:sz w:val="28"/>
        </w:rPr>
        <w:t>ctivities</w:t>
      </w:r>
      <w:r w:rsidRPr="00791A1A">
        <w:rPr>
          <w:rFonts w:ascii="TH SarabunPSK" w:hAnsi="TH SarabunPSK" w:cs="TH SarabunPSK"/>
          <w:sz w:val="28"/>
          <w:cs/>
        </w:rPr>
        <w:t>,</w:t>
      </w:r>
      <w:r w:rsidRPr="00791A1A">
        <w:rPr>
          <w:rFonts w:ascii="TH SarabunPSK" w:hAnsi="TH SarabunPSK" w:cs="TH SarabunPSK"/>
          <w:sz w:val="28"/>
        </w:rPr>
        <w:t xml:space="preserve"> Local </w:t>
      </w:r>
      <w:r w:rsidR="00791A1A">
        <w:rPr>
          <w:rFonts w:ascii="TH SarabunPSK" w:hAnsi="TH SarabunPSK" w:cs="TH SarabunPSK"/>
          <w:sz w:val="28"/>
        </w:rPr>
        <w:t>a</w:t>
      </w:r>
      <w:r w:rsidRPr="00791A1A">
        <w:rPr>
          <w:rFonts w:ascii="TH SarabunPSK" w:hAnsi="TH SarabunPSK" w:cs="TH SarabunPSK"/>
          <w:sz w:val="28"/>
        </w:rPr>
        <w:t xml:space="preserve">rts and </w:t>
      </w:r>
      <w:r w:rsidR="00791A1A">
        <w:rPr>
          <w:rFonts w:ascii="TH SarabunPSK" w:hAnsi="TH SarabunPSK" w:cs="TH SarabunPSK"/>
          <w:sz w:val="28"/>
        </w:rPr>
        <w:t>c</w:t>
      </w:r>
      <w:r w:rsidRPr="00791A1A">
        <w:rPr>
          <w:rFonts w:ascii="TH SarabunPSK" w:hAnsi="TH SarabunPSK" w:cs="TH SarabunPSK"/>
          <w:sz w:val="28"/>
        </w:rPr>
        <w:t>ulture</w:t>
      </w:r>
    </w:p>
    <w:p w:rsidR="00791A1A" w:rsidRPr="00791A1A" w:rsidRDefault="00791A1A" w:rsidP="00791A1A">
      <w:pPr>
        <w:tabs>
          <w:tab w:val="left" w:pos="630"/>
        </w:tabs>
        <w:spacing w:after="0" w:line="240" w:lineRule="auto"/>
        <w:jc w:val="thaiDistribute"/>
        <w:rPr>
          <w:rFonts w:ascii="TH SarabunPSK" w:hAnsi="TH SarabunPSK" w:cs="TH SarabunPSK"/>
          <w:sz w:val="28"/>
        </w:rPr>
      </w:pPr>
    </w:p>
    <w:p w:rsidR="003058E3" w:rsidRPr="00791A1A" w:rsidRDefault="00C260E4" w:rsidP="00791A1A">
      <w:pPr>
        <w:tabs>
          <w:tab w:val="left" w:pos="630"/>
        </w:tabs>
        <w:spacing w:after="0" w:line="240" w:lineRule="auto"/>
        <w:jc w:val="thaiDistribute"/>
        <w:rPr>
          <w:rFonts w:ascii="TH SarabunPSK" w:hAnsi="TH SarabunPSK" w:cs="TH SarabunPSK"/>
          <w:b/>
          <w:bCs/>
          <w:sz w:val="28"/>
        </w:rPr>
      </w:pPr>
      <w:r w:rsidRPr="00791A1A">
        <w:rPr>
          <w:rFonts w:ascii="TH SarabunPSK" w:hAnsi="TH SarabunPSK" w:cs="TH SarabunPSK"/>
          <w:b/>
          <w:bCs/>
          <w:sz w:val="32"/>
          <w:szCs w:val="32"/>
          <w:cs/>
        </w:rPr>
        <w:t>บทนำ</w:t>
      </w:r>
    </w:p>
    <w:p w:rsidR="00791A1A" w:rsidRDefault="00791A1A" w:rsidP="00791A1A">
      <w:pPr>
        <w:tabs>
          <w:tab w:val="left" w:pos="720"/>
        </w:tabs>
        <w:spacing w:after="0" w:line="240" w:lineRule="auto"/>
        <w:jc w:val="thaiDistribute"/>
        <w:rPr>
          <w:rFonts w:ascii="TH SarabunPSK" w:hAnsi="TH SarabunPSK" w:cs="TH SarabunPSK"/>
          <w:sz w:val="28"/>
        </w:rPr>
      </w:pPr>
      <w:r>
        <w:rPr>
          <w:rFonts w:ascii="TH SarabunPSK" w:hAnsi="TH SarabunPSK" w:cs="TH SarabunPSK" w:hint="cs"/>
          <w:sz w:val="28"/>
          <w:shd w:val="clear" w:color="auto" w:fill="FFFFFF"/>
          <w:cs/>
        </w:rPr>
        <w:tab/>
      </w:r>
      <w:r w:rsidR="00BB7990" w:rsidRPr="00791A1A">
        <w:rPr>
          <w:rFonts w:ascii="TH SarabunPSK" w:hAnsi="TH SarabunPSK" w:cs="TH SarabunPSK"/>
          <w:sz w:val="28"/>
          <w:shd w:val="clear" w:color="auto" w:fill="FFFFFF"/>
          <w:cs/>
        </w:rPr>
        <w:t>สถานการณ์ทางประชากรของไทยพบว่าโครงสร้างทางประชากรของไทย เป็นสังคมผู้สูงอายุ</w:t>
      </w:r>
      <w:r w:rsidR="00946F46" w:rsidRPr="00791A1A">
        <w:rPr>
          <w:rFonts w:ascii="TH SarabunPSK" w:hAnsi="TH SarabunPSK" w:cs="TH SarabunPSK"/>
          <w:sz w:val="28"/>
          <w:shd w:val="clear" w:color="auto" w:fill="FFFFFF"/>
          <w:cs/>
        </w:rPr>
        <w:t xml:space="preserve"> ตั้งแต่ปี พ.ศ.</w:t>
      </w:r>
      <w:r w:rsidR="00946F46" w:rsidRPr="00791A1A">
        <w:rPr>
          <w:rFonts w:ascii="TH SarabunPSK" w:hAnsi="TH SarabunPSK" w:cs="TH SarabunPSK"/>
          <w:sz w:val="28"/>
          <w:shd w:val="clear" w:color="auto" w:fill="FFFFFF"/>
        </w:rPr>
        <w:t>2548</w:t>
      </w:r>
      <w:r w:rsidR="00946F46" w:rsidRPr="00791A1A">
        <w:rPr>
          <w:rFonts w:ascii="TH SarabunPSK" w:hAnsi="TH SarabunPSK" w:cs="TH SarabunPSK"/>
          <w:sz w:val="28"/>
          <w:shd w:val="clear" w:color="auto" w:fill="FFFFFF"/>
          <w:cs/>
        </w:rPr>
        <w:t xml:space="preserve"> และ</w:t>
      </w:r>
      <w:r w:rsidR="00BB7990" w:rsidRPr="00791A1A">
        <w:rPr>
          <w:rFonts w:ascii="TH SarabunPSK" w:hAnsi="TH SarabunPSK" w:cs="TH SarabunPSK"/>
          <w:sz w:val="28"/>
          <w:shd w:val="clear" w:color="auto" w:fill="FFFFFF"/>
          <w:cs/>
        </w:rPr>
        <w:t xml:space="preserve">ในอีกประมาณ </w:t>
      </w:r>
      <w:r w:rsidR="000178AB" w:rsidRPr="00791A1A">
        <w:rPr>
          <w:rFonts w:ascii="TH SarabunPSK" w:hAnsi="TH SarabunPSK" w:cs="TH SarabunPSK"/>
          <w:sz w:val="28"/>
          <w:shd w:val="clear" w:color="auto" w:fill="FFFFFF"/>
        </w:rPr>
        <w:t>3</w:t>
      </w:r>
      <w:r w:rsidR="00BB7990" w:rsidRPr="00791A1A">
        <w:rPr>
          <w:rFonts w:ascii="TH SarabunPSK" w:hAnsi="TH SarabunPSK" w:cs="TH SarabunPSK"/>
          <w:sz w:val="28"/>
          <w:shd w:val="clear" w:color="auto" w:fill="FFFFFF"/>
        </w:rPr>
        <w:t xml:space="preserve"> </w:t>
      </w:r>
      <w:r w:rsidR="00BB7990" w:rsidRPr="00791A1A">
        <w:rPr>
          <w:rFonts w:ascii="TH SarabunPSK" w:hAnsi="TH SarabunPSK" w:cs="TH SarabunPSK"/>
          <w:sz w:val="28"/>
          <w:shd w:val="clear" w:color="auto" w:fill="FFFFFF"/>
          <w:cs/>
        </w:rPr>
        <w:t xml:space="preserve">ปีข้างหน้าหรือปี </w:t>
      </w:r>
      <w:r w:rsidR="00BB7990" w:rsidRPr="00791A1A">
        <w:rPr>
          <w:rFonts w:ascii="TH SarabunPSK" w:hAnsi="TH SarabunPSK" w:cs="TH SarabunPSK"/>
          <w:sz w:val="28"/>
          <w:shd w:val="clear" w:color="auto" w:fill="FFFFFF"/>
        </w:rPr>
        <w:t xml:space="preserve">2564 </w:t>
      </w:r>
      <w:r w:rsidR="00BB7990" w:rsidRPr="00791A1A">
        <w:rPr>
          <w:rFonts w:ascii="TH SarabunPSK" w:hAnsi="TH SarabunPSK" w:cs="TH SarabunPSK"/>
          <w:sz w:val="28"/>
          <w:shd w:val="clear" w:color="auto" w:fill="FFFFFF"/>
          <w:cs/>
        </w:rPr>
        <w:t xml:space="preserve">ประเทศไทยจะเข้า </w:t>
      </w:r>
      <w:r w:rsidR="00BB7990" w:rsidRPr="00791A1A">
        <w:rPr>
          <w:rFonts w:ascii="TH SarabunPSK" w:hAnsi="TH SarabunPSK" w:cs="TH SarabunPSK"/>
          <w:sz w:val="28"/>
          <w:shd w:val="clear" w:color="auto" w:fill="FFFFFF"/>
        </w:rPr>
        <w:t>“</w:t>
      </w:r>
      <w:r w:rsidR="00BB7990" w:rsidRPr="00791A1A">
        <w:rPr>
          <w:rFonts w:ascii="TH SarabunPSK" w:hAnsi="TH SarabunPSK" w:cs="TH SarabunPSK"/>
          <w:sz w:val="28"/>
          <w:shd w:val="clear" w:color="auto" w:fill="FFFFFF"/>
          <w:cs/>
        </w:rPr>
        <w:t>สังคมผู้สูงอายุอย่างสมบูรณ์</w:t>
      </w:r>
      <w:r>
        <w:rPr>
          <w:rFonts w:ascii="TH SarabunPSK" w:hAnsi="TH SarabunPSK" w:cs="TH SarabunPSK"/>
          <w:sz w:val="28"/>
          <w:shd w:val="clear" w:color="auto" w:fill="FFFFFF"/>
        </w:rPr>
        <w:t>” (Complete aged s</w:t>
      </w:r>
      <w:r w:rsidR="00BB7990" w:rsidRPr="00791A1A">
        <w:rPr>
          <w:rFonts w:ascii="TH SarabunPSK" w:hAnsi="TH SarabunPSK" w:cs="TH SarabunPSK"/>
          <w:sz w:val="28"/>
          <w:shd w:val="clear" w:color="auto" w:fill="FFFFFF"/>
        </w:rPr>
        <w:t>ociety)</w:t>
      </w:r>
      <w:r w:rsidR="00860A69" w:rsidRPr="00791A1A">
        <w:rPr>
          <w:rFonts w:ascii="TH SarabunPSK" w:hAnsi="TH SarabunPSK" w:cs="TH SarabunPSK"/>
          <w:sz w:val="28"/>
          <w:shd w:val="clear" w:color="auto" w:fill="FFFFFF"/>
          <w:cs/>
        </w:rPr>
        <w:t xml:space="preserve"> </w:t>
      </w:r>
      <w:r w:rsidR="00BB7990" w:rsidRPr="00791A1A">
        <w:rPr>
          <w:rFonts w:ascii="TH SarabunPSK" w:hAnsi="TH SarabunPSK" w:cs="TH SarabunPSK"/>
          <w:sz w:val="28"/>
          <w:shd w:val="clear" w:color="auto" w:fill="FFFFFF"/>
          <w:cs/>
        </w:rPr>
        <w:t>ทำ</w:t>
      </w:r>
      <w:r w:rsidR="00BB7990" w:rsidRPr="00791A1A">
        <w:rPr>
          <w:rFonts w:ascii="TH SarabunPSK" w:hAnsi="TH SarabunPSK" w:cs="TH SarabunPSK"/>
          <w:color w:val="000000"/>
          <w:sz w:val="28"/>
          <w:shd w:val="clear" w:color="auto" w:fill="FFFFFF"/>
          <w:cs/>
        </w:rPr>
        <w:t xml:space="preserve">ให้รัฐบาลและหน่วยงานที่เกี่ยวข้องกับการดูแลในเรื่องต่างๆ เตรียมวางแผนรองรับทั้งด้านการรักษาพยาบาล การเตรียมการออมเพื่อวัยผู้สูงอายุซึ่งประเทศจะพบกับภาระในอนาคตอันใกล้นี้ และส่งผลต่อระดับครอบครัว ชุมชน เพราะวัยแรงงานกับวิถีการทำมาหากินในปัจจุบันจะทำให้ไม่มีเวลาดูแลผู้สูงอายุได้อย่างเต็มที่ และข้อมูลจาก </w:t>
      </w:r>
      <w:proofErr w:type="spellStart"/>
      <w:r w:rsidR="00BB7990" w:rsidRPr="00791A1A">
        <w:rPr>
          <w:rFonts w:ascii="TH SarabunPSK" w:hAnsi="TH SarabunPSK" w:cs="TH SarabunPSK"/>
          <w:color w:val="000000"/>
          <w:sz w:val="28"/>
          <w:shd w:val="clear" w:color="auto" w:fill="FFFFFF"/>
          <w:cs/>
        </w:rPr>
        <w:t>สสส</w:t>
      </w:r>
      <w:proofErr w:type="spellEnd"/>
      <w:r w:rsidR="00BB7990" w:rsidRPr="00791A1A">
        <w:rPr>
          <w:rFonts w:ascii="TH SarabunPSK" w:hAnsi="TH SarabunPSK" w:cs="TH SarabunPSK"/>
          <w:color w:val="000000"/>
          <w:sz w:val="28"/>
          <w:shd w:val="clear" w:color="auto" w:fill="FFFFFF"/>
          <w:cs/>
        </w:rPr>
        <w:t xml:space="preserve">. </w:t>
      </w:r>
      <w:r w:rsidR="00BB7990" w:rsidRPr="00791A1A">
        <w:rPr>
          <w:rFonts w:ascii="TH SarabunPSK" w:hAnsi="TH SarabunPSK" w:cs="TH SarabunPSK"/>
          <w:color w:val="000000"/>
          <w:sz w:val="28"/>
          <w:cs/>
        </w:rPr>
        <w:t xml:space="preserve">ที่ได้รายงานไว้ด้วยจำนวนที่เพิ่มขึ้นของวัยผู้สูงอายุจึงเป็นประเด็นท้าทายต่อการพัฒนาเศรษฐกิจและสังคมของประเทศไทยมาก ในปี </w:t>
      </w:r>
      <w:r w:rsidR="00BB7990" w:rsidRPr="00791A1A">
        <w:rPr>
          <w:rFonts w:ascii="TH SarabunPSK" w:hAnsi="TH SarabunPSK" w:cs="TH SarabunPSK"/>
          <w:color w:val="000000"/>
          <w:sz w:val="28"/>
        </w:rPr>
        <w:t xml:space="preserve">2557 </w:t>
      </w:r>
      <w:r w:rsidR="00BB7990" w:rsidRPr="00791A1A">
        <w:rPr>
          <w:rFonts w:ascii="TH SarabunPSK" w:hAnsi="TH SarabunPSK" w:cs="TH SarabunPSK"/>
          <w:color w:val="000000"/>
          <w:sz w:val="28"/>
          <w:cs/>
        </w:rPr>
        <w:t xml:space="preserve">มีคนวัยแรงงานอายุ </w:t>
      </w:r>
      <w:r w:rsidR="00BB7990" w:rsidRPr="00791A1A">
        <w:rPr>
          <w:rFonts w:ascii="TH SarabunPSK" w:hAnsi="TH SarabunPSK" w:cs="TH SarabunPSK"/>
          <w:color w:val="000000"/>
          <w:sz w:val="28"/>
        </w:rPr>
        <w:t xml:space="preserve">15-59 </w:t>
      </w:r>
      <w:r w:rsidR="00BB7990" w:rsidRPr="00791A1A">
        <w:rPr>
          <w:rFonts w:ascii="TH SarabunPSK" w:hAnsi="TH SarabunPSK" w:cs="TH SarabunPSK"/>
          <w:color w:val="000000"/>
          <w:sz w:val="28"/>
          <w:cs/>
        </w:rPr>
        <w:t xml:space="preserve">ปี </w:t>
      </w:r>
      <w:r w:rsidR="00BB7990" w:rsidRPr="00791A1A">
        <w:rPr>
          <w:rFonts w:ascii="TH SarabunPSK" w:hAnsi="TH SarabunPSK" w:cs="TH SarabunPSK"/>
          <w:color w:val="000000"/>
          <w:sz w:val="28"/>
        </w:rPr>
        <w:t>4.3</w:t>
      </w:r>
      <w:r>
        <w:rPr>
          <w:rFonts w:ascii="TH SarabunPSK" w:hAnsi="TH SarabunPSK" w:cs="TH SarabunPSK"/>
          <w:color w:val="000000"/>
          <w:sz w:val="28"/>
        </w:rPr>
        <w:t>0</w:t>
      </w:r>
      <w:r w:rsidR="00BB7990" w:rsidRPr="00791A1A">
        <w:rPr>
          <w:rFonts w:ascii="TH SarabunPSK" w:hAnsi="TH SarabunPSK" w:cs="TH SarabunPSK"/>
          <w:color w:val="000000"/>
          <w:sz w:val="28"/>
        </w:rPr>
        <w:t xml:space="preserve"> </w:t>
      </w:r>
      <w:r w:rsidR="00BB7990" w:rsidRPr="00791A1A">
        <w:rPr>
          <w:rFonts w:ascii="TH SarabunPSK" w:hAnsi="TH SarabunPSK" w:cs="TH SarabunPSK"/>
          <w:color w:val="000000"/>
          <w:sz w:val="28"/>
          <w:cs/>
        </w:rPr>
        <w:t xml:space="preserve">คน ต่อผู้สูงอายุ </w:t>
      </w:r>
      <w:r w:rsidR="00BB7990" w:rsidRPr="00791A1A">
        <w:rPr>
          <w:rFonts w:ascii="TH SarabunPSK" w:hAnsi="TH SarabunPSK" w:cs="TH SarabunPSK"/>
          <w:color w:val="000000"/>
          <w:sz w:val="28"/>
        </w:rPr>
        <w:t xml:space="preserve">60 </w:t>
      </w:r>
      <w:r w:rsidR="00BB7990" w:rsidRPr="00791A1A">
        <w:rPr>
          <w:rFonts w:ascii="TH SarabunPSK" w:hAnsi="TH SarabunPSK" w:cs="TH SarabunPSK"/>
          <w:color w:val="000000"/>
          <w:sz w:val="28"/>
          <w:cs/>
        </w:rPr>
        <w:t xml:space="preserve">ปีขึ้นไปหนึ่งคน แต่ในอนาคต ปี </w:t>
      </w:r>
      <w:r w:rsidR="00BB7990" w:rsidRPr="00791A1A">
        <w:rPr>
          <w:rFonts w:ascii="TH SarabunPSK" w:hAnsi="TH SarabunPSK" w:cs="TH SarabunPSK"/>
          <w:color w:val="000000"/>
          <w:sz w:val="28"/>
        </w:rPr>
        <w:t xml:space="preserve">2573 </w:t>
      </w:r>
      <w:r w:rsidR="00BB7990" w:rsidRPr="00791A1A">
        <w:rPr>
          <w:rFonts w:ascii="TH SarabunPSK" w:hAnsi="TH SarabunPSK" w:cs="TH SarabunPSK"/>
          <w:color w:val="000000"/>
          <w:sz w:val="28"/>
          <w:cs/>
        </w:rPr>
        <w:t xml:space="preserve">หรืออีกเพียงแค่ </w:t>
      </w:r>
      <w:r w:rsidR="00BB7990" w:rsidRPr="00791A1A">
        <w:rPr>
          <w:rFonts w:ascii="TH SarabunPSK" w:hAnsi="TH SarabunPSK" w:cs="TH SarabunPSK"/>
          <w:color w:val="000000"/>
          <w:sz w:val="28"/>
        </w:rPr>
        <w:t xml:space="preserve">16 </w:t>
      </w:r>
      <w:r w:rsidR="00BB7990" w:rsidRPr="00791A1A">
        <w:rPr>
          <w:rFonts w:ascii="TH SarabunPSK" w:hAnsi="TH SarabunPSK" w:cs="TH SarabunPSK"/>
          <w:color w:val="000000"/>
          <w:sz w:val="28"/>
          <w:cs/>
        </w:rPr>
        <w:t xml:space="preserve">ปีข้างหน้าเราจะมีคนในวัยแรงงานเพียง </w:t>
      </w:r>
      <w:r w:rsidR="00BB7990" w:rsidRPr="00791A1A">
        <w:rPr>
          <w:rFonts w:ascii="TH SarabunPSK" w:hAnsi="TH SarabunPSK" w:cs="TH SarabunPSK"/>
          <w:color w:val="000000"/>
          <w:sz w:val="28"/>
        </w:rPr>
        <w:t xml:space="preserve">2 </w:t>
      </w:r>
      <w:r w:rsidR="00BB7990" w:rsidRPr="00791A1A">
        <w:rPr>
          <w:rFonts w:ascii="TH SarabunPSK" w:hAnsi="TH SarabunPSK" w:cs="TH SarabunPSK"/>
          <w:color w:val="000000"/>
          <w:sz w:val="28"/>
          <w:cs/>
        </w:rPr>
        <w:t xml:space="preserve">คน ต่อผู้สูงอายุ </w:t>
      </w:r>
      <w:r w:rsidR="00BB7990" w:rsidRPr="00791A1A">
        <w:rPr>
          <w:rFonts w:ascii="TH SarabunPSK" w:hAnsi="TH SarabunPSK" w:cs="TH SarabunPSK"/>
          <w:color w:val="000000"/>
          <w:sz w:val="28"/>
        </w:rPr>
        <w:t xml:space="preserve">1 </w:t>
      </w:r>
      <w:r w:rsidR="00BB7990" w:rsidRPr="00791A1A">
        <w:rPr>
          <w:rFonts w:ascii="TH SarabunPSK" w:hAnsi="TH SarabunPSK" w:cs="TH SarabunPSK"/>
          <w:color w:val="000000"/>
          <w:sz w:val="28"/>
          <w:cs/>
        </w:rPr>
        <w:t>คนเท่านั้น นอกจากนี้รายงานยังได้ระบุข้อมูลขนาดครอบครัวที่เล็กลงและผู้สูงอายุ</w:t>
      </w:r>
      <w:r w:rsidR="00BB7990" w:rsidRPr="00791A1A">
        <w:rPr>
          <w:rFonts w:ascii="TH SarabunPSK" w:hAnsi="TH SarabunPSK" w:cs="TH SarabunPSK"/>
          <w:sz w:val="28"/>
        </w:rPr>
        <w:t xml:space="preserve"> </w:t>
      </w:r>
      <w:r w:rsidR="00BB7990" w:rsidRPr="00791A1A">
        <w:rPr>
          <w:rFonts w:ascii="TH SarabunPSK" w:hAnsi="TH SarabunPSK" w:cs="TH SarabunPSK"/>
          <w:color w:val="000000"/>
          <w:sz w:val="28"/>
          <w:cs/>
        </w:rPr>
        <w:t xml:space="preserve">จะอยู่ตามลำพังคนเดียวเพิ่มมากขึ้นซึ่งสาเหตุก็มาจากขนาดของครัวเรือนไทยได้เล็กลงเหลือเพียง ครัวเรือนละ </w:t>
      </w:r>
      <w:r w:rsidR="00BB7990" w:rsidRPr="00791A1A">
        <w:rPr>
          <w:rFonts w:ascii="TH SarabunPSK" w:hAnsi="TH SarabunPSK" w:cs="TH SarabunPSK"/>
          <w:color w:val="000000"/>
          <w:sz w:val="28"/>
        </w:rPr>
        <w:t xml:space="preserve">3 </w:t>
      </w:r>
      <w:r w:rsidR="00BB7990" w:rsidRPr="00791A1A">
        <w:rPr>
          <w:rFonts w:ascii="TH SarabunPSK" w:hAnsi="TH SarabunPSK" w:cs="TH SarabunPSK"/>
          <w:color w:val="000000"/>
          <w:sz w:val="28"/>
          <w:cs/>
        </w:rPr>
        <w:t>คน นับเป็นปัญหาที่เป็นวาระแห่งชาติที่ต้องเร่งศึกษาหาข้อมูล</w:t>
      </w:r>
    </w:p>
    <w:p w:rsidR="00791A1A" w:rsidRDefault="00791A1A" w:rsidP="00791A1A">
      <w:pPr>
        <w:tabs>
          <w:tab w:val="left" w:pos="720"/>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BB7990" w:rsidRPr="00791A1A">
        <w:rPr>
          <w:rFonts w:ascii="TH SarabunPSK" w:hAnsi="TH SarabunPSK" w:cs="TH SarabunPSK"/>
          <w:sz w:val="28"/>
          <w:cs/>
        </w:rPr>
        <w:t>ในพื้นที่ตำบล</w:t>
      </w:r>
      <w:r w:rsidR="00BB7990" w:rsidRPr="003745A8">
        <w:rPr>
          <w:rFonts w:ascii="TH SarabunPSK" w:hAnsi="TH SarabunPSK" w:cs="TH SarabunPSK"/>
          <w:sz w:val="28"/>
          <w:cs/>
        </w:rPr>
        <w:t>บ้านยาง อำเภอ</w:t>
      </w:r>
      <w:proofErr w:type="spellStart"/>
      <w:r w:rsidR="00BB7990" w:rsidRPr="003745A8">
        <w:rPr>
          <w:rFonts w:ascii="TH SarabunPSK" w:hAnsi="TH SarabunPSK" w:cs="TH SarabunPSK"/>
          <w:sz w:val="28"/>
          <w:cs/>
        </w:rPr>
        <w:t>พุทไธ</w:t>
      </w:r>
      <w:proofErr w:type="spellEnd"/>
      <w:r w:rsidR="00BB7990" w:rsidRPr="003745A8">
        <w:rPr>
          <w:rFonts w:ascii="TH SarabunPSK" w:hAnsi="TH SarabunPSK" w:cs="TH SarabunPSK"/>
          <w:sz w:val="28"/>
          <w:cs/>
        </w:rPr>
        <w:t>สง จังหวัดบุรีรัมย์ เป็นอีก</w:t>
      </w:r>
      <w:r w:rsidR="008E3B23" w:rsidRPr="003745A8">
        <w:rPr>
          <w:rFonts w:ascii="TH SarabunPSK" w:hAnsi="TH SarabunPSK" w:cs="TH SarabunPSK"/>
          <w:sz w:val="28"/>
          <w:cs/>
        </w:rPr>
        <w:t>พื้นที่ที่มีสภาพวิถีชีวิตที่</w:t>
      </w:r>
      <w:r w:rsidR="00BB7990" w:rsidRPr="003745A8">
        <w:rPr>
          <w:rFonts w:ascii="TH SarabunPSK" w:hAnsi="TH SarabunPSK" w:cs="TH SarabunPSK"/>
          <w:sz w:val="28"/>
          <w:cs/>
        </w:rPr>
        <w:t>วัยทำงานต้องเดินทางเข้าไปทำงานในเมือง ทำให้ผู้สูงอายุส่วนใหญ่ถูกปล่อยทิ้งให้อยู่บ้านอย่างโดดเดี่ยว อ้างว้าง ขาดคนดูแลเอาใจใส่ ส่งผลกระทบต่อสภาพร่างกายและจิตใจ</w:t>
      </w:r>
      <w:r w:rsidR="0085520B" w:rsidRPr="003745A8">
        <w:rPr>
          <w:rFonts w:ascii="TH SarabunPSK" w:hAnsi="TH SarabunPSK" w:cs="TH SarabunPSK"/>
          <w:sz w:val="28"/>
          <w:cs/>
        </w:rPr>
        <w:t xml:space="preserve"> (</w:t>
      </w:r>
      <w:r w:rsidR="00A02D00" w:rsidRPr="003745A8">
        <w:rPr>
          <w:rFonts w:ascii="TH SarabunPSK" w:hAnsi="TH SarabunPSK" w:cs="TH SarabunPSK"/>
          <w:sz w:val="28"/>
          <w:cs/>
        </w:rPr>
        <w:t xml:space="preserve">รัศมี </w:t>
      </w:r>
      <w:proofErr w:type="spellStart"/>
      <w:r w:rsidR="00A02D00" w:rsidRPr="003745A8">
        <w:rPr>
          <w:rFonts w:ascii="TH SarabunPSK" w:hAnsi="TH SarabunPSK" w:cs="TH SarabunPSK"/>
          <w:sz w:val="28"/>
          <w:cs/>
        </w:rPr>
        <w:t>เชาว</w:t>
      </w:r>
      <w:proofErr w:type="spellEnd"/>
      <w:r w:rsidR="00A02D00" w:rsidRPr="003745A8">
        <w:rPr>
          <w:rFonts w:ascii="TH SarabunPSK" w:hAnsi="TH SarabunPSK" w:cs="TH SarabunPSK"/>
          <w:sz w:val="28"/>
          <w:cs/>
        </w:rPr>
        <w:t>ระกำ</w:t>
      </w:r>
      <w:r w:rsidR="0085520B" w:rsidRPr="003745A8">
        <w:rPr>
          <w:rFonts w:ascii="TH SarabunPSK" w:hAnsi="TH SarabunPSK" w:cs="TH SarabunPSK"/>
          <w:sz w:val="28"/>
          <w:cs/>
        </w:rPr>
        <w:t>,</w:t>
      </w:r>
      <w:r w:rsidR="0085520B" w:rsidRPr="003745A8">
        <w:rPr>
          <w:rFonts w:ascii="TH SarabunPSK" w:hAnsi="TH SarabunPSK" w:cs="TH SarabunPSK"/>
          <w:sz w:val="28"/>
        </w:rPr>
        <w:t xml:space="preserve"> </w:t>
      </w:r>
      <w:r w:rsidR="00A02D00" w:rsidRPr="003745A8">
        <w:rPr>
          <w:rFonts w:ascii="TH SarabunPSK" w:hAnsi="TH SarabunPSK" w:cs="TH SarabunPSK"/>
          <w:sz w:val="28"/>
          <w:cs/>
        </w:rPr>
        <w:t>สัมภาษณ์</w:t>
      </w:r>
      <w:r w:rsidR="0085520B" w:rsidRPr="003745A8">
        <w:rPr>
          <w:rFonts w:ascii="TH SarabunPSK" w:hAnsi="TH SarabunPSK" w:cs="TH SarabunPSK"/>
          <w:sz w:val="28"/>
          <w:cs/>
        </w:rPr>
        <w:t>,</w:t>
      </w:r>
      <w:r w:rsidR="00A02D00" w:rsidRPr="003745A8">
        <w:rPr>
          <w:rFonts w:ascii="TH SarabunPSK" w:hAnsi="TH SarabunPSK" w:cs="TH SarabunPSK"/>
          <w:sz w:val="28"/>
          <w:cs/>
        </w:rPr>
        <w:t xml:space="preserve"> </w:t>
      </w:r>
      <w:r w:rsidR="00A02D00" w:rsidRPr="003745A8">
        <w:rPr>
          <w:rFonts w:ascii="TH SarabunPSK" w:hAnsi="TH SarabunPSK" w:cs="TH SarabunPSK"/>
          <w:sz w:val="28"/>
        </w:rPr>
        <w:t>25</w:t>
      </w:r>
      <w:r w:rsidR="00A02D00" w:rsidRPr="003745A8">
        <w:rPr>
          <w:rFonts w:ascii="TH SarabunPSK" w:hAnsi="TH SarabunPSK" w:cs="TH SarabunPSK"/>
          <w:sz w:val="28"/>
          <w:cs/>
        </w:rPr>
        <w:t xml:space="preserve">พฤศจิกายน </w:t>
      </w:r>
      <w:r w:rsidR="00A02D00" w:rsidRPr="003745A8">
        <w:rPr>
          <w:rFonts w:ascii="TH SarabunPSK" w:hAnsi="TH SarabunPSK" w:cs="TH SarabunPSK"/>
          <w:sz w:val="28"/>
        </w:rPr>
        <w:t>2559</w:t>
      </w:r>
      <w:r w:rsidR="008E3B23" w:rsidRPr="003745A8">
        <w:rPr>
          <w:rFonts w:ascii="TH SarabunPSK" w:hAnsi="TH SarabunPSK" w:cs="TH SarabunPSK"/>
          <w:sz w:val="28"/>
          <w:cs/>
        </w:rPr>
        <w:t>)</w:t>
      </w:r>
      <w:r w:rsidR="00A02D00" w:rsidRPr="003745A8">
        <w:rPr>
          <w:rFonts w:ascii="TH SarabunPSK" w:hAnsi="TH SarabunPSK" w:cs="TH SarabunPSK"/>
          <w:sz w:val="28"/>
          <w:cs/>
        </w:rPr>
        <w:t xml:space="preserve"> โดยเฉพาะจากการศึกษา</w:t>
      </w:r>
      <w:r w:rsidR="00BB7990" w:rsidRPr="003745A8">
        <w:rPr>
          <w:rFonts w:ascii="TH SarabunPSK" w:hAnsi="TH SarabunPSK" w:cs="TH SarabunPSK"/>
          <w:sz w:val="28"/>
          <w:cs/>
        </w:rPr>
        <w:t>ข้อมูลเบื้องต้นในงานประชุมเชิงปฏิบัติการพัฒนาโครงการวิจัยร่วมกับ</w:t>
      </w:r>
      <w:r w:rsidR="00F7202E" w:rsidRPr="003745A8">
        <w:rPr>
          <w:rFonts w:ascii="TH SarabunPSK" w:hAnsi="TH SarabunPSK" w:cs="TH SarabunPSK" w:hint="cs"/>
          <w:sz w:val="28"/>
          <w:cs/>
        </w:rPr>
        <w:t>องค์การปกครองส่วนท้องถิ่น</w:t>
      </w:r>
      <w:r w:rsidR="00BB7990" w:rsidRPr="003745A8">
        <w:rPr>
          <w:rFonts w:ascii="TH SarabunPSK" w:hAnsi="TH SarabunPSK" w:cs="TH SarabunPSK"/>
          <w:sz w:val="28"/>
          <w:cs/>
        </w:rPr>
        <w:t>เครือข่าย และนักวิชาการของมหาวิทยาลัยราช</w:t>
      </w:r>
      <w:proofErr w:type="spellStart"/>
      <w:r w:rsidR="00BB7990" w:rsidRPr="003745A8">
        <w:rPr>
          <w:rFonts w:ascii="TH SarabunPSK" w:hAnsi="TH SarabunPSK" w:cs="TH SarabunPSK"/>
          <w:sz w:val="28"/>
          <w:cs/>
        </w:rPr>
        <w:t>ภัฏ</w:t>
      </w:r>
      <w:proofErr w:type="spellEnd"/>
      <w:r w:rsidR="00BB7990" w:rsidRPr="003745A8">
        <w:rPr>
          <w:rFonts w:ascii="TH SarabunPSK" w:hAnsi="TH SarabunPSK" w:cs="TH SarabunPSK"/>
          <w:sz w:val="28"/>
          <w:cs/>
        </w:rPr>
        <w:t xml:space="preserve">บุรีรัมย์ ในวันศุกร์ที่ </w:t>
      </w:r>
      <w:r w:rsidR="00BB7990" w:rsidRPr="00791A1A">
        <w:rPr>
          <w:rFonts w:ascii="TH SarabunPSK" w:hAnsi="TH SarabunPSK" w:cs="TH SarabunPSK"/>
          <w:sz w:val="28"/>
        </w:rPr>
        <w:t xml:space="preserve">25 </w:t>
      </w:r>
      <w:r w:rsidR="00BB7990" w:rsidRPr="00791A1A">
        <w:rPr>
          <w:rFonts w:ascii="TH SarabunPSK" w:hAnsi="TH SarabunPSK" w:cs="TH SarabunPSK"/>
          <w:sz w:val="28"/>
          <w:cs/>
        </w:rPr>
        <w:t xml:space="preserve">พฤศจิกายน </w:t>
      </w:r>
      <w:r w:rsidR="00BB7990" w:rsidRPr="00791A1A">
        <w:rPr>
          <w:rFonts w:ascii="TH SarabunPSK" w:hAnsi="TH SarabunPSK" w:cs="TH SarabunPSK"/>
          <w:sz w:val="28"/>
        </w:rPr>
        <w:t>2559</w:t>
      </w:r>
      <w:r w:rsidR="00BB7990" w:rsidRPr="00791A1A">
        <w:rPr>
          <w:rFonts w:ascii="TH SarabunPSK" w:hAnsi="TH SarabunPSK" w:cs="TH SarabunPSK"/>
          <w:sz w:val="28"/>
          <w:cs/>
        </w:rPr>
        <w:t xml:space="preserve"> พบว่า การดูแลผู้สูงอายุด้านการส่งเสริมสุขภาพเป็นประเด็นสำคัญที่หน่วยงานให้ความสนใจโดยพยายามจัดกิจกรรมรวมกลุ่มเพื่อให้ผู้สูงอายุได้มีกิจกรรมทำร่วมกัน หากแต่ยังขาดการดำเนินงานที่เป็นระบบและขาดกิจกรรมที่หลากหลาย</w:t>
      </w:r>
    </w:p>
    <w:p w:rsidR="00791A1A" w:rsidRDefault="00791A1A" w:rsidP="00791A1A">
      <w:pPr>
        <w:tabs>
          <w:tab w:val="left" w:pos="720"/>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BB7990" w:rsidRPr="00791A1A">
        <w:rPr>
          <w:rFonts w:ascii="TH SarabunPSK" w:hAnsi="TH SarabunPSK" w:cs="TH SarabunPSK"/>
          <w:sz w:val="28"/>
          <w:cs/>
        </w:rPr>
        <w:t>จากลักษณะเฉพาะของพื้นที่วิจัย พบว่า ชุมชนบ้านหัวตะพาน ตำบลบ้านยางเป็นชุมชนมีความผูกพันกับศาสนาและมีประเพณีดั้งเดิมที่ปฏิบัติสืบต่อกันมา โดยมีศูนย์กลางความเชื่อและความศรัทธา ที่ชาวบ้านให้ความเคารพ</w:t>
      </w:r>
      <w:r w:rsidR="00BB7990" w:rsidRPr="00791A1A">
        <w:rPr>
          <w:rFonts w:ascii="TH SarabunPSK" w:hAnsi="TH SarabunPSK" w:cs="TH SarabunPSK"/>
          <w:sz w:val="28"/>
          <w:cs/>
        </w:rPr>
        <w:lastRenderedPageBreak/>
        <w:t>สักการะ ได้แก่ หลวงพ่อขาว วัดเทพรังสรรค์ ดังนั้นในเทศกาลงานบุญต่าง</w:t>
      </w:r>
      <w:r>
        <w:rPr>
          <w:rFonts w:ascii="TH SarabunPSK" w:hAnsi="TH SarabunPSK" w:cs="TH SarabunPSK" w:hint="cs"/>
          <w:sz w:val="28"/>
          <w:cs/>
        </w:rPr>
        <w:t xml:space="preserve"> </w:t>
      </w:r>
      <w:r w:rsidR="00BB7990" w:rsidRPr="00791A1A">
        <w:rPr>
          <w:rFonts w:ascii="TH SarabunPSK" w:hAnsi="TH SarabunPSK" w:cs="TH SarabunPSK"/>
          <w:sz w:val="28"/>
          <w:cs/>
        </w:rPr>
        <w:t xml:space="preserve">ๆ จึงมีการรวมกลุ่มของผู้สูงวัยมาประกอบกิจกรรมด้านภูมิปัญญาและศิลปวัฒนธรรมท้องถิ่น เช่น ด้านการทำบายศรี และการขับบทสรภัญญะ โดยมีประเพณีสำคัญที่ขึ้นชื่อคือ งานปิดทองหลวงปู่ขาว ซึ่งจัดขึ้นในช่วงระหว่างวันที่ </w:t>
      </w:r>
      <w:r w:rsidR="00BB7990" w:rsidRPr="00791A1A">
        <w:rPr>
          <w:rFonts w:ascii="TH SarabunPSK" w:hAnsi="TH SarabunPSK" w:cs="TH SarabunPSK"/>
          <w:sz w:val="28"/>
        </w:rPr>
        <w:t xml:space="preserve">1-3 </w:t>
      </w:r>
      <w:r w:rsidR="00BB7990" w:rsidRPr="00791A1A">
        <w:rPr>
          <w:rFonts w:ascii="TH SarabunPSK" w:hAnsi="TH SarabunPSK" w:cs="TH SarabunPSK"/>
          <w:sz w:val="28"/>
          <w:cs/>
        </w:rPr>
        <w:t>มกราคม</w:t>
      </w:r>
      <w:r w:rsidR="00BB7990" w:rsidRPr="00791A1A">
        <w:rPr>
          <w:rFonts w:ascii="TH SarabunPSK" w:hAnsi="TH SarabunPSK" w:cs="TH SarabunPSK"/>
          <w:sz w:val="28"/>
        </w:rPr>
        <w:t xml:space="preserve"> </w:t>
      </w:r>
      <w:r w:rsidR="00BB7990" w:rsidRPr="00791A1A">
        <w:rPr>
          <w:rFonts w:ascii="TH SarabunPSK" w:hAnsi="TH SarabunPSK" w:cs="TH SarabunPSK"/>
          <w:sz w:val="28"/>
          <w:cs/>
        </w:rPr>
        <w:t>ของทุกปี</w:t>
      </w:r>
      <w:r>
        <w:rPr>
          <w:rFonts w:ascii="TH SarabunPSK" w:hAnsi="TH SarabunPSK" w:cs="TH SarabunPSK" w:hint="cs"/>
          <w:sz w:val="28"/>
          <w:cs/>
        </w:rPr>
        <w:t xml:space="preserve"> </w:t>
      </w:r>
      <w:r w:rsidR="00BB7990" w:rsidRPr="00791A1A">
        <w:rPr>
          <w:rFonts w:ascii="TH SarabunPSK" w:hAnsi="TH SarabunPSK" w:cs="TH SarabunPSK"/>
          <w:sz w:val="28"/>
          <w:cs/>
        </w:rPr>
        <w:t>กิจกรรมดังกล่าวล้วนแต่ได้รับความสนใจจากผู้สูงอายุในหมู่บ้าน เพราะนอกจากจะได้เข้าร่วมงานบุญประเพณีแล้วก็ยังได้พบปะสังสรรค์กันระหว่างกลุ่มผู้สูงอายุด้วยกันเองอีกด้วย การนำศักยภาพความเป็นท้องถิ่นอีสานมาพัฒนาคุณภาพชีวิตผู้สูงอายุให้มีความเหมาะสมกับแต่ละบริบทชุมชนจึงเป็นแนวทางที่คณะนักวิจัยสนใจ และเกิดกระบวนการแลกเปลี่ยนแนวคิดในการสร้างกิจกรรมเพื่อส่งเสริมสุขภาพ  ซึ่งสอดรับกับแนวทางในการจัดตั้งโรงเรียนผู้สูงอายุที่</w:t>
      </w:r>
      <w:r w:rsidR="00E70B72">
        <w:rPr>
          <w:rFonts w:ascii="TH SarabunPSK" w:hAnsi="TH SarabunPSK" w:cs="TH SarabunPSK" w:hint="cs"/>
          <w:sz w:val="28"/>
          <w:cs/>
        </w:rPr>
        <w:t>องค์การบริหาร</w:t>
      </w:r>
      <w:proofErr w:type="spellStart"/>
      <w:r w:rsidR="00E70B72">
        <w:rPr>
          <w:rFonts w:ascii="TH SarabunPSK" w:hAnsi="TH SarabunPSK" w:cs="TH SarabunPSK" w:hint="cs"/>
          <w:sz w:val="28"/>
          <w:cs/>
        </w:rPr>
        <w:t>ส่ว</w:t>
      </w:r>
      <w:proofErr w:type="spellEnd"/>
      <w:r w:rsidR="00E70B72">
        <w:rPr>
          <w:rFonts w:ascii="TH SarabunPSK" w:hAnsi="TH SarabunPSK" w:cs="TH SarabunPSK" w:hint="cs"/>
          <w:sz w:val="28"/>
          <w:cs/>
        </w:rPr>
        <w:t>ตำบล</w:t>
      </w:r>
      <w:r w:rsidR="00BB7990" w:rsidRPr="00791A1A">
        <w:rPr>
          <w:rFonts w:ascii="TH SarabunPSK" w:hAnsi="TH SarabunPSK" w:cs="TH SarabunPSK"/>
          <w:sz w:val="28"/>
          <w:cs/>
        </w:rPr>
        <w:t>บ้านยาง</w:t>
      </w:r>
      <w:r w:rsidR="00BB7990" w:rsidRPr="00791A1A">
        <w:rPr>
          <w:rFonts w:ascii="TH SarabunPSK" w:hAnsi="TH SarabunPSK" w:cs="TH SarabunPSK"/>
          <w:color w:val="FF0000"/>
          <w:sz w:val="28"/>
          <w:cs/>
        </w:rPr>
        <w:t xml:space="preserve"> </w:t>
      </w:r>
      <w:r w:rsidR="00BB7990" w:rsidRPr="00791A1A">
        <w:rPr>
          <w:rFonts w:ascii="TH SarabunPSK" w:hAnsi="TH SarabunPSK" w:cs="TH SarabunPSK"/>
          <w:sz w:val="28"/>
          <w:cs/>
        </w:rPr>
        <w:t>ที่ต้องการสร้างกิจกรรมที่หลากหลายเพื่อมาใช้ในหลักสูตรการเรียนรู้ของผู้สูงอายุ</w:t>
      </w:r>
    </w:p>
    <w:p w:rsidR="00BB7990" w:rsidRPr="00791A1A" w:rsidRDefault="00791A1A" w:rsidP="00791A1A">
      <w:pPr>
        <w:tabs>
          <w:tab w:val="left" w:pos="720"/>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BB7990" w:rsidRPr="00791A1A">
        <w:rPr>
          <w:rFonts w:ascii="TH SarabunPSK" w:hAnsi="TH SarabunPSK" w:cs="TH SarabunPSK"/>
          <w:sz w:val="28"/>
          <w:cs/>
        </w:rPr>
        <w:t>จากความสำคัญข้องต้น ผู้วิจัย จึงสนใจ</w:t>
      </w:r>
      <w:r w:rsidR="00901213" w:rsidRPr="00791A1A">
        <w:rPr>
          <w:rFonts w:ascii="TH SarabunPSK" w:hAnsi="TH SarabunPSK" w:cs="TH SarabunPSK"/>
          <w:sz w:val="28"/>
          <w:cs/>
        </w:rPr>
        <w:t>ใน</w:t>
      </w:r>
      <w:r w:rsidR="00BB7990" w:rsidRPr="00791A1A">
        <w:rPr>
          <w:rFonts w:ascii="TH SarabunPSK" w:hAnsi="TH SarabunPSK" w:cs="TH SarabunPSK"/>
          <w:sz w:val="28"/>
          <w:cs/>
        </w:rPr>
        <w:t>การหาแนวทางการจัดกิจกรรมเพื่อส่งเสริมสุขภาพผู้สูงอายุ โดยจัดกิจกรรมที่เน้นการออกกำลังกายและการผ่อนคลายความเค</w:t>
      </w:r>
      <w:r w:rsidR="00531A57" w:rsidRPr="00791A1A">
        <w:rPr>
          <w:rFonts w:ascii="TH SarabunPSK" w:hAnsi="TH SarabunPSK" w:cs="TH SarabunPSK"/>
          <w:sz w:val="28"/>
          <w:cs/>
        </w:rPr>
        <w:t>รียดด้วยนาฏศิลป์พื้นบ้าน โดยมีการ</w:t>
      </w:r>
      <w:r w:rsidR="00BB7990" w:rsidRPr="00791A1A">
        <w:rPr>
          <w:rFonts w:ascii="TH SarabunPSK" w:hAnsi="TH SarabunPSK" w:cs="TH SarabunPSK"/>
          <w:sz w:val="28"/>
          <w:cs/>
        </w:rPr>
        <w:t>ออกแบบท่าทางการเคลื่อนไหวในรูปแบบง่าย</w:t>
      </w:r>
      <w:r>
        <w:rPr>
          <w:rFonts w:ascii="TH SarabunPSK" w:hAnsi="TH SarabunPSK" w:cs="TH SarabunPSK" w:hint="cs"/>
          <w:sz w:val="28"/>
          <w:cs/>
        </w:rPr>
        <w:t xml:space="preserve"> </w:t>
      </w:r>
      <w:r w:rsidR="00BB7990" w:rsidRPr="00791A1A">
        <w:rPr>
          <w:rFonts w:ascii="TH SarabunPSK" w:hAnsi="TH SarabunPSK" w:cs="TH SarabunPSK"/>
          <w:sz w:val="28"/>
          <w:cs/>
        </w:rPr>
        <w:t>ๆ</w:t>
      </w:r>
      <w:r>
        <w:rPr>
          <w:rFonts w:ascii="TH SarabunPSK" w:hAnsi="TH SarabunPSK" w:cs="TH SarabunPSK" w:hint="cs"/>
          <w:sz w:val="28"/>
          <w:cs/>
        </w:rPr>
        <w:t xml:space="preserve"> </w:t>
      </w:r>
      <w:r w:rsidR="00BB7990" w:rsidRPr="00791A1A">
        <w:rPr>
          <w:rFonts w:ascii="TH SarabunPSK" w:hAnsi="TH SarabunPSK" w:cs="TH SarabunPSK"/>
          <w:sz w:val="28"/>
          <w:cs/>
        </w:rPr>
        <w:t>ส่งเสริมการเคลื่อนไหวของร่างกายให้เหมาะสมกับช่วงอายุ พร้อมทั้งนำเสนอวัฒนธรรมท้องถิ่นในพื้นที่ สร้างสรรค์เป็น</w:t>
      </w:r>
      <w:r w:rsidR="00531A57" w:rsidRPr="00791A1A">
        <w:rPr>
          <w:rFonts w:ascii="TH SarabunPSK" w:hAnsi="TH SarabunPSK" w:cs="TH SarabunPSK"/>
          <w:sz w:val="28"/>
          <w:cs/>
        </w:rPr>
        <w:t>ผลงาน</w:t>
      </w:r>
      <w:r w:rsidR="00BB7990" w:rsidRPr="00791A1A">
        <w:rPr>
          <w:rFonts w:ascii="TH SarabunPSK" w:hAnsi="TH SarabunPSK" w:cs="TH SarabunPSK"/>
          <w:sz w:val="28"/>
          <w:cs/>
        </w:rPr>
        <w:t>การแสดง</w:t>
      </w:r>
      <w:proofErr w:type="spellStart"/>
      <w:r w:rsidR="00531A57" w:rsidRPr="00791A1A">
        <w:rPr>
          <w:rFonts w:ascii="TH SarabunPSK" w:hAnsi="TH SarabunPSK" w:cs="TH SarabunPSK"/>
          <w:sz w:val="28"/>
          <w:cs/>
        </w:rPr>
        <w:t>นาฏย</w:t>
      </w:r>
      <w:proofErr w:type="spellEnd"/>
      <w:r w:rsidR="00531A57" w:rsidRPr="00791A1A">
        <w:rPr>
          <w:rFonts w:ascii="TH SarabunPSK" w:hAnsi="TH SarabunPSK" w:cs="TH SarabunPSK"/>
          <w:sz w:val="28"/>
          <w:cs/>
        </w:rPr>
        <w:t>ประดิษฐ์</w:t>
      </w:r>
      <w:r w:rsidR="00BB7990" w:rsidRPr="00791A1A">
        <w:rPr>
          <w:rFonts w:ascii="TH SarabunPSK" w:hAnsi="TH SarabunPSK" w:cs="TH SarabunPSK"/>
          <w:sz w:val="28"/>
          <w:cs/>
        </w:rPr>
        <w:t>ชุดใหม่เฉพาะกลุ่ม ที่นอกจากจะเป็นกิจกรรมในกลุ่มผู้สูงอายุแล้ว ก็ยังเกิดประโยชน์ต่อสังคมในด้านการสืบสานวัฒนธรรมพื้นบ้าน ซึ่งเป็นภูมิปัญญาด้านศิลปวัฒนธรรมที่ผู้สูงอายุเข้าถึงได้โดยง่าย และเป็น</w:t>
      </w:r>
      <w:r w:rsidR="00531A57" w:rsidRPr="00791A1A">
        <w:rPr>
          <w:rFonts w:ascii="TH SarabunPSK" w:hAnsi="TH SarabunPSK" w:cs="TH SarabunPSK"/>
          <w:sz w:val="28"/>
          <w:cs/>
        </w:rPr>
        <w:t>พื้นที่ให้ผู้สูงอายุได้แสดงออก</w:t>
      </w:r>
      <w:r w:rsidR="00BB7990" w:rsidRPr="00791A1A">
        <w:rPr>
          <w:rFonts w:ascii="TH SarabunPSK" w:hAnsi="TH SarabunPSK" w:cs="TH SarabunPSK"/>
          <w:sz w:val="28"/>
          <w:cs/>
        </w:rPr>
        <w:t xml:space="preserve">เพื่อสร้างประโยชน์ให้สังคม ซึ่งเป็นกระบวนการส่งเสริมผู้อายุตามทิศทางแผนพัฒนาเศรษฐกิจและสังคมแห่งชาติ ฉบับที่ </w:t>
      </w:r>
      <w:r w:rsidR="00BB7990" w:rsidRPr="00791A1A">
        <w:rPr>
          <w:rFonts w:ascii="TH SarabunPSK" w:hAnsi="TH SarabunPSK" w:cs="TH SarabunPSK"/>
          <w:sz w:val="28"/>
        </w:rPr>
        <w:t xml:space="preserve">12 </w:t>
      </w:r>
      <w:r w:rsidR="00E70B72">
        <w:rPr>
          <w:rFonts w:ascii="TH SarabunPSK" w:hAnsi="TH SarabunPSK" w:cs="TH SarabunPSK" w:hint="cs"/>
          <w:sz w:val="28"/>
          <w:cs/>
        </w:rPr>
        <w:t>(</w:t>
      </w:r>
      <w:r w:rsidR="00E70B72" w:rsidRPr="00791A1A">
        <w:rPr>
          <w:rFonts w:ascii="TH SarabunPSK" w:hAnsi="TH SarabunPSK" w:cs="TH SarabunPSK"/>
          <w:sz w:val="28"/>
          <w:cs/>
        </w:rPr>
        <w:t>สำนักงานคณะกรรมการพัฒนาการเศรษฐกิจและสังคมแห่งชาติ</w:t>
      </w:r>
      <w:r w:rsidR="00E70B72">
        <w:rPr>
          <w:rFonts w:ascii="TH SarabunPSK" w:hAnsi="TH SarabunPSK" w:cs="TH SarabunPSK" w:hint="cs"/>
          <w:sz w:val="28"/>
          <w:cs/>
        </w:rPr>
        <w:t xml:space="preserve">, 2559) </w:t>
      </w:r>
      <w:r w:rsidR="00BB7990" w:rsidRPr="00791A1A">
        <w:rPr>
          <w:rFonts w:ascii="TH SarabunPSK" w:hAnsi="TH SarabunPSK" w:cs="TH SarabunPSK"/>
          <w:sz w:val="28"/>
          <w:cs/>
        </w:rPr>
        <w:t>มีทิศทางส่งเสริมให้ผู้สูงอายุได้มีการทำงานที่เหมาะสมตามศักยภาพและประสบการณ์</w:t>
      </w:r>
      <w:r w:rsidR="00BB7990" w:rsidRPr="00791A1A">
        <w:rPr>
          <w:rFonts w:ascii="TH SarabunPSK" w:hAnsi="TH SarabunPSK" w:cs="TH SarabunPSK"/>
          <w:sz w:val="28"/>
        </w:rPr>
        <w:t xml:space="preserve"> </w:t>
      </w:r>
      <w:r w:rsidR="00BB7990" w:rsidRPr="00791A1A">
        <w:rPr>
          <w:rFonts w:ascii="TH SarabunPSK" w:hAnsi="TH SarabunPSK" w:cs="TH SarabunPSK"/>
          <w:sz w:val="28"/>
          <w:cs/>
        </w:rPr>
        <w:t>ให้มีรายได้ในการดำรงชีวิต</w:t>
      </w:r>
      <w:r w:rsidR="00BB7990" w:rsidRPr="00791A1A">
        <w:rPr>
          <w:rFonts w:ascii="TH SarabunPSK" w:hAnsi="TH SarabunPSK" w:cs="TH SarabunPSK"/>
          <w:sz w:val="28"/>
        </w:rPr>
        <w:t xml:space="preserve"> </w:t>
      </w:r>
      <w:r w:rsidR="00BB7990" w:rsidRPr="00791A1A">
        <w:rPr>
          <w:rFonts w:ascii="TH SarabunPSK" w:hAnsi="TH SarabunPSK" w:cs="TH SarabunPSK"/>
          <w:sz w:val="28"/>
          <w:cs/>
        </w:rPr>
        <w:t>การพัฒนาคุณภาพชีวิตของผู้สูงอายุซึ่งประกอบด้วย คุณภาพชีวิตด้านกาย ใจ สังคมและเศรษฐกิจ</w:t>
      </w:r>
      <w:r w:rsidR="00355A3A" w:rsidRPr="00791A1A">
        <w:rPr>
          <w:rFonts w:ascii="TH SarabunPSK" w:hAnsi="TH SarabunPSK" w:cs="TH SarabunPSK"/>
          <w:sz w:val="28"/>
          <w:cs/>
        </w:rPr>
        <w:t xml:space="preserve"> </w:t>
      </w:r>
      <w:r w:rsidR="00BB7990" w:rsidRPr="00791A1A">
        <w:rPr>
          <w:rFonts w:ascii="TH SarabunPSK" w:hAnsi="TH SarabunPSK" w:cs="TH SarabunPSK"/>
          <w:sz w:val="28"/>
          <w:cs/>
        </w:rPr>
        <w:t>จึงเป็นประเด็นที่มีความสำคัญ ขณะเดียวกันการบูร</w:t>
      </w:r>
      <w:proofErr w:type="spellStart"/>
      <w:r w:rsidR="00BB7990" w:rsidRPr="00791A1A">
        <w:rPr>
          <w:rFonts w:ascii="TH SarabunPSK" w:hAnsi="TH SarabunPSK" w:cs="TH SarabunPSK"/>
          <w:sz w:val="28"/>
          <w:cs/>
        </w:rPr>
        <w:t>ณา</w:t>
      </w:r>
      <w:proofErr w:type="spellEnd"/>
      <w:r w:rsidR="00BB7990" w:rsidRPr="00791A1A">
        <w:rPr>
          <w:rFonts w:ascii="TH SarabunPSK" w:hAnsi="TH SarabunPSK" w:cs="TH SarabunPSK"/>
          <w:sz w:val="28"/>
          <w:cs/>
        </w:rPr>
        <w:t>การศาสตร์ทางวิชาการเพื่อให้เกิดประโยชน์ต่อการการพัฒนาคุณภาพชีวิตของผู้สูงอายุ ในด้านวัฒนธรรม</w:t>
      </w:r>
      <w:r w:rsidR="00BB7990" w:rsidRPr="00791A1A">
        <w:rPr>
          <w:rFonts w:ascii="TH SarabunPSK" w:hAnsi="TH SarabunPSK" w:cs="TH SarabunPSK"/>
          <w:b/>
          <w:bCs/>
          <w:sz w:val="28"/>
          <w:cs/>
        </w:rPr>
        <w:t xml:space="preserve"> </w:t>
      </w:r>
      <w:r w:rsidR="00BB7990" w:rsidRPr="00791A1A">
        <w:rPr>
          <w:rFonts w:ascii="TH SarabunPSK" w:hAnsi="TH SarabunPSK" w:cs="TH SarabunPSK"/>
          <w:sz w:val="28"/>
          <w:cs/>
        </w:rPr>
        <w:t>และใช้กระบวนการมีส่วนร่วมทั้งนักวิชาการ นักศึกษา ชุมชน และองค์กรปกครองส่วนท้องถิ่น เพื่อพัฒนาคุณภาพผู้สูงอายุ</w:t>
      </w:r>
      <w:r w:rsidR="00355A3A" w:rsidRPr="00791A1A">
        <w:rPr>
          <w:rFonts w:ascii="TH SarabunPSK" w:hAnsi="TH SarabunPSK" w:cs="TH SarabunPSK"/>
          <w:sz w:val="28"/>
          <w:cs/>
        </w:rPr>
        <w:t>ใ</w:t>
      </w:r>
      <w:r w:rsidR="00BB7990" w:rsidRPr="00791A1A">
        <w:rPr>
          <w:rFonts w:ascii="TH SarabunPSK" w:hAnsi="TH SarabunPSK" w:cs="TH SarabunPSK"/>
          <w:sz w:val="28"/>
          <w:cs/>
        </w:rPr>
        <w:t>ห้มีสุขภาพกายและสุขภาพใจที่ดีอย่างยั่งยืนต่อไป</w:t>
      </w:r>
    </w:p>
    <w:p w:rsidR="00E37778" w:rsidRPr="00791A1A" w:rsidRDefault="00E37778" w:rsidP="00791A1A">
      <w:pPr>
        <w:spacing w:after="0" w:line="240" w:lineRule="auto"/>
        <w:jc w:val="thaiDistribute"/>
        <w:rPr>
          <w:rFonts w:ascii="TH SarabunPSK" w:hAnsi="TH SarabunPSK" w:cs="TH SarabunPSK"/>
          <w:sz w:val="28"/>
        </w:rPr>
      </w:pPr>
    </w:p>
    <w:p w:rsidR="004B7F5B" w:rsidRPr="00791A1A" w:rsidRDefault="003C6B40" w:rsidP="00791A1A">
      <w:pPr>
        <w:spacing w:after="0" w:line="240" w:lineRule="auto"/>
        <w:jc w:val="thaiDistribute"/>
        <w:rPr>
          <w:rFonts w:ascii="TH SarabunPSK" w:hAnsi="TH SarabunPSK" w:cs="TH SarabunPSK"/>
          <w:b/>
          <w:bCs/>
          <w:sz w:val="32"/>
          <w:szCs w:val="32"/>
          <w:cs/>
        </w:rPr>
      </w:pPr>
      <w:r w:rsidRPr="00791A1A">
        <w:rPr>
          <w:rFonts w:ascii="TH SarabunPSK" w:hAnsi="TH SarabunPSK" w:cs="TH SarabunPSK"/>
          <w:b/>
          <w:bCs/>
          <w:sz w:val="32"/>
          <w:szCs w:val="32"/>
          <w:cs/>
        </w:rPr>
        <w:t>วัตถุประสงค์ของการวิจัย</w:t>
      </w:r>
    </w:p>
    <w:p w:rsidR="00791A1A" w:rsidRDefault="00791A1A" w:rsidP="00791A1A">
      <w:pPr>
        <w:pStyle w:val="a3"/>
        <w:tabs>
          <w:tab w:val="left" w:pos="720"/>
          <w:tab w:val="left" w:pos="1008"/>
        </w:tabs>
        <w:spacing w:after="0" w:line="240" w:lineRule="auto"/>
        <w:ind w:left="0"/>
        <w:jc w:val="thaiDistribute"/>
        <w:rPr>
          <w:rFonts w:ascii="TH SarabunPSK" w:hAnsi="TH SarabunPSK" w:cs="TH SarabunPSK"/>
          <w:sz w:val="28"/>
        </w:rPr>
      </w:pPr>
      <w:r>
        <w:rPr>
          <w:rFonts w:ascii="TH SarabunPSK" w:hAnsi="TH SarabunPSK" w:cs="TH SarabunPSK" w:hint="cs"/>
          <w:sz w:val="28"/>
          <w:cs/>
        </w:rPr>
        <w:tab/>
        <w:t>1.</w:t>
      </w:r>
      <w:r>
        <w:rPr>
          <w:rFonts w:ascii="TH SarabunPSK" w:hAnsi="TH SarabunPSK" w:cs="TH SarabunPSK" w:hint="cs"/>
          <w:sz w:val="28"/>
          <w:cs/>
        </w:rPr>
        <w:tab/>
      </w:r>
      <w:r w:rsidR="00BB7990" w:rsidRPr="00791A1A">
        <w:rPr>
          <w:rFonts w:ascii="TH SarabunPSK" w:hAnsi="TH SarabunPSK" w:cs="TH SarabunPSK"/>
          <w:sz w:val="28"/>
          <w:cs/>
        </w:rPr>
        <w:t>เพื่อศึกษาบริบทและปัญหาผู้สูงอายุในชุมชน</w:t>
      </w:r>
      <w:r w:rsidR="00B11E54" w:rsidRPr="00791A1A">
        <w:rPr>
          <w:rFonts w:ascii="TH SarabunPSK" w:hAnsi="TH SarabunPSK" w:cs="TH SarabunPSK"/>
          <w:sz w:val="28"/>
          <w:cs/>
        </w:rPr>
        <w:t>บ้านหัวสะพาน</w:t>
      </w:r>
      <w:r w:rsidR="00BB7990" w:rsidRPr="00791A1A">
        <w:rPr>
          <w:rFonts w:ascii="TH SarabunPSK" w:hAnsi="TH SarabunPSK" w:cs="TH SarabunPSK"/>
          <w:sz w:val="28"/>
          <w:cs/>
        </w:rPr>
        <w:t xml:space="preserve"> ตำบลบ้านยาง อำเภอ</w:t>
      </w:r>
      <w:proofErr w:type="spellStart"/>
      <w:r w:rsidR="00BB7990" w:rsidRPr="00791A1A">
        <w:rPr>
          <w:rFonts w:ascii="TH SarabunPSK" w:hAnsi="TH SarabunPSK" w:cs="TH SarabunPSK"/>
          <w:sz w:val="28"/>
          <w:cs/>
        </w:rPr>
        <w:t>พุทไธ</w:t>
      </w:r>
      <w:proofErr w:type="spellEnd"/>
      <w:r w:rsidR="00BB7990" w:rsidRPr="00791A1A">
        <w:rPr>
          <w:rFonts w:ascii="TH SarabunPSK" w:hAnsi="TH SarabunPSK" w:cs="TH SarabunPSK"/>
          <w:sz w:val="28"/>
          <w:cs/>
        </w:rPr>
        <w:t>สง จ</w:t>
      </w:r>
      <w:r>
        <w:rPr>
          <w:rFonts w:ascii="TH SarabunPSK" w:hAnsi="TH SarabunPSK" w:cs="TH SarabunPSK" w:hint="cs"/>
          <w:sz w:val="28"/>
          <w:cs/>
        </w:rPr>
        <w:t>ังหวัด</w:t>
      </w:r>
      <w:r w:rsidR="00BB7990" w:rsidRPr="00791A1A">
        <w:rPr>
          <w:rFonts w:ascii="TH SarabunPSK" w:hAnsi="TH SarabunPSK" w:cs="TH SarabunPSK"/>
          <w:sz w:val="28"/>
          <w:cs/>
        </w:rPr>
        <w:t>บุรีรัมย์</w:t>
      </w:r>
    </w:p>
    <w:p w:rsidR="0054671D" w:rsidRPr="00791A1A" w:rsidRDefault="00791A1A" w:rsidP="00791A1A">
      <w:pPr>
        <w:pStyle w:val="a3"/>
        <w:tabs>
          <w:tab w:val="left" w:pos="720"/>
          <w:tab w:val="left" w:pos="1008"/>
        </w:tabs>
        <w:spacing w:after="0" w:line="240" w:lineRule="auto"/>
        <w:ind w:left="0"/>
        <w:jc w:val="thaiDistribute"/>
        <w:rPr>
          <w:rFonts w:ascii="TH SarabunPSK" w:hAnsi="TH SarabunPSK" w:cs="TH SarabunPSK"/>
          <w:sz w:val="28"/>
        </w:rPr>
      </w:pPr>
      <w:r>
        <w:rPr>
          <w:rFonts w:ascii="TH SarabunPSK" w:hAnsi="TH SarabunPSK" w:cs="TH SarabunPSK" w:hint="cs"/>
          <w:sz w:val="28"/>
          <w:cs/>
        </w:rPr>
        <w:tab/>
        <w:t>2.</w:t>
      </w:r>
      <w:r>
        <w:rPr>
          <w:rFonts w:ascii="TH SarabunPSK" w:hAnsi="TH SarabunPSK" w:cs="TH SarabunPSK" w:hint="cs"/>
          <w:sz w:val="28"/>
          <w:cs/>
        </w:rPr>
        <w:tab/>
      </w:r>
      <w:r w:rsidR="00946F46" w:rsidRPr="00791A1A">
        <w:rPr>
          <w:rFonts w:ascii="TH SarabunPSK" w:hAnsi="TH SarabunPSK" w:cs="TH SarabunPSK"/>
          <w:sz w:val="28"/>
          <w:cs/>
        </w:rPr>
        <w:t>เพื่อหาแนวทางในการจัดกิจกรรมด้านศิลปวัฒนธรรมพื้นบ้านที่ส่งเสริมสุขภาพแก่ผู้สูงอายุและ</w:t>
      </w:r>
      <w:r w:rsidR="00BB7990" w:rsidRPr="00791A1A">
        <w:rPr>
          <w:rFonts w:ascii="TH SarabunPSK" w:hAnsi="TH SarabunPSK" w:cs="TH SarabunPSK"/>
          <w:sz w:val="28"/>
          <w:cs/>
        </w:rPr>
        <w:t>สร้างสรรค์รูปแบบกิจกรรม</w:t>
      </w:r>
      <w:r w:rsidR="00531A57" w:rsidRPr="00791A1A">
        <w:rPr>
          <w:rFonts w:ascii="TH SarabunPSK" w:hAnsi="TH SarabunPSK" w:cs="TH SarabunPSK"/>
          <w:sz w:val="28"/>
          <w:cs/>
        </w:rPr>
        <w:t>ด้านศิลป</w:t>
      </w:r>
      <w:r w:rsidR="00BB7990" w:rsidRPr="00791A1A">
        <w:rPr>
          <w:rFonts w:ascii="TH SarabunPSK" w:hAnsi="TH SarabunPSK" w:cs="TH SarabunPSK"/>
          <w:sz w:val="28"/>
          <w:cs/>
        </w:rPr>
        <w:t>วัฒนธรรมพื้นบ้าน</w:t>
      </w:r>
      <w:r w:rsidR="008B30B3" w:rsidRPr="00791A1A">
        <w:rPr>
          <w:rFonts w:ascii="TH SarabunPSK" w:hAnsi="TH SarabunPSK" w:cs="TH SarabunPSK"/>
          <w:sz w:val="28"/>
          <w:cs/>
        </w:rPr>
        <w:t>และชุดการแสดง</w:t>
      </w:r>
      <w:proofErr w:type="spellStart"/>
      <w:r w:rsidR="00531A57" w:rsidRPr="00791A1A">
        <w:rPr>
          <w:rFonts w:ascii="TH SarabunPSK" w:hAnsi="TH SarabunPSK" w:cs="TH SarabunPSK"/>
          <w:sz w:val="28"/>
          <w:cs/>
        </w:rPr>
        <w:t>นาฏย</w:t>
      </w:r>
      <w:proofErr w:type="spellEnd"/>
      <w:r w:rsidR="00531A57" w:rsidRPr="00791A1A">
        <w:rPr>
          <w:rFonts w:ascii="TH SarabunPSK" w:hAnsi="TH SarabunPSK" w:cs="TH SarabunPSK"/>
          <w:sz w:val="28"/>
          <w:cs/>
        </w:rPr>
        <w:t>ประดิษฐ์</w:t>
      </w:r>
      <w:r w:rsidR="008B30B3" w:rsidRPr="00791A1A">
        <w:rPr>
          <w:rFonts w:ascii="TH SarabunPSK" w:hAnsi="TH SarabunPSK" w:cs="TH SarabunPSK"/>
          <w:sz w:val="28"/>
          <w:cs/>
        </w:rPr>
        <w:t>พื้นบ้าน</w:t>
      </w:r>
      <w:r w:rsidR="00531A57" w:rsidRPr="00791A1A">
        <w:rPr>
          <w:rFonts w:ascii="TH SarabunPSK" w:hAnsi="TH SarabunPSK" w:cs="TH SarabunPSK"/>
          <w:sz w:val="28"/>
          <w:cs/>
        </w:rPr>
        <w:t xml:space="preserve"> </w:t>
      </w:r>
      <w:r w:rsidR="00531A57" w:rsidRPr="00791A1A">
        <w:rPr>
          <w:rFonts w:ascii="TH SarabunPSK" w:hAnsi="TH SarabunPSK" w:cs="TH SarabunPSK"/>
          <w:sz w:val="28"/>
        </w:rPr>
        <w:t xml:space="preserve">1 </w:t>
      </w:r>
      <w:r w:rsidR="00531A57" w:rsidRPr="00791A1A">
        <w:rPr>
          <w:rFonts w:ascii="TH SarabunPSK" w:hAnsi="TH SarabunPSK" w:cs="TH SarabunPSK"/>
          <w:sz w:val="28"/>
          <w:cs/>
        </w:rPr>
        <w:t>ชุด</w:t>
      </w:r>
      <w:r w:rsidR="00BB7990" w:rsidRPr="00791A1A">
        <w:rPr>
          <w:rFonts w:ascii="TH SarabunPSK" w:hAnsi="TH SarabunPSK" w:cs="TH SarabunPSK"/>
          <w:sz w:val="28"/>
          <w:cs/>
        </w:rPr>
        <w:t>ที่เป็นรูปแบบเฉพ</w:t>
      </w:r>
      <w:r w:rsidR="00946F46" w:rsidRPr="00791A1A">
        <w:rPr>
          <w:rFonts w:ascii="TH SarabunPSK" w:hAnsi="TH SarabunPSK" w:cs="TH SarabunPSK"/>
          <w:sz w:val="28"/>
          <w:cs/>
        </w:rPr>
        <w:t>าะของท้องถิ่นและเหมาะสมกับการส่งเสริมสุขภาพ</w:t>
      </w:r>
      <w:r w:rsidR="00BB7990" w:rsidRPr="00791A1A">
        <w:rPr>
          <w:rFonts w:ascii="TH SarabunPSK" w:hAnsi="TH SarabunPSK" w:cs="TH SarabunPSK"/>
          <w:sz w:val="28"/>
          <w:cs/>
        </w:rPr>
        <w:t>ของผู้สูงอายุ ตำบลบ้านยาง อำเภอ</w:t>
      </w:r>
      <w:proofErr w:type="spellStart"/>
      <w:r w:rsidR="00BB7990" w:rsidRPr="00791A1A">
        <w:rPr>
          <w:rFonts w:ascii="TH SarabunPSK" w:hAnsi="TH SarabunPSK" w:cs="TH SarabunPSK"/>
          <w:sz w:val="28"/>
          <w:cs/>
        </w:rPr>
        <w:t>พุทไธ</w:t>
      </w:r>
      <w:proofErr w:type="spellEnd"/>
      <w:r w:rsidR="00BB7990" w:rsidRPr="00791A1A">
        <w:rPr>
          <w:rFonts w:ascii="TH SarabunPSK" w:hAnsi="TH SarabunPSK" w:cs="TH SarabunPSK"/>
          <w:sz w:val="28"/>
          <w:cs/>
        </w:rPr>
        <w:t>สง จังหวัดบุรีรัมย์</w:t>
      </w:r>
    </w:p>
    <w:p w:rsidR="00252C06" w:rsidRPr="00791A1A" w:rsidRDefault="00252C06" w:rsidP="00791A1A">
      <w:pPr>
        <w:spacing w:after="0" w:line="240" w:lineRule="auto"/>
        <w:jc w:val="thaiDistribute"/>
        <w:rPr>
          <w:rFonts w:ascii="TH SarabunPSK" w:hAnsi="TH SarabunPSK" w:cs="TH SarabunPSK"/>
          <w:sz w:val="28"/>
        </w:rPr>
      </w:pPr>
    </w:p>
    <w:p w:rsidR="003C6B40" w:rsidRPr="00791A1A" w:rsidRDefault="003C6B40" w:rsidP="00791A1A">
      <w:pPr>
        <w:spacing w:after="0" w:line="240" w:lineRule="auto"/>
        <w:jc w:val="thaiDistribute"/>
        <w:rPr>
          <w:rFonts w:ascii="TH SarabunPSK" w:hAnsi="TH SarabunPSK" w:cs="TH SarabunPSK"/>
          <w:b/>
          <w:bCs/>
          <w:sz w:val="32"/>
          <w:szCs w:val="32"/>
          <w:cs/>
        </w:rPr>
      </w:pPr>
      <w:r w:rsidRPr="00791A1A">
        <w:rPr>
          <w:rFonts w:ascii="TH SarabunPSK" w:hAnsi="TH SarabunPSK" w:cs="TH SarabunPSK"/>
          <w:b/>
          <w:bCs/>
          <w:sz w:val="32"/>
          <w:szCs w:val="32"/>
          <w:cs/>
        </w:rPr>
        <w:t>ประโยชน์ของการวิจัย</w:t>
      </w:r>
    </w:p>
    <w:p w:rsidR="00791A1A" w:rsidRDefault="00791A1A" w:rsidP="00791A1A">
      <w:pPr>
        <w:tabs>
          <w:tab w:val="left" w:pos="720"/>
          <w:tab w:val="left" w:pos="1008"/>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252C06" w:rsidRPr="00791A1A">
        <w:rPr>
          <w:rFonts w:ascii="TH SarabunPSK" w:hAnsi="TH SarabunPSK" w:cs="TH SarabunPSK"/>
          <w:sz w:val="28"/>
        </w:rPr>
        <w:t>1.</w:t>
      </w:r>
      <w:r>
        <w:rPr>
          <w:rFonts w:ascii="TH SarabunPSK" w:hAnsi="TH SarabunPSK" w:cs="TH SarabunPSK"/>
          <w:sz w:val="28"/>
        </w:rPr>
        <w:tab/>
      </w:r>
      <w:r w:rsidR="00252C06" w:rsidRPr="00791A1A">
        <w:rPr>
          <w:rFonts w:ascii="TH SarabunPSK" w:hAnsi="TH SarabunPSK" w:cs="TH SarabunPSK"/>
          <w:sz w:val="28"/>
          <w:cs/>
        </w:rPr>
        <w:t>ทราบถึงบริบทและปัญหาของผู้สูงอายุในชุมชน ตำบลบ้านยาง อำเภอ</w:t>
      </w:r>
      <w:proofErr w:type="spellStart"/>
      <w:r w:rsidR="00252C06" w:rsidRPr="00791A1A">
        <w:rPr>
          <w:rFonts w:ascii="TH SarabunPSK" w:hAnsi="TH SarabunPSK" w:cs="TH SarabunPSK"/>
          <w:sz w:val="28"/>
          <w:cs/>
        </w:rPr>
        <w:t>พุทไธ</w:t>
      </w:r>
      <w:proofErr w:type="spellEnd"/>
      <w:r w:rsidR="00252C06" w:rsidRPr="00791A1A">
        <w:rPr>
          <w:rFonts w:ascii="TH SarabunPSK" w:hAnsi="TH SarabunPSK" w:cs="TH SarabunPSK"/>
          <w:sz w:val="28"/>
          <w:cs/>
        </w:rPr>
        <w:t>สง</w:t>
      </w:r>
      <w:r>
        <w:rPr>
          <w:rFonts w:ascii="TH SarabunPSK" w:hAnsi="TH SarabunPSK" w:cs="TH SarabunPSK"/>
          <w:sz w:val="28"/>
        </w:rPr>
        <w:t xml:space="preserve"> </w:t>
      </w:r>
      <w:r w:rsidRPr="00791A1A">
        <w:rPr>
          <w:rFonts w:ascii="TH SarabunPSK" w:hAnsi="TH SarabunPSK" w:cs="TH SarabunPSK"/>
          <w:sz w:val="28"/>
          <w:cs/>
        </w:rPr>
        <w:t>จังหวัดบุรีรัมย์</w:t>
      </w:r>
    </w:p>
    <w:p w:rsidR="00791A1A" w:rsidRDefault="00791A1A" w:rsidP="00791A1A">
      <w:pPr>
        <w:tabs>
          <w:tab w:val="left" w:pos="720"/>
          <w:tab w:val="left" w:pos="1008"/>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252C06" w:rsidRPr="00791A1A">
        <w:rPr>
          <w:rFonts w:ascii="TH SarabunPSK" w:hAnsi="TH SarabunPSK" w:cs="TH SarabunPSK"/>
          <w:sz w:val="28"/>
        </w:rPr>
        <w:t>2.</w:t>
      </w:r>
      <w:r w:rsidR="00FB26EA">
        <w:rPr>
          <w:rFonts w:ascii="TH SarabunPSK" w:hAnsi="TH SarabunPSK" w:cs="TH SarabunPSK" w:hint="cs"/>
          <w:sz w:val="28"/>
          <w:cs/>
        </w:rPr>
        <w:t xml:space="preserve">  </w:t>
      </w:r>
      <w:r w:rsidR="000178AB" w:rsidRPr="00791A1A">
        <w:rPr>
          <w:rFonts w:ascii="TH SarabunPSK" w:hAnsi="TH SarabunPSK" w:cs="TH SarabunPSK"/>
          <w:sz w:val="28"/>
          <w:cs/>
        </w:rPr>
        <w:t>เป็นแนวทางในการจัด</w:t>
      </w:r>
      <w:r w:rsidR="00252C06" w:rsidRPr="00791A1A">
        <w:rPr>
          <w:rFonts w:ascii="TH SarabunPSK" w:hAnsi="TH SarabunPSK" w:cs="TH SarabunPSK"/>
          <w:sz w:val="28"/>
          <w:cs/>
        </w:rPr>
        <w:t>กิจกรรมด้าน</w:t>
      </w:r>
      <w:r w:rsidR="000178AB" w:rsidRPr="00791A1A">
        <w:rPr>
          <w:rFonts w:ascii="TH SarabunPSK" w:hAnsi="TH SarabunPSK" w:cs="TH SarabunPSK"/>
          <w:sz w:val="28"/>
          <w:cs/>
        </w:rPr>
        <w:t xml:space="preserve">ศิลปวัฒนธรรมพื้นบ้านที่ผ่านกระบวนการลงพื้นที่วิจัยแบบมีส่วนร่วม </w:t>
      </w:r>
      <w:r w:rsidR="00252C06" w:rsidRPr="00791A1A">
        <w:rPr>
          <w:rFonts w:ascii="TH SarabunPSK" w:hAnsi="TH SarabunPSK" w:cs="TH SarabunPSK"/>
          <w:sz w:val="28"/>
          <w:cs/>
        </w:rPr>
        <w:t>ที่</w:t>
      </w:r>
      <w:r w:rsidR="000178AB" w:rsidRPr="00791A1A">
        <w:rPr>
          <w:rFonts w:ascii="TH SarabunPSK" w:hAnsi="TH SarabunPSK" w:cs="TH SarabunPSK"/>
          <w:sz w:val="28"/>
          <w:cs/>
        </w:rPr>
        <w:t>ส่งเสริม</w:t>
      </w:r>
      <w:r w:rsidR="00252C06" w:rsidRPr="00791A1A">
        <w:rPr>
          <w:rFonts w:ascii="TH SarabunPSK" w:hAnsi="TH SarabunPSK" w:cs="TH SarabunPSK"/>
          <w:sz w:val="28"/>
          <w:cs/>
        </w:rPr>
        <w:t>การออกกำลังกายของผู้สูงอายุ หมู่บ้านหัวตะพาน ตำบลบ้านยาง อำเภอ</w:t>
      </w:r>
      <w:proofErr w:type="spellStart"/>
      <w:r w:rsidR="00252C06" w:rsidRPr="00791A1A">
        <w:rPr>
          <w:rFonts w:ascii="TH SarabunPSK" w:hAnsi="TH SarabunPSK" w:cs="TH SarabunPSK"/>
          <w:sz w:val="28"/>
          <w:cs/>
        </w:rPr>
        <w:t>พุทไธ</w:t>
      </w:r>
      <w:proofErr w:type="spellEnd"/>
      <w:r w:rsidR="00252C06" w:rsidRPr="00791A1A">
        <w:rPr>
          <w:rFonts w:ascii="TH SarabunPSK" w:hAnsi="TH SarabunPSK" w:cs="TH SarabunPSK"/>
          <w:sz w:val="28"/>
          <w:cs/>
        </w:rPr>
        <w:t>สง จังหวัดบุรีรัมย์</w:t>
      </w:r>
    </w:p>
    <w:p w:rsidR="00791A1A" w:rsidRDefault="00791A1A" w:rsidP="00791A1A">
      <w:pPr>
        <w:tabs>
          <w:tab w:val="left" w:pos="720"/>
          <w:tab w:val="left" w:pos="1008"/>
        </w:tabs>
        <w:spacing w:after="0" w:line="240" w:lineRule="auto"/>
        <w:jc w:val="thaiDistribute"/>
        <w:rPr>
          <w:rFonts w:ascii="TH SarabunPSK" w:hAnsi="TH SarabunPSK" w:cs="TH SarabunPSK"/>
          <w:sz w:val="28"/>
        </w:rPr>
      </w:pPr>
      <w:r>
        <w:rPr>
          <w:rFonts w:ascii="TH SarabunPSK" w:hAnsi="TH SarabunPSK" w:cs="TH SarabunPSK"/>
          <w:sz w:val="28"/>
        </w:rPr>
        <w:tab/>
      </w:r>
      <w:r w:rsidR="00FB26EA">
        <w:rPr>
          <w:rFonts w:ascii="TH SarabunPSK" w:hAnsi="TH SarabunPSK" w:cs="TH SarabunPSK"/>
          <w:sz w:val="28"/>
        </w:rPr>
        <w:t>3</w:t>
      </w:r>
      <w:r w:rsidR="000178AB" w:rsidRPr="00791A1A">
        <w:rPr>
          <w:rFonts w:ascii="TH SarabunPSK" w:hAnsi="TH SarabunPSK" w:cs="TH SarabunPSK"/>
          <w:sz w:val="28"/>
        </w:rPr>
        <w:t>.</w:t>
      </w:r>
      <w:r>
        <w:rPr>
          <w:rFonts w:ascii="TH SarabunPSK" w:hAnsi="TH SarabunPSK" w:cs="TH SarabunPSK"/>
          <w:sz w:val="28"/>
        </w:rPr>
        <w:tab/>
      </w:r>
      <w:r w:rsidR="000178AB" w:rsidRPr="00791A1A">
        <w:rPr>
          <w:rFonts w:ascii="TH SarabunPSK" w:hAnsi="TH SarabunPSK" w:cs="TH SarabunPSK"/>
          <w:sz w:val="28"/>
          <w:cs/>
        </w:rPr>
        <w:t>มีผลงานการสร้างสรรค์กิจกรรมด้านศิลปวัฒนธรรมพื้นบ้านเพื</w:t>
      </w:r>
      <w:r w:rsidR="00531A57" w:rsidRPr="00791A1A">
        <w:rPr>
          <w:rFonts w:ascii="TH SarabunPSK" w:hAnsi="TH SarabunPSK" w:cs="TH SarabunPSK"/>
          <w:sz w:val="28"/>
          <w:cs/>
        </w:rPr>
        <w:t>่อส่งเสริมสุขภาพผู้สูงอายุ และมีชุด</w:t>
      </w:r>
      <w:r w:rsidR="000178AB" w:rsidRPr="00791A1A">
        <w:rPr>
          <w:rFonts w:ascii="TH SarabunPSK" w:hAnsi="TH SarabunPSK" w:cs="TH SarabunPSK"/>
          <w:sz w:val="28"/>
          <w:cs/>
        </w:rPr>
        <w:t>การแสดง</w:t>
      </w:r>
      <w:proofErr w:type="spellStart"/>
      <w:r w:rsidR="00531A57" w:rsidRPr="00791A1A">
        <w:rPr>
          <w:rFonts w:ascii="TH SarabunPSK" w:hAnsi="TH SarabunPSK" w:cs="TH SarabunPSK"/>
          <w:sz w:val="28"/>
          <w:cs/>
        </w:rPr>
        <w:t>นาฏย</w:t>
      </w:r>
      <w:proofErr w:type="spellEnd"/>
      <w:r w:rsidR="00531A57" w:rsidRPr="00791A1A">
        <w:rPr>
          <w:rFonts w:ascii="TH SarabunPSK" w:hAnsi="TH SarabunPSK" w:cs="TH SarabunPSK"/>
          <w:sz w:val="28"/>
          <w:cs/>
        </w:rPr>
        <w:t>ประดิษฐ์</w:t>
      </w:r>
      <w:r w:rsidR="000178AB" w:rsidRPr="00791A1A">
        <w:rPr>
          <w:rFonts w:ascii="TH SarabunPSK" w:hAnsi="TH SarabunPSK" w:cs="TH SarabunPSK"/>
          <w:sz w:val="28"/>
          <w:cs/>
        </w:rPr>
        <w:t>พื้นบ้าน</w:t>
      </w:r>
      <w:r w:rsidR="00531A57" w:rsidRPr="00791A1A">
        <w:rPr>
          <w:rFonts w:ascii="TH SarabunPSK" w:hAnsi="TH SarabunPSK" w:cs="TH SarabunPSK"/>
          <w:sz w:val="28"/>
        </w:rPr>
        <w:t xml:space="preserve"> 1</w:t>
      </w:r>
      <w:r w:rsidR="00531A57" w:rsidRPr="00791A1A">
        <w:rPr>
          <w:rFonts w:ascii="TH SarabunPSK" w:hAnsi="TH SarabunPSK" w:cs="TH SarabunPSK"/>
          <w:sz w:val="28"/>
          <w:cs/>
        </w:rPr>
        <w:t xml:space="preserve"> ชุด </w:t>
      </w:r>
      <w:r w:rsidR="000178AB" w:rsidRPr="00791A1A">
        <w:rPr>
          <w:rFonts w:ascii="TH SarabunPSK" w:hAnsi="TH SarabunPSK" w:cs="TH SarabunPSK"/>
          <w:sz w:val="28"/>
          <w:cs/>
        </w:rPr>
        <w:t>ที่เหมาะสมสำหรับผู้สูงอายุ</w:t>
      </w:r>
    </w:p>
    <w:p w:rsidR="00791A1A" w:rsidRDefault="00FB26EA" w:rsidP="00791A1A">
      <w:pPr>
        <w:tabs>
          <w:tab w:val="left" w:pos="720"/>
          <w:tab w:val="left" w:pos="1008"/>
        </w:tabs>
        <w:spacing w:after="0" w:line="240" w:lineRule="auto"/>
        <w:jc w:val="thaiDistribute"/>
        <w:rPr>
          <w:rFonts w:ascii="TH SarabunPSK" w:hAnsi="TH SarabunPSK" w:cs="TH SarabunPSK"/>
          <w:b/>
          <w:bCs/>
          <w:sz w:val="32"/>
          <w:szCs w:val="32"/>
        </w:rPr>
      </w:pPr>
      <w:r>
        <w:rPr>
          <w:rFonts w:ascii="TH SarabunPSK" w:hAnsi="TH SarabunPSK" w:cs="TH SarabunPSK"/>
          <w:sz w:val="28"/>
        </w:rPr>
        <w:tab/>
        <w:t>4</w:t>
      </w:r>
      <w:r w:rsidR="00252C06" w:rsidRPr="00791A1A">
        <w:rPr>
          <w:rFonts w:ascii="TH SarabunPSK" w:hAnsi="TH SarabunPSK" w:cs="TH SarabunPSK"/>
          <w:sz w:val="28"/>
        </w:rPr>
        <w:t>.</w:t>
      </w:r>
      <w:r w:rsidR="00791A1A">
        <w:rPr>
          <w:rFonts w:ascii="TH SarabunPSK" w:hAnsi="TH SarabunPSK" w:cs="TH SarabunPSK"/>
          <w:sz w:val="28"/>
        </w:rPr>
        <w:tab/>
      </w:r>
      <w:r w:rsidR="00252C06" w:rsidRPr="00791A1A">
        <w:rPr>
          <w:rFonts w:ascii="TH SarabunPSK" w:hAnsi="TH SarabunPSK" w:cs="TH SarabunPSK"/>
          <w:sz w:val="28"/>
          <w:cs/>
        </w:rPr>
        <w:t>ผู้สูงอายุได้รับการส่งเสริมคุณภาพชีวิตด้านกาย ด้านจิตใจ และด้านสังคมจากการเข้าร่วมกิจกรรมด้านศิลปวัฒนธรรมตามกระบวนการของกรอบแนวคิด</w:t>
      </w:r>
      <w:r w:rsidR="0085520B" w:rsidRPr="00791A1A">
        <w:rPr>
          <w:rFonts w:ascii="TH SarabunPSK" w:hAnsi="TH SarabunPSK" w:cs="TH SarabunPSK"/>
          <w:sz w:val="28"/>
          <w:cs/>
        </w:rPr>
        <w:t>การวิจัย</w:t>
      </w:r>
    </w:p>
    <w:p w:rsidR="00791A1A" w:rsidRPr="00791A1A" w:rsidRDefault="00791A1A" w:rsidP="00791A1A">
      <w:pPr>
        <w:tabs>
          <w:tab w:val="left" w:pos="720"/>
          <w:tab w:val="left" w:pos="1008"/>
        </w:tabs>
        <w:spacing w:after="0" w:line="240" w:lineRule="auto"/>
        <w:jc w:val="thaiDistribute"/>
        <w:rPr>
          <w:rFonts w:ascii="TH SarabunPSK" w:hAnsi="TH SarabunPSK" w:cs="TH SarabunPSK"/>
          <w:sz w:val="10"/>
          <w:szCs w:val="10"/>
        </w:rPr>
      </w:pPr>
    </w:p>
    <w:p w:rsidR="002132A7" w:rsidRPr="00791A1A" w:rsidRDefault="00791A1A" w:rsidP="00791A1A">
      <w:pPr>
        <w:tabs>
          <w:tab w:val="left" w:pos="720"/>
          <w:tab w:val="left" w:pos="1008"/>
        </w:tabs>
        <w:spacing w:after="0" w:line="240" w:lineRule="auto"/>
        <w:jc w:val="thaiDistribute"/>
        <w:rPr>
          <w:rFonts w:ascii="TH SarabunPSK" w:hAnsi="TH SarabunPSK" w:cs="TH SarabunPSK"/>
          <w:b/>
          <w:bCs/>
          <w:sz w:val="28"/>
        </w:rPr>
      </w:pPr>
      <w:r>
        <w:rPr>
          <w:rFonts w:ascii="TH SarabunPSK" w:hAnsi="TH SarabunPSK" w:cs="TH SarabunPSK" w:hint="cs"/>
          <w:b/>
          <w:bCs/>
          <w:sz w:val="28"/>
          <w:cs/>
        </w:rPr>
        <w:lastRenderedPageBreak/>
        <w:tab/>
      </w:r>
      <w:r w:rsidR="00807D60" w:rsidRPr="00791A1A">
        <w:rPr>
          <w:rFonts w:ascii="TH SarabunPSK" w:hAnsi="TH SarabunPSK" w:cs="TH SarabunPSK"/>
          <w:b/>
          <w:bCs/>
          <w:sz w:val="28"/>
          <w:cs/>
        </w:rPr>
        <w:t>กรอบแนวคิดการวิจัย</w:t>
      </w:r>
    </w:p>
    <w:p w:rsidR="00252C06" w:rsidRPr="00791A1A" w:rsidRDefault="00743EA6" w:rsidP="00743EA6">
      <w:pPr>
        <w:spacing w:after="0" w:line="240" w:lineRule="auto"/>
        <w:jc w:val="center"/>
        <w:rPr>
          <w:rFonts w:ascii="TH SarabunPSK" w:hAnsi="TH SarabunPSK" w:cs="TH SarabunPSK"/>
        </w:rPr>
      </w:pPr>
      <w:r>
        <w:rPr>
          <w:rFonts w:ascii="TH SarabunPSK" w:hAnsi="TH SarabunPSK" w:cs="TH SarabunPSK"/>
          <w:noProof/>
        </w:rPr>
        <mc:AlternateContent>
          <mc:Choice Requires="wpg">
            <w:drawing>
              <wp:inline distT="0" distB="0" distL="0" distR="0">
                <wp:extent cx="5005681" cy="3186850"/>
                <wp:effectExtent l="76200" t="38100" r="100330" b="109220"/>
                <wp:docPr id="7" name="กลุ่ม 7"/>
                <wp:cNvGraphicFramePr/>
                <a:graphic xmlns:a="http://schemas.openxmlformats.org/drawingml/2006/main">
                  <a:graphicData uri="http://schemas.microsoft.com/office/word/2010/wordprocessingGroup">
                    <wpg:wgp>
                      <wpg:cNvGrpSpPr/>
                      <wpg:grpSpPr>
                        <a:xfrm>
                          <a:off x="0" y="0"/>
                          <a:ext cx="5005681" cy="3186850"/>
                          <a:chOff x="0" y="60384"/>
                          <a:chExt cx="5213262" cy="3313272"/>
                        </a:xfrm>
                      </wpg:grpSpPr>
                      <wps:wsp>
                        <wps:cNvPr id="22" name="Text Box 22"/>
                        <wps:cNvSpPr txBox="1">
                          <a:spLocks noChangeArrowheads="1"/>
                        </wps:cNvSpPr>
                        <wps:spPr bwMode="auto">
                          <a:xfrm>
                            <a:off x="511370" y="1967477"/>
                            <a:ext cx="4196241" cy="593677"/>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8D7CEC" w:rsidRPr="004542F8" w:rsidRDefault="008D7CEC" w:rsidP="004542F8">
                              <w:pPr>
                                <w:spacing w:after="0"/>
                                <w:jc w:val="center"/>
                                <w:rPr>
                                  <w:rFonts w:ascii="TH SarabunPSK" w:hAnsi="TH SarabunPSK" w:cs="TH SarabunPSK"/>
                                  <w:sz w:val="28"/>
                                </w:rPr>
                              </w:pPr>
                              <w:r w:rsidRPr="004542F8">
                                <w:rPr>
                                  <w:rFonts w:ascii="TH SarabunPSK" w:hAnsi="TH SarabunPSK" w:cs="TH SarabunPSK"/>
                                  <w:sz w:val="28"/>
                                  <w:cs/>
                                </w:rPr>
                                <w:t>กิจกรรมด้าน</w:t>
                              </w:r>
                              <w:r>
                                <w:rPr>
                                  <w:rFonts w:ascii="TH SarabunPSK" w:hAnsi="TH SarabunPSK" w:cs="TH SarabunPSK" w:hint="cs"/>
                                  <w:sz w:val="28"/>
                                  <w:cs/>
                                </w:rPr>
                                <w:t>ศิลปวัฒนธรรมพื้นบ้าน</w:t>
                              </w:r>
                              <w:r w:rsidRPr="004542F8">
                                <w:rPr>
                                  <w:rFonts w:ascii="TH SarabunPSK" w:hAnsi="TH SarabunPSK" w:cs="TH SarabunPSK"/>
                                  <w:sz w:val="28"/>
                                  <w:cs/>
                                </w:rPr>
                                <w:t>และ</w:t>
                              </w:r>
                            </w:p>
                            <w:p w:rsidR="008D7CEC" w:rsidRPr="004542F8" w:rsidRDefault="008D7CEC" w:rsidP="004542F8">
                              <w:pPr>
                                <w:spacing w:after="0"/>
                                <w:jc w:val="center"/>
                                <w:rPr>
                                  <w:rFonts w:ascii="TH SarabunPSK" w:hAnsi="TH SarabunPSK" w:cs="TH SarabunPSK"/>
                                  <w:sz w:val="28"/>
                                </w:rPr>
                              </w:pPr>
                              <w:r w:rsidRPr="004542F8">
                                <w:rPr>
                                  <w:rFonts w:ascii="TH SarabunPSK" w:hAnsi="TH SarabunPSK" w:cs="TH SarabunPSK"/>
                                  <w:sz w:val="28"/>
                                  <w:cs/>
                                </w:rPr>
                                <w:t>ผลงาน</w:t>
                              </w:r>
                              <w:r>
                                <w:rPr>
                                  <w:rFonts w:ascii="TH SarabunPSK" w:hAnsi="TH SarabunPSK" w:cs="TH SarabunPSK" w:hint="cs"/>
                                  <w:sz w:val="28"/>
                                  <w:cs/>
                                </w:rPr>
                                <w:t>ชุดการแสดง</w:t>
                              </w:r>
                              <w:proofErr w:type="spellStart"/>
                              <w:r>
                                <w:rPr>
                                  <w:rFonts w:ascii="TH SarabunPSK" w:hAnsi="TH SarabunPSK" w:cs="TH SarabunPSK"/>
                                  <w:sz w:val="28"/>
                                  <w:cs/>
                                </w:rPr>
                                <w:t>นาฏย</w:t>
                              </w:r>
                              <w:proofErr w:type="spellEnd"/>
                              <w:r>
                                <w:rPr>
                                  <w:rFonts w:ascii="TH SarabunPSK" w:hAnsi="TH SarabunPSK" w:cs="TH SarabunPSK"/>
                                  <w:sz w:val="28"/>
                                  <w:cs/>
                                </w:rPr>
                                <w:t>ประดิษฐ์พื้น</w:t>
                              </w:r>
                              <w:r>
                                <w:rPr>
                                  <w:rFonts w:ascii="TH SarabunPSK" w:hAnsi="TH SarabunPSK" w:cs="TH SarabunPSK" w:hint="cs"/>
                                  <w:sz w:val="28"/>
                                  <w:cs/>
                                </w:rPr>
                                <w:t>บ้าน</w:t>
                              </w:r>
                              <w:r w:rsidRPr="004542F8">
                                <w:rPr>
                                  <w:rFonts w:ascii="TH SarabunPSK" w:hAnsi="TH SarabunPSK" w:cs="TH SarabunPSK"/>
                                  <w:sz w:val="28"/>
                                  <w:cs/>
                                </w:rPr>
                                <w:t xml:space="preserve"> </w:t>
                              </w:r>
                              <w:r w:rsidRPr="004542F8">
                                <w:rPr>
                                  <w:rFonts w:ascii="TH SarabunPSK" w:hAnsi="TH SarabunPSK" w:cs="TH SarabunPSK"/>
                                  <w:sz w:val="28"/>
                                </w:rPr>
                                <w:t xml:space="preserve">1 </w:t>
                              </w:r>
                              <w:r w:rsidRPr="004542F8">
                                <w:rPr>
                                  <w:rFonts w:ascii="TH SarabunPSK" w:hAnsi="TH SarabunPSK" w:cs="TH SarabunPSK"/>
                                  <w:sz w:val="28"/>
                                  <w:cs/>
                                </w:rPr>
                                <w:t>ชุด</w:t>
                              </w:r>
                              <w:r>
                                <w:rPr>
                                  <w:rFonts w:ascii="TH SarabunPSK" w:hAnsi="TH SarabunPSK" w:cs="TH SarabunPSK" w:hint="cs"/>
                                  <w:sz w:val="28"/>
                                  <w:cs/>
                                </w:rPr>
                                <w:t xml:space="preserve"> เพื่อส่งเสริมสุขภาพผู้สูงอายุ</w:t>
                              </w:r>
                            </w:p>
                            <w:p w:rsidR="008D7CEC" w:rsidRPr="004542F8" w:rsidRDefault="008D7CEC" w:rsidP="00252C06">
                              <w:pPr>
                                <w:jc w:val="center"/>
                                <w:rPr>
                                  <w:rFonts w:ascii="TH SarabunPSK" w:hAnsi="TH SarabunPSK" w:cs="TH SarabunPSK"/>
                                  <w:sz w:val="28"/>
                                  <w:cs/>
                                </w:rPr>
                              </w:pPr>
                            </w:p>
                          </w:txbxContent>
                        </wps:txbx>
                        <wps:bodyPr rot="0" vert="horz" wrap="square" lIns="91440" tIns="45720" rIns="91440" bIns="45720" anchor="t" anchorCtr="0" upright="1">
                          <a:noAutofit/>
                        </wps:bodyPr>
                      </wps:wsp>
                      <wps:wsp>
                        <wps:cNvPr id="18" name="Text Box 18"/>
                        <wps:cNvSpPr txBox="1">
                          <a:spLocks noChangeArrowheads="1"/>
                        </wps:cNvSpPr>
                        <wps:spPr bwMode="auto">
                          <a:xfrm>
                            <a:off x="47670" y="2821206"/>
                            <a:ext cx="1241425" cy="552450"/>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8D7CEC" w:rsidRPr="004542F8" w:rsidRDefault="008D7CEC" w:rsidP="004542F8">
                              <w:pPr>
                                <w:spacing w:after="0"/>
                                <w:jc w:val="center"/>
                                <w:rPr>
                                  <w:rFonts w:ascii="TH SarabunPSK" w:hAnsi="TH SarabunPSK" w:cs="TH SarabunPSK"/>
                                </w:rPr>
                              </w:pPr>
                              <w:r w:rsidRPr="004542F8">
                                <w:rPr>
                                  <w:rFonts w:ascii="TH SarabunPSK" w:hAnsi="TH SarabunPSK" w:cs="TH SarabunPSK"/>
                                  <w:cs/>
                                </w:rPr>
                                <w:t>พัฒนาคุณภาพชีวิต</w:t>
                              </w:r>
                            </w:p>
                            <w:p w:rsidR="008D7CEC" w:rsidRPr="004542F8" w:rsidRDefault="008D7CEC" w:rsidP="00252C06">
                              <w:pPr>
                                <w:jc w:val="center"/>
                                <w:rPr>
                                  <w:rFonts w:ascii="TH SarabunPSK" w:hAnsi="TH SarabunPSK" w:cs="TH SarabunPSK"/>
                                </w:rPr>
                              </w:pPr>
                              <w:r w:rsidRPr="004542F8">
                                <w:rPr>
                                  <w:rFonts w:ascii="TH SarabunPSK" w:hAnsi="TH SarabunPSK" w:cs="TH SarabunPSK"/>
                                  <w:cs/>
                                </w:rPr>
                                <w:t>ด้านกาย</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3861281" y="2816872"/>
                            <a:ext cx="1240790" cy="518160"/>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8D7CEC" w:rsidRPr="004542F8" w:rsidRDefault="008D7CEC" w:rsidP="004542F8">
                              <w:pPr>
                                <w:spacing w:after="0"/>
                                <w:jc w:val="center"/>
                                <w:rPr>
                                  <w:rFonts w:ascii="TH SarabunPSK" w:hAnsi="TH SarabunPSK" w:cs="TH SarabunPSK"/>
                                </w:rPr>
                              </w:pPr>
                              <w:r w:rsidRPr="004542F8">
                                <w:rPr>
                                  <w:rFonts w:ascii="TH SarabunPSK" w:hAnsi="TH SarabunPSK" w:cs="TH SarabunPSK"/>
                                  <w:cs/>
                                </w:rPr>
                                <w:t>พัฒนาคุณภาพชีวิต</w:t>
                              </w:r>
                            </w:p>
                            <w:p w:rsidR="008D7CEC" w:rsidRPr="004542F8" w:rsidRDefault="008D7CEC" w:rsidP="00252C06">
                              <w:pPr>
                                <w:jc w:val="center"/>
                                <w:rPr>
                                  <w:rFonts w:ascii="TH SarabunPSK" w:hAnsi="TH SarabunPSK" w:cs="TH SarabunPSK"/>
                                </w:rPr>
                              </w:pPr>
                              <w:r w:rsidRPr="004542F8">
                                <w:rPr>
                                  <w:rFonts w:ascii="TH SarabunPSK" w:hAnsi="TH SarabunPSK" w:cs="TH SarabunPSK"/>
                                  <w:cs/>
                                </w:rPr>
                                <w:t>ด้านสังคม</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1854802" y="2738866"/>
                            <a:ext cx="1497330" cy="523875"/>
                          </a:xfrm>
                          <a:prstGeom prst="rect">
                            <a:avLst/>
                          </a:prstGeom>
                          <a:ln>
                            <a:headEnd/>
                            <a:tailEnd/>
                          </a:ln>
                        </wps:spPr>
                        <wps:style>
                          <a:lnRef idx="0">
                            <a:schemeClr val="accent4"/>
                          </a:lnRef>
                          <a:fillRef idx="3">
                            <a:schemeClr val="accent4"/>
                          </a:fillRef>
                          <a:effectRef idx="3">
                            <a:schemeClr val="accent4"/>
                          </a:effectRef>
                          <a:fontRef idx="minor">
                            <a:schemeClr val="lt1"/>
                          </a:fontRef>
                        </wps:style>
                        <wps:txbx>
                          <w:txbxContent>
                            <w:p w:rsidR="008D7CEC" w:rsidRPr="004542F8" w:rsidRDefault="008D7CEC" w:rsidP="004542F8">
                              <w:pPr>
                                <w:spacing w:after="0"/>
                                <w:jc w:val="center"/>
                                <w:rPr>
                                  <w:rFonts w:ascii="TH SarabunPSK" w:hAnsi="TH SarabunPSK" w:cs="TH SarabunPSK"/>
                                </w:rPr>
                              </w:pPr>
                              <w:r w:rsidRPr="004542F8">
                                <w:rPr>
                                  <w:rFonts w:ascii="TH SarabunPSK" w:hAnsi="TH SarabunPSK" w:cs="TH SarabunPSK"/>
                                  <w:cs/>
                                </w:rPr>
                                <w:t>พัฒนาคุณภาพชีวิต</w:t>
                              </w:r>
                            </w:p>
                            <w:p w:rsidR="008D7CEC" w:rsidRPr="004542F8" w:rsidRDefault="008D7CEC" w:rsidP="00252C06">
                              <w:pPr>
                                <w:jc w:val="center"/>
                                <w:rPr>
                                  <w:rFonts w:ascii="TH SarabunPSK" w:hAnsi="TH SarabunPSK" w:cs="TH SarabunPSK"/>
                                </w:rPr>
                              </w:pPr>
                              <w:r w:rsidRPr="004542F8">
                                <w:rPr>
                                  <w:rFonts w:ascii="TH SarabunPSK" w:hAnsi="TH SarabunPSK" w:cs="TH SarabunPSK"/>
                                  <w:cs/>
                                </w:rPr>
                                <w:t>ด้าน</w:t>
                              </w:r>
                              <w:r>
                                <w:rPr>
                                  <w:rFonts w:ascii="TH SarabunPSK" w:hAnsi="TH SarabunPSK" w:cs="TH SarabunPSK" w:hint="cs"/>
                                  <w:cs/>
                                </w:rPr>
                                <w:t>จิต</w:t>
                              </w:r>
                              <w:r w:rsidRPr="004542F8">
                                <w:rPr>
                                  <w:rFonts w:ascii="TH SarabunPSK" w:hAnsi="TH SarabunPSK" w:cs="TH SarabunPSK"/>
                                  <w:cs/>
                                </w:rPr>
                                <w:t>ใจ</w:t>
                              </w:r>
                            </w:p>
                          </w:txbxContent>
                        </wps:txbx>
                        <wps:bodyPr rot="0" vert="horz" wrap="square" lIns="91440" tIns="45720" rIns="91440" bIns="45720" anchor="t" anchorCtr="0" upright="1">
                          <a:noAutofit/>
                        </wps:bodyPr>
                      </wps:wsp>
                      <wps:wsp>
                        <wps:cNvPr id="27" name="Text Box 27"/>
                        <wps:cNvSpPr txBox="1">
                          <a:spLocks noChangeArrowheads="1"/>
                        </wps:cNvSpPr>
                        <wps:spPr bwMode="auto">
                          <a:xfrm>
                            <a:off x="3809277" y="212349"/>
                            <a:ext cx="1403985" cy="556260"/>
                          </a:xfrm>
                          <a:prstGeom prst="rect">
                            <a:avLst/>
                          </a:prstGeom>
                          <a:ln>
                            <a:headEnd/>
                            <a:tailEnd/>
                          </a:ln>
                        </wps:spPr>
                        <wps:style>
                          <a:lnRef idx="0">
                            <a:schemeClr val="accent3"/>
                          </a:lnRef>
                          <a:fillRef idx="3">
                            <a:schemeClr val="accent3"/>
                          </a:fillRef>
                          <a:effectRef idx="3">
                            <a:schemeClr val="accent3"/>
                          </a:effectRef>
                          <a:fontRef idx="minor">
                            <a:schemeClr val="lt1"/>
                          </a:fontRef>
                        </wps:style>
                        <wps:txbx>
                          <w:txbxContent>
                            <w:p w:rsidR="008D7CEC" w:rsidRDefault="008D7CEC" w:rsidP="00252C06">
                              <w:pPr>
                                <w:jc w:val="center"/>
                              </w:pPr>
                              <w:r>
                                <w:rPr>
                                  <w:rFonts w:ascii="TH SarabunPSK" w:hAnsi="TH SarabunPSK" w:cs="TH SarabunPSK" w:hint="cs"/>
                                  <w:cs/>
                                </w:rPr>
                                <w:t>การส่งเสริมสุขภาพผู้สูงอายุ</w:t>
                              </w:r>
                            </w:p>
                          </w:txbxContent>
                        </wps:txbx>
                        <wps:bodyPr rot="0" vert="horz" wrap="square" lIns="91440" tIns="45720" rIns="91440" bIns="45720" anchor="t" anchorCtr="0" upright="1">
                          <a:noAutofit/>
                        </wps:bodyPr>
                      </wps:wsp>
                      <wps:wsp>
                        <wps:cNvPr id="29" name="Text Box 29"/>
                        <wps:cNvSpPr txBox="1">
                          <a:spLocks noChangeArrowheads="1"/>
                        </wps:cNvSpPr>
                        <wps:spPr bwMode="auto">
                          <a:xfrm>
                            <a:off x="0" y="186347"/>
                            <a:ext cx="1301750" cy="589280"/>
                          </a:xfrm>
                          <a:prstGeom prst="rect">
                            <a:avLst/>
                          </a:prstGeom>
                          <a:ln>
                            <a:headEnd/>
                            <a:tailEnd/>
                          </a:ln>
                        </wps:spPr>
                        <wps:style>
                          <a:lnRef idx="0">
                            <a:schemeClr val="accent5"/>
                          </a:lnRef>
                          <a:fillRef idx="3">
                            <a:schemeClr val="accent5"/>
                          </a:fillRef>
                          <a:effectRef idx="3">
                            <a:schemeClr val="accent5"/>
                          </a:effectRef>
                          <a:fontRef idx="minor">
                            <a:schemeClr val="lt1"/>
                          </a:fontRef>
                        </wps:style>
                        <wps:txbx>
                          <w:txbxContent>
                            <w:p w:rsidR="008D7CEC" w:rsidRPr="004542F8" w:rsidRDefault="008D7CEC" w:rsidP="00252C06">
                              <w:pPr>
                                <w:jc w:val="center"/>
                                <w:rPr>
                                  <w:rFonts w:ascii="TH SarabunPSK" w:hAnsi="TH SarabunPSK" w:cs="TH SarabunPSK"/>
                                </w:rPr>
                              </w:pPr>
                              <w:r>
                                <w:rPr>
                                  <w:rFonts w:ascii="TH SarabunPSK" w:hAnsi="TH SarabunPSK" w:cs="TH SarabunPSK" w:hint="cs"/>
                                  <w:cs/>
                                </w:rPr>
                                <w:t>บริบทและปัญหาของ</w:t>
                              </w:r>
                              <w:r w:rsidRPr="004542F8">
                                <w:rPr>
                                  <w:rFonts w:ascii="TH SarabunPSK" w:hAnsi="TH SarabunPSK" w:cs="TH SarabunPSK"/>
                                  <w:cs/>
                                </w:rPr>
                                <w:t>ผู้สูงอายุ</w:t>
                              </w:r>
                            </w:p>
                          </w:txbxContent>
                        </wps:txbx>
                        <wps:bodyPr rot="0" vert="horz" wrap="square" lIns="91440" tIns="45720" rIns="91440" bIns="45720" anchor="t" anchorCtr="0" upright="1">
                          <a:noAutofit/>
                        </wps:bodyPr>
                      </wps:wsp>
                      <wps:wsp>
                        <wps:cNvPr id="30" name="Text Box 30"/>
                        <wps:cNvSpPr txBox="1">
                          <a:spLocks noChangeArrowheads="1"/>
                        </wps:cNvSpPr>
                        <wps:spPr bwMode="auto">
                          <a:xfrm>
                            <a:off x="1613139" y="60384"/>
                            <a:ext cx="1969217" cy="617687"/>
                          </a:xfrm>
                          <a:prstGeom prst="rect">
                            <a:avLst/>
                          </a:prstGeom>
                          <a:ln>
                            <a:headEnd/>
                            <a:tailEnd/>
                          </a:ln>
                        </wps:spPr>
                        <wps:style>
                          <a:lnRef idx="0">
                            <a:schemeClr val="accent6"/>
                          </a:lnRef>
                          <a:fillRef idx="3">
                            <a:schemeClr val="accent6"/>
                          </a:fillRef>
                          <a:effectRef idx="3">
                            <a:schemeClr val="accent6"/>
                          </a:effectRef>
                          <a:fontRef idx="minor">
                            <a:schemeClr val="lt1"/>
                          </a:fontRef>
                        </wps:style>
                        <wps:txbx>
                          <w:txbxContent>
                            <w:p w:rsidR="008D7CEC" w:rsidRPr="00791A1A" w:rsidRDefault="008D7CEC" w:rsidP="00777792">
                              <w:pPr>
                                <w:spacing w:after="0"/>
                                <w:jc w:val="center"/>
                                <w:rPr>
                                  <w:rFonts w:ascii="TH SarabunPSK" w:hAnsi="TH SarabunPSK" w:cs="TH SarabunPSK"/>
                                </w:rPr>
                              </w:pPr>
                              <w:r w:rsidRPr="00791A1A">
                                <w:rPr>
                                  <w:rFonts w:ascii="TH SarabunPSK" w:hAnsi="TH SarabunPSK" w:cs="TH SarabunPSK"/>
                                  <w:cs/>
                                </w:rPr>
                                <w:t>ศิลปวัฒนธรรมพื้นบ้าน</w:t>
                              </w:r>
                            </w:p>
                            <w:p w:rsidR="008D7CEC" w:rsidRPr="00791A1A" w:rsidRDefault="008D7CEC" w:rsidP="00777792">
                              <w:pPr>
                                <w:spacing w:after="0"/>
                                <w:jc w:val="center"/>
                                <w:rPr>
                                  <w:rFonts w:ascii="TH SarabunPSK" w:hAnsi="TH SarabunPSK" w:cs="TH SarabunPSK"/>
                                </w:rPr>
                              </w:pPr>
                              <w:r w:rsidRPr="00791A1A">
                                <w:rPr>
                                  <w:rFonts w:ascii="TH SarabunPSK" w:hAnsi="TH SarabunPSK" w:cs="TH SarabunPSK"/>
                                  <w:cs/>
                                </w:rPr>
                                <w:t>และภูมิปัญญาท้องถิ่น</w:t>
                              </w:r>
                            </w:p>
                          </w:txbxContent>
                        </wps:txbx>
                        <wps:bodyPr rot="0" vert="horz" wrap="square" lIns="91440" tIns="45720" rIns="91440" bIns="45720" anchor="t" anchorCtr="0" upright="1">
                          <a:noAutofit/>
                        </wps:bodyPr>
                      </wps:wsp>
                      <wps:wsp>
                        <wps:cNvPr id="24" name="Text Box 24"/>
                        <wps:cNvSpPr txBox="1">
                          <a:spLocks noChangeArrowheads="1"/>
                        </wps:cNvSpPr>
                        <wps:spPr bwMode="auto">
                          <a:xfrm>
                            <a:off x="1295761" y="1074745"/>
                            <a:ext cx="2536190" cy="600075"/>
                          </a:xfrm>
                          <a:prstGeom prst="rect">
                            <a:avLst/>
                          </a:prstGeom>
                          <a:ln>
                            <a:headEnd/>
                            <a:tailEnd/>
                          </a:ln>
                        </wps:spPr>
                        <wps:style>
                          <a:lnRef idx="0">
                            <a:schemeClr val="accent2"/>
                          </a:lnRef>
                          <a:fillRef idx="3">
                            <a:schemeClr val="accent2"/>
                          </a:fillRef>
                          <a:effectRef idx="3">
                            <a:schemeClr val="accent2"/>
                          </a:effectRef>
                          <a:fontRef idx="minor">
                            <a:schemeClr val="lt1"/>
                          </a:fontRef>
                        </wps:style>
                        <wps:txbx>
                          <w:txbxContent>
                            <w:p w:rsidR="008D7CEC" w:rsidRPr="00777792" w:rsidRDefault="008D7CEC" w:rsidP="00252C06">
                              <w:pPr>
                                <w:jc w:val="center"/>
                                <w:rPr>
                                  <w:rFonts w:ascii="TH SarabunPSK" w:hAnsi="TH SarabunPSK" w:cs="TH SarabunPSK"/>
                                </w:rPr>
                              </w:pPr>
                              <w:r w:rsidRPr="00777792">
                                <w:rPr>
                                  <w:rFonts w:ascii="TH SarabunPSK" w:hAnsi="TH SarabunPSK" w:cs="TH SarabunPSK"/>
                                  <w:cs/>
                                </w:rPr>
                                <w:t>แนวคิดในการสร้างสรรค์การแสดงพื้นบ้านตามความต้องการของชุมชน</w:t>
                              </w:r>
                            </w:p>
                          </w:txbxContent>
                        </wps:txbx>
                        <wps:bodyPr rot="0" vert="horz" wrap="square" lIns="91440" tIns="45720" rIns="91440" bIns="45720" anchor="t" anchorCtr="0" upright="1">
                          <a:noAutofit/>
                        </wps:bodyPr>
                      </wps:wsp>
                      <wps:wsp>
                        <wps:cNvPr id="1" name="ลูกศรเชื่อมต่อแบบตรง 1"/>
                        <wps:cNvCnPr/>
                        <wps:spPr>
                          <a:xfrm>
                            <a:off x="2561186" y="671716"/>
                            <a:ext cx="0" cy="388620"/>
                          </a:xfrm>
                          <a:prstGeom prst="straightConnector1">
                            <a:avLst/>
                          </a:prstGeom>
                          <a:ln>
                            <a:tailEnd type="triangle"/>
                          </a:ln>
                        </wps:spPr>
                        <wps:style>
                          <a:lnRef idx="3">
                            <a:schemeClr val="accent6"/>
                          </a:lnRef>
                          <a:fillRef idx="0">
                            <a:schemeClr val="accent6"/>
                          </a:fillRef>
                          <a:effectRef idx="2">
                            <a:schemeClr val="accent6"/>
                          </a:effectRef>
                          <a:fontRef idx="minor">
                            <a:schemeClr val="tx1"/>
                          </a:fontRef>
                        </wps:style>
                        <wps:bodyPr/>
                      </wps:wsp>
                      <wps:wsp>
                        <wps:cNvPr id="3" name="ลูกศรเชื่อมต่อแบบตรง 3"/>
                        <wps:cNvCnPr/>
                        <wps:spPr>
                          <a:xfrm flipH="1">
                            <a:off x="2608857" y="2552519"/>
                            <a:ext cx="0" cy="184150"/>
                          </a:xfrm>
                          <a:prstGeom prst="straightConnector1">
                            <a:avLst/>
                          </a:prstGeom>
                          <a:ln>
                            <a:tailEnd type="triangle"/>
                          </a:ln>
                        </wps:spPr>
                        <wps:style>
                          <a:lnRef idx="2">
                            <a:schemeClr val="accent4"/>
                          </a:lnRef>
                          <a:fillRef idx="0">
                            <a:schemeClr val="accent4"/>
                          </a:fillRef>
                          <a:effectRef idx="1">
                            <a:schemeClr val="accent4"/>
                          </a:effectRef>
                          <a:fontRef idx="minor">
                            <a:schemeClr val="tx1"/>
                          </a:fontRef>
                        </wps:style>
                        <wps:bodyPr/>
                      </wps:wsp>
                      <wps:wsp>
                        <wps:cNvPr id="20" name="ลูกศรเชื่อมต่อแบบตรง 20"/>
                        <wps:cNvCnPr>
                          <a:cxnSpLocks noChangeShapeType="1"/>
                        </wps:cNvCnPr>
                        <wps:spPr bwMode="auto">
                          <a:xfrm flipH="1">
                            <a:off x="1278426" y="2587189"/>
                            <a:ext cx="460375" cy="238760"/>
                          </a:xfrm>
                          <a:prstGeom prst="straightConnector1">
                            <a:avLst/>
                          </a:prstGeom>
                          <a:ln>
                            <a:headEnd/>
                            <a:tailEnd type="triangle" w="med" len="med"/>
                          </a:ln>
                          <a:extLst/>
                        </wps:spPr>
                        <wps:style>
                          <a:lnRef idx="2">
                            <a:schemeClr val="accent4"/>
                          </a:lnRef>
                          <a:fillRef idx="0">
                            <a:schemeClr val="accent4"/>
                          </a:fillRef>
                          <a:effectRef idx="1">
                            <a:schemeClr val="accent4"/>
                          </a:effectRef>
                          <a:fontRef idx="minor">
                            <a:schemeClr val="tx1"/>
                          </a:fontRef>
                        </wps:style>
                        <wps:bodyPr/>
                      </wps:wsp>
                      <wps:wsp>
                        <wps:cNvPr id="21" name="ลูกศรเชื่อมต่อแบบตรง 21"/>
                        <wps:cNvCnPr>
                          <a:cxnSpLocks noChangeShapeType="1"/>
                        </wps:cNvCnPr>
                        <wps:spPr bwMode="auto">
                          <a:xfrm>
                            <a:off x="3527590" y="2587189"/>
                            <a:ext cx="340995" cy="238760"/>
                          </a:xfrm>
                          <a:prstGeom prst="straightConnector1">
                            <a:avLst/>
                          </a:prstGeom>
                          <a:ln>
                            <a:headEnd/>
                            <a:tailEnd type="triangle" w="med" len="med"/>
                          </a:ln>
                          <a:extLst/>
                        </wps:spPr>
                        <wps:style>
                          <a:lnRef idx="2">
                            <a:schemeClr val="accent4"/>
                          </a:lnRef>
                          <a:fillRef idx="0">
                            <a:schemeClr val="accent4"/>
                          </a:fillRef>
                          <a:effectRef idx="1">
                            <a:schemeClr val="accent4"/>
                          </a:effectRef>
                          <a:fontRef idx="minor">
                            <a:schemeClr val="tx1"/>
                          </a:fontRef>
                        </wps:style>
                        <wps:bodyPr/>
                      </wps:wsp>
                      <wps:wsp>
                        <wps:cNvPr id="2" name="ลูกศรเชื่อมต่อแบบตรง 2"/>
                        <wps:cNvCnPr/>
                        <wps:spPr>
                          <a:xfrm>
                            <a:off x="2608857" y="1677122"/>
                            <a:ext cx="0" cy="293370"/>
                          </a:xfrm>
                          <a:prstGeom prst="straightConnector1">
                            <a:avLst/>
                          </a:prstGeom>
                          <a:ln>
                            <a:tailEnd type="triangle"/>
                          </a:ln>
                        </wps:spPr>
                        <wps:style>
                          <a:lnRef idx="2">
                            <a:schemeClr val="accent4"/>
                          </a:lnRef>
                          <a:fillRef idx="0">
                            <a:schemeClr val="accent4"/>
                          </a:fillRef>
                          <a:effectRef idx="1">
                            <a:schemeClr val="accent4"/>
                          </a:effectRef>
                          <a:fontRef idx="minor">
                            <a:schemeClr val="tx1"/>
                          </a:fontRef>
                        </wps:style>
                        <wps:bodyPr/>
                      </wps:wsp>
                      <wps:wsp>
                        <wps:cNvPr id="4" name="ลูกศรเชื่อมต่อแบบตรง 4"/>
                        <wps:cNvCnPr/>
                        <wps:spPr>
                          <a:xfrm>
                            <a:off x="879731" y="767056"/>
                            <a:ext cx="422910" cy="327025"/>
                          </a:xfrm>
                          <a:prstGeom prst="straightConnector1">
                            <a:avLst/>
                          </a:prstGeom>
                          <a:ln>
                            <a:tailEnd type="arrow"/>
                          </a:ln>
                        </wps:spPr>
                        <wps:style>
                          <a:lnRef idx="2">
                            <a:schemeClr val="accent1"/>
                          </a:lnRef>
                          <a:fillRef idx="0">
                            <a:schemeClr val="accent1"/>
                          </a:fillRef>
                          <a:effectRef idx="1">
                            <a:schemeClr val="accent1"/>
                          </a:effectRef>
                          <a:fontRef idx="minor">
                            <a:schemeClr val="tx1"/>
                          </a:fontRef>
                        </wps:style>
                        <wps:bodyPr/>
                      </wps:wsp>
                      <wps:wsp>
                        <wps:cNvPr id="5" name="ลูกศรเชื่อมต่อแบบตรง 5"/>
                        <wps:cNvCnPr/>
                        <wps:spPr>
                          <a:xfrm flipH="1">
                            <a:off x="3839613" y="749721"/>
                            <a:ext cx="341630" cy="326390"/>
                          </a:xfrm>
                          <a:prstGeom prst="straightConnector1">
                            <a:avLst/>
                          </a:prstGeom>
                          <a:ln>
                            <a:tailEnd type="arrow"/>
                          </a:ln>
                        </wps:spPr>
                        <wps:style>
                          <a:lnRef idx="2">
                            <a:schemeClr val="accent3"/>
                          </a:lnRef>
                          <a:fillRef idx="0">
                            <a:schemeClr val="accent3"/>
                          </a:fillRef>
                          <a:effectRef idx="1">
                            <a:schemeClr val="accent3"/>
                          </a:effectRef>
                          <a:fontRef idx="minor">
                            <a:schemeClr val="tx1"/>
                          </a:fontRef>
                        </wps:style>
                        <wps:bodyPr/>
                      </wps:wsp>
                    </wpg:wgp>
                  </a:graphicData>
                </a:graphic>
              </wp:inline>
            </w:drawing>
          </mc:Choice>
          <mc:Fallback>
            <w:pict>
              <v:group id="กลุ่ม 7" o:spid="_x0000_s1026" style="width:394.15pt;height:250.95pt;mso-position-horizontal-relative:char;mso-position-vertical-relative:line" coordorigin=",603" coordsize="52132,33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">
                <v:shapetype id="_x0000_t202" coordsize="21600,21600" o:spt="202" path="m,l,21600r21600,l21600,xe">
                  <v:stroke joinstyle="miter"/>
                  <v:path gradientshapeok="t" o:connecttype="rect"/>
                </v:shapetype>
                <v:shape id="Text Box 22" o:spid="_x0000_s1027" type="#_x0000_t202" style="position:absolute;left:5113;top:19674;width:41963;height:5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fazMUA&#10;AADbAAAADwAAAGRycy9kb3ducmV2LnhtbESPQWvCQBSE74X+h+UVvNVNI0gbXaUURKuCmAp6fGaf&#10;SWj2bdjdauyv7woFj8PMfMOMp51pxJmcry0reOknIIgLq2suFey+Zs+vIHxA1thYJgVX8jCdPD6M&#10;MdP2wls656EUEcI+QwVVCG0mpS8qMuj7tiWO3sk6gyFKV0rt8BLhppFpkgylwZrjQoUtfVRUfOc/&#10;RsH8kAyX28/f1bGZva3Wmz27ohso1Xvq3kcgAnXhHv5vL7SCNIXbl/gD5O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59rMxQAAANsAAAAPAAAAAAAAAAAAAAAAAJgCAABkcnMv&#10;ZG93bnJldi54bWxQSwUGAAAAAAQABAD1AAAAigMAAAAA&#10;" fillcolor="#413253 [1639]" stroked="f">
                  <v:fill color2="#775c99 [3015]" rotate="t" angle="180" colors="0 #5d417e;52429f #7b58a6;1 #7b57a8" focus="100%" type="gradient">
                    <o:fill v:ext="view" type="gradientUnscaled"/>
                  </v:fill>
                  <v:shadow on="t" color="black" opacity="22937f" origin=",.5" offset="0,.63889mm"/>
                  <v:textbox>
                    <w:txbxContent>
                      <w:p w:rsidR="008D7CEC" w:rsidRPr="004542F8" w:rsidRDefault="008D7CEC" w:rsidP="004542F8">
                        <w:pPr>
                          <w:spacing w:after="0"/>
                          <w:jc w:val="center"/>
                          <w:rPr>
                            <w:rFonts w:ascii="TH SarabunPSK" w:hAnsi="TH SarabunPSK" w:cs="TH SarabunPSK"/>
                            <w:sz w:val="28"/>
                          </w:rPr>
                        </w:pPr>
                        <w:r w:rsidRPr="004542F8">
                          <w:rPr>
                            <w:rFonts w:ascii="TH SarabunPSK" w:hAnsi="TH SarabunPSK" w:cs="TH SarabunPSK"/>
                            <w:sz w:val="28"/>
                            <w:cs/>
                          </w:rPr>
                          <w:t>กิจกรรมด้าน</w:t>
                        </w:r>
                        <w:r>
                          <w:rPr>
                            <w:rFonts w:ascii="TH SarabunPSK" w:hAnsi="TH SarabunPSK" w:cs="TH SarabunPSK" w:hint="cs"/>
                            <w:sz w:val="28"/>
                            <w:cs/>
                          </w:rPr>
                          <w:t>ศิลปวัฒนธรรมพื้นบ้าน</w:t>
                        </w:r>
                        <w:r w:rsidRPr="004542F8">
                          <w:rPr>
                            <w:rFonts w:ascii="TH SarabunPSK" w:hAnsi="TH SarabunPSK" w:cs="TH SarabunPSK"/>
                            <w:sz w:val="28"/>
                            <w:cs/>
                          </w:rPr>
                          <w:t>และ</w:t>
                        </w:r>
                      </w:p>
                      <w:p w:rsidR="008D7CEC" w:rsidRPr="004542F8" w:rsidRDefault="008D7CEC" w:rsidP="004542F8">
                        <w:pPr>
                          <w:spacing w:after="0"/>
                          <w:jc w:val="center"/>
                          <w:rPr>
                            <w:rFonts w:ascii="TH SarabunPSK" w:hAnsi="TH SarabunPSK" w:cs="TH SarabunPSK"/>
                            <w:sz w:val="28"/>
                          </w:rPr>
                        </w:pPr>
                        <w:r w:rsidRPr="004542F8">
                          <w:rPr>
                            <w:rFonts w:ascii="TH SarabunPSK" w:hAnsi="TH SarabunPSK" w:cs="TH SarabunPSK"/>
                            <w:sz w:val="28"/>
                            <w:cs/>
                          </w:rPr>
                          <w:t>ผลงาน</w:t>
                        </w:r>
                        <w:r>
                          <w:rPr>
                            <w:rFonts w:ascii="TH SarabunPSK" w:hAnsi="TH SarabunPSK" w:cs="TH SarabunPSK" w:hint="cs"/>
                            <w:sz w:val="28"/>
                            <w:cs/>
                          </w:rPr>
                          <w:t>ชุดการแสดง</w:t>
                        </w:r>
                        <w:proofErr w:type="spellStart"/>
                        <w:r>
                          <w:rPr>
                            <w:rFonts w:ascii="TH SarabunPSK" w:hAnsi="TH SarabunPSK" w:cs="TH SarabunPSK"/>
                            <w:sz w:val="28"/>
                            <w:cs/>
                          </w:rPr>
                          <w:t>นาฏย</w:t>
                        </w:r>
                        <w:proofErr w:type="spellEnd"/>
                        <w:r>
                          <w:rPr>
                            <w:rFonts w:ascii="TH SarabunPSK" w:hAnsi="TH SarabunPSK" w:cs="TH SarabunPSK"/>
                            <w:sz w:val="28"/>
                            <w:cs/>
                          </w:rPr>
                          <w:t>ประดิษฐ์พื้น</w:t>
                        </w:r>
                        <w:r>
                          <w:rPr>
                            <w:rFonts w:ascii="TH SarabunPSK" w:hAnsi="TH SarabunPSK" w:cs="TH SarabunPSK" w:hint="cs"/>
                            <w:sz w:val="28"/>
                            <w:cs/>
                          </w:rPr>
                          <w:t>บ้าน</w:t>
                        </w:r>
                        <w:r w:rsidRPr="004542F8">
                          <w:rPr>
                            <w:rFonts w:ascii="TH SarabunPSK" w:hAnsi="TH SarabunPSK" w:cs="TH SarabunPSK"/>
                            <w:sz w:val="28"/>
                            <w:cs/>
                          </w:rPr>
                          <w:t xml:space="preserve"> </w:t>
                        </w:r>
                        <w:r w:rsidRPr="004542F8">
                          <w:rPr>
                            <w:rFonts w:ascii="TH SarabunPSK" w:hAnsi="TH SarabunPSK" w:cs="TH SarabunPSK"/>
                            <w:sz w:val="28"/>
                          </w:rPr>
                          <w:t xml:space="preserve">1 </w:t>
                        </w:r>
                        <w:r w:rsidRPr="004542F8">
                          <w:rPr>
                            <w:rFonts w:ascii="TH SarabunPSK" w:hAnsi="TH SarabunPSK" w:cs="TH SarabunPSK"/>
                            <w:sz w:val="28"/>
                            <w:cs/>
                          </w:rPr>
                          <w:t>ชุด</w:t>
                        </w:r>
                        <w:r>
                          <w:rPr>
                            <w:rFonts w:ascii="TH SarabunPSK" w:hAnsi="TH SarabunPSK" w:cs="TH SarabunPSK" w:hint="cs"/>
                            <w:sz w:val="28"/>
                            <w:cs/>
                          </w:rPr>
                          <w:t xml:space="preserve"> เพื่อส่งเสริมสุขภาพผู้สูงอายุ</w:t>
                        </w:r>
                      </w:p>
                      <w:p w:rsidR="008D7CEC" w:rsidRPr="004542F8" w:rsidRDefault="008D7CEC" w:rsidP="00252C06">
                        <w:pPr>
                          <w:jc w:val="center"/>
                          <w:rPr>
                            <w:rFonts w:ascii="TH SarabunPSK" w:hAnsi="TH SarabunPSK" w:cs="TH SarabunPSK"/>
                            <w:sz w:val="28"/>
                            <w:cs/>
                          </w:rPr>
                        </w:pPr>
                      </w:p>
                    </w:txbxContent>
                  </v:textbox>
                </v:shape>
                <v:shape id="Text Box 18" o:spid="_x0000_s1028" type="#_x0000_t202" style="position:absolute;left:476;top:28212;width:12414;height:5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nm8YA&#10;AADbAAAADwAAAGRycy9kb3ducmV2LnhtbESPS2sCQRCE7wH/w9CCtzibBCSujhICkodC8AF6bHfa&#10;3SU7PcvMqJv8evsQyK2bqq76ejrvXKMuFGLt2cDDMANFXHhbc2lgt13cP4OKCdli45kM/FCE+ax3&#10;N8Xc+iuv6bJJpZIQjjkaqFJqc61jUZHDOPQtsWgnHxwmWUOpbcCrhLtGP2bZSDusWRoqbOm1ouJ7&#10;c3YG3g7Z6HP98bs8NovxcvW151B0T8YM+t3LBFSiLv2b/67freALrPwiA+jZ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Mnm8YAAADbAAAADwAAAAAAAAAAAAAAAACYAgAAZHJz&#10;L2Rvd25yZXYueG1sUEsFBgAAAAAEAAQA9QAAAIsDAAAAAA==&#10;" fillcolor="#413253 [1639]" stroked="f">
                  <v:fill color2="#775c99 [3015]" rotate="t" angle="180" colors="0 #5d417e;52429f #7b58a6;1 #7b57a8" focus="100%" type="gradient">
                    <o:fill v:ext="view" type="gradientUnscaled"/>
                  </v:fill>
                  <v:shadow on="t" color="black" opacity="22937f" origin=",.5" offset="0,.63889mm"/>
                  <v:textbox>
                    <w:txbxContent>
                      <w:p w:rsidR="008D7CEC" w:rsidRPr="004542F8" w:rsidRDefault="008D7CEC" w:rsidP="004542F8">
                        <w:pPr>
                          <w:spacing w:after="0"/>
                          <w:jc w:val="center"/>
                          <w:rPr>
                            <w:rFonts w:ascii="TH SarabunPSK" w:hAnsi="TH SarabunPSK" w:cs="TH SarabunPSK"/>
                          </w:rPr>
                        </w:pPr>
                        <w:r w:rsidRPr="004542F8">
                          <w:rPr>
                            <w:rFonts w:ascii="TH SarabunPSK" w:hAnsi="TH SarabunPSK" w:cs="TH SarabunPSK"/>
                            <w:cs/>
                          </w:rPr>
                          <w:t>พัฒนาคุณภาพชีวิต</w:t>
                        </w:r>
                      </w:p>
                      <w:p w:rsidR="008D7CEC" w:rsidRPr="004542F8" w:rsidRDefault="008D7CEC" w:rsidP="00252C06">
                        <w:pPr>
                          <w:jc w:val="center"/>
                          <w:rPr>
                            <w:rFonts w:ascii="TH SarabunPSK" w:hAnsi="TH SarabunPSK" w:cs="TH SarabunPSK"/>
                          </w:rPr>
                        </w:pPr>
                        <w:r w:rsidRPr="004542F8">
                          <w:rPr>
                            <w:rFonts w:ascii="TH SarabunPSK" w:hAnsi="TH SarabunPSK" w:cs="TH SarabunPSK"/>
                            <w:cs/>
                          </w:rPr>
                          <w:t>ด้านกาย</w:t>
                        </w:r>
                      </w:p>
                    </w:txbxContent>
                  </v:textbox>
                </v:shape>
                <v:shape id="Text Box 17" o:spid="_x0000_s1029" type="#_x0000_t202" style="position:absolute;left:38612;top:28168;width:12408;height:51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yz6cMA&#10;AADbAAAADwAAAGRycy9kb3ducmV2LnhtbERP22oCMRB9L/gPYQTfatYKVlejlIK01ULxAvo4bsbd&#10;xc1kSVJd/fpGKPg2h3OdyawxlTiT86VlBb1uAoI4s7rkXMF2M38egvABWWNlmRRcycNs2nqaYKrt&#10;hVd0XodcxBD2KSooQqhTKX1WkEHftTVx5I7WGQwRulxqh5cYbir5kiQDabDk2FBgTe8FZaf1r1Hw&#10;sU8Gi9XXbXmo5qPl98+OXdb0leq0m7cxiEBNeIj/3Z86zn+F+y/xAD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Pyz6cMAAADbAAAADwAAAAAAAAAAAAAAAACYAgAAZHJzL2Rv&#10;d25yZXYueG1sUEsFBgAAAAAEAAQA9QAAAIgDAAAAAA==&#10;" fillcolor="#413253 [1639]" stroked="f">
                  <v:fill color2="#775c99 [3015]" rotate="t" angle="180" colors="0 #5d417e;52429f #7b58a6;1 #7b57a8" focus="100%" type="gradient">
                    <o:fill v:ext="view" type="gradientUnscaled"/>
                  </v:fill>
                  <v:shadow on="t" color="black" opacity="22937f" origin=",.5" offset="0,.63889mm"/>
                  <v:textbox>
                    <w:txbxContent>
                      <w:p w:rsidR="008D7CEC" w:rsidRPr="004542F8" w:rsidRDefault="008D7CEC" w:rsidP="004542F8">
                        <w:pPr>
                          <w:spacing w:after="0"/>
                          <w:jc w:val="center"/>
                          <w:rPr>
                            <w:rFonts w:ascii="TH SarabunPSK" w:hAnsi="TH SarabunPSK" w:cs="TH SarabunPSK"/>
                          </w:rPr>
                        </w:pPr>
                        <w:r w:rsidRPr="004542F8">
                          <w:rPr>
                            <w:rFonts w:ascii="TH SarabunPSK" w:hAnsi="TH SarabunPSK" w:cs="TH SarabunPSK"/>
                            <w:cs/>
                          </w:rPr>
                          <w:t>พัฒนาคุณภาพชีวิต</w:t>
                        </w:r>
                      </w:p>
                      <w:p w:rsidR="008D7CEC" w:rsidRPr="004542F8" w:rsidRDefault="008D7CEC" w:rsidP="00252C06">
                        <w:pPr>
                          <w:jc w:val="center"/>
                          <w:rPr>
                            <w:rFonts w:ascii="TH SarabunPSK" w:hAnsi="TH SarabunPSK" w:cs="TH SarabunPSK"/>
                          </w:rPr>
                        </w:pPr>
                        <w:r w:rsidRPr="004542F8">
                          <w:rPr>
                            <w:rFonts w:ascii="TH SarabunPSK" w:hAnsi="TH SarabunPSK" w:cs="TH SarabunPSK"/>
                            <w:cs/>
                          </w:rPr>
                          <w:t>ด้านสังคม</w:t>
                        </w:r>
                      </w:p>
                    </w:txbxContent>
                  </v:textbox>
                </v:shape>
                <v:shape id="Text Box 16" o:spid="_x0000_s1030" type="#_x0000_t202" style="position:absolute;left:18548;top:27388;width:14973;height:5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AWcsMA&#10;AADbAAAADwAAAGRycy9kb3ducmV2LnhtbERP32vCMBB+F/wfwgl709QNilajjIFszoHoBvp4Nre2&#10;2FxKErXzrzcDwbf7+H7edN6aWpzJ+cqyguEgAUGcW11xoeDne9EfgfABWWNtmRT8kYf5rNuZYqbt&#10;hTd03oZCxBD2GSooQ2gyKX1ekkE/sA1x5H6tMxgidIXUDi8x3NTyOUlSabDi2FBiQ28l5cftySh4&#10;3yfp52Z5XR3qxXj1td6xy9sXpZ567esERKA2PMR394eO81P4/yUeI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AWcsMAAADbAAAADwAAAAAAAAAAAAAAAACYAgAAZHJzL2Rv&#10;d25yZXYueG1sUEsFBgAAAAAEAAQA9QAAAIgDAAAAAA==&#10;" fillcolor="#413253 [1639]" stroked="f">
                  <v:fill color2="#775c99 [3015]" rotate="t" angle="180" colors="0 #5d417e;52429f #7b58a6;1 #7b57a8" focus="100%" type="gradient">
                    <o:fill v:ext="view" type="gradientUnscaled"/>
                  </v:fill>
                  <v:shadow on="t" color="black" opacity="22937f" origin=",.5" offset="0,.63889mm"/>
                  <v:textbox>
                    <w:txbxContent>
                      <w:p w:rsidR="008D7CEC" w:rsidRPr="004542F8" w:rsidRDefault="008D7CEC" w:rsidP="004542F8">
                        <w:pPr>
                          <w:spacing w:after="0"/>
                          <w:jc w:val="center"/>
                          <w:rPr>
                            <w:rFonts w:ascii="TH SarabunPSK" w:hAnsi="TH SarabunPSK" w:cs="TH SarabunPSK"/>
                          </w:rPr>
                        </w:pPr>
                        <w:r w:rsidRPr="004542F8">
                          <w:rPr>
                            <w:rFonts w:ascii="TH SarabunPSK" w:hAnsi="TH SarabunPSK" w:cs="TH SarabunPSK"/>
                            <w:cs/>
                          </w:rPr>
                          <w:t>พัฒนาคุณภาพชีวิต</w:t>
                        </w:r>
                      </w:p>
                      <w:p w:rsidR="008D7CEC" w:rsidRPr="004542F8" w:rsidRDefault="008D7CEC" w:rsidP="00252C06">
                        <w:pPr>
                          <w:jc w:val="center"/>
                          <w:rPr>
                            <w:rFonts w:ascii="TH SarabunPSK" w:hAnsi="TH SarabunPSK" w:cs="TH SarabunPSK"/>
                          </w:rPr>
                        </w:pPr>
                        <w:r w:rsidRPr="004542F8">
                          <w:rPr>
                            <w:rFonts w:ascii="TH SarabunPSK" w:hAnsi="TH SarabunPSK" w:cs="TH SarabunPSK"/>
                            <w:cs/>
                          </w:rPr>
                          <w:t>ด้าน</w:t>
                        </w:r>
                        <w:r>
                          <w:rPr>
                            <w:rFonts w:ascii="TH SarabunPSK" w:hAnsi="TH SarabunPSK" w:cs="TH SarabunPSK" w:hint="cs"/>
                            <w:cs/>
                          </w:rPr>
                          <w:t>จิต</w:t>
                        </w:r>
                        <w:r w:rsidRPr="004542F8">
                          <w:rPr>
                            <w:rFonts w:ascii="TH SarabunPSK" w:hAnsi="TH SarabunPSK" w:cs="TH SarabunPSK"/>
                            <w:cs/>
                          </w:rPr>
                          <w:t>ใจ</w:t>
                        </w:r>
                      </w:p>
                    </w:txbxContent>
                  </v:textbox>
                </v:shape>
                <v:shape id="Text Box 27" o:spid="_x0000_s1031" type="#_x0000_t202" style="position:absolute;left:38092;top:2123;width:14040;height:5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JsrMQA&#10;AADbAAAADwAAAGRycy9kb3ducmV2LnhtbESPT4vCMBTE7wt+h/AEL7KmFVnXrlFEUPfqHxBvj+bZ&#10;lm1eahNr9dObBcHjMDO/Yabz1pSiodoVlhXEgwgEcWp1wZmCw371+Q3CeWSNpWVScCcH81nnY4qJ&#10;tjfeUrPzmQgQdgkqyL2vEildmpNBN7AVcfDOtjbog6wzqWu8Bbgp5TCKvqTBgsNCjhUtc0r/dlej&#10;oNn3L+sHP4pjrDeTTf9wirPRSalet138gPDU+nf41f7VCoZj+P8Sf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SbKzEAAAA2wAAAA8AAAAAAAAAAAAAAAAAmAIAAGRycy9k&#10;b3ducmV2LnhtbFBLBQYAAAAABAAEAPUAAACJAwAAAAA=&#10;" fillcolor="#506329 [1638]" stroked="f">
                  <v:fill color2="#93b64c [3014]" rotate="t" angle="180" colors="0 #769535;52429f #9bc348;1 #9cc746" focus="100%" type="gradient">
                    <o:fill v:ext="view" type="gradientUnscaled"/>
                  </v:fill>
                  <v:shadow on="t" color="black" opacity="22937f" origin=",.5" offset="0,.63889mm"/>
                  <v:textbox>
                    <w:txbxContent>
                      <w:p w:rsidR="008D7CEC" w:rsidRDefault="008D7CEC" w:rsidP="00252C06">
                        <w:pPr>
                          <w:jc w:val="center"/>
                        </w:pPr>
                        <w:r>
                          <w:rPr>
                            <w:rFonts w:ascii="TH SarabunPSK" w:hAnsi="TH SarabunPSK" w:cs="TH SarabunPSK" w:hint="cs"/>
                            <w:cs/>
                          </w:rPr>
                          <w:t>การส่งเสริมสุขภาพผู้สูงอายุ</w:t>
                        </w:r>
                      </w:p>
                    </w:txbxContent>
                  </v:textbox>
                </v:shape>
                <v:shape id="Text Box 29" o:spid="_x0000_s1032" type="#_x0000_t202" style="position:absolute;top:1863;width:13017;height:58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x6cMA&#10;AADbAAAADwAAAGRycy9kb3ducmV2LnhtbESPT2vCQBTE70K/w/IKXqRuFJQ0dZUiCN78T3t8ZF+y&#10;abNvQ3Y18du7hYLHYWZ+wyxWva3FjVpfOVYwGScgiHOnKy4VnE+btxSED8gaa8ek4E4eVsuXwQIz&#10;7To+0O0YShEh7DNUYEJoMil9bsiiH7uGOHqFay2GKNtS6ha7CLe1nCbJXFqsOC4YbGhtKP89Xq2C&#10;Lv3G0desKPL9/edS7bTZluuDUsPX/vMDRKA+PMP/7a1WMH2Hvy/x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x6cMAAADbAAAADwAAAAAAAAAAAAAAAACYAgAAZHJzL2Rv&#10;d25yZXYueG1sUEsFBgAAAAAEAAQA9QAAAIgDAAAAAA==&#10;" fillcolor="#215a69 [1640]" stroked="f">
                  <v:fill color2="#3da5c1 [3016]" rotate="t" angle="180" colors="0 #2787a0;52429f #36b1d2;1 #34b3d6" focus="100%" type="gradient">
                    <o:fill v:ext="view" type="gradientUnscaled"/>
                  </v:fill>
                  <v:shadow on="t" color="black" opacity="22937f" origin=",.5" offset="0,.63889mm"/>
                  <v:textbox>
                    <w:txbxContent>
                      <w:p w:rsidR="008D7CEC" w:rsidRPr="004542F8" w:rsidRDefault="008D7CEC" w:rsidP="00252C06">
                        <w:pPr>
                          <w:jc w:val="center"/>
                          <w:rPr>
                            <w:rFonts w:ascii="TH SarabunPSK" w:hAnsi="TH SarabunPSK" w:cs="TH SarabunPSK"/>
                          </w:rPr>
                        </w:pPr>
                        <w:r>
                          <w:rPr>
                            <w:rFonts w:ascii="TH SarabunPSK" w:hAnsi="TH SarabunPSK" w:cs="TH SarabunPSK" w:hint="cs"/>
                            <w:cs/>
                          </w:rPr>
                          <w:t>บริบทและปัญหาของ</w:t>
                        </w:r>
                        <w:r w:rsidRPr="004542F8">
                          <w:rPr>
                            <w:rFonts w:ascii="TH SarabunPSK" w:hAnsi="TH SarabunPSK" w:cs="TH SarabunPSK"/>
                            <w:cs/>
                          </w:rPr>
                          <w:t>ผู้สูงอายุ</w:t>
                        </w:r>
                      </w:p>
                    </w:txbxContent>
                  </v:textbox>
                </v:shape>
                <v:shape id="Text Box 30" o:spid="_x0000_s1033" type="#_x0000_t202" style="position:absolute;left:16131;top:603;width:19692;height:6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sXfr8A&#10;AADbAAAADwAAAGRycy9kb3ducmV2LnhtbERPz2vCMBS+C/4P4Qm7aboNRKpRnDAQxkC7Xbw9m2db&#10;bV5KEm38781B8Pjx/V6somnFjZxvLCt4n2QgiEurG64U/P99j2cgfEDW2FomBXfysFoOBwvMte15&#10;T7ciVCKFsM9RQR1Cl0vpy5oM+ontiBN3ss5gSNBVUjvsU7hp5UeWTaXBhlNDjR1taiovxdUo4K8Y&#10;f0oqfml/OPfVke+7k9so9TaK6zmIQDG8xE/3Viv4TOvTl/QD5PI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Oxd+vwAAANsAAAAPAAAAAAAAAAAAAAAAAJgCAABkcnMvZG93bnJl&#10;di54bWxQSwUGAAAAAAQABAD1AAAAhAMAAAAA&#10;" fillcolor="#9a4906 [1641]" stroked="f">
                  <v:fill color2="#f68a32 [3017]" rotate="t" angle="180" colors="0 #cb6c1d;52429f #ff8f2a;1 #ff8f26" focus="100%" type="gradient">
                    <o:fill v:ext="view" type="gradientUnscaled"/>
                  </v:fill>
                  <v:shadow on="t" color="black" opacity="22937f" origin=",.5" offset="0,.63889mm"/>
                  <v:textbox>
                    <w:txbxContent>
                      <w:p w:rsidR="008D7CEC" w:rsidRPr="00791A1A" w:rsidRDefault="008D7CEC" w:rsidP="00777792">
                        <w:pPr>
                          <w:spacing w:after="0"/>
                          <w:jc w:val="center"/>
                          <w:rPr>
                            <w:rFonts w:ascii="TH SarabunPSK" w:hAnsi="TH SarabunPSK" w:cs="TH SarabunPSK"/>
                          </w:rPr>
                        </w:pPr>
                        <w:r w:rsidRPr="00791A1A">
                          <w:rPr>
                            <w:rFonts w:ascii="TH SarabunPSK" w:hAnsi="TH SarabunPSK" w:cs="TH SarabunPSK"/>
                            <w:cs/>
                          </w:rPr>
                          <w:t>ศิลปวัฒนธรรมพื้นบ้าน</w:t>
                        </w:r>
                      </w:p>
                      <w:p w:rsidR="008D7CEC" w:rsidRPr="00791A1A" w:rsidRDefault="008D7CEC" w:rsidP="00777792">
                        <w:pPr>
                          <w:spacing w:after="0"/>
                          <w:jc w:val="center"/>
                          <w:rPr>
                            <w:rFonts w:ascii="TH SarabunPSK" w:hAnsi="TH SarabunPSK" w:cs="TH SarabunPSK"/>
                          </w:rPr>
                        </w:pPr>
                        <w:r w:rsidRPr="00791A1A">
                          <w:rPr>
                            <w:rFonts w:ascii="TH SarabunPSK" w:hAnsi="TH SarabunPSK" w:cs="TH SarabunPSK"/>
                            <w:cs/>
                          </w:rPr>
                          <w:t>และภูมิปัญญาท้องถิ่น</w:t>
                        </w:r>
                      </w:p>
                    </w:txbxContent>
                  </v:textbox>
                </v:shape>
                <v:shape id="Text Box 24" o:spid="_x0000_s1034" type="#_x0000_t202" style="position:absolute;left:12957;top:10747;width:25362;height:6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QmcIA&#10;AADbAAAADwAAAGRycy9kb3ducmV2LnhtbESPQWsCMRSE74L/ITzBm2ZdpJTVKEUQBQ9FK57fJq+b&#10;bTcvyyar679vCoUeh5n5hllvB9eIO3Wh9qxgMc9AEGtvaq4UXD/2s1cQISIbbDyTgicF2G7GozUW&#10;xj/4TPdLrESCcChQgY2xLaQM2pLDMPctcfI+fecwJtlV0nT4SHDXyDzLXqTDmtOCxZZ2lvT3pXcK&#10;SB++bKxzXZ3l4XYiLPv+vVRqOhneViAiDfE//Nc+GgX5En6/pB8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ORCZwgAAANsAAAAPAAAAAAAAAAAAAAAAAJgCAABkcnMvZG93&#10;bnJldi54bWxQSwUGAAAAAAQABAD1AAAAhwMAAAAA&#10;" fillcolor="#652523 [1637]" stroked="f">
                  <v:fill color2="#ba4442 [3013]" rotate="t" angle="180" colors="0 #9b2d2a;52429f #cb3d3a;1 #ce3b37" focus="100%" type="gradient">
                    <o:fill v:ext="view" type="gradientUnscaled"/>
                  </v:fill>
                  <v:shadow on="t" color="black" opacity="22937f" origin=",.5" offset="0,.63889mm"/>
                  <v:textbox>
                    <w:txbxContent>
                      <w:p w:rsidR="008D7CEC" w:rsidRPr="00777792" w:rsidRDefault="008D7CEC" w:rsidP="00252C06">
                        <w:pPr>
                          <w:jc w:val="center"/>
                          <w:rPr>
                            <w:rFonts w:ascii="TH SarabunPSK" w:hAnsi="TH SarabunPSK" w:cs="TH SarabunPSK"/>
                          </w:rPr>
                        </w:pPr>
                        <w:r w:rsidRPr="00777792">
                          <w:rPr>
                            <w:rFonts w:ascii="TH SarabunPSK" w:hAnsi="TH SarabunPSK" w:cs="TH SarabunPSK"/>
                            <w:cs/>
                          </w:rPr>
                          <w:t>แนวคิดในการสร้างสรรค์การแสดงพื้นบ้านตามความต้องการของชุมชน</w:t>
                        </w:r>
                      </w:p>
                    </w:txbxContent>
                  </v:textbox>
                </v:shape>
                <v:shapetype id="_x0000_t32" coordsize="21600,21600" o:spt="32" o:oned="t" path="m,l21600,21600e" filled="f">
                  <v:path arrowok="t" fillok="f" o:connecttype="none"/>
                  <o:lock v:ext="edit" shapetype="t"/>
                </v:shapetype>
                <v:shape id="ลูกศรเชื่อมต่อแบบตรง 1" o:spid="_x0000_s1035" type="#_x0000_t32" style="position:absolute;left:25611;top:6717;width:0;height:38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2ktMAAAADaAAAADwAAAGRycy9kb3ducmV2LnhtbERPS2vCQBC+C/6HZYTe6sYHRVNXUaFU&#10;oRdjKfQ2ZMckmJ0J2VXTf+8KBU/Dx/ecxapztbpS6ythA6NhAoo4F1txYeD7+PE6A+UDssVamAz8&#10;kYfVst9bYGrlxge6ZqFQMYR9igbKEJpUa5+X5NAPpSGO3ElahyHCttC2xVsMd7UeJ8mbdlhxbCix&#10;oW1J+Tm7OANzK1om+99NPefN189YJsU0+zTmZdCt30EF6sJT/O/e2TgfHq88rl7e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tpLTAAAAA2gAAAA8AAAAAAAAAAAAAAAAA&#10;oQIAAGRycy9kb3ducmV2LnhtbFBLBQYAAAAABAAEAPkAAACOAwAAAAA=&#10;" strokecolor="#f79646 [3209]" strokeweight="3pt">
                  <v:stroke endarrow="block"/>
                  <v:shadow on="t" color="black" opacity="22937f" origin=",.5" offset="0,.63889mm"/>
                </v:shape>
                <v:shape id="ลูกศรเชื่อมต่อแบบตรง 3" o:spid="_x0000_s1036" type="#_x0000_t32" style="position:absolute;left:26088;top:25525;width:0;height:18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sXccEAAADaAAAADwAAAGRycy9kb3ducmV2LnhtbESPS6vCMBSE94L/IRzBnaY+uEg1igqi&#10;C7H4ALeH5tgWm5PSRK3/3gjCXQ4z8w0zWzSmFE+qXWFZwaAfgSBOrS44U3A5b3oTEM4jaywtk4I3&#10;OVjM260Zxtq++EjPk89EgLCLUUHufRVL6dKcDLq+rYiDd7O1QR9knUld4yvATSmHUfQnDRYcFnKs&#10;aJ1Tej89jILdaLuaRMltnybnqz/s12PWyVipbqdZTkF4avx/+NfeaQUj+F4JN0DO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KxdxwQAAANoAAAAPAAAAAAAAAAAAAAAA&#10;AKECAABkcnMvZG93bnJldi54bWxQSwUGAAAAAAQABAD5AAAAjwMAAAAA&#10;" strokecolor="#8064a2 [3207]" strokeweight="2pt">
                  <v:stroke endarrow="block"/>
                  <v:shadow on="t" color="black" opacity="24903f" origin=",.5" offset="0,.55556mm"/>
                </v:shape>
                <v:shape id="ลูกศรเชื่อมต่อแบบตรง 20" o:spid="_x0000_s1037" type="#_x0000_t32" style="position:absolute;left:12784;top:25871;width:4604;height:23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AHW70AAADbAAAADwAAAGRycy9kb3ducmV2LnhtbERPyQrCMBC9C/5DGMGbpi6IVKOoIHoQ&#10;iwt4HZqxLTaT0kStf28OgsfH2+fLxpTiRbUrLCsY9CMQxKnVBWcKrpdtbwrCeWSNpWVS8CEHy0W7&#10;NcdY2zef6HX2mQgh7GJUkHtfxVK6NCeDrm8r4sDdbW3QB1hnUtf4DuGmlMMomkiDBYeGHCva5JQ+&#10;zk+jYD/aradRcj+kyeXmj4fNmHUyVqrbaVYzEJ4a/xf/3HutYBjWhy/hB8jF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hwB1u9AAAA2wAAAA8AAAAAAAAAAAAAAAAAoQIA&#10;AGRycy9kb3ducmV2LnhtbFBLBQYAAAAABAAEAPkAAACLAwAAAAA=&#10;" strokecolor="#8064a2 [3207]" strokeweight="2pt">
                  <v:stroke endarrow="block"/>
                  <v:shadow on="t" color="black" opacity="24903f" origin=",.5" offset="0,.55556mm"/>
                </v:shape>
                <v:shape id="ลูกศรเชื่อมต่อแบบตรง 21" o:spid="_x0000_s1038" type="#_x0000_t32" style="position:absolute;left:35275;top:25871;width:3410;height:23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nZA8QAAADbAAAADwAAAGRycy9kb3ducmV2LnhtbESPQWvCQBSE7wX/w/IEb3WjoaVEVxGJ&#10;Yk9SleLxmX0m0ezbkN0m6b93CwWPw8x8w8yXvalES40rLSuYjCMQxJnVJecKTsfN6wcI55E1VpZJ&#10;wS85WC4GL3NMtO34i9qDz0WAsEtQQeF9nUjpsoIMurGtiYN3tY1BH2STS91gF+CmktMoepcGSw4L&#10;Bda0Lii7H36Mgvj2dtttV/p7n35u3emSuuM5zpQaDfvVDISn3j/D/+2dVjCdwN+X8AP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dkDxAAAANsAAAAPAAAAAAAAAAAA&#10;AAAAAKECAABkcnMvZG93bnJldi54bWxQSwUGAAAAAAQABAD5AAAAkgMAAAAA&#10;" strokecolor="#8064a2 [3207]" strokeweight="2pt">
                  <v:stroke endarrow="block"/>
                  <v:shadow on="t" color="black" opacity="24903f" origin=",.5" offset="0,.55556mm"/>
                </v:shape>
                <v:shape id="ลูกศรเชื่อมต่อแบบตรง 2" o:spid="_x0000_s1039" type="#_x0000_t32" style="position:absolute;left:26088;top:16771;width:0;height:29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55ncUAAADaAAAADwAAAGRycy9kb3ducmV2LnhtbESPS2vDMBCE74X+B7GF3hq5CSnFiWxM&#10;SYN7CnkQctxYWz9qrYylOs6/jwKFHoeZ+YZZpqNpxUC9qy0reJ1EIIgLq2suFRz2ny/vIJxH1tha&#10;JgVXcpAmjw9LjLW98JaGnS9FgLCLUUHlfRdL6YqKDLqJ7YiD9217gz7IvpS6x0uAm1ZOo+hNGqw5&#10;LFTY0UdFxc/u1yiYNfMmX2f6uFl9rd3hvHL706xQ6vlpzBYgPI3+P/zXzrWCKdyvhBsgk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55ncUAAADaAAAADwAAAAAAAAAA&#10;AAAAAAChAgAAZHJzL2Rvd25yZXYueG1sUEsFBgAAAAAEAAQA+QAAAJMDAAAAAA==&#10;" strokecolor="#8064a2 [3207]" strokeweight="2pt">
                  <v:stroke endarrow="block"/>
                  <v:shadow on="t" color="black" opacity="24903f" origin=",.5" offset="0,.55556mm"/>
                </v:shape>
                <v:shape id="ลูกศรเชื่อมต่อแบบตรง 4" o:spid="_x0000_s1040" type="#_x0000_t32" style="position:absolute;left:8797;top:7670;width:4229;height:32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WpFMMAAADaAAAADwAAAGRycy9kb3ducmV2LnhtbESP3WrCQBSE7wXfYTmCd7pRbCmpq4go&#10;CP0Bk/b+NHuaRLNnw+6apG/fLRS8HGbmG2a9HUwjOnK+tqxgMU9AEBdW11wq+MiPsycQPiBrbCyT&#10;gh/ysN2MR2tMte35TF0WShEh7FNUUIXQplL6oiKDfm5b4uh9W2cwROlKqR32EW4auUySR2mw5rhQ&#10;YUv7ioprdjMKHg7uvGsvr/n7p/PHm62/3NvlRanpZNg9gwg0hHv4v33SClbwdyXeAL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mVqRTDAAAA2gAAAA8AAAAAAAAAAAAA&#10;AAAAoQIAAGRycy9kb3ducmV2LnhtbFBLBQYAAAAABAAEAPkAAACRAwAAAAA=&#10;" strokecolor="#4f81bd [3204]" strokeweight="2pt">
                  <v:stroke endarrow="open"/>
                  <v:shadow on="t" color="black" opacity="24903f" origin=",.5" offset="0,.55556mm"/>
                </v:shape>
                <v:shape id="ลูกศรเชื่อมต่อแบบตรง 5" o:spid="_x0000_s1041" type="#_x0000_t32" style="position:absolute;left:38396;top:7497;width:3416;height:32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xNf8MAAADaAAAADwAAAGRycy9kb3ducmV2LnhtbESPQWvCQBSE70L/w/IKvZmNUkNIXUUF&#10;QaiHGj3Y2yP7moRm34bdVdN/7xYEj8PMfMPMl4PpxJWcby0rmCQpCOLK6pZrBafjdpyD8AFZY2eZ&#10;FPyRh+XiZTTHQtsbH+hahlpECPsCFTQh9IWUvmrIoE9sTxy9H+sMhihdLbXDW4SbTk7TNJMGW44L&#10;Dfa0aaj6LS9GQbY7mxzL/fv3en8Yvj4vvsxcrtTb67D6ABFoCM/wo73TCmbwfyXeALm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MTX/DAAAA2gAAAA8AAAAAAAAAAAAA&#10;AAAAoQIAAGRycy9kb3ducmV2LnhtbFBLBQYAAAAABAAEAPkAAACRAwAAAAA=&#10;" strokecolor="#9bbb59 [3206]" strokeweight="2pt">
                  <v:stroke endarrow="open"/>
                  <v:shadow on="t" color="black" opacity="24903f" origin=",.5" offset="0,.55556mm"/>
                </v:shape>
                <w10:anchorlock/>
              </v:group>
            </w:pict>
          </mc:Fallback>
        </mc:AlternateContent>
      </w:r>
    </w:p>
    <w:p w:rsidR="00791A1A" w:rsidRPr="00791A1A" w:rsidRDefault="00791A1A" w:rsidP="00791A1A">
      <w:pPr>
        <w:spacing w:after="0" w:line="240" w:lineRule="auto"/>
        <w:jc w:val="thaiDistribute"/>
        <w:rPr>
          <w:rFonts w:ascii="TH SarabunPSK" w:hAnsi="TH SarabunPSK" w:cs="TH SarabunPSK"/>
        </w:rPr>
      </w:pPr>
    </w:p>
    <w:p w:rsidR="00743EA6" w:rsidRDefault="004542F8" w:rsidP="00791A1A">
      <w:pPr>
        <w:spacing w:after="0" w:line="240" w:lineRule="auto"/>
        <w:jc w:val="thaiDistribute"/>
        <w:rPr>
          <w:rFonts w:ascii="TH SarabunPSK" w:hAnsi="TH SarabunPSK" w:cs="TH SarabunPSK"/>
          <w:b/>
          <w:bCs/>
          <w:sz w:val="32"/>
          <w:szCs w:val="32"/>
        </w:rPr>
      </w:pPr>
      <w:r w:rsidRPr="00743EA6">
        <w:rPr>
          <w:rFonts w:ascii="TH SarabunPSK" w:hAnsi="TH SarabunPSK" w:cs="TH SarabunPSK"/>
          <w:b/>
          <w:bCs/>
          <w:sz w:val="28"/>
          <w:cs/>
        </w:rPr>
        <w:t xml:space="preserve">ภาพที่ </w:t>
      </w:r>
      <w:r w:rsidRPr="00743EA6">
        <w:rPr>
          <w:rFonts w:ascii="TH SarabunPSK" w:hAnsi="TH SarabunPSK" w:cs="TH SarabunPSK"/>
          <w:b/>
          <w:bCs/>
          <w:sz w:val="28"/>
        </w:rPr>
        <w:t>1</w:t>
      </w:r>
      <w:r w:rsidRPr="00743EA6">
        <w:rPr>
          <w:rFonts w:ascii="TH SarabunPSK" w:hAnsi="TH SarabunPSK" w:cs="TH SarabunPSK"/>
          <w:sz w:val="28"/>
          <w:cs/>
        </w:rPr>
        <w:t xml:space="preserve"> แผนผังกรอบแนวคิดการวิจัย</w:t>
      </w:r>
    </w:p>
    <w:p w:rsidR="00743EA6" w:rsidRPr="00743EA6" w:rsidRDefault="00743EA6" w:rsidP="00791A1A">
      <w:pPr>
        <w:spacing w:after="0" w:line="240" w:lineRule="auto"/>
        <w:jc w:val="thaiDistribute"/>
        <w:rPr>
          <w:rFonts w:ascii="TH SarabunPSK" w:hAnsi="TH SarabunPSK" w:cs="TH SarabunPSK"/>
          <w:sz w:val="28"/>
        </w:rPr>
      </w:pPr>
    </w:p>
    <w:p w:rsidR="00743EA6" w:rsidRDefault="003C6B40" w:rsidP="00791A1A">
      <w:pPr>
        <w:spacing w:after="0" w:line="240" w:lineRule="auto"/>
        <w:jc w:val="thaiDistribute"/>
        <w:rPr>
          <w:rFonts w:ascii="TH SarabunPSK" w:hAnsi="TH SarabunPSK" w:cs="TH SarabunPSK"/>
          <w:sz w:val="28"/>
        </w:rPr>
      </w:pPr>
      <w:r w:rsidRPr="00791A1A">
        <w:rPr>
          <w:rFonts w:ascii="TH SarabunPSK" w:hAnsi="TH SarabunPSK" w:cs="TH SarabunPSK"/>
          <w:b/>
          <w:bCs/>
          <w:sz w:val="32"/>
          <w:szCs w:val="32"/>
          <w:cs/>
        </w:rPr>
        <w:t>วิธีดำเนินการวิจัย</w:t>
      </w:r>
    </w:p>
    <w:p w:rsidR="00743EA6" w:rsidRDefault="00743EA6" w:rsidP="00743EA6">
      <w:pPr>
        <w:tabs>
          <w:tab w:val="left" w:pos="720"/>
        </w:tabs>
        <w:spacing w:after="0" w:line="240" w:lineRule="auto"/>
        <w:jc w:val="thaiDistribute"/>
        <w:rPr>
          <w:rFonts w:ascii="TH SarabunPSK" w:hAnsi="TH SarabunPSK" w:cs="TH SarabunPSK"/>
          <w:b/>
          <w:bCs/>
          <w:sz w:val="28"/>
        </w:rPr>
      </w:pPr>
      <w:r>
        <w:rPr>
          <w:rFonts w:ascii="TH SarabunPSK" w:hAnsi="TH SarabunPSK" w:cs="TH SarabunPSK" w:hint="cs"/>
          <w:sz w:val="28"/>
          <w:cs/>
        </w:rPr>
        <w:tab/>
      </w:r>
      <w:r w:rsidR="00BB7990" w:rsidRPr="00791A1A">
        <w:rPr>
          <w:rFonts w:ascii="TH SarabunPSK" w:hAnsi="TH SarabunPSK" w:cs="TH SarabunPSK"/>
          <w:sz w:val="28"/>
          <w:cs/>
        </w:rPr>
        <w:t>การวิจัยเรื่องแนวทางการจัดกิจกรรมด้านศิลปวัฒนธรรมพื้นบ้านเพื่อส่งเสริมสุขภาพผู้สูงอายุ พื้นที่ตำบลบ้านยาง อำเภอ</w:t>
      </w:r>
      <w:proofErr w:type="spellStart"/>
      <w:r w:rsidR="00BB7990" w:rsidRPr="00791A1A">
        <w:rPr>
          <w:rFonts w:ascii="TH SarabunPSK" w:hAnsi="TH SarabunPSK" w:cs="TH SarabunPSK"/>
          <w:sz w:val="28"/>
          <w:cs/>
        </w:rPr>
        <w:t>พุทไธ</w:t>
      </w:r>
      <w:proofErr w:type="spellEnd"/>
      <w:r w:rsidR="00BB7990" w:rsidRPr="00791A1A">
        <w:rPr>
          <w:rFonts w:ascii="TH SarabunPSK" w:hAnsi="TH SarabunPSK" w:cs="TH SarabunPSK"/>
          <w:sz w:val="28"/>
          <w:cs/>
        </w:rPr>
        <w:t xml:space="preserve">สง จังหวัดบุรีรัมย์ </w:t>
      </w:r>
      <w:r w:rsidR="008445EE" w:rsidRPr="00791A1A">
        <w:rPr>
          <w:rFonts w:ascii="TH SarabunPSK" w:hAnsi="TH SarabunPSK" w:cs="TH SarabunPSK"/>
          <w:sz w:val="28"/>
          <w:cs/>
        </w:rPr>
        <w:t xml:space="preserve">ใช้กระบวนการวิจัยเชิงปฏิบัติการแบบมีส่วนร่วม </w:t>
      </w:r>
      <w:r w:rsidR="00BB7990" w:rsidRPr="00791A1A">
        <w:rPr>
          <w:rFonts w:ascii="TH SarabunPSK" w:hAnsi="TH SarabunPSK" w:cs="TH SarabunPSK"/>
          <w:sz w:val="28"/>
          <w:cs/>
        </w:rPr>
        <w:t>มีวิธีการดำเนินงานวิจัยดังนี้</w:t>
      </w:r>
    </w:p>
    <w:p w:rsidR="00D5129F" w:rsidRPr="00870283" w:rsidRDefault="00D5129F" w:rsidP="00D5129F">
      <w:pPr>
        <w:pStyle w:val="a3"/>
        <w:numPr>
          <w:ilvl w:val="0"/>
          <w:numId w:val="6"/>
        </w:numPr>
        <w:tabs>
          <w:tab w:val="left" w:pos="720"/>
          <w:tab w:val="left" w:pos="1008"/>
          <w:tab w:val="left" w:pos="1368"/>
        </w:tabs>
        <w:spacing w:after="0" w:line="240" w:lineRule="auto"/>
        <w:jc w:val="thaiDistribute"/>
        <w:rPr>
          <w:rFonts w:ascii="TH SarabunPSK" w:hAnsi="TH SarabunPSK" w:cs="TH SarabunPSK"/>
          <w:b/>
          <w:bCs/>
          <w:sz w:val="28"/>
        </w:rPr>
      </w:pPr>
      <w:r w:rsidRPr="00870283">
        <w:rPr>
          <w:rFonts w:ascii="TH SarabunPSK" w:hAnsi="TH SarabunPSK" w:cs="TH SarabunPSK" w:hint="cs"/>
          <w:b/>
          <w:bCs/>
          <w:sz w:val="28"/>
          <w:cs/>
        </w:rPr>
        <w:t>กลุ่มเป้าหมาย</w:t>
      </w:r>
    </w:p>
    <w:p w:rsidR="00743EA6" w:rsidRPr="00D5129F" w:rsidRDefault="00743EA6" w:rsidP="00D5129F">
      <w:pPr>
        <w:tabs>
          <w:tab w:val="left" w:pos="720"/>
          <w:tab w:val="left" w:pos="1008"/>
          <w:tab w:val="left" w:pos="1368"/>
        </w:tabs>
        <w:spacing w:after="0" w:line="240" w:lineRule="auto"/>
        <w:jc w:val="thaiDistribute"/>
        <w:rPr>
          <w:rFonts w:ascii="TH SarabunPSK" w:hAnsi="TH SarabunPSK" w:cs="TH SarabunPSK"/>
          <w:b/>
          <w:bCs/>
          <w:sz w:val="28"/>
        </w:rPr>
      </w:pPr>
      <w:r w:rsidRPr="00D5129F">
        <w:rPr>
          <w:rFonts w:ascii="TH SarabunPSK" w:hAnsi="TH SarabunPSK" w:cs="TH SarabunPSK" w:hint="cs"/>
          <w:sz w:val="28"/>
          <w:cs/>
        </w:rPr>
        <w:tab/>
      </w:r>
      <w:r w:rsidRPr="00D5129F">
        <w:rPr>
          <w:rFonts w:ascii="TH SarabunPSK" w:hAnsi="TH SarabunPSK" w:cs="TH SarabunPSK" w:hint="cs"/>
          <w:sz w:val="28"/>
          <w:cs/>
        </w:rPr>
        <w:tab/>
      </w:r>
      <w:r w:rsidR="00BB7990" w:rsidRPr="00D5129F">
        <w:rPr>
          <w:rFonts w:ascii="TH SarabunPSK" w:hAnsi="TH SarabunPSK" w:cs="TH SarabunPSK"/>
          <w:sz w:val="28"/>
          <w:cs/>
        </w:rPr>
        <w:t>กลุ่มผู้สูงอายุในพื้นที่</w:t>
      </w:r>
      <w:r w:rsidR="002036A3" w:rsidRPr="00D5129F">
        <w:rPr>
          <w:rFonts w:ascii="TH SarabunPSK" w:hAnsi="TH SarabunPSK" w:cs="TH SarabunPSK"/>
          <w:sz w:val="28"/>
          <w:cs/>
        </w:rPr>
        <w:t xml:space="preserve">ชุมชนหมู่บ้านหัวสะพาน </w:t>
      </w:r>
      <w:r w:rsidR="00BB7990" w:rsidRPr="00D5129F">
        <w:rPr>
          <w:rFonts w:ascii="TH SarabunPSK" w:hAnsi="TH SarabunPSK" w:cs="TH SarabunPSK"/>
          <w:sz w:val="28"/>
          <w:cs/>
        </w:rPr>
        <w:t>ตำบลบ้านยาง อำเภอ</w:t>
      </w:r>
      <w:proofErr w:type="spellStart"/>
      <w:r w:rsidR="00BB7990" w:rsidRPr="00D5129F">
        <w:rPr>
          <w:rFonts w:ascii="TH SarabunPSK" w:hAnsi="TH SarabunPSK" w:cs="TH SarabunPSK"/>
          <w:sz w:val="28"/>
          <w:cs/>
        </w:rPr>
        <w:t>พุทไธ</w:t>
      </w:r>
      <w:proofErr w:type="spellEnd"/>
      <w:r w:rsidR="00BB7990" w:rsidRPr="00D5129F">
        <w:rPr>
          <w:rFonts w:ascii="TH SarabunPSK" w:hAnsi="TH SarabunPSK" w:cs="TH SarabunPSK"/>
          <w:sz w:val="28"/>
          <w:cs/>
        </w:rPr>
        <w:t xml:space="preserve">สง จังหวัดบุรีรัมย์ ที่มีอายุระหว่าง </w:t>
      </w:r>
      <w:r w:rsidR="00BB7990" w:rsidRPr="00D5129F">
        <w:rPr>
          <w:rFonts w:ascii="TH SarabunPSK" w:hAnsi="TH SarabunPSK" w:cs="TH SarabunPSK"/>
          <w:sz w:val="28"/>
        </w:rPr>
        <w:t>55</w:t>
      </w:r>
      <w:r w:rsidRPr="00D5129F">
        <w:rPr>
          <w:rFonts w:ascii="TH SarabunPSK" w:hAnsi="TH SarabunPSK" w:cs="TH SarabunPSK"/>
          <w:sz w:val="28"/>
        </w:rPr>
        <w:t>-</w:t>
      </w:r>
      <w:r w:rsidR="00BB7990" w:rsidRPr="00D5129F">
        <w:rPr>
          <w:rFonts w:ascii="TH SarabunPSK" w:hAnsi="TH SarabunPSK" w:cs="TH SarabunPSK"/>
          <w:sz w:val="28"/>
        </w:rPr>
        <w:t xml:space="preserve">75 </w:t>
      </w:r>
      <w:r w:rsidR="00BB7990" w:rsidRPr="00D5129F">
        <w:rPr>
          <w:rFonts w:ascii="TH SarabunPSK" w:hAnsi="TH SarabunPSK" w:cs="TH SarabunPSK"/>
          <w:sz w:val="28"/>
          <w:cs/>
        </w:rPr>
        <w:t xml:space="preserve">ปี ทั้งเพศหญิงและเพศชาย จำนวน </w:t>
      </w:r>
      <w:r w:rsidR="00CB7A12" w:rsidRPr="00D5129F">
        <w:rPr>
          <w:rFonts w:ascii="TH SarabunPSK" w:hAnsi="TH SarabunPSK" w:cs="TH SarabunPSK"/>
          <w:sz w:val="28"/>
        </w:rPr>
        <w:t>6</w:t>
      </w:r>
      <w:r w:rsidR="00BB7990" w:rsidRPr="00D5129F">
        <w:rPr>
          <w:rFonts w:ascii="TH SarabunPSK" w:hAnsi="TH SarabunPSK" w:cs="TH SarabunPSK"/>
          <w:sz w:val="28"/>
        </w:rPr>
        <w:t xml:space="preserve">0 </w:t>
      </w:r>
      <w:r w:rsidR="00BB7990" w:rsidRPr="00D5129F">
        <w:rPr>
          <w:rFonts w:ascii="TH SarabunPSK" w:hAnsi="TH SarabunPSK" w:cs="TH SarabunPSK"/>
          <w:sz w:val="28"/>
          <w:cs/>
        </w:rPr>
        <w:t>คน</w:t>
      </w:r>
      <w:r w:rsidR="00080114">
        <w:rPr>
          <w:rFonts w:ascii="TH SarabunPSK" w:hAnsi="TH SarabunPSK" w:cs="TH SarabunPSK" w:hint="cs"/>
          <w:sz w:val="28"/>
          <w:cs/>
        </w:rPr>
        <w:t xml:space="preserve"> เป็</w:t>
      </w:r>
      <w:r w:rsidR="00D5129F" w:rsidRPr="00D5129F">
        <w:rPr>
          <w:rFonts w:ascii="TH SarabunPSK" w:hAnsi="TH SarabunPSK" w:cs="TH SarabunPSK" w:hint="cs"/>
          <w:sz w:val="28"/>
          <w:cs/>
        </w:rPr>
        <w:t>นกลุ่ม</w:t>
      </w:r>
      <w:proofErr w:type="spellStart"/>
      <w:r w:rsidR="00D5129F" w:rsidRPr="00D5129F">
        <w:rPr>
          <w:rFonts w:ascii="TH SarabunPSK" w:hAnsi="TH SarabunPSK" w:cs="TH SarabunPSK" w:hint="cs"/>
          <w:sz w:val="28"/>
          <w:cs/>
        </w:rPr>
        <w:t>ผุ้</w:t>
      </w:r>
      <w:proofErr w:type="spellEnd"/>
      <w:r w:rsidR="00D5129F" w:rsidRPr="00D5129F">
        <w:rPr>
          <w:rFonts w:ascii="TH SarabunPSK" w:hAnsi="TH SarabunPSK" w:cs="TH SarabunPSK" w:hint="cs"/>
          <w:sz w:val="28"/>
          <w:cs/>
        </w:rPr>
        <w:t>สูงอายุที่สมัครใจ</w:t>
      </w:r>
      <w:r w:rsidR="00080114">
        <w:rPr>
          <w:rFonts w:ascii="TH SarabunPSK" w:hAnsi="TH SarabunPSK" w:cs="TH SarabunPSK" w:hint="cs"/>
          <w:sz w:val="28"/>
          <w:cs/>
        </w:rPr>
        <w:t>เข้ารวมกิจกรรม โดย</w:t>
      </w:r>
      <w:r w:rsidR="00D5129F">
        <w:rPr>
          <w:rFonts w:ascii="TH SarabunPSK" w:hAnsi="TH SarabunPSK" w:cs="TH SarabunPSK" w:hint="cs"/>
          <w:sz w:val="28"/>
          <w:cs/>
        </w:rPr>
        <w:t>ผ่านความร</w:t>
      </w:r>
      <w:r w:rsidR="00080114">
        <w:rPr>
          <w:rFonts w:ascii="TH SarabunPSK" w:hAnsi="TH SarabunPSK" w:cs="TH SarabunPSK" w:hint="cs"/>
          <w:sz w:val="28"/>
          <w:cs/>
        </w:rPr>
        <w:t>่</w:t>
      </w:r>
      <w:r w:rsidR="00D5129F">
        <w:rPr>
          <w:rFonts w:ascii="TH SarabunPSK" w:hAnsi="TH SarabunPSK" w:cs="TH SarabunPSK" w:hint="cs"/>
          <w:sz w:val="28"/>
          <w:cs/>
        </w:rPr>
        <w:t>วมมือจา</w:t>
      </w:r>
      <w:r w:rsidR="00080114">
        <w:rPr>
          <w:rFonts w:ascii="TH SarabunPSK" w:hAnsi="TH SarabunPSK" w:cs="TH SarabunPSK" w:hint="cs"/>
          <w:sz w:val="28"/>
          <w:cs/>
        </w:rPr>
        <w:t>ก</w:t>
      </w:r>
      <w:proofErr w:type="spellStart"/>
      <w:r w:rsidR="00D5129F">
        <w:rPr>
          <w:rFonts w:ascii="TH SarabunPSK" w:hAnsi="TH SarabunPSK" w:cs="TH SarabunPSK" w:hint="cs"/>
          <w:sz w:val="28"/>
          <w:cs/>
        </w:rPr>
        <w:t>อบต</w:t>
      </w:r>
      <w:proofErr w:type="spellEnd"/>
      <w:r w:rsidR="00D5129F">
        <w:rPr>
          <w:rFonts w:ascii="TH SarabunPSK" w:hAnsi="TH SarabunPSK" w:cs="TH SarabunPSK" w:hint="cs"/>
          <w:sz w:val="28"/>
          <w:cs/>
        </w:rPr>
        <w:t>.</w:t>
      </w:r>
      <w:r w:rsidR="00080114">
        <w:rPr>
          <w:rFonts w:ascii="TH SarabunPSK" w:hAnsi="TH SarabunPSK" w:cs="TH SarabunPSK" w:hint="cs"/>
          <w:sz w:val="28"/>
          <w:cs/>
        </w:rPr>
        <w:t xml:space="preserve">บ้านยาง </w:t>
      </w:r>
      <w:r w:rsidR="00D5129F">
        <w:rPr>
          <w:rFonts w:ascii="TH SarabunPSK" w:hAnsi="TH SarabunPSK" w:cs="TH SarabunPSK" w:hint="cs"/>
          <w:sz w:val="28"/>
          <w:cs/>
        </w:rPr>
        <w:t>ใน</w:t>
      </w:r>
      <w:r w:rsidR="00080114">
        <w:rPr>
          <w:rFonts w:ascii="TH SarabunPSK" w:hAnsi="TH SarabunPSK" w:cs="TH SarabunPSK" w:hint="cs"/>
          <w:sz w:val="28"/>
          <w:cs/>
        </w:rPr>
        <w:t xml:space="preserve">ช่วงเวลาระหว่างเดือนมกราคม พ.ศ. </w:t>
      </w:r>
      <w:r w:rsidR="00080114">
        <w:rPr>
          <w:rFonts w:ascii="TH SarabunPSK" w:hAnsi="TH SarabunPSK" w:cs="TH SarabunPSK"/>
          <w:sz w:val="28"/>
        </w:rPr>
        <w:t>2560</w:t>
      </w:r>
      <w:r w:rsidR="00080114">
        <w:rPr>
          <w:rFonts w:ascii="TH SarabunPSK" w:hAnsi="TH SarabunPSK" w:cs="TH SarabunPSK" w:hint="cs"/>
          <w:sz w:val="28"/>
          <w:cs/>
        </w:rPr>
        <w:t xml:space="preserve"> </w:t>
      </w:r>
      <w:r w:rsidR="00E528E8">
        <w:rPr>
          <w:rFonts w:ascii="TH SarabunPSK" w:hAnsi="TH SarabunPSK" w:cs="TH SarabunPSK"/>
          <w:sz w:val="28"/>
          <w:cs/>
        </w:rPr>
        <w:t>–</w:t>
      </w:r>
      <w:r w:rsidR="00080114">
        <w:rPr>
          <w:rFonts w:ascii="TH SarabunPSK" w:hAnsi="TH SarabunPSK" w:cs="TH SarabunPSK" w:hint="cs"/>
          <w:sz w:val="28"/>
          <w:cs/>
        </w:rPr>
        <w:t xml:space="preserve"> เดือน</w:t>
      </w:r>
      <w:r w:rsidR="00E528E8">
        <w:rPr>
          <w:rFonts w:ascii="TH SarabunPSK" w:hAnsi="TH SarabunPSK" w:cs="TH SarabunPSK" w:hint="cs"/>
          <w:sz w:val="28"/>
          <w:cs/>
        </w:rPr>
        <w:t>มกราคม</w:t>
      </w:r>
      <w:r w:rsidR="00080114">
        <w:rPr>
          <w:rFonts w:ascii="TH SarabunPSK" w:hAnsi="TH SarabunPSK" w:cs="TH SarabunPSK" w:hint="cs"/>
          <w:sz w:val="28"/>
          <w:cs/>
        </w:rPr>
        <w:t xml:space="preserve"> </w:t>
      </w:r>
      <w:r w:rsidR="00080114">
        <w:rPr>
          <w:rFonts w:ascii="TH SarabunPSK" w:hAnsi="TH SarabunPSK" w:cs="TH SarabunPSK"/>
          <w:sz w:val="28"/>
        </w:rPr>
        <w:t>2561</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sz w:val="28"/>
        </w:rPr>
      </w:pPr>
      <w:r>
        <w:rPr>
          <w:rFonts w:ascii="TH SarabunPSK" w:hAnsi="TH SarabunPSK" w:cs="TH SarabunPSK" w:hint="cs"/>
          <w:b/>
          <w:bCs/>
          <w:sz w:val="28"/>
          <w:cs/>
        </w:rPr>
        <w:tab/>
      </w:r>
      <w:r w:rsidR="00901213" w:rsidRPr="00791A1A">
        <w:rPr>
          <w:rFonts w:ascii="TH SarabunPSK" w:hAnsi="TH SarabunPSK" w:cs="TH SarabunPSK"/>
          <w:b/>
          <w:bCs/>
          <w:sz w:val="28"/>
        </w:rPr>
        <w:t>2.</w:t>
      </w:r>
      <w:r>
        <w:rPr>
          <w:rFonts w:ascii="TH SarabunPSK" w:hAnsi="TH SarabunPSK" w:cs="TH SarabunPSK"/>
          <w:b/>
          <w:bCs/>
          <w:sz w:val="28"/>
        </w:rPr>
        <w:tab/>
      </w:r>
      <w:r w:rsidR="00901213" w:rsidRPr="00791A1A">
        <w:rPr>
          <w:rFonts w:ascii="TH SarabunPSK" w:hAnsi="TH SarabunPSK" w:cs="TH SarabunPSK"/>
          <w:b/>
          <w:bCs/>
          <w:sz w:val="28"/>
          <w:cs/>
        </w:rPr>
        <w:t>เครื่องมือที่ใช้ในงานวิจัย</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b/>
          <w:bCs/>
          <w:sz w:val="28"/>
        </w:rPr>
      </w:pPr>
      <w:r>
        <w:rPr>
          <w:rFonts w:ascii="TH SarabunPSK" w:hAnsi="TH SarabunPSK" w:cs="TH SarabunPSK"/>
          <w:sz w:val="28"/>
        </w:rPr>
        <w:tab/>
      </w:r>
      <w:r>
        <w:rPr>
          <w:rFonts w:ascii="TH SarabunPSK" w:hAnsi="TH SarabunPSK" w:cs="TH SarabunPSK"/>
          <w:sz w:val="28"/>
        </w:rPr>
        <w:tab/>
      </w:r>
      <w:r w:rsidR="00901213" w:rsidRPr="00791A1A">
        <w:rPr>
          <w:rFonts w:ascii="TH SarabunPSK" w:hAnsi="TH SarabunPSK" w:cs="TH SarabunPSK"/>
          <w:sz w:val="28"/>
          <w:cs/>
        </w:rPr>
        <w:t>เครื่องมือที่ใช้ในการวิจัย ประกอบด้วย</w:t>
      </w:r>
      <w:r w:rsidR="00304BFB" w:rsidRPr="00791A1A">
        <w:rPr>
          <w:rFonts w:ascii="TH SarabunPSK" w:hAnsi="TH SarabunPSK" w:cs="TH SarabunPSK"/>
          <w:sz w:val="28"/>
        </w:rPr>
        <w:t xml:space="preserve"> </w:t>
      </w:r>
      <w:r w:rsidR="00901213" w:rsidRPr="00791A1A">
        <w:rPr>
          <w:rFonts w:ascii="TH SarabunPSK" w:hAnsi="TH SarabunPSK" w:cs="TH SarabunPSK"/>
          <w:sz w:val="28"/>
          <w:cs/>
        </w:rPr>
        <w:t>แบบสั</w:t>
      </w:r>
      <w:r w:rsidR="00304BFB" w:rsidRPr="00791A1A">
        <w:rPr>
          <w:rFonts w:ascii="TH SarabunPSK" w:hAnsi="TH SarabunPSK" w:cs="TH SarabunPSK"/>
          <w:sz w:val="28"/>
          <w:cs/>
        </w:rPr>
        <w:t>มภาษณ์ที่ไม่มีโครงสร้าง</w:t>
      </w:r>
      <w:r w:rsidR="00E70B72">
        <w:rPr>
          <w:rFonts w:ascii="TH SarabunPSK" w:hAnsi="TH SarabunPSK" w:cs="TH SarabunPSK" w:hint="cs"/>
          <w:sz w:val="28"/>
          <w:cs/>
        </w:rPr>
        <w:t xml:space="preserve"> </w:t>
      </w:r>
      <w:r w:rsidR="00304BFB" w:rsidRPr="00791A1A">
        <w:rPr>
          <w:rFonts w:ascii="TH SarabunPSK" w:hAnsi="TH SarabunPSK" w:cs="TH SarabunPSK"/>
          <w:sz w:val="28"/>
          <w:cs/>
        </w:rPr>
        <w:t>(</w:t>
      </w:r>
      <w:r w:rsidR="00304BFB" w:rsidRPr="00791A1A">
        <w:rPr>
          <w:rFonts w:ascii="TH SarabunPSK" w:hAnsi="TH SarabunPSK" w:cs="TH SarabunPSK"/>
          <w:sz w:val="28"/>
        </w:rPr>
        <w:t xml:space="preserve">Unstructured </w:t>
      </w:r>
      <w:r>
        <w:rPr>
          <w:rFonts w:ascii="TH SarabunPSK" w:hAnsi="TH SarabunPSK" w:cs="TH SarabunPSK"/>
          <w:sz w:val="28"/>
        </w:rPr>
        <w:t>i</w:t>
      </w:r>
      <w:r w:rsidR="00304BFB" w:rsidRPr="00791A1A">
        <w:rPr>
          <w:rFonts w:ascii="TH SarabunPSK" w:hAnsi="TH SarabunPSK" w:cs="TH SarabunPSK"/>
          <w:sz w:val="28"/>
        </w:rPr>
        <w:t>nterview</w:t>
      </w:r>
      <w:r w:rsidR="00304BFB" w:rsidRPr="00791A1A">
        <w:rPr>
          <w:rFonts w:ascii="TH SarabunPSK" w:hAnsi="TH SarabunPSK" w:cs="TH SarabunPSK"/>
          <w:sz w:val="28"/>
          <w:cs/>
        </w:rPr>
        <w:t xml:space="preserve">) </w:t>
      </w:r>
      <w:r w:rsidR="00901213" w:rsidRPr="00791A1A">
        <w:rPr>
          <w:rFonts w:ascii="TH SarabunPSK" w:hAnsi="TH SarabunPSK" w:cs="TH SarabunPSK"/>
          <w:sz w:val="28"/>
          <w:cs/>
        </w:rPr>
        <w:t>ใช้รวบรวมข้อมูลเชิงพื้นที่</w:t>
      </w:r>
      <w:r w:rsidR="00E61C06" w:rsidRPr="00791A1A">
        <w:rPr>
          <w:rFonts w:ascii="TH SarabunPSK" w:hAnsi="TH SarabunPSK" w:cs="TH SarabunPSK"/>
          <w:sz w:val="28"/>
        </w:rPr>
        <w:t xml:space="preserve"> </w:t>
      </w:r>
      <w:r w:rsidR="00304BFB" w:rsidRPr="00791A1A">
        <w:rPr>
          <w:rFonts w:ascii="TH SarabunPSK" w:hAnsi="TH SarabunPSK" w:cs="TH SarabunPSK"/>
          <w:sz w:val="28"/>
          <w:cs/>
        </w:rPr>
        <w:t>เพื่อนำมาวิเคราะห์สำหรับ</w:t>
      </w:r>
      <w:r w:rsidR="00901213" w:rsidRPr="00791A1A">
        <w:rPr>
          <w:rFonts w:ascii="TH SarabunPSK" w:hAnsi="TH SarabunPSK" w:cs="TH SarabunPSK"/>
          <w:sz w:val="28"/>
          <w:cs/>
        </w:rPr>
        <w:t>สร้างสรรค์กิจกรรมด้านศิลปวัฒนธรรมและผลงาน</w:t>
      </w:r>
      <w:proofErr w:type="spellStart"/>
      <w:r w:rsidR="00901213" w:rsidRPr="00791A1A">
        <w:rPr>
          <w:rFonts w:ascii="TH SarabunPSK" w:hAnsi="TH SarabunPSK" w:cs="TH SarabunPSK"/>
          <w:sz w:val="28"/>
          <w:cs/>
        </w:rPr>
        <w:t>นาฏย</w:t>
      </w:r>
      <w:proofErr w:type="spellEnd"/>
      <w:r w:rsidR="00901213" w:rsidRPr="00791A1A">
        <w:rPr>
          <w:rFonts w:ascii="TH SarabunPSK" w:hAnsi="TH SarabunPSK" w:cs="TH SarabunPSK"/>
          <w:sz w:val="28"/>
          <w:cs/>
        </w:rPr>
        <w:t xml:space="preserve">ประดิษฐ์พื้นบ้าน ชุด ฟ้อนบูชาหลวงปู่ขาว และแบบประเมินความสุข </w:t>
      </w:r>
      <w:r w:rsidR="00C97509" w:rsidRPr="00791A1A">
        <w:rPr>
          <w:rFonts w:ascii="TH SarabunPSK" w:hAnsi="TH SarabunPSK" w:cs="TH SarabunPSK"/>
          <w:cs/>
        </w:rPr>
        <w:t xml:space="preserve">ที่พัฒนามาจากแบบวัดความสุขของกรมสุขภาพจิต และแบบวัดคุณภาพชีวิตของกรมอนามัย </w:t>
      </w:r>
      <w:r w:rsidR="00901213" w:rsidRPr="00791A1A">
        <w:rPr>
          <w:rFonts w:ascii="TH SarabunPSK" w:hAnsi="TH SarabunPSK" w:cs="TH SarabunPSK"/>
          <w:sz w:val="28"/>
          <w:cs/>
        </w:rPr>
        <w:t>เพื่อประเมินผลหลังเข้าร่วมกิจกรรม</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sz w:val="28"/>
        </w:rPr>
      </w:pPr>
      <w:r>
        <w:rPr>
          <w:rFonts w:ascii="TH SarabunPSK" w:hAnsi="TH SarabunPSK" w:cs="TH SarabunPSK" w:hint="cs"/>
          <w:b/>
          <w:bCs/>
          <w:sz w:val="28"/>
          <w:cs/>
        </w:rPr>
        <w:tab/>
      </w:r>
      <w:r w:rsidR="00901213" w:rsidRPr="00791A1A">
        <w:rPr>
          <w:rFonts w:ascii="TH SarabunPSK" w:hAnsi="TH SarabunPSK" w:cs="TH SarabunPSK"/>
          <w:b/>
          <w:bCs/>
          <w:sz w:val="28"/>
        </w:rPr>
        <w:t>3</w:t>
      </w:r>
      <w:r w:rsidR="00BB7990" w:rsidRPr="00791A1A">
        <w:rPr>
          <w:rFonts w:ascii="TH SarabunPSK" w:hAnsi="TH SarabunPSK" w:cs="TH SarabunPSK"/>
          <w:b/>
          <w:bCs/>
          <w:sz w:val="28"/>
        </w:rPr>
        <w:t>.</w:t>
      </w:r>
      <w:r>
        <w:rPr>
          <w:rFonts w:ascii="TH SarabunPSK" w:hAnsi="TH SarabunPSK" w:cs="TH SarabunPSK"/>
          <w:b/>
          <w:bCs/>
          <w:sz w:val="28"/>
        </w:rPr>
        <w:tab/>
      </w:r>
      <w:r w:rsidR="008445EE" w:rsidRPr="00791A1A">
        <w:rPr>
          <w:rFonts w:ascii="TH SarabunPSK" w:hAnsi="TH SarabunPSK" w:cs="TH SarabunPSK"/>
          <w:b/>
          <w:bCs/>
          <w:sz w:val="28"/>
          <w:cs/>
        </w:rPr>
        <w:t>กระบวนการ</w:t>
      </w:r>
      <w:r w:rsidR="00BB7990" w:rsidRPr="00791A1A">
        <w:rPr>
          <w:rFonts w:ascii="TH SarabunPSK" w:hAnsi="TH SarabunPSK" w:cs="TH SarabunPSK"/>
          <w:b/>
          <w:bCs/>
          <w:sz w:val="28"/>
          <w:cs/>
        </w:rPr>
        <w:t>ดำเนินงานวิจัย</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b/>
          <w:bCs/>
          <w:sz w:val="28"/>
        </w:rPr>
      </w:pPr>
      <w:r>
        <w:rPr>
          <w:rFonts w:ascii="TH SarabunPSK" w:hAnsi="TH SarabunPSK" w:cs="TH SarabunPSK" w:hint="cs"/>
          <w:sz w:val="28"/>
          <w:cs/>
        </w:rPr>
        <w:tab/>
      </w:r>
      <w:r>
        <w:rPr>
          <w:rFonts w:ascii="TH SarabunPSK" w:hAnsi="TH SarabunPSK" w:cs="TH SarabunPSK" w:hint="cs"/>
          <w:sz w:val="28"/>
          <w:cs/>
        </w:rPr>
        <w:tab/>
      </w:r>
      <w:r w:rsidR="00BB7990" w:rsidRPr="00791A1A">
        <w:rPr>
          <w:rFonts w:ascii="TH SarabunPSK" w:hAnsi="TH SarabunPSK" w:cs="TH SarabunPSK"/>
          <w:sz w:val="28"/>
          <w:cs/>
        </w:rPr>
        <w:t>งานวิจัยเรื่องแนวทางการจัดกิจกรรมด้านศิลปวัฒนธรรมพื้นบ้านเพื่อส่งเสริมสุขภาพผู้สูงอายุ พื้นที่ตำบลบ้านยาง อำเภอ</w:t>
      </w:r>
      <w:proofErr w:type="spellStart"/>
      <w:r w:rsidR="00BB7990" w:rsidRPr="00791A1A">
        <w:rPr>
          <w:rFonts w:ascii="TH SarabunPSK" w:hAnsi="TH SarabunPSK" w:cs="TH SarabunPSK"/>
          <w:sz w:val="28"/>
          <w:cs/>
        </w:rPr>
        <w:t>พุทไธ</w:t>
      </w:r>
      <w:proofErr w:type="spellEnd"/>
      <w:r w:rsidR="00BB7990" w:rsidRPr="00791A1A">
        <w:rPr>
          <w:rFonts w:ascii="TH SarabunPSK" w:hAnsi="TH SarabunPSK" w:cs="TH SarabunPSK"/>
          <w:sz w:val="28"/>
          <w:cs/>
        </w:rPr>
        <w:t>สง จังหวัดบุรีรัมย์ เป็นงานวิจัย</w:t>
      </w:r>
      <w:r w:rsidR="008445EE" w:rsidRPr="00791A1A">
        <w:rPr>
          <w:rFonts w:ascii="TH SarabunPSK" w:hAnsi="TH SarabunPSK" w:cs="TH SarabunPSK"/>
          <w:sz w:val="28"/>
          <w:cs/>
        </w:rPr>
        <w:t>เชิงปฏิบัติการแบบมีส่วนร่วม</w:t>
      </w:r>
      <w:r w:rsidR="00901213" w:rsidRPr="00791A1A">
        <w:rPr>
          <w:rFonts w:ascii="TH SarabunPSK" w:hAnsi="TH SarabunPSK" w:cs="TH SarabunPSK"/>
          <w:sz w:val="28"/>
          <w:cs/>
        </w:rPr>
        <w:t>ระหว่างผู้วิจัย โดย</w:t>
      </w:r>
      <w:r w:rsidR="00BB7990" w:rsidRPr="00791A1A">
        <w:rPr>
          <w:rFonts w:ascii="TH SarabunPSK" w:hAnsi="TH SarabunPSK" w:cs="TH SarabunPSK"/>
          <w:sz w:val="28"/>
          <w:cs/>
        </w:rPr>
        <w:t>นำภูมิปัญญาท้องถิ่นมา</w:t>
      </w:r>
      <w:proofErr w:type="spellStart"/>
      <w:r w:rsidR="00BB7990" w:rsidRPr="00791A1A">
        <w:rPr>
          <w:rFonts w:ascii="TH SarabunPSK" w:hAnsi="TH SarabunPSK" w:cs="TH SarabunPSK"/>
          <w:sz w:val="28"/>
          <w:cs/>
        </w:rPr>
        <w:t>บูรณา</w:t>
      </w:r>
      <w:proofErr w:type="spellEnd"/>
      <w:r w:rsidR="00BB7990" w:rsidRPr="00791A1A">
        <w:rPr>
          <w:rFonts w:ascii="TH SarabunPSK" w:hAnsi="TH SarabunPSK" w:cs="TH SarabunPSK"/>
          <w:sz w:val="28"/>
          <w:cs/>
        </w:rPr>
        <w:t>การให้เกิดกิจกรรม</w:t>
      </w:r>
      <w:r w:rsidR="008445EE" w:rsidRPr="00791A1A">
        <w:rPr>
          <w:rFonts w:ascii="TH SarabunPSK" w:hAnsi="TH SarabunPSK" w:cs="TH SarabunPSK"/>
          <w:sz w:val="28"/>
          <w:cs/>
        </w:rPr>
        <w:t>ด้านศิลปวัฒนธรรมของชุมชน มีการดำเนินกระบวนการวิจัย</w:t>
      </w:r>
      <w:r w:rsidR="00BB7990" w:rsidRPr="00791A1A">
        <w:rPr>
          <w:rFonts w:ascii="TH SarabunPSK" w:hAnsi="TH SarabunPSK" w:cs="TH SarabunPSK"/>
          <w:sz w:val="28"/>
          <w:cs/>
        </w:rPr>
        <w:t>โดยแบ่งออกเป็น 5 ระยะ ดังนี้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b/>
          <w:bCs/>
          <w:sz w:val="28"/>
        </w:rPr>
      </w:pPr>
      <w:r>
        <w:rPr>
          <w:rFonts w:ascii="TH SarabunPSK" w:hAnsi="TH SarabunPSK" w:cs="TH SarabunPSK"/>
          <w:b/>
          <w:bCs/>
          <w:sz w:val="28"/>
        </w:rPr>
        <w:lastRenderedPageBreak/>
        <w:tab/>
      </w:r>
      <w:r>
        <w:rPr>
          <w:rFonts w:ascii="TH SarabunPSK" w:hAnsi="TH SarabunPSK" w:cs="TH SarabunPSK"/>
          <w:b/>
          <w:bCs/>
          <w:sz w:val="28"/>
        </w:rPr>
        <w:tab/>
      </w:r>
      <w:r w:rsidR="00BB7990" w:rsidRPr="00743EA6">
        <w:rPr>
          <w:rFonts w:ascii="TH SarabunPSK" w:hAnsi="TH SarabunPSK" w:cs="TH SarabunPSK"/>
          <w:sz w:val="28"/>
          <w:cs/>
        </w:rPr>
        <w:t>ระยะที่ 1 สร้างโจทย์งานวิจัย</w:t>
      </w:r>
      <w:r w:rsidR="002036A3" w:rsidRPr="00743EA6">
        <w:rPr>
          <w:rFonts w:ascii="TH SarabunPSK" w:hAnsi="TH SarabunPSK" w:cs="TH SarabunPSK"/>
          <w:sz w:val="28"/>
          <w:cs/>
        </w:rPr>
        <w:t>ร่วมกับชุมชน</w:t>
      </w:r>
      <w:r w:rsidR="00C43013" w:rsidRPr="00791A1A">
        <w:rPr>
          <w:rFonts w:ascii="TH SarabunPSK" w:hAnsi="TH SarabunPSK" w:cs="TH SarabunPSK"/>
          <w:b/>
          <w:bCs/>
          <w:sz w:val="28"/>
        </w:rPr>
        <w:t xml:space="preserve"> </w:t>
      </w:r>
      <w:r w:rsidR="00BB7990" w:rsidRPr="00791A1A">
        <w:rPr>
          <w:rFonts w:ascii="TH SarabunPSK" w:hAnsi="TH SarabunPSK" w:cs="TH SarabunPSK"/>
          <w:sz w:val="28"/>
          <w:cs/>
        </w:rPr>
        <w:t>ในการสร้างโจทย์งานวิจัย ผู้วิจัยเริ่มกระบวนการในการเลือกพื้นที่ การสร้างโจทย์ และพัฒนาโจทย์จนกระทั่งกลายมาเป็นงานวิจัย โดยมีขั้นตอน คือ</w:t>
      </w:r>
      <w:r w:rsidR="00807152" w:rsidRPr="00791A1A">
        <w:rPr>
          <w:rFonts w:ascii="TH SarabunPSK" w:hAnsi="TH SarabunPSK" w:cs="TH SarabunPSK"/>
          <w:sz w:val="28"/>
          <w:cs/>
        </w:rPr>
        <w:t xml:space="preserve"> การ</w:t>
      </w:r>
      <w:r w:rsidR="00BB7990" w:rsidRPr="00791A1A">
        <w:rPr>
          <w:rFonts w:ascii="TH SarabunPSK" w:hAnsi="TH SarabunPSK" w:cs="TH SarabunPSK"/>
          <w:sz w:val="28"/>
          <w:cs/>
        </w:rPr>
        <w:t xml:space="preserve">สำรวจข้อมูลท้องถิ่นเบื้องต้น โดยพิจารณาจากปัญหาของชุมชนในท้องถิ่น </w:t>
      </w:r>
      <w:r w:rsidR="00807152" w:rsidRPr="00791A1A">
        <w:rPr>
          <w:rFonts w:ascii="TH SarabunPSK" w:hAnsi="TH SarabunPSK" w:cs="TH SarabunPSK"/>
          <w:sz w:val="28"/>
          <w:cs/>
        </w:rPr>
        <w:t>การ</w:t>
      </w:r>
      <w:r w:rsidR="00BB7990" w:rsidRPr="00791A1A">
        <w:rPr>
          <w:rFonts w:ascii="TH SarabunPSK" w:hAnsi="TH SarabunPSK" w:cs="TH SarabunPSK"/>
          <w:sz w:val="28"/>
          <w:cs/>
        </w:rPr>
        <w:t>ประสานงานกับผู้เกี่ยวข้องเพื่อหาข้อมูลเบื้องต้นจากบริบทต่าง</w:t>
      </w:r>
      <w:r>
        <w:rPr>
          <w:rFonts w:ascii="TH SarabunPSK" w:hAnsi="TH SarabunPSK" w:cs="TH SarabunPSK" w:hint="cs"/>
          <w:sz w:val="28"/>
          <w:cs/>
        </w:rPr>
        <w:t xml:space="preserve"> </w:t>
      </w:r>
      <w:r w:rsidR="00BB7990" w:rsidRPr="00791A1A">
        <w:rPr>
          <w:rFonts w:ascii="TH SarabunPSK" w:hAnsi="TH SarabunPSK" w:cs="TH SarabunPSK"/>
          <w:sz w:val="28"/>
          <w:cs/>
        </w:rPr>
        <w:t>ๆ</w:t>
      </w:r>
      <w:r>
        <w:rPr>
          <w:rFonts w:ascii="TH SarabunPSK" w:hAnsi="TH SarabunPSK" w:cs="TH SarabunPSK" w:hint="cs"/>
          <w:sz w:val="28"/>
          <w:cs/>
        </w:rPr>
        <w:t xml:space="preserve"> </w:t>
      </w:r>
      <w:r w:rsidR="00BB7990" w:rsidRPr="00791A1A">
        <w:rPr>
          <w:rFonts w:ascii="TH SarabunPSK" w:hAnsi="TH SarabunPSK" w:cs="TH SarabunPSK"/>
          <w:sz w:val="28"/>
          <w:cs/>
        </w:rPr>
        <w:t>ของชุมชน</w:t>
      </w:r>
      <w:r w:rsidR="00807152" w:rsidRPr="00791A1A">
        <w:rPr>
          <w:rFonts w:ascii="TH SarabunPSK" w:hAnsi="TH SarabunPSK" w:cs="TH SarabunPSK"/>
          <w:sz w:val="28"/>
          <w:cs/>
        </w:rPr>
        <w:t xml:space="preserve"> และการ</w:t>
      </w:r>
      <w:r w:rsidR="00BB7990" w:rsidRPr="00791A1A">
        <w:rPr>
          <w:rFonts w:ascii="TH SarabunPSK" w:hAnsi="TH SarabunPSK" w:cs="TH SarabunPSK"/>
          <w:sz w:val="28"/>
          <w:cs/>
        </w:rPr>
        <w:t>กำหนดทิศทางของโจทย์งานวิจัยที่สอดคล้องกับความสนใจ</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b/>
          <w:bCs/>
          <w:sz w:val="28"/>
        </w:rPr>
      </w:pPr>
      <w:r>
        <w:rPr>
          <w:rFonts w:ascii="TH SarabunPSK" w:hAnsi="TH SarabunPSK" w:cs="TH SarabunPSK" w:hint="cs"/>
          <w:b/>
          <w:bCs/>
          <w:sz w:val="28"/>
          <w:cs/>
        </w:rPr>
        <w:tab/>
      </w:r>
      <w:r>
        <w:rPr>
          <w:rFonts w:ascii="TH SarabunPSK" w:hAnsi="TH SarabunPSK" w:cs="TH SarabunPSK" w:hint="cs"/>
          <w:b/>
          <w:bCs/>
          <w:sz w:val="28"/>
          <w:cs/>
        </w:rPr>
        <w:tab/>
      </w:r>
      <w:r w:rsidR="00BB7990" w:rsidRPr="00743EA6">
        <w:rPr>
          <w:rFonts w:ascii="TH SarabunPSK" w:hAnsi="TH SarabunPSK" w:cs="TH SarabunPSK"/>
          <w:sz w:val="28"/>
          <w:cs/>
        </w:rPr>
        <w:t>ระยะที่ 2 เก็บข้อมูลเอกสารและข้อมูลเชิงพื้นที่</w:t>
      </w:r>
      <w:r w:rsidR="00C43013" w:rsidRPr="00791A1A">
        <w:rPr>
          <w:rFonts w:ascii="TH SarabunPSK" w:hAnsi="TH SarabunPSK" w:cs="TH SarabunPSK"/>
          <w:b/>
          <w:bCs/>
          <w:sz w:val="28"/>
        </w:rPr>
        <w:t xml:space="preserve"> </w:t>
      </w:r>
      <w:r w:rsidR="00D04D46" w:rsidRPr="00791A1A">
        <w:rPr>
          <w:rFonts w:ascii="TH SarabunPSK" w:hAnsi="TH SarabunPSK" w:cs="TH SarabunPSK"/>
          <w:sz w:val="28"/>
          <w:cs/>
        </w:rPr>
        <w:t>การเก็บข้อมูลแบบวิธีผสมผสานระหว่างวิธีวิจัยเชิงปริมาณและการวิจัยเชิงคุณภาพ</w:t>
      </w:r>
      <w:r w:rsidR="00BB7990" w:rsidRPr="00791A1A">
        <w:rPr>
          <w:rFonts w:ascii="TH SarabunPSK" w:hAnsi="TH SarabunPSK" w:cs="TH SarabunPSK"/>
          <w:sz w:val="28"/>
          <w:cs/>
        </w:rPr>
        <w:t xml:space="preserve"> </w:t>
      </w:r>
      <w:r w:rsidR="00D04D46" w:rsidRPr="00791A1A">
        <w:rPr>
          <w:rFonts w:ascii="TH SarabunPSK" w:hAnsi="TH SarabunPSK" w:cs="TH SarabunPSK"/>
          <w:sz w:val="28"/>
          <w:cs/>
        </w:rPr>
        <w:t>โดย</w:t>
      </w:r>
      <w:r w:rsidR="00BB7990" w:rsidRPr="00791A1A">
        <w:rPr>
          <w:rFonts w:ascii="TH SarabunPSK" w:hAnsi="TH SarabunPSK" w:cs="TH SarabunPSK"/>
          <w:sz w:val="28"/>
          <w:cs/>
        </w:rPr>
        <w:t>ผู้วิจัยได้ดำเนินการประสานง</w:t>
      </w:r>
      <w:r w:rsidR="00807152" w:rsidRPr="00791A1A">
        <w:rPr>
          <w:rFonts w:ascii="TH SarabunPSK" w:hAnsi="TH SarabunPSK" w:cs="TH SarabunPSK"/>
          <w:sz w:val="28"/>
          <w:cs/>
        </w:rPr>
        <w:t>านกับชุมชน และลงเก็บข้อมูลโดย</w:t>
      </w:r>
      <w:r w:rsidR="00BB7990" w:rsidRPr="00791A1A">
        <w:rPr>
          <w:rFonts w:ascii="TH SarabunPSK" w:hAnsi="TH SarabunPSK" w:cs="TH SarabunPSK"/>
          <w:sz w:val="28"/>
          <w:cs/>
        </w:rPr>
        <w:t>ประสานกับหน่วยงานหลักที่มีหน้าที่เกี่ย</w:t>
      </w:r>
      <w:r w:rsidR="00807152" w:rsidRPr="00791A1A">
        <w:rPr>
          <w:rFonts w:ascii="TH SarabunPSK" w:hAnsi="TH SarabunPSK" w:cs="TH SarabunPSK"/>
          <w:sz w:val="28"/>
          <w:cs/>
        </w:rPr>
        <w:t>วข้องในการดูแลผู้สูงอายุของ</w:t>
      </w:r>
      <w:r w:rsidR="00E70B72">
        <w:rPr>
          <w:rFonts w:ascii="TH SarabunPSK" w:hAnsi="TH SarabunPSK" w:cs="TH SarabunPSK" w:hint="cs"/>
          <w:sz w:val="28"/>
          <w:cs/>
        </w:rPr>
        <w:t>องค์การบริหารส่วนตำบล</w:t>
      </w:r>
      <w:r w:rsidR="00BB7990" w:rsidRPr="00791A1A">
        <w:rPr>
          <w:rFonts w:ascii="TH SarabunPSK" w:hAnsi="TH SarabunPSK" w:cs="TH SarabunPSK"/>
          <w:sz w:val="28"/>
          <w:cs/>
        </w:rPr>
        <w:t>บ้านยาง</w:t>
      </w:r>
      <w:r w:rsidR="00807152" w:rsidRPr="00791A1A">
        <w:rPr>
          <w:rFonts w:ascii="TH SarabunPSK" w:hAnsi="TH SarabunPSK" w:cs="TH SarabunPSK"/>
          <w:sz w:val="28"/>
          <w:cs/>
        </w:rPr>
        <w:t xml:space="preserve"> จากนั้นจึง</w:t>
      </w:r>
      <w:r w:rsidR="00BB7990" w:rsidRPr="00791A1A">
        <w:rPr>
          <w:rFonts w:ascii="TH SarabunPSK" w:hAnsi="TH SarabunPSK" w:cs="TH SarabunPSK"/>
          <w:sz w:val="28"/>
          <w:cs/>
        </w:rPr>
        <w:t>ลงพื้นที่</w:t>
      </w:r>
      <w:r w:rsidR="00807152" w:rsidRPr="00791A1A">
        <w:rPr>
          <w:rFonts w:ascii="TH SarabunPSK" w:hAnsi="TH SarabunPSK" w:cs="TH SarabunPSK"/>
          <w:sz w:val="28"/>
          <w:cs/>
        </w:rPr>
        <w:t>เพื่อ</w:t>
      </w:r>
      <w:r w:rsidR="00BB7990" w:rsidRPr="00791A1A">
        <w:rPr>
          <w:rFonts w:ascii="TH SarabunPSK" w:hAnsi="TH SarabunPSK" w:cs="TH SarabunPSK"/>
          <w:sz w:val="28"/>
          <w:cs/>
        </w:rPr>
        <w:t>เข้า</w:t>
      </w:r>
      <w:r w:rsidR="00807152" w:rsidRPr="00791A1A">
        <w:rPr>
          <w:rFonts w:ascii="TH SarabunPSK" w:hAnsi="TH SarabunPSK" w:cs="TH SarabunPSK"/>
          <w:sz w:val="28"/>
          <w:cs/>
        </w:rPr>
        <w:t>แนะนำตัว และชี้แจงความเป็นมาของโครงการ กับ</w:t>
      </w:r>
      <w:r w:rsidR="00BB7990" w:rsidRPr="00791A1A">
        <w:rPr>
          <w:rFonts w:ascii="TH SarabunPSK" w:hAnsi="TH SarabunPSK" w:cs="TH SarabunPSK"/>
          <w:sz w:val="28"/>
          <w:cs/>
        </w:rPr>
        <w:t>นายกองค์การบริหารส่วนตำบลบ้านยาง นายกฤต</w:t>
      </w:r>
      <w:proofErr w:type="spellStart"/>
      <w:r w:rsidR="00BB7990" w:rsidRPr="00791A1A">
        <w:rPr>
          <w:rFonts w:ascii="TH SarabunPSK" w:hAnsi="TH SarabunPSK" w:cs="TH SarabunPSK"/>
          <w:sz w:val="28"/>
          <w:cs/>
        </w:rPr>
        <w:t>เมศ</w:t>
      </w:r>
      <w:proofErr w:type="spellEnd"/>
      <w:r w:rsidR="00BB7990" w:rsidRPr="00791A1A">
        <w:rPr>
          <w:rFonts w:ascii="TH SarabunPSK" w:hAnsi="TH SarabunPSK" w:cs="TH SarabunPSK"/>
          <w:sz w:val="28"/>
          <w:cs/>
        </w:rPr>
        <w:t xml:space="preserve"> เสา</w:t>
      </w:r>
      <w:proofErr w:type="spellStart"/>
      <w:r w:rsidR="00BB7990" w:rsidRPr="00791A1A">
        <w:rPr>
          <w:rFonts w:ascii="TH SarabunPSK" w:hAnsi="TH SarabunPSK" w:cs="TH SarabunPSK"/>
          <w:sz w:val="28"/>
          <w:cs/>
        </w:rPr>
        <w:t>ไธ</w:t>
      </w:r>
      <w:proofErr w:type="spellEnd"/>
      <w:r w:rsidR="00BB7990" w:rsidRPr="00791A1A">
        <w:rPr>
          <w:rFonts w:ascii="TH SarabunPSK" w:hAnsi="TH SarabunPSK" w:cs="TH SarabunPSK"/>
          <w:sz w:val="28"/>
          <w:cs/>
        </w:rPr>
        <w:t xml:space="preserve">สง </w:t>
      </w:r>
      <w:r w:rsidR="00807152" w:rsidRPr="00791A1A">
        <w:rPr>
          <w:rFonts w:ascii="TH SarabunPSK" w:hAnsi="TH SarabunPSK" w:cs="TH SarabunPSK"/>
          <w:sz w:val="28"/>
          <w:cs/>
        </w:rPr>
        <w:t>จากนั้นจึงจัดเวทีพบ</w:t>
      </w:r>
      <w:r w:rsidR="00BB7990" w:rsidRPr="00791A1A">
        <w:rPr>
          <w:rFonts w:ascii="TH SarabunPSK" w:hAnsi="TH SarabunPSK" w:cs="TH SarabunPSK"/>
          <w:sz w:val="28"/>
          <w:cs/>
        </w:rPr>
        <w:t>ผู้นำชุมชน ผู้นำกลุ่มผู้สูงอายุของหมู่บ้าน</w:t>
      </w:r>
      <w:r w:rsidR="002036A3" w:rsidRPr="00791A1A">
        <w:rPr>
          <w:rFonts w:ascii="TH SarabunPSK" w:hAnsi="TH SarabunPSK" w:cs="TH SarabunPSK"/>
          <w:sz w:val="28"/>
          <w:cs/>
        </w:rPr>
        <w:t xml:space="preserve"> นักวิชาการท้องถิ่น ปราชญ์ชาวบ้าน</w:t>
      </w:r>
      <w:r w:rsidR="00BB7990" w:rsidRPr="00791A1A">
        <w:rPr>
          <w:rFonts w:ascii="TH SarabunPSK" w:hAnsi="TH SarabunPSK" w:cs="TH SarabunPSK"/>
          <w:sz w:val="28"/>
          <w:cs/>
        </w:rPr>
        <w:t xml:space="preserve"> </w:t>
      </w:r>
      <w:r w:rsidR="00E61C06" w:rsidRPr="00791A1A">
        <w:rPr>
          <w:rFonts w:ascii="TH SarabunPSK" w:hAnsi="TH SarabunPSK" w:cs="TH SarabunPSK"/>
          <w:sz w:val="28"/>
          <w:cs/>
        </w:rPr>
        <w:t>เพื่อ</w:t>
      </w:r>
      <w:r w:rsidR="00901213" w:rsidRPr="00791A1A">
        <w:rPr>
          <w:rFonts w:ascii="TH SarabunPSK" w:hAnsi="TH SarabunPSK" w:cs="TH SarabunPSK"/>
          <w:sz w:val="28"/>
          <w:cs/>
        </w:rPr>
        <w:t>สัมภาษณ์</w:t>
      </w:r>
      <w:r w:rsidR="00BB7990" w:rsidRPr="00791A1A">
        <w:rPr>
          <w:rFonts w:ascii="TH SarabunPSK" w:hAnsi="TH SarabunPSK" w:cs="TH SarabunPSK"/>
          <w:sz w:val="28"/>
          <w:cs/>
        </w:rPr>
        <w:t xml:space="preserve"> </w:t>
      </w:r>
      <w:r w:rsidR="00E61C06" w:rsidRPr="00791A1A">
        <w:rPr>
          <w:rFonts w:ascii="TH SarabunPSK" w:hAnsi="TH SarabunPSK" w:cs="TH SarabunPSK"/>
          <w:sz w:val="28"/>
          <w:cs/>
        </w:rPr>
        <w:t>ความคิดเห็นและเสวนาแลกเปลี่ยนเรียนรู้ ด้านศิลปวัฒนธรรมพื้นบ้าน ภูมิปัญญาท้องถิ่น และความสนใจของผู้สูงอายุ เพื่อนำมาเป็นข้อมูลสำหรับการออกแบบกิจกรรมด้านวัฒนธรรมและ</w:t>
      </w:r>
      <w:r w:rsidR="00BB7990" w:rsidRPr="00791A1A">
        <w:rPr>
          <w:rFonts w:ascii="TH SarabunPSK" w:hAnsi="TH SarabunPSK" w:cs="TH SarabunPSK"/>
          <w:sz w:val="28"/>
          <w:cs/>
        </w:rPr>
        <w:t>ค้นหากิจกรรมที่เหมาะสม</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b/>
          <w:bCs/>
          <w:sz w:val="28"/>
        </w:rPr>
      </w:pPr>
      <w:r>
        <w:rPr>
          <w:rFonts w:ascii="TH SarabunPSK" w:hAnsi="TH SarabunPSK" w:cs="TH SarabunPSK"/>
          <w:b/>
          <w:bCs/>
          <w:sz w:val="28"/>
        </w:rPr>
        <w:tab/>
      </w:r>
      <w:r>
        <w:rPr>
          <w:rFonts w:ascii="TH SarabunPSK" w:hAnsi="TH SarabunPSK" w:cs="TH SarabunPSK"/>
          <w:b/>
          <w:bCs/>
          <w:sz w:val="28"/>
        </w:rPr>
        <w:tab/>
      </w:r>
      <w:r w:rsidR="00E61C06" w:rsidRPr="00743EA6">
        <w:rPr>
          <w:rFonts w:ascii="TH SarabunPSK" w:hAnsi="TH SarabunPSK" w:cs="TH SarabunPSK"/>
          <w:sz w:val="28"/>
          <w:cs/>
        </w:rPr>
        <w:t>ระยะที่ 3 วิเคราะห์ข้อมูลเพื่อ</w:t>
      </w:r>
      <w:r w:rsidR="00BB7990" w:rsidRPr="00743EA6">
        <w:rPr>
          <w:rFonts w:ascii="TH SarabunPSK" w:hAnsi="TH SarabunPSK" w:cs="TH SarabunPSK"/>
          <w:sz w:val="28"/>
          <w:cs/>
        </w:rPr>
        <w:t>สร้างสรรค์กิจกรรม</w:t>
      </w:r>
      <w:r w:rsidR="00C32193" w:rsidRPr="00743EA6">
        <w:rPr>
          <w:rFonts w:ascii="TH SarabunPSK" w:hAnsi="TH SarabunPSK" w:cs="TH SarabunPSK"/>
          <w:sz w:val="28"/>
          <w:cs/>
        </w:rPr>
        <w:t>ด้านศิลปวัฒนธรรม</w:t>
      </w:r>
      <w:r w:rsidR="00E61C06" w:rsidRPr="00743EA6">
        <w:rPr>
          <w:rFonts w:ascii="TH SarabunPSK" w:hAnsi="TH SarabunPSK" w:cs="TH SarabunPSK"/>
          <w:sz w:val="28"/>
          <w:cs/>
        </w:rPr>
        <w:t>และชุดการแสดง</w:t>
      </w:r>
      <w:proofErr w:type="spellStart"/>
      <w:r w:rsidR="00E61C06" w:rsidRPr="00743EA6">
        <w:rPr>
          <w:rFonts w:ascii="TH SarabunPSK" w:hAnsi="TH SarabunPSK" w:cs="TH SarabunPSK"/>
          <w:sz w:val="28"/>
          <w:cs/>
        </w:rPr>
        <w:t>นาฏย</w:t>
      </w:r>
      <w:proofErr w:type="spellEnd"/>
      <w:r w:rsidR="00E61C06" w:rsidRPr="00743EA6">
        <w:rPr>
          <w:rFonts w:ascii="TH SarabunPSK" w:hAnsi="TH SarabunPSK" w:cs="TH SarabunPSK"/>
          <w:sz w:val="28"/>
          <w:cs/>
        </w:rPr>
        <w:t>ประดิษฐ์พื้นบ้าน ชุด ฟ้อนบูชาหลวงปู่ขาว</w:t>
      </w:r>
      <w:r w:rsidR="00C43013" w:rsidRPr="00743EA6">
        <w:rPr>
          <w:rFonts w:ascii="TH SarabunPSK" w:hAnsi="TH SarabunPSK" w:cs="TH SarabunPSK"/>
          <w:sz w:val="28"/>
        </w:rPr>
        <w:t xml:space="preserve"> </w:t>
      </w:r>
      <w:r w:rsidR="00BB7990" w:rsidRPr="00791A1A">
        <w:rPr>
          <w:rFonts w:ascii="TH SarabunPSK" w:hAnsi="TH SarabunPSK" w:cs="TH SarabunPSK"/>
          <w:sz w:val="28"/>
          <w:cs/>
        </w:rPr>
        <w:t>นำข้อมูลมาวิเคราะห์ เพื่อหาจุดเด่นของภูมิปัญญาท้องถิ่น และ</w:t>
      </w:r>
      <w:proofErr w:type="spellStart"/>
      <w:r w:rsidR="00BB7990" w:rsidRPr="00791A1A">
        <w:rPr>
          <w:rFonts w:ascii="TH SarabunPSK" w:hAnsi="TH SarabunPSK" w:cs="TH SarabunPSK"/>
          <w:sz w:val="28"/>
          <w:cs/>
        </w:rPr>
        <w:t>บูรณา</w:t>
      </w:r>
      <w:proofErr w:type="spellEnd"/>
      <w:r w:rsidR="00BB7990" w:rsidRPr="00791A1A">
        <w:rPr>
          <w:rFonts w:ascii="TH SarabunPSK" w:hAnsi="TH SarabunPSK" w:cs="TH SarabunPSK"/>
          <w:sz w:val="28"/>
          <w:cs/>
        </w:rPr>
        <w:t>การกับความต้องการและความสนใจของชุมชน โดยในขั้นตอนนี้ได้ผ่านการประชุมเพื่อวิเคราะห์ข้อมูลร่วมกับ</w:t>
      </w:r>
      <w:r w:rsidR="002B6A89" w:rsidRPr="00791A1A">
        <w:rPr>
          <w:rFonts w:ascii="TH SarabunPSK" w:hAnsi="TH SarabunPSK" w:cs="TH SarabunPSK"/>
          <w:sz w:val="28"/>
          <w:cs/>
        </w:rPr>
        <w:t>ผู้เชี่ยวชาญและ</w:t>
      </w:r>
      <w:r w:rsidR="00BB7990" w:rsidRPr="00791A1A">
        <w:rPr>
          <w:rFonts w:ascii="TH SarabunPSK" w:hAnsi="TH SarabunPSK" w:cs="TH SarabunPSK"/>
          <w:sz w:val="28"/>
          <w:cs/>
        </w:rPr>
        <w:t xml:space="preserve">นักวิจัยพี่เลี้ยง </w:t>
      </w:r>
      <w:r w:rsidR="002B6A89" w:rsidRPr="00791A1A">
        <w:rPr>
          <w:rFonts w:ascii="TH SarabunPSK" w:hAnsi="TH SarabunPSK" w:cs="TH SarabunPSK"/>
          <w:sz w:val="28"/>
          <w:cs/>
        </w:rPr>
        <w:t>ร</w:t>
      </w:r>
      <w:r w:rsidR="00BB7990" w:rsidRPr="00791A1A">
        <w:rPr>
          <w:rFonts w:ascii="TH SarabunPSK" w:hAnsi="TH SarabunPSK" w:cs="TH SarabunPSK"/>
          <w:sz w:val="28"/>
          <w:cs/>
        </w:rPr>
        <w:t>วมถึงการนำข้อมูลเข้ารับคำชี้แนะจากผู้ทรงคุณวุฒิ จากนั้นเข้าสู่กระบวนการสร้างสรรค์กิจกรรมด้านศิลปวัฒนธรรมพื้นบ้าน ที่เหมาะกับการเคลื่อนไหวของผู้สูงวัยในชุมชน</w:t>
      </w:r>
      <w:r w:rsidR="00355A3A" w:rsidRPr="00791A1A">
        <w:rPr>
          <w:rFonts w:ascii="TH SarabunPSK" w:hAnsi="TH SarabunPSK" w:cs="TH SarabunPSK"/>
          <w:color w:val="0070C0"/>
          <w:sz w:val="28"/>
        </w:rPr>
        <w:t xml:space="preserve"> </w:t>
      </w:r>
      <w:r w:rsidR="00D16971" w:rsidRPr="00791A1A">
        <w:rPr>
          <w:rFonts w:ascii="TH SarabunPSK" w:hAnsi="TH SarabunPSK" w:cs="TH SarabunPSK"/>
          <w:sz w:val="28"/>
          <w:cs/>
        </w:rPr>
        <w:t>ประกอบไปด้วย</w:t>
      </w:r>
      <w:r w:rsidR="00E01DEE" w:rsidRPr="00791A1A">
        <w:rPr>
          <w:rFonts w:ascii="TH SarabunPSK" w:hAnsi="TH SarabunPSK" w:cs="TH SarabunPSK"/>
          <w:sz w:val="28"/>
          <w:cs/>
        </w:rPr>
        <w:t xml:space="preserve"> กิจกรรมการ</w:t>
      </w:r>
      <w:r w:rsidR="00D16971" w:rsidRPr="00791A1A">
        <w:rPr>
          <w:rFonts w:ascii="TH SarabunPSK" w:hAnsi="TH SarabunPSK" w:cs="TH SarabunPSK"/>
          <w:sz w:val="28"/>
          <w:cs/>
        </w:rPr>
        <w:t>สร้างสรรค์บท</w:t>
      </w:r>
      <w:r w:rsidR="00E01DEE" w:rsidRPr="00791A1A">
        <w:rPr>
          <w:rFonts w:ascii="TH SarabunPSK" w:hAnsi="TH SarabunPSK" w:cs="TH SarabunPSK"/>
          <w:sz w:val="28"/>
          <w:cs/>
        </w:rPr>
        <w:t>ร้องสรภ</w:t>
      </w:r>
      <w:r w:rsidR="00D16971" w:rsidRPr="00791A1A">
        <w:rPr>
          <w:rFonts w:ascii="TH SarabunPSK" w:hAnsi="TH SarabunPSK" w:cs="TH SarabunPSK"/>
          <w:sz w:val="28"/>
          <w:cs/>
        </w:rPr>
        <w:t xml:space="preserve">ัญญะ </w:t>
      </w:r>
      <w:r w:rsidR="00E01DEE" w:rsidRPr="00791A1A">
        <w:rPr>
          <w:rFonts w:ascii="TH SarabunPSK" w:hAnsi="TH SarabunPSK" w:cs="TH SarabunPSK"/>
          <w:sz w:val="28"/>
          <w:cs/>
        </w:rPr>
        <w:t xml:space="preserve"> กิจกรรมการเคลื่อนไหว</w:t>
      </w:r>
      <w:r w:rsidR="00CA69C3" w:rsidRPr="00791A1A">
        <w:rPr>
          <w:rFonts w:ascii="TH SarabunPSK" w:hAnsi="TH SarabunPSK" w:cs="TH SarabunPSK"/>
          <w:sz w:val="28"/>
          <w:cs/>
        </w:rPr>
        <w:t xml:space="preserve">ด้านศิลปวัฒนธรรม </w:t>
      </w:r>
      <w:r w:rsidR="00CA69C3" w:rsidRPr="00791A1A">
        <w:rPr>
          <w:rFonts w:ascii="TH SarabunPSK" w:hAnsi="TH SarabunPSK" w:cs="TH SarabunPSK"/>
          <w:sz w:val="28"/>
        </w:rPr>
        <w:t xml:space="preserve">4 </w:t>
      </w:r>
      <w:r w:rsidR="00CA69C3" w:rsidRPr="00791A1A">
        <w:rPr>
          <w:rFonts w:ascii="TH SarabunPSK" w:hAnsi="TH SarabunPSK" w:cs="TH SarabunPSK"/>
          <w:sz w:val="28"/>
          <w:cs/>
        </w:rPr>
        <w:t>กิจกรรม ซึ่งเป็นขั้นตอนในการ</w:t>
      </w:r>
      <w:r w:rsidR="00C32193" w:rsidRPr="00791A1A">
        <w:rPr>
          <w:rFonts w:ascii="TH SarabunPSK" w:hAnsi="TH SarabunPSK" w:cs="TH SarabunPSK"/>
          <w:sz w:val="28"/>
          <w:cs/>
        </w:rPr>
        <w:t>สร้างความผ่อนคลายและ</w:t>
      </w:r>
      <w:r w:rsidR="00CA69C3" w:rsidRPr="00791A1A">
        <w:rPr>
          <w:rFonts w:ascii="TH SarabunPSK" w:hAnsi="TH SarabunPSK" w:cs="TH SarabunPSK"/>
          <w:sz w:val="28"/>
          <w:cs/>
        </w:rPr>
        <w:t>เตรียมความพร้อมของร่างกายผู้สูงอายุ กระตุ้นให้เกิดการเคลื่อนไหว การจับจังหวะดนตรี</w:t>
      </w:r>
      <w:r w:rsidR="00E01DEE" w:rsidRPr="00791A1A">
        <w:rPr>
          <w:rFonts w:ascii="TH SarabunPSK" w:hAnsi="TH SarabunPSK" w:cs="TH SarabunPSK"/>
          <w:sz w:val="28"/>
          <w:cs/>
        </w:rPr>
        <w:t xml:space="preserve"> </w:t>
      </w:r>
      <w:r w:rsidR="00D16971" w:rsidRPr="00791A1A">
        <w:rPr>
          <w:rFonts w:ascii="TH SarabunPSK" w:hAnsi="TH SarabunPSK" w:cs="TH SarabunPSK"/>
          <w:sz w:val="28"/>
          <w:cs/>
        </w:rPr>
        <w:t>และ</w:t>
      </w:r>
      <w:r w:rsidR="00E61C06" w:rsidRPr="00791A1A">
        <w:rPr>
          <w:rFonts w:ascii="TH SarabunPSK" w:hAnsi="TH SarabunPSK" w:cs="TH SarabunPSK"/>
          <w:sz w:val="28"/>
          <w:cs/>
        </w:rPr>
        <w:t xml:space="preserve">ฝึกฝนท่ารำพื้นฐาน </w:t>
      </w:r>
      <w:r w:rsidR="00807152" w:rsidRPr="00791A1A">
        <w:rPr>
          <w:rFonts w:ascii="TH SarabunPSK" w:hAnsi="TH SarabunPSK" w:cs="TH SarabunPSK"/>
          <w:sz w:val="28"/>
          <w:cs/>
        </w:rPr>
        <w:t>พร้อมทั้ง</w:t>
      </w:r>
      <w:r w:rsidR="00D16971" w:rsidRPr="00791A1A">
        <w:rPr>
          <w:rFonts w:ascii="TH SarabunPSK" w:hAnsi="TH SarabunPSK" w:cs="TH SarabunPSK"/>
          <w:sz w:val="28"/>
          <w:cs/>
        </w:rPr>
        <w:t>สร้างสรรค์ชุดการแสดง</w:t>
      </w:r>
      <w:proofErr w:type="spellStart"/>
      <w:r w:rsidR="00D16971" w:rsidRPr="00791A1A">
        <w:rPr>
          <w:rFonts w:ascii="TH SarabunPSK" w:hAnsi="TH SarabunPSK" w:cs="TH SarabunPSK"/>
          <w:sz w:val="28"/>
          <w:cs/>
        </w:rPr>
        <w:t>นาฏย</w:t>
      </w:r>
      <w:proofErr w:type="spellEnd"/>
      <w:r w:rsidR="00D16971" w:rsidRPr="00791A1A">
        <w:rPr>
          <w:rFonts w:ascii="TH SarabunPSK" w:hAnsi="TH SarabunPSK" w:cs="TH SarabunPSK"/>
          <w:sz w:val="28"/>
          <w:cs/>
        </w:rPr>
        <w:t xml:space="preserve">ประดิษฐ์พื้นบ้าน ชุด ฟ้อนบูชาหลวงปู่ขาว </w:t>
      </w:r>
      <w:r w:rsidR="00CA69C3" w:rsidRPr="00791A1A">
        <w:rPr>
          <w:rFonts w:ascii="TH SarabunPSK" w:hAnsi="TH SarabunPSK" w:cs="TH SarabunPSK"/>
          <w:sz w:val="28"/>
          <w:cs/>
        </w:rPr>
        <w:t>ได้แนวคิดในการสร้างสรรค์ท่ารำมาจากเรื่องราวของประวัติหลวงปู่ขาว</w:t>
      </w:r>
      <w:r w:rsidR="00851616" w:rsidRPr="00791A1A">
        <w:rPr>
          <w:rFonts w:ascii="TH SarabunPSK" w:hAnsi="TH SarabunPSK" w:cs="TH SarabunPSK"/>
          <w:sz w:val="28"/>
          <w:cs/>
        </w:rPr>
        <w:t xml:space="preserve"> </w:t>
      </w:r>
      <w:r w:rsidR="008F7F57" w:rsidRPr="00791A1A">
        <w:rPr>
          <w:rFonts w:ascii="TH SarabunPSK" w:hAnsi="TH SarabunPSK" w:cs="TH SarabunPSK"/>
          <w:sz w:val="28"/>
          <w:cs/>
        </w:rPr>
        <w:t>ซึ่ง</w:t>
      </w:r>
      <w:r w:rsidR="00851616" w:rsidRPr="00791A1A">
        <w:rPr>
          <w:rFonts w:ascii="TH SarabunPSK" w:hAnsi="TH SarabunPSK" w:cs="TH SarabunPSK"/>
          <w:sz w:val="28"/>
          <w:cs/>
        </w:rPr>
        <w:t>เล่า</w:t>
      </w:r>
      <w:r w:rsidR="00492954" w:rsidRPr="00791A1A">
        <w:rPr>
          <w:rFonts w:ascii="TH SarabunPSK" w:hAnsi="TH SarabunPSK" w:cs="TH SarabunPSK"/>
          <w:sz w:val="28"/>
          <w:cs/>
        </w:rPr>
        <w:t>สืบกันมา</w:t>
      </w:r>
      <w:r w:rsidR="00851616" w:rsidRPr="00791A1A">
        <w:rPr>
          <w:rFonts w:ascii="TH SarabunPSK" w:hAnsi="TH SarabunPSK" w:cs="TH SarabunPSK"/>
          <w:sz w:val="28"/>
          <w:cs/>
        </w:rPr>
        <w:t>ว่า</w:t>
      </w:r>
      <w:r w:rsidR="00C43013" w:rsidRPr="00791A1A">
        <w:rPr>
          <w:rFonts w:ascii="TH SarabunPSK" w:hAnsi="TH SarabunPSK" w:cs="TH SarabunPSK"/>
          <w:sz w:val="28"/>
          <w:cs/>
        </w:rPr>
        <w:t>ในปีหนึ่ง</w:t>
      </w:r>
      <w:r w:rsidR="008F7F57" w:rsidRPr="00791A1A">
        <w:rPr>
          <w:rFonts w:ascii="TH SarabunPSK" w:hAnsi="TH SarabunPSK" w:cs="TH SarabunPSK"/>
          <w:sz w:val="28"/>
          <w:cs/>
        </w:rPr>
        <w:t>ฝนแล้ง นายอำเภอเมือง</w:t>
      </w:r>
      <w:proofErr w:type="spellStart"/>
      <w:r w:rsidR="008F7F57" w:rsidRPr="00791A1A">
        <w:rPr>
          <w:rFonts w:ascii="TH SarabunPSK" w:hAnsi="TH SarabunPSK" w:cs="TH SarabunPSK"/>
          <w:sz w:val="28"/>
          <w:cs/>
        </w:rPr>
        <w:t>พุทไธ</w:t>
      </w:r>
      <w:proofErr w:type="spellEnd"/>
      <w:r w:rsidR="008F7F57" w:rsidRPr="00791A1A">
        <w:rPr>
          <w:rFonts w:ascii="TH SarabunPSK" w:hAnsi="TH SarabunPSK" w:cs="TH SarabunPSK"/>
          <w:sz w:val="28"/>
          <w:cs/>
        </w:rPr>
        <w:t>สงในขณะนั้นนิมิตฝันถึงพระพุทธรูปองค์หนึ่งตั้งอยู่กลางแจ้ง จึงสืบหาและมาพบหลวงปู่ขาว จึงเรี่ยไรเงินผู้มีจิตศรัทธาสร้างเป็นศาลาเพื่อประดิษฐานหลวงปู่ขาวชั่วคราว เมื่ออัญเชิญหลวงปู่เข้ามาในศาลาเรียบร้อย ฝนก็ตกลงมาทันที ชาวบ้านจึงเชื่อว่าเป็นเพราะอิทธิฤทธิ์ปา</w:t>
      </w:r>
      <w:r w:rsidR="00670674" w:rsidRPr="00791A1A">
        <w:rPr>
          <w:rFonts w:ascii="TH SarabunPSK" w:hAnsi="TH SarabunPSK" w:cs="TH SarabunPSK"/>
          <w:sz w:val="28"/>
          <w:cs/>
        </w:rPr>
        <w:t>ฏิหาริย์ของหลวงปู่ขาวที่บันดาลให้ฝนตก</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b/>
          <w:bCs/>
          <w:sz w:val="28"/>
        </w:rPr>
      </w:pPr>
      <w:r>
        <w:rPr>
          <w:rFonts w:ascii="TH SarabunPSK" w:hAnsi="TH SarabunPSK" w:cs="TH SarabunPSK"/>
          <w:b/>
          <w:bCs/>
          <w:sz w:val="28"/>
        </w:rPr>
        <w:tab/>
      </w:r>
      <w:r>
        <w:rPr>
          <w:rFonts w:ascii="TH SarabunPSK" w:hAnsi="TH SarabunPSK" w:cs="TH SarabunPSK"/>
          <w:b/>
          <w:bCs/>
          <w:sz w:val="28"/>
        </w:rPr>
        <w:tab/>
      </w:r>
      <w:r w:rsidR="00BB7990" w:rsidRPr="00743EA6">
        <w:rPr>
          <w:rFonts w:ascii="TH SarabunPSK" w:hAnsi="TH SarabunPSK" w:cs="TH SarabunPSK"/>
          <w:sz w:val="28"/>
          <w:cs/>
        </w:rPr>
        <w:t>ระยะที่ 4 นำงานวิจัยลงสู่ชุมชน</w:t>
      </w:r>
      <w:r w:rsidR="00670674" w:rsidRPr="00791A1A">
        <w:rPr>
          <w:rFonts w:ascii="TH SarabunPSK" w:hAnsi="TH SarabunPSK" w:cs="TH SarabunPSK"/>
          <w:b/>
          <w:bCs/>
          <w:sz w:val="28"/>
          <w:cs/>
        </w:rPr>
        <w:t xml:space="preserve"> </w:t>
      </w:r>
      <w:r w:rsidR="00BB7990" w:rsidRPr="00791A1A">
        <w:rPr>
          <w:rFonts w:ascii="TH SarabunPSK" w:hAnsi="TH SarabunPSK" w:cs="TH SarabunPSK"/>
          <w:sz w:val="28"/>
          <w:cs/>
        </w:rPr>
        <w:t xml:space="preserve">การนำผลงานวิจัยลงพื้นที่และใช้กับกลุ่มผู้สูงอายุ ได้รับความร่วมมือนักวิชาการท้องถิ่น ในการให้นำกิจกรรมบรรจุอยู่ในคาบการเรียนการสอนด้านส่งเสริมสุขภาพแก่ผู้สูงอายุ ของโรงเรียนผู้สูงอายุ </w:t>
      </w:r>
      <w:r>
        <w:rPr>
          <w:rFonts w:ascii="TH SarabunPSK" w:hAnsi="TH SarabunPSK" w:cs="TH SarabunPSK" w:hint="cs"/>
          <w:sz w:val="28"/>
          <w:cs/>
        </w:rPr>
        <w:t>องค์การบริหารส่วนตำบล</w:t>
      </w:r>
      <w:r w:rsidR="00BB7990" w:rsidRPr="00791A1A">
        <w:rPr>
          <w:rFonts w:ascii="TH SarabunPSK" w:hAnsi="TH SarabunPSK" w:cs="TH SarabunPSK"/>
          <w:sz w:val="28"/>
          <w:cs/>
        </w:rPr>
        <w:t xml:space="preserve">บ้านยาง พร้อมทั้งปรับเปลี่ยนท่ารำให้เข้ากับความถนัดของผู้สูงวัยและฝึกซ้อมให้เกิดความสวยงาม พร้อมเพรียง </w:t>
      </w:r>
      <w:r w:rsidR="00D04D46" w:rsidRPr="00791A1A">
        <w:rPr>
          <w:rFonts w:ascii="TH SarabunPSK" w:hAnsi="TH SarabunPSK" w:cs="TH SarabunPSK"/>
          <w:sz w:val="28"/>
          <w:cs/>
        </w:rPr>
        <w:t>และประเมินผลกิจกรรม</w:t>
      </w:r>
    </w:p>
    <w:p w:rsidR="00BB7990" w:rsidRPr="00791A1A" w:rsidRDefault="00743EA6" w:rsidP="00743EA6">
      <w:pPr>
        <w:tabs>
          <w:tab w:val="left" w:pos="720"/>
          <w:tab w:val="left" w:pos="1008"/>
          <w:tab w:val="left" w:pos="1368"/>
        </w:tabs>
        <w:spacing w:after="0" w:line="240" w:lineRule="auto"/>
        <w:jc w:val="thaiDistribute"/>
        <w:rPr>
          <w:rFonts w:ascii="TH SarabunPSK" w:hAnsi="TH SarabunPSK" w:cs="TH SarabunPSK"/>
          <w:b/>
          <w:bCs/>
          <w:sz w:val="28"/>
        </w:rPr>
      </w:pPr>
      <w:r>
        <w:rPr>
          <w:rFonts w:ascii="TH SarabunPSK" w:hAnsi="TH SarabunPSK" w:cs="TH SarabunPSK"/>
          <w:b/>
          <w:bCs/>
          <w:sz w:val="28"/>
        </w:rPr>
        <w:tab/>
      </w:r>
      <w:r>
        <w:rPr>
          <w:rFonts w:ascii="TH SarabunPSK" w:hAnsi="TH SarabunPSK" w:cs="TH SarabunPSK"/>
          <w:b/>
          <w:bCs/>
          <w:sz w:val="28"/>
        </w:rPr>
        <w:tab/>
      </w:r>
      <w:r w:rsidR="00BB7990" w:rsidRPr="00743EA6">
        <w:rPr>
          <w:rFonts w:ascii="TH SarabunPSK" w:hAnsi="TH SarabunPSK" w:cs="TH SarabunPSK"/>
          <w:sz w:val="28"/>
          <w:cs/>
        </w:rPr>
        <w:t xml:space="preserve">ระยะที่ </w:t>
      </w:r>
      <w:r w:rsidR="00BB7990" w:rsidRPr="00743EA6">
        <w:rPr>
          <w:rFonts w:ascii="TH SarabunPSK" w:hAnsi="TH SarabunPSK" w:cs="TH SarabunPSK"/>
          <w:sz w:val="28"/>
        </w:rPr>
        <w:t>5</w:t>
      </w:r>
      <w:r w:rsidR="00BB7990" w:rsidRPr="00743EA6">
        <w:rPr>
          <w:rFonts w:ascii="TH SarabunPSK" w:hAnsi="TH SarabunPSK" w:cs="TH SarabunPSK"/>
          <w:sz w:val="28"/>
          <w:cs/>
        </w:rPr>
        <w:t xml:space="preserve"> ถอดบทเรียน</w:t>
      </w:r>
      <w:r w:rsidR="00670674" w:rsidRPr="00743EA6">
        <w:rPr>
          <w:rFonts w:ascii="TH SarabunPSK" w:hAnsi="TH SarabunPSK" w:cs="TH SarabunPSK"/>
          <w:sz w:val="28"/>
          <w:cs/>
        </w:rPr>
        <w:t xml:space="preserve"> </w:t>
      </w:r>
      <w:r w:rsidR="00670674" w:rsidRPr="00791A1A">
        <w:rPr>
          <w:rFonts w:ascii="TH SarabunPSK" w:hAnsi="TH SarabunPSK" w:cs="TH SarabunPSK"/>
          <w:sz w:val="28"/>
          <w:cs/>
        </w:rPr>
        <w:t>โดย</w:t>
      </w:r>
      <w:r w:rsidR="00BB7990" w:rsidRPr="00791A1A">
        <w:rPr>
          <w:rFonts w:ascii="TH SarabunPSK" w:hAnsi="TH SarabunPSK" w:cs="TH SarabunPSK"/>
          <w:sz w:val="28"/>
          <w:cs/>
        </w:rPr>
        <w:t>จัดเวทีถอดบทเรียน ซึ่งประกอบด้วย ผู้วิจัย นักวิชาการท้องถิ่น ผู้นำชุมชน ผู้สูงอายุ และเจ้าหน้าที่จากหน่วยงานที่เกี่ยวข้อง จากนั้นจึงแลกเปลี่ยนเรียนรู้ถึงวัตถุประสงค์ กระบวนการดำเนินงาน การปฏิบัติงานและผลงานวิจัยที่ส่งผลต่อชุมชน จากนั้นจึงสรุปบทเรียนและนำเสนอคืนท้องถิ่นเพื่อผลักดันสู่ระดับนโยบายผู้สูงอายุในระดับพื้นที่</w:t>
      </w:r>
    </w:p>
    <w:p w:rsidR="0085520B" w:rsidRPr="00791A1A" w:rsidRDefault="0085520B" w:rsidP="00791A1A">
      <w:pPr>
        <w:spacing w:after="0" w:line="240" w:lineRule="auto"/>
        <w:jc w:val="thaiDistribute"/>
        <w:rPr>
          <w:rFonts w:ascii="TH SarabunPSK" w:hAnsi="TH SarabunPSK" w:cs="TH SarabunPSK"/>
          <w:sz w:val="28"/>
        </w:rPr>
      </w:pPr>
    </w:p>
    <w:p w:rsidR="00DA782F" w:rsidRPr="00791A1A" w:rsidRDefault="00DA782F" w:rsidP="00791A1A">
      <w:pPr>
        <w:spacing w:after="0" w:line="240" w:lineRule="auto"/>
        <w:jc w:val="thaiDistribute"/>
        <w:rPr>
          <w:rFonts w:ascii="TH SarabunPSK" w:hAnsi="TH SarabunPSK" w:cs="TH SarabunPSK"/>
          <w:b/>
          <w:bCs/>
          <w:sz w:val="32"/>
          <w:szCs w:val="32"/>
          <w:cs/>
        </w:rPr>
      </w:pPr>
      <w:r w:rsidRPr="00791A1A">
        <w:rPr>
          <w:rFonts w:ascii="TH SarabunPSK" w:hAnsi="TH SarabunPSK" w:cs="TH SarabunPSK"/>
          <w:b/>
          <w:bCs/>
          <w:sz w:val="32"/>
          <w:szCs w:val="32"/>
          <w:cs/>
        </w:rPr>
        <w:t>ผลการวิจัย</w:t>
      </w:r>
    </w:p>
    <w:p w:rsidR="00743EA6" w:rsidRDefault="00DA782F" w:rsidP="00743EA6">
      <w:pPr>
        <w:tabs>
          <w:tab w:val="left" w:pos="720"/>
          <w:tab w:val="left" w:pos="1008"/>
          <w:tab w:val="left" w:pos="1368"/>
        </w:tabs>
        <w:spacing w:after="0" w:line="240" w:lineRule="auto"/>
        <w:jc w:val="thaiDistribute"/>
        <w:rPr>
          <w:rFonts w:ascii="TH SarabunPSK" w:hAnsi="TH SarabunPSK" w:cs="TH SarabunPSK"/>
          <w:sz w:val="28"/>
        </w:rPr>
      </w:pPr>
      <w:r w:rsidRPr="00791A1A">
        <w:rPr>
          <w:rFonts w:ascii="TH SarabunPSK" w:hAnsi="TH SarabunPSK" w:cs="TH SarabunPSK"/>
          <w:b/>
          <w:bCs/>
          <w:sz w:val="32"/>
          <w:szCs w:val="32"/>
          <w:cs/>
        </w:rPr>
        <w:tab/>
      </w:r>
      <w:r w:rsidR="00484DF7" w:rsidRPr="00791A1A">
        <w:rPr>
          <w:rFonts w:ascii="TH SarabunPSK" w:hAnsi="TH SarabunPSK" w:cs="TH SarabunPSK"/>
          <w:cs/>
        </w:rPr>
        <w:t>ผลจากการวิจัยเรื่องแนวทางการจัดกิจกรรมด้านศิลปวัฒนธรรมพื้นบ้านเพื่อส่งเสริมสุขภาพผู้สูงอายุ พื้นที่ตำบลบ้านยาง อำเภอ</w:t>
      </w:r>
      <w:proofErr w:type="spellStart"/>
      <w:r w:rsidR="00484DF7" w:rsidRPr="00791A1A">
        <w:rPr>
          <w:rFonts w:ascii="TH SarabunPSK" w:hAnsi="TH SarabunPSK" w:cs="TH SarabunPSK"/>
          <w:cs/>
        </w:rPr>
        <w:t>พุทไธ</w:t>
      </w:r>
      <w:proofErr w:type="spellEnd"/>
      <w:r w:rsidR="00484DF7" w:rsidRPr="00791A1A">
        <w:rPr>
          <w:rFonts w:ascii="TH SarabunPSK" w:hAnsi="TH SarabunPSK" w:cs="TH SarabunPSK"/>
          <w:cs/>
        </w:rPr>
        <w:t xml:space="preserve">สง จังหวัดบุรีรัมย์ </w:t>
      </w:r>
      <w:r w:rsidR="00451B84" w:rsidRPr="00791A1A">
        <w:rPr>
          <w:rFonts w:ascii="TH SarabunPSK" w:hAnsi="TH SarabunPSK" w:cs="TH SarabunPSK"/>
          <w:cs/>
        </w:rPr>
        <w:t>มี</w:t>
      </w:r>
      <w:r w:rsidR="00484DF7" w:rsidRPr="00791A1A">
        <w:rPr>
          <w:rFonts w:ascii="TH SarabunPSK" w:hAnsi="TH SarabunPSK" w:cs="TH SarabunPSK"/>
          <w:cs/>
        </w:rPr>
        <w:t>ดังนี้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sz w:val="28"/>
        </w:rPr>
      </w:pPr>
      <w:r>
        <w:rPr>
          <w:rFonts w:ascii="TH SarabunPSK" w:hAnsi="TH SarabunPSK" w:cs="TH SarabunPSK" w:hint="cs"/>
          <w:sz w:val="28"/>
          <w:cs/>
        </w:rPr>
        <w:lastRenderedPageBreak/>
        <w:tab/>
      </w:r>
      <w:r w:rsidR="00484DF7" w:rsidRPr="00791A1A">
        <w:rPr>
          <w:rFonts w:ascii="TH SarabunPSK" w:hAnsi="TH SarabunPSK" w:cs="TH SarabunPSK"/>
          <w:sz w:val="28"/>
        </w:rPr>
        <w:t>1.</w:t>
      </w:r>
      <w:r>
        <w:rPr>
          <w:rFonts w:ascii="TH SarabunPSK" w:hAnsi="TH SarabunPSK" w:cs="TH SarabunPSK"/>
          <w:sz w:val="28"/>
        </w:rPr>
        <w:tab/>
      </w:r>
      <w:r w:rsidR="00484DF7" w:rsidRPr="00791A1A">
        <w:rPr>
          <w:rFonts w:ascii="TH SarabunPSK" w:hAnsi="TH SarabunPSK" w:cs="TH SarabunPSK"/>
          <w:sz w:val="28"/>
          <w:cs/>
        </w:rPr>
        <w:t>บริบท</w:t>
      </w:r>
      <w:r w:rsidR="00C35E1B" w:rsidRPr="00791A1A">
        <w:rPr>
          <w:rFonts w:ascii="TH SarabunPSK" w:hAnsi="TH SarabunPSK" w:cs="TH SarabunPSK"/>
          <w:sz w:val="28"/>
          <w:cs/>
        </w:rPr>
        <w:t>และปัญหา</w:t>
      </w:r>
      <w:r w:rsidR="00484DF7" w:rsidRPr="00791A1A">
        <w:rPr>
          <w:rFonts w:ascii="TH SarabunPSK" w:hAnsi="TH SarabunPSK" w:cs="TH SarabunPSK"/>
          <w:cs/>
        </w:rPr>
        <w:t>ของผู้สูงอายุในพื้นที่ชุมชนบ้านหัวตะพาน ตำบลบ้านยาง</w:t>
      </w:r>
      <w:r w:rsidR="00484DF7" w:rsidRPr="00791A1A">
        <w:rPr>
          <w:rFonts w:ascii="TH SarabunPSK" w:hAnsi="TH SarabunPSK" w:cs="TH SarabunPSK"/>
        </w:rPr>
        <w:t xml:space="preserve"> </w:t>
      </w:r>
      <w:r w:rsidR="00484DF7" w:rsidRPr="00791A1A">
        <w:rPr>
          <w:rFonts w:ascii="TH SarabunPSK" w:hAnsi="TH SarabunPSK" w:cs="TH SarabunPSK"/>
          <w:cs/>
        </w:rPr>
        <w:t>พบว่า สมาชิกส่วนใหญ่ในครอบครัว</w:t>
      </w:r>
      <w:r w:rsidR="00946559" w:rsidRPr="00791A1A">
        <w:rPr>
          <w:rFonts w:ascii="TH SarabunPSK" w:hAnsi="TH SarabunPSK" w:cs="TH SarabunPSK"/>
          <w:cs/>
        </w:rPr>
        <w:t>ซึ่งเป็นวัยทำงาน</w:t>
      </w:r>
      <w:r w:rsidR="00484DF7" w:rsidRPr="00791A1A">
        <w:rPr>
          <w:rFonts w:ascii="TH SarabunPSK" w:hAnsi="TH SarabunPSK" w:cs="TH SarabunPSK"/>
          <w:cs/>
        </w:rPr>
        <w:t>ต้อง</w:t>
      </w:r>
      <w:r w:rsidR="00946559" w:rsidRPr="00791A1A">
        <w:rPr>
          <w:rFonts w:ascii="TH SarabunPSK" w:hAnsi="TH SarabunPSK" w:cs="TH SarabunPSK"/>
          <w:cs/>
        </w:rPr>
        <w:t>เดินทางไปทำงานต่างจังหวัดเพื่อหารายได้</w:t>
      </w:r>
      <w:r w:rsidR="00484DF7" w:rsidRPr="00791A1A">
        <w:rPr>
          <w:rFonts w:ascii="TH SarabunPSK" w:hAnsi="TH SarabunPSK" w:cs="TH SarabunPSK"/>
          <w:cs/>
        </w:rPr>
        <w:t>เลี้ยงชีพ</w:t>
      </w:r>
      <w:r w:rsidR="00484DF7" w:rsidRPr="00791A1A">
        <w:rPr>
          <w:rFonts w:ascii="TH SarabunPSK" w:hAnsi="TH SarabunPSK" w:cs="TH SarabunPSK"/>
        </w:rPr>
        <w:t xml:space="preserve"> </w:t>
      </w:r>
      <w:r w:rsidR="00484DF7" w:rsidRPr="00791A1A">
        <w:rPr>
          <w:rFonts w:ascii="TH SarabunPSK" w:hAnsi="TH SarabunPSK" w:cs="TH SarabunPSK"/>
          <w:cs/>
        </w:rPr>
        <w:t>ไม่มีเวลาให้การดูแลผู้สูงอายุ</w:t>
      </w:r>
      <w:r w:rsidR="00484DF7" w:rsidRPr="00791A1A">
        <w:rPr>
          <w:rFonts w:ascii="TH SarabunPSK" w:hAnsi="TH SarabunPSK" w:cs="TH SarabunPSK"/>
        </w:rPr>
        <w:t xml:space="preserve"> </w:t>
      </w:r>
      <w:r w:rsidR="00946559" w:rsidRPr="00791A1A">
        <w:rPr>
          <w:rFonts w:ascii="TH SarabunPSK" w:hAnsi="TH SarabunPSK" w:cs="TH SarabunPSK"/>
          <w:cs/>
        </w:rPr>
        <w:t>ทำให้กลุ่มผู้สูงอายุมีอาการ</w:t>
      </w:r>
      <w:r w:rsidR="00C35E1B" w:rsidRPr="00791A1A">
        <w:rPr>
          <w:rFonts w:ascii="TH SarabunPSK" w:hAnsi="TH SarabunPSK" w:cs="TH SarabunPSK"/>
          <w:cs/>
        </w:rPr>
        <w:t>ซึมเศร้า แต่เนื่</w:t>
      </w:r>
      <w:r w:rsidR="00484DF7" w:rsidRPr="00791A1A">
        <w:rPr>
          <w:rFonts w:ascii="TH SarabunPSK" w:hAnsi="TH SarabunPSK" w:cs="TH SarabunPSK"/>
          <w:cs/>
        </w:rPr>
        <w:t>องจากเป็นชุมชนมีความผูกพันกับศาสนาและมีประเพณีดั้งเดิมที่ปฏิบัติสืบต่อกันมา โดยมีศูนย์กลางความเชื่อและความศรัทธา ที่ชาวบ้านให</w:t>
      </w:r>
      <w:r w:rsidR="00946559" w:rsidRPr="00791A1A">
        <w:rPr>
          <w:rFonts w:ascii="TH SarabunPSK" w:hAnsi="TH SarabunPSK" w:cs="TH SarabunPSK"/>
          <w:cs/>
        </w:rPr>
        <w:t>้ความเคารพสักการะ ได้แก่ หลวงปู่</w:t>
      </w:r>
      <w:r w:rsidR="00E13684" w:rsidRPr="00791A1A">
        <w:rPr>
          <w:rFonts w:ascii="TH SarabunPSK" w:hAnsi="TH SarabunPSK" w:cs="TH SarabunPSK"/>
          <w:cs/>
        </w:rPr>
        <w:t xml:space="preserve">ขาว วัดเทพรังสรรค์  </w:t>
      </w:r>
      <w:r w:rsidR="00484DF7" w:rsidRPr="00791A1A">
        <w:rPr>
          <w:rFonts w:ascii="TH SarabunPSK" w:hAnsi="TH SarabunPSK" w:cs="TH SarabunPSK"/>
          <w:cs/>
        </w:rPr>
        <w:t>จึงมีผู้สูงวัย</w:t>
      </w:r>
      <w:r w:rsidR="00E13684" w:rsidRPr="00791A1A">
        <w:rPr>
          <w:rFonts w:ascii="TH SarabunPSK" w:hAnsi="TH SarabunPSK" w:cs="TH SarabunPSK"/>
          <w:cs/>
        </w:rPr>
        <w:t>บางกลุ่ม</w:t>
      </w:r>
      <w:r w:rsidR="00484DF7" w:rsidRPr="00791A1A">
        <w:rPr>
          <w:rFonts w:ascii="TH SarabunPSK" w:hAnsi="TH SarabunPSK" w:cs="TH SarabunPSK"/>
          <w:cs/>
        </w:rPr>
        <w:t>มา</w:t>
      </w:r>
      <w:r w:rsidR="00E13684" w:rsidRPr="00791A1A">
        <w:rPr>
          <w:rFonts w:ascii="TH SarabunPSK" w:hAnsi="TH SarabunPSK" w:cs="TH SarabunPSK"/>
          <w:cs/>
        </w:rPr>
        <w:t>ร่วมตัวกันเพื่อ</w:t>
      </w:r>
      <w:r w:rsidR="00484DF7" w:rsidRPr="00791A1A">
        <w:rPr>
          <w:rFonts w:ascii="TH SarabunPSK" w:hAnsi="TH SarabunPSK" w:cs="TH SarabunPSK"/>
          <w:cs/>
        </w:rPr>
        <w:t>ประกอบกิจกรรมด้านภูมิปัญญาและศิลปวัฒนธรรมท้องถิ่น เช่น ด้านการทำบายศรี และการขับบทสรภัญญะ</w:t>
      </w:r>
      <w:r w:rsidR="00484DF7" w:rsidRPr="00791A1A">
        <w:rPr>
          <w:rFonts w:ascii="TH SarabunPSK" w:hAnsi="TH SarabunPSK" w:cs="TH SarabunPSK"/>
        </w:rPr>
        <w:t xml:space="preserve"> </w:t>
      </w:r>
      <w:r w:rsidR="00484DF7" w:rsidRPr="00791A1A">
        <w:rPr>
          <w:rFonts w:ascii="TH SarabunPSK" w:hAnsi="TH SarabunPSK" w:cs="TH SarabunPSK"/>
          <w:cs/>
        </w:rPr>
        <w:t>ในเทศกาลงานบุญต่าง</w:t>
      </w:r>
      <w:r w:rsidR="00E70B72">
        <w:rPr>
          <w:rFonts w:ascii="TH SarabunPSK" w:hAnsi="TH SarabunPSK" w:cs="TH SarabunPSK" w:hint="cs"/>
          <w:cs/>
        </w:rPr>
        <w:t xml:space="preserve"> </w:t>
      </w:r>
      <w:r w:rsidR="00484DF7" w:rsidRPr="00791A1A">
        <w:rPr>
          <w:rFonts w:ascii="TH SarabunPSK" w:hAnsi="TH SarabunPSK" w:cs="TH SarabunPSK"/>
          <w:cs/>
        </w:rPr>
        <w:t>ๆ</w:t>
      </w:r>
      <w:r w:rsidR="00946559" w:rsidRPr="00791A1A">
        <w:rPr>
          <w:rFonts w:ascii="TH SarabunPSK" w:hAnsi="TH SarabunPSK" w:cs="TH SarabunPSK"/>
          <w:cs/>
        </w:rPr>
        <w:t xml:space="preserve"> ที่ชุมชนจัดขึ้น</w:t>
      </w:r>
      <w:r w:rsidR="00484DF7" w:rsidRPr="00791A1A">
        <w:rPr>
          <w:rFonts w:ascii="TH SarabunPSK" w:hAnsi="TH SarabunPSK" w:cs="TH SarabunPSK"/>
          <w:cs/>
        </w:rPr>
        <w:t xml:space="preserve"> </w:t>
      </w:r>
      <w:r w:rsidR="00E13684" w:rsidRPr="00791A1A">
        <w:rPr>
          <w:rFonts w:ascii="TH SarabunPSK" w:hAnsi="TH SarabunPSK" w:cs="TH SarabunPSK"/>
          <w:cs/>
        </w:rPr>
        <w:t>และจากความสนใจของกลุ่มผู้สูงอายุ จึงทำให้หน่วยงานท้องถิ่นพยายามสนับสนุนให้เกิดกิจกรรมเพื่อส่งเสริมคุณภาพชีวิตของผู้สูงอายุ โดยไม่ต้องรอตามงานเทศกาลเพียงอย่างเดียว หากแต่ยังคงขาดกิจกรรมที่เป็นระบบและต่อเนื่อง</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sz w:val="28"/>
        </w:rPr>
      </w:pPr>
      <w:r>
        <w:rPr>
          <w:rFonts w:ascii="TH SarabunPSK" w:hAnsi="TH SarabunPSK" w:cs="TH SarabunPSK"/>
          <w:sz w:val="28"/>
        </w:rPr>
        <w:tab/>
      </w:r>
      <w:r w:rsidR="00946559" w:rsidRPr="00791A1A">
        <w:rPr>
          <w:rFonts w:ascii="TH SarabunPSK" w:hAnsi="TH SarabunPSK" w:cs="TH SarabunPSK"/>
          <w:sz w:val="28"/>
        </w:rPr>
        <w:t>2</w:t>
      </w:r>
      <w:r w:rsidR="00484DF7" w:rsidRPr="00791A1A">
        <w:rPr>
          <w:rFonts w:ascii="TH SarabunPSK" w:hAnsi="TH SarabunPSK" w:cs="TH SarabunPSK"/>
          <w:sz w:val="28"/>
        </w:rPr>
        <w:t>.</w:t>
      </w:r>
      <w:r>
        <w:rPr>
          <w:rFonts w:ascii="TH SarabunPSK" w:hAnsi="TH SarabunPSK" w:cs="TH SarabunPSK"/>
          <w:sz w:val="28"/>
        </w:rPr>
        <w:tab/>
      </w:r>
      <w:r w:rsidR="00E13684" w:rsidRPr="00791A1A">
        <w:rPr>
          <w:rFonts w:ascii="TH SarabunPSK" w:hAnsi="TH SarabunPSK" w:cs="TH SarabunPSK"/>
          <w:sz w:val="28"/>
          <w:cs/>
        </w:rPr>
        <w:t>กระบวนการทำงานวิจัยเป็นการแสวงหาแนวทางในการจัดกิจกรรม</w:t>
      </w:r>
      <w:r w:rsidR="007E354B" w:rsidRPr="00791A1A">
        <w:rPr>
          <w:rFonts w:ascii="TH SarabunPSK" w:hAnsi="TH SarabunPSK" w:cs="TH SarabunPSK"/>
          <w:sz w:val="28"/>
          <w:cs/>
        </w:rPr>
        <w:t xml:space="preserve">ด้านศิลปวัฒนธรรมพื้นบ้านที่มาจากความต้องการของชุมชน </w:t>
      </w:r>
      <w:r w:rsidR="00E13684" w:rsidRPr="00791A1A">
        <w:rPr>
          <w:rFonts w:ascii="TH SarabunPSK" w:hAnsi="TH SarabunPSK" w:cs="TH SarabunPSK"/>
          <w:sz w:val="28"/>
          <w:cs/>
        </w:rPr>
        <w:t>โดย</w:t>
      </w:r>
      <w:r w:rsidR="00484DF7" w:rsidRPr="00791A1A">
        <w:rPr>
          <w:rFonts w:ascii="TH SarabunPSK" w:hAnsi="TH SarabunPSK" w:cs="TH SarabunPSK"/>
          <w:sz w:val="28"/>
          <w:cs/>
        </w:rPr>
        <w:t>เกิดกระบวนการสร้างสรรค์ชุดกิจกรรม</w:t>
      </w:r>
      <w:r w:rsidR="007E354B" w:rsidRPr="00791A1A">
        <w:rPr>
          <w:rFonts w:ascii="TH SarabunPSK" w:hAnsi="TH SarabunPSK" w:cs="TH SarabunPSK"/>
          <w:sz w:val="28"/>
          <w:cs/>
        </w:rPr>
        <w:t>ด้านศิลปวัฒนธรรมที่เป็นรูปแบบเฉพาะของท้องถิ่น</w:t>
      </w:r>
      <w:r w:rsidR="00833341" w:rsidRPr="00791A1A">
        <w:rPr>
          <w:rFonts w:ascii="TH SarabunPSK" w:hAnsi="TH SarabunPSK" w:cs="TH SarabunPSK"/>
          <w:sz w:val="28"/>
          <w:cs/>
        </w:rPr>
        <w:t>และเหมาะกับการออกกำลังกายของ</w:t>
      </w:r>
      <w:r w:rsidR="007E354B" w:rsidRPr="00791A1A">
        <w:rPr>
          <w:rFonts w:ascii="TH SarabunPSK" w:hAnsi="TH SarabunPSK" w:cs="TH SarabunPSK"/>
          <w:sz w:val="28"/>
          <w:cs/>
        </w:rPr>
        <w:t>ผู้สูงอายุ</w:t>
      </w:r>
      <w:r w:rsidR="00484DF7" w:rsidRPr="00791A1A">
        <w:rPr>
          <w:rFonts w:ascii="TH SarabunPSK" w:hAnsi="TH SarabunPSK" w:cs="TH SarabunPSK"/>
          <w:sz w:val="28"/>
          <w:cs/>
        </w:rPr>
        <w:t xml:space="preserve"> </w:t>
      </w:r>
      <w:r>
        <w:rPr>
          <w:rFonts w:ascii="TH SarabunPSK" w:hAnsi="TH SarabunPSK" w:cs="TH SarabunPSK" w:hint="cs"/>
          <w:sz w:val="28"/>
          <w:cs/>
        </w:rPr>
        <w:t>แสดงผลการวิจัยได้</w:t>
      </w:r>
      <w:r w:rsidR="00484DF7" w:rsidRPr="00791A1A">
        <w:rPr>
          <w:rFonts w:ascii="TH SarabunPSK" w:hAnsi="TH SarabunPSK" w:cs="TH SarabunPSK"/>
          <w:sz w:val="28"/>
          <w:cs/>
        </w:rPr>
        <w:t>ดังนี้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sz w:val="28"/>
        </w:rPr>
        <w:tab/>
      </w:r>
      <w:r>
        <w:rPr>
          <w:rFonts w:ascii="TH SarabunPSK" w:hAnsi="TH SarabunPSK" w:cs="TH SarabunPSK"/>
          <w:sz w:val="28"/>
        </w:rPr>
        <w:tab/>
      </w:r>
      <w:r w:rsidR="00946559" w:rsidRPr="00791A1A">
        <w:rPr>
          <w:rFonts w:ascii="TH SarabunPSK" w:hAnsi="TH SarabunPSK" w:cs="TH SarabunPSK"/>
          <w:sz w:val="28"/>
        </w:rPr>
        <w:t>2</w:t>
      </w:r>
      <w:r w:rsidR="00484DF7" w:rsidRPr="00791A1A">
        <w:rPr>
          <w:rFonts w:ascii="TH SarabunPSK" w:hAnsi="TH SarabunPSK" w:cs="TH SarabunPSK"/>
          <w:sz w:val="28"/>
        </w:rPr>
        <w:t>.1</w:t>
      </w:r>
      <w:r>
        <w:rPr>
          <w:rFonts w:ascii="TH SarabunPSK" w:hAnsi="TH SarabunPSK" w:cs="TH SarabunPSK"/>
          <w:sz w:val="28"/>
        </w:rPr>
        <w:tab/>
      </w:r>
      <w:r w:rsidR="00484DF7" w:rsidRPr="00791A1A">
        <w:rPr>
          <w:rFonts w:ascii="TH SarabunPSK" w:hAnsi="TH SarabunPSK" w:cs="TH SarabunPSK"/>
          <w:sz w:val="28"/>
          <w:cs/>
        </w:rPr>
        <w:t>บทสรภัญญะ</w:t>
      </w:r>
      <w:r w:rsidR="002D5679" w:rsidRPr="00791A1A">
        <w:rPr>
          <w:rFonts w:ascii="TH SarabunPSK" w:hAnsi="TH SarabunPSK" w:cs="TH SarabunPSK"/>
          <w:cs/>
        </w:rPr>
        <w:t>ประวัติ</w:t>
      </w:r>
      <w:r w:rsidR="00484DF7" w:rsidRPr="00791A1A">
        <w:rPr>
          <w:rFonts w:ascii="TH SarabunPSK" w:hAnsi="TH SarabunPSK" w:cs="TH SarabunPSK"/>
          <w:cs/>
        </w:rPr>
        <w:t>หลวงปู่ขาว</w:t>
      </w:r>
      <w:r w:rsidR="002D5679" w:rsidRPr="00791A1A">
        <w:rPr>
          <w:rFonts w:ascii="TH SarabunPSK" w:hAnsi="TH SarabunPSK" w:cs="TH SarabunPSK"/>
          <w:cs/>
        </w:rPr>
        <w:t xml:space="preserve"> วัดเทพรังสรรค์</w:t>
      </w:r>
    </w:p>
    <w:p w:rsidR="00743EA6" w:rsidRDefault="00743EA6" w:rsidP="00743EA6">
      <w:pPr>
        <w:tabs>
          <w:tab w:val="left" w:pos="720"/>
          <w:tab w:val="left" w:pos="1008"/>
          <w:tab w:val="left" w:pos="1368"/>
          <w:tab w:val="left" w:pos="1800"/>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บัดนี้จักได้กล่าว</w:t>
      </w:r>
      <w:r w:rsidR="0085520B" w:rsidRPr="00791A1A">
        <w:rPr>
          <w:rFonts w:ascii="TH SarabunPSK" w:hAnsi="TH SarabunPSK" w:cs="TH SarabunPSK"/>
          <w:cs/>
        </w:rPr>
        <w:tab/>
      </w:r>
      <w:r w:rsidR="0085520B" w:rsidRPr="00791A1A">
        <w:rPr>
          <w:rFonts w:ascii="TH SarabunPSK" w:hAnsi="TH SarabunPSK" w:cs="TH SarabunPSK"/>
          <w:cs/>
        </w:rPr>
        <w:tab/>
        <w:t>ตำนานหลวงปู่ขาวที่บ้านหัวสะพาน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สถิตวัดเทพรังสรรค์</w:t>
      </w:r>
      <w:r w:rsidR="0085520B" w:rsidRPr="00791A1A">
        <w:rPr>
          <w:rFonts w:ascii="TH SarabunPSK" w:hAnsi="TH SarabunPSK" w:cs="TH SarabunPSK"/>
          <w:cs/>
        </w:rPr>
        <w:tab/>
      </w:r>
      <w:r w:rsidR="0085520B" w:rsidRPr="00791A1A">
        <w:rPr>
          <w:rFonts w:ascii="TH SarabunPSK" w:hAnsi="TH SarabunPSK" w:cs="TH SarabunPSK"/>
          <w:cs/>
        </w:rPr>
        <w:tab/>
      </w:r>
      <w:r w:rsidR="0085520B" w:rsidRPr="00791A1A">
        <w:rPr>
          <w:rFonts w:ascii="TH SarabunPSK" w:hAnsi="TH SarabunPSK" w:cs="TH SarabunPSK"/>
          <w:cs/>
        </w:rPr>
        <w:tab/>
        <w:t>เป็นพระพุทธรูปสำคัญอยู่คู่บ้านคู่เมือง</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0085520B" w:rsidRPr="00791A1A">
        <w:rPr>
          <w:rFonts w:ascii="TH SarabunPSK" w:hAnsi="TH SarabunPSK" w:cs="TH SarabunPSK"/>
          <w:cs/>
        </w:rPr>
        <w:t>ตั้งแต่ปีสองพันสี่ร้อยสิบสอง</w:t>
      </w:r>
      <w:r w:rsidR="0085520B" w:rsidRPr="00791A1A">
        <w:rPr>
          <w:rFonts w:ascii="TH SarabunPSK" w:hAnsi="TH SarabunPSK" w:cs="TH SarabunPSK"/>
          <w:cs/>
        </w:rPr>
        <w:tab/>
      </w:r>
      <w:r w:rsidR="0085520B" w:rsidRPr="00791A1A">
        <w:rPr>
          <w:rFonts w:ascii="TH SarabunPSK" w:hAnsi="TH SarabunPSK" w:cs="TH SarabunPSK"/>
          <w:cs/>
        </w:rPr>
        <w:tab/>
        <w:t>พวกพ่อแม่พี่น้องย้ายมาจากบ้านเม็กดำ</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ย้ายมาตั้งบ้านเพื่อทำกสิกรรม</w:t>
      </w:r>
      <w:r w:rsidR="0085520B" w:rsidRPr="00791A1A">
        <w:rPr>
          <w:rFonts w:ascii="TH SarabunPSK" w:hAnsi="TH SarabunPSK" w:cs="TH SarabunPSK"/>
          <w:cs/>
        </w:rPr>
        <w:tab/>
      </w:r>
      <w:r w:rsidR="0085520B" w:rsidRPr="00791A1A">
        <w:rPr>
          <w:rFonts w:ascii="TH SarabunPSK" w:hAnsi="TH SarabunPSK" w:cs="TH SarabunPSK"/>
          <w:cs/>
        </w:rPr>
        <w:tab/>
        <w:t>ได้พาลูกหลานทำสร้างวัดวาอาราม</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จนถึงปีสองพันสี่ร้อยสี่สิบเจ็ด</w:t>
      </w:r>
      <w:r w:rsidR="0085520B" w:rsidRPr="00791A1A">
        <w:rPr>
          <w:rFonts w:ascii="TH SarabunPSK" w:hAnsi="TH SarabunPSK" w:cs="TH SarabunPSK"/>
          <w:cs/>
        </w:rPr>
        <w:tab/>
      </w:r>
      <w:r w:rsidR="0085520B" w:rsidRPr="00791A1A">
        <w:rPr>
          <w:rFonts w:ascii="TH SarabunPSK" w:hAnsi="TH SarabunPSK" w:cs="TH SarabunPSK"/>
          <w:cs/>
        </w:rPr>
        <w:tab/>
        <w:t>จึ่งได้</w:t>
      </w:r>
      <w:proofErr w:type="spellStart"/>
      <w:r w:rsidR="0085520B" w:rsidRPr="00791A1A">
        <w:rPr>
          <w:rFonts w:ascii="TH SarabunPSK" w:hAnsi="TH SarabunPSK" w:cs="TH SarabunPSK"/>
          <w:cs/>
        </w:rPr>
        <w:t>โฮม</w:t>
      </w:r>
      <w:proofErr w:type="spellEnd"/>
      <w:r w:rsidR="0085520B" w:rsidRPr="00791A1A">
        <w:rPr>
          <w:rFonts w:ascii="TH SarabunPSK" w:hAnsi="TH SarabunPSK" w:cs="TH SarabunPSK"/>
          <w:cs/>
        </w:rPr>
        <w:t>บุญ</w:t>
      </w:r>
      <w:proofErr w:type="spellStart"/>
      <w:r w:rsidR="0085520B" w:rsidRPr="00791A1A">
        <w:rPr>
          <w:rFonts w:ascii="TH SarabunPSK" w:hAnsi="TH SarabunPSK" w:cs="TH SarabunPSK"/>
          <w:cs/>
        </w:rPr>
        <w:t>เฮ็ด</w:t>
      </w:r>
      <w:proofErr w:type="spellEnd"/>
      <w:r w:rsidR="0085520B" w:rsidRPr="00791A1A">
        <w:rPr>
          <w:rFonts w:ascii="TH SarabunPSK" w:hAnsi="TH SarabunPSK" w:cs="TH SarabunPSK"/>
          <w:cs/>
        </w:rPr>
        <w:t>หล่อองค์หลวงปู่เป็นพระประธาน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นานต่อมาสองพันห้าร้อยผ่าน</w:t>
      </w:r>
      <w:r w:rsidR="0085520B" w:rsidRPr="00791A1A">
        <w:rPr>
          <w:rFonts w:ascii="TH SarabunPSK" w:hAnsi="TH SarabunPSK" w:cs="TH SarabunPSK"/>
          <w:cs/>
        </w:rPr>
        <w:tab/>
      </w:r>
      <w:r w:rsidR="0085520B" w:rsidRPr="00791A1A">
        <w:rPr>
          <w:rFonts w:ascii="TH SarabunPSK" w:hAnsi="TH SarabunPSK" w:cs="TH SarabunPSK"/>
          <w:cs/>
        </w:rPr>
        <w:tab/>
        <w:t>จนถึงประมาณปลายได้ยี่สิบเจ็ดปี</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ประชาชนจึงพากันเห็นดี</w:t>
      </w:r>
      <w:r w:rsidR="0085520B" w:rsidRPr="00791A1A">
        <w:rPr>
          <w:rFonts w:ascii="TH SarabunPSK" w:hAnsi="TH SarabunPSK" w:cs="TH SarabunPSK"/>
          <w:cs/>
        </w:rPr>
        <w:tab/>
      </w:r>
      <w:r w:rsidR="0085520B" w:rsidRPr="00791A1A">
        <w:rPr>
          <w:rFonts w:ascii="TH SarabunPSK" w:hAnsi="TH SarabunPSK" w:cs="TH SarabunPSK"/>
          <w:cs/>
        </w:rPr>
        <w:tab/>
        <w:t>บูรณอุโบสถทันทีเพื่อให้เกิดความสวยงาม</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แต่ติดปัญหาคือว่าองค์หลวงปู่</w:t>
      </w:r>
      <w:r w:rsidR="0085520B" w:rsidRPr="00791A1A">
        <w:rPr>
          <w:rFonts w:ascii="TH SarabunPSK" w:hAnsi="TH SarabunPSK" w:cs="TH SarabunPSK"/>
          <w:cs/>
        </w:rPr>
        <w:tab/>
      </w:r>
      <w:r w:rsidR="0085520B" w:rsidRPr="00791A1A">
        <w:rPr>
          <w:rFonts w:ascii="TH SarabunPSK" w:hAnsi="TH SarabunPSK" w:cs="TH SarabunPSK"/>
          <w:cs/>
        </w:rPr>
        <w:tab/>
      </w:r>
      <w:proofErr w:type="spellStart"/>
      <w:r w:rsidR="0085520B" w:rsidRPr="00791A1A">
        <w:rPr>
          <w:rFonts w:ascii="TH SarabunPSK" w:hAnsi="TH SarabunPSK" w:cs="TH SarabunPSK"/>
          <w:cs/>
        </w:rPr>
        <w:t>เพิ่น</w:t>
      </w:r>
      <w:proofErr w:type="spellEnd"/>
      <w:r w:rsidR="0085520B" w:rsidRPr="00791A1A">
        <w:rPr>
          <w:rFonts w:ascii="TH SarabunPSK" w:hAnsi="TH SarabunPSK" w:cs="TH SarabunPSK"/>
          <w:cs/>
        </w:rPr>
        <w:t>ติดแน่นอยู่กับฐานพระมาช้านาน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hint="cs"/>
          <w:cs/>
        </w:rPr>
        <w:tab/>
      </w:r>
      <w:r>
        <w:rPr>
          <w:rFonts w:ascii="TH SarabunPSK" w:hAnsi="TH SarabunPSK" w:cs="TH SarabunPSK" w:hint="cs"/>
          <w:cs/>
        </w:rPr>
        <w:tab/>
      </w:r>
      <w:r>
        <w:rPr>
          <w:rFonts w:ascii="TH SarabunPSK" w:hAnsi="TH SarabunPSK" w:cs="TH SarabunPSK" w:hint="cs"/>
          <w:cs/>
        </w:rPr>
        <w:tab/>
      </w:r>
      <w:r w:rsidR="0085520B" w:rsidRPr="00791A1A">
        <w:rPr>
          <w:rFonts w:ascii="TH SarabunPSK" w:hAnsi="TH SarabunPSK" w:cs="TH SarabunPSK"/>
          <w:cs/>
        </w:rPr>
        <w:t>จึงพากันแต่งเครื่องสมมาโองการ</w:t>
      </w:r>
      <w:r w:rsidR="0085520B" w:rsidRPr="00791A1A">
        <w:rPr>
          <w:rFonts w:ascii="TH SarabunPSK" w:hAnsi="TH SarabunPSK" w:cs="TH SarabunPSK"/>
          <w:cs/>
        </w:rPr>
        <w:tab/>
        <w:t>นิมนต์เซาะออกจากฐานไปตั้งไว้กลางวัดเรา</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ในปีนั้นฝนบ่ตกดินแห้งผาก</w:t>
      </w:r>
      <w:r w:rsidR="0085520B" w:rsidRPr="00791A1A">
        <w:rPr>
          <w:rFonts w:ascii="TH SarabunPSK" w:hAnsi="TH SarabunPSK" w:cs="TH SarabunPSK"/>
          <w:cs/>
        </w:rPr>
        <w:tab/>
      </w:r>
      <w:r w:rsidR="0085520B" w:rsidRPr="00791A1A">
        <w:rPr>
          <w:rFonts w:ascii="TH SarabunPSK" w:hAnsi="TH SarabunPSK" w:cs="TH SarabunPSK"/>
          <w:cs/>
        </w:rPr>
        <w:tab/>
        <w:t>เกิดความทุกข์ยากเดือดร้อนไปทั่วดินแดน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นายอำเภอ</w:t>
      </w:r>
      <w:proofErr w:type="spellStart"/>
      <w:r w:rsidR="0085520B" w:rsidRPr="00791A1A">
        <w:rPr>
          <w:rFonts w:ascii="TH SarabunPSK" w:hAnsi="TH SarabunPSK" w:cs="TH SarabunPSK"/>
          <w:cs/>
        </w:rPr>
        <w:t>พุทไธ</w:t>
      </w:r>
      <w:proofErr w:type="spellEnd"/>
      <w:r w:rsidR="0085520B" w:rsidRPr="00791A1A">
        <w:rPr>
          <w:rFonts w:ascii="TH SarabunPSK" w:hAnsi="TH SarabunPSK" w:cs="TH SarabunPSK"/>
          <w:cs/>
        </w:rPr>
        <w:t>สงสงค้นแค้น</w:t>
      </w:r>
      <w:r w:rsidR="0085520B" w:rsidRPr="00791A1A">
        <w:rPr>
          <w:rFonts w:ascii="TH SarabunPSK" w:hAnsi="TH SarabunPSK" w:cs="TH SarabunPSK"/>
          <w:cs/>
        </w:rPr>
        <w:tab/>
      </w:r>
      <w:r w:rsidR="0085520B" w:rsidRPr="00791A1A">
        <w:rPr>
          <w:rFonts w:ascii="TH SarabunPSK" w:hAnsi="TH SarabunPSK" w:cs="TH SarabunPSK"/>
          <w:cs/>
        </w:rPr>
        <w:tab/>
        <w:t>นิมิตประหลาดเหลือแสนเห็นพระอยู่กลางอาราม</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ออกติดตามหาเพื่อสิแก้ไขได้ทัน</w:t>
      </w:r>
      <w:r w:rsidR="0085520B" w:rsidRPr="00791A1A">
        <w:rPr>
          <w:rFonts w:ascii="TH SarabunPSK" w:hAnsi="TH SarabunPSK" w:cs="TH SarabunPSK"/>
          <w:cs/>
        </w:rPr>
        <w:tab/>
        <w:t>ในนิมิตคืนนั้นตามมาเห็นอยู่บ้านหัวสะพาน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จึงนำพาสมมาที่ล่วงเกินท่าน</w:t>
      </w:r>
      <w:r w:rsidR="0085520B" w:rsidRPr="00791A1A">
        <w:rPr>
          <w:rFonts w:ascii="TH SarabunPSK" w:hAnsi="TH SarabunPSK" w:cs="TH SarabunPSK"/>
          <w:cs/>
        </w:rPr>
        <w:tab/>
      </w:r>
      <w:r w:rsidR="0085520B" w:rsidRPr="00791A1A">
        <w:rPr>
          <w:rFonts w:ascii="TH SarabunPSK" w:hAnsi="TH SarabunPSK" w:cs="TH SarabunPSK"/>
          <w:cs/>
        </w:rPr>
        <w:tab/>
        <w:t>แล้วนิมนต์ย้ายมาเป็นพระประธานในศาลาทันใด</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ต่อจากนี้ไปให้อุดมสมบูรณ์</w:t>
      </w:r>
      <w:r w:rsidR="0085520B" w:rsidRPr="00791A1A">
        <w:rPr>
          <w:rFonts w:ascii="TH SarabunPSK" w:hAnsi="TH SarabunPSK" w:cs="TH SarabunPSK"/>
          <w:cs/>
        </w:rPr>
        <w:tab/>
      </w:r>
      <w:r w:rsidR="0085520B" w:rsidRPr="00791A1A">
        <w:rPr>
          <w:rFonts w:ascii="TH SarabunPSK" w:hAnsi="TH SarabunPSK" w:cs="TH SarabunPSK"/>
          <w:cs/>
        </w:rPr>
        <w:tab/>
        <w:t>ฝนตกต้องเพิ่มพูนบ้านเมืองเจริญขึ้นมา</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คนทั้งหลายเห็นฤทธิ์พระปฏิมา</w:t>
      </w:r>
      <w:r w:rsidR="0085520B" w:rsidRPr="00791A1A">
        <w:rPr>
          <w:rFonts w:ascii="TH SarabunPSK" w:hAnsi="TH SarabunPSK" w:cs="TH SarabunPSK"/>
          <w:cs/>
        </w:rPr>
        <w:tab/>
        <w:t>จึงขานนามว่า “หลวงปู่ขาว” เลื่องลือ</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กำหนดชื่อแล้วจัดงานฉลอง</w:t>
      </w:r>
      <w:r w:rsidR="0085520B" w:rsidRPr="00791A1A">
        <w:rPr>
          <w:rFonts w:ascii="TH SarabunPSK" w:hAnsi="TH SarabunPSK" w:cs="TH SarabunPSK"/>
          <w:cs/>
        </w:rPr>
        <w:tab/>
      </w:r>
      <w:r w:rsidR="0085520B" w:rsidRPr="00791A1A">
        <w:rPr>
          <w:rFonts w:ascii="TH SarabunPSK" w:hAnsi="TH SarabunPSK" w:cs="TH SarabunPSK"/>
          <w:cs/>
        </w:rPr>
        <w:tab/>
        <w:t>บอกบุญพวกพี่น้องเดือนมกราของทุกปี</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จัดงานบูชารำลึกถึงบารมี</w:t>
      </w:r>
      <w:r w:rsidR="0085520B" w:rsidRPr="00791A1A">
        <w:rPr>
          <w:rFonts w:ascii="TH SarabunPSK" w:hAnsi="TH SarabunPSK" w:cs="TH SarabunPSK"/>
          <w:cs/>
        </w:rPr>
        <w:tab/>
      </w:r>
      <w:r w:rsidR="0085520B" w:rsidRPr="00791A1A">
        <w:rPr>
          <w:rFonts w:ascii="TH SarabunPSK" w:hAnsi="TH SarabunPSK" w:cs="TH SarabunPSK"/>
          <w:cs/>
        </w:rPr>
        <w:tab/>
        <w:t>วันที่</w:t>
      </w:r>
      <w:r w:rsidR="0085520B" w:rsidRPr="00743EA6">
        <w:rPr>
          <w:rFonts w:ascii="TH SarabunPSK" w:hAnsi="TH SarabunPSK" w:cs="TH SarabunPSK"/>
          <w:sz w:val="28"/>
          <w:szCs w:val="36"/>
          <w:cs/>
        </w:rPr>
        <w:t xml:space="preserve"> </w:t>
      </w:r>
      <w:r w:rsidRPr="00743EA6">
        <w:rPr>
          <w:rFonts w:ascii="TH SarabunPSK" w:hAnsi="TH SarabunPSK" w:cs="TH SarabunPSK"/>
          <w:sz w:val="28"/>
          <w:szCs w:val="36"/>
        </w:rPr>
        <w:t>3</w:t>
      </w:r>
      <w:r w:rsidR="0085520B" w:rsidRPr="00743EA6">
        <w:rPr>
          <w:rFonts w:ascii="TH SarabunPSK" w:hAnsi="TH SarabunPSK" w:cs="TH SarabunPSK"/>
          <w:sz w:val="28"/>
          <w:szCs w:val="36"/>
          <w:cs/>
        </w:rPr>
        <w:t xml:space="preserve"> </w:t>
      </w:r>
      <w:r w:rsidR="0085520B" w:rsidRPr="00791A1A">
        <w:rPr>
          <w:rFonts w:ascii="TH SarabunPSK" w:hAnsi="TH SarabunPSK" w:cs="TH SarabunPSK"/>
          <w:cs/>
        </w:rPr>
        <w:t>เดือนยี่มีงานที่บ้านหัวสะพาน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มีพระครูโชติรสโกศล</w:t>
      </w:r>
      <w:proofErr w:type="spellStart"/>
      <w:r w:rsidR="0085520B" w:rsidRPr="00791A1A">
        <w:rPr>
          <w:rFonts w:ascii="TH SarabunPSK" w:hAnsi="TH SarabunPSK" w:cs="TH SarabunPSK"/>
          <w:cs/>
        </w:rPr>
        <w:t>เด้อ</w:t>
      </w:r>
      <w:proofErr w:type="spellEnd"/>
      <w:r w:rsidR="0085520B" w:rsidRPr="00791A1A">
        <w:rPr>
          <w:rFonts w:ascii="TH SarabunPSK" w:hAnsi="TH SarabunPSK" w:cs="TH SarabunPSK"/>
          <w:cs/>
        </w:rPr>
        <w:t>ท่าน</w:t>
      </w:r>
      <w:r w:rsidR="0085520B" w:rsidRPr="00791A1A">
        <w:rPr>
          <w:rFonts w:ascii="TH SarabunPSK" w:hAnsi="TH SarabunPSK" w:cs="TH SarabunPSK"/>
          <w:cs/>
        </w:rPr>
        <w:tab/>
      </w:r>
      <w:r w:rsidR="0085520B" w:rsidRPr="00791A1A">
        <w:rPr>
          <w:rFonts w:ascii="TH SarabunPSK" w:hAnsi="TH SarabunPSK" w:cs="TH SarabunPSK"/>
          <w:cs/>
        </w:rPr>
        <w:tab/>
        <w:t>เจ้าอาวาสจัดงานท่านเป็นรองเจ้าคณะอำเภอ</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หลวงพ่อพระครูรอทุกท่านไปอยู่</w:t>
      </w:r>
      <w:proofErr w:type="spellStart"/>
      <w:r w:rsidR="0085520B" w:rsidRPr="00791A1A">
        <w:rPr>
          <w:rFonts w:ascii="TH SarabunPSK" w:hAnsi="TH SarabunPSK" w:cs="TH SarabunPSK"/>
          <w:cs/>
        </w:rPr>
        <w:t>เด</w:t>
      </w:r>
      <w:r w:rsidR="007E354B" w:rsidRPr="00791A1A">
        <w:rPr>
          <w:rFonts w:ascii="TH SarabunPSK" w:hAnsi="TH SarabunPSK" w:cs="TH SarabunPSK"/>
          <w:cs/>
        </w:rPr>
        <w:t>้</w:t>
      </w:r>
      <w:r w:rsidR="0085520B" w:rsidRPr="00791A1A">
        <w:rPr>
          <w:rFonts w:ascii="TH SarabunPSK" w:hAnsi="TH SarabunPSK" w:cs="TH SarabunPSK"/>
          <w:cs/>
        </w:rPr>
        <w:t>อ</w:t>
      </w:r>
      <w:proofErr w:type="spellEnd"/>
      <w:r w:rsidR="0085520B" w:rsidRPr="00791A1A">
        <w:rPr>
          <w:rFonts w:ascii="TH SarabunPSK" w:hAnsi="TH SarabunPSK" w:cs="TH SarabunPSK"/>
          <w:cs/>
        </w:rPr>
        <w:tab/>
        <w:t>ขอบารมีหลวงปู่ขาวให้เจอแต่โชคลาภทุกคน</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sz w:val="28"/>
        </w:rPr>
      </w:pPr>
      <w:r>
        <w:rPr>
          <w:rFonts w:ascii="TH SarabunPSK" w:hAnsi="TH SarabunPSK" w:cs="TH SarabunPSK"/>
        </w:rPr>
        <w:tab/>
      </w:r>
      <w:r>
        <w:rPr>
          <w:rFonts w:ascii="TH SarabunPSK" w:hAnsi="TH SarabunPSK" w:cs="TH SarabunPSK"/>
        </w:rPr>
        <w:tab/>
      </w:r>
      <w:r>
        <w:rPr>
          <w:rFonts w:ascii="TH SarabunPSK" w:hAnsi="TH SarabunPSK" w:cs="TH SarabunPSK"/>
        </w:rPr>
        <w:tab/>
      </w:r>
      <w:r w:rsidR="0085520B" w:rsidRPr="00791A1A">
        <w:rPr>
          <w:rFonts w:ascii="TH SarabunPSK" w:hAnsi="TH SarabunPSK" w:cs="TH SarabunPSK"/>
          <w:cs/>
        </w:rPr>
        <w:t xml:space="preserve">ขอขอบพระคุณทุกท่านหลายล้น </w:t>
      </w:r>
      <w:r w:rsidR="0085520B" w:rsidRPr="00791A1A">
        <w:rPr>
          <w:rFonts w:ascii="TH SarabunPSK" w:hAnsi="TH SarabunPSK" w:cs="TH SarabunPSK"/>
          <w:cs/>
        </w:rPr>
        <w:tab/>
        <w:t>ฟังตำนานหลวงปู่ขาวแล้วทุกคนขอจงสุขกายสบายเอย</w:t>
      </w:r>
    </w:p>
    <w:p w:rsidR="00743EA6" w:rsidRDefault="00743EA6" w:rsidP="00743EA6">
      <w:pPr>
        <w:tabs>
          <w:tab w:val="left" w:pos="720"/>
          <w:tab w:val="left" w:pos="1008"/>
          <w:tab w:val="left" w:pos="1368"/>
        </w:tabs>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hint="cs"/>
          <w:sz w:val="28"/>
          <w:cs/>
        </w:rPr>
        <w:tab/>
      </w:r>
      <w:r w:rsidR="00484DF7" w:rsidRPr="00791A1A">
        <w:rPr>
          <w:rFonts w:ascii="TH SarabunPSK" w:hAnsi="TH SarabunPSK" w:cs="TH SarabunPSK"/>
          <w:sz w:val="28"/>
        </w:rPr>
        <w:t>2.2</w:t>
      </w:r>
      <w:r>
        <w:rPr>
          <w:rFonts w:ascii="TH SarabunPSK" w:hAnsi="TH SarabunPSK" w:cs="TH SarabunPSK"/>
          <w:sz w:val="28"/>
        </w:rPr>
        <w:tab/>
      </w:r>
      <w:r w:rsidR="00484DF7" w:rsidRPr="00791A1A">
        <w:rPr>
          <w:rFonts w:ascii="TH SarabunPSK" w:hAnsi="TH SarabunPSK" w:cs="TH SarabunPSK"/>
          <w:sz w:val="28"/>
          <w:cs/>
        </w:rPr>
        <w:t>กิจกรรมการเคลื่อนไหวด้านศิลปวัฒนธรรม</w:t>
      </w:r>
      <w:r>
        <w:rPr>
          <w:rFonts w:ascii="TH SarabunPSK" w:hAnsi="TH SarabunPSK" w:cs="TH SarabunPSK"/>
          <w:sz w:val="28"/>
        </w:rPr>
        <w:t xml:space="preserve"> </w:t>
      </w:r>
      <w:r w:rsidR="00484DF7" w:rsidRPr="00791A1A">
        <w:rPr>
          <w:rFonts w:ascii="TH SarabunPSK" w:hAnsi="TH SarabunPSK" w:cs="TH SarabunPSK"/>
          <w:sz w:val="28"/>
          <w:cs/>
        </w:rPr>
        <w:t xml:space="preserve">ประกอบด้วยชุดกิจกรรม </w:t>
      </w:r>
      <w:r w:rsidR="00484DF7" w:rsidRPr="00791A1A">
        <w:rPr>
          <w:rFonts w:ascii="TH SarabunPSK" w:hAnsi="TH SarabunPSK" w:cs="TH SarabunPSK"/>
          <w:sz w:val="28"/>
        </w:rPr>
        <w:t xml:space="preserve">4 </w:t>
      </w:r>
      <w:r w:rsidR="00484DF7" w:rsidRPr="00791A1A">
        <w:rPr>
          <w:rFonts w:ascii="TH SarabunPSK" w:hAnsi="TH SarabunPSK" w:cs="TH SarabunPSK"/>
          <w:sz w:val="28"/>
          <w:cs/>
        </w:rPr>
        <w:t>ขั้นตอน ดังนี้</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2.2.</w:t>
      </w:r>
      <w:r w:rsidR="00484DF7" w:rsidRPr="00791A1A">
        <w:rPr>
          <w:rFonts w:ascii="TH SarabunPSK" w:hAnsi="TH SarabunPSK" w:cs="TH SarabunPSK"/>
          <w:sz w:val="28"/>
        </w:rPr>
        <w:t>1</w:t>
      </w:r>
      <w:r>
        <w:rPr>
          <w:rFonts w:ascii="TH SarabunPSK" w:hAnsi="TH SarabunPSK" w:cs="TH SarabunPSK"/>
          <w:sz w:val="28"/>
        </w:rPr>
        <w:tab/>
      </w:r>
      <w:r w:rsidR="00484DF7" w:rsidRPr="00791A1A">
        <w:rPr>
          <w:rFonts w:ascii="TH SarabunPSK" w:hAnsi="TH SarabunPSK" w:cs="TH SarabunPSK"/>
          <w:sz w:val="28"/>
          <w:cs/>
        </w:rPr>
        <w:t>กิจกรรม “เพลงนำพา” เป็นกิจกรรมที่เน้นทักษะการฟังและสร้างความผ่อนคลายแก่ผู้สูงวัย โดยใช้วิธีการเปิดเพลงที่มีจังหวะหลากหลายทั้งเพลงลูกทุ่งและเพลงหมอลำที่ผู้สูงวัยคุ้นเคย แล้วให้ผู้สูงอายุปรบมือตาม</w:t>
      </w:r>
      <w:r w:rsidR="00484DF7" w:rsidRPr="00791A1A">
        <w:rPr>
          <w:rFonts w:ascii="TH SarabunPSK" w:hAnsi="TH SarabunPSK" w:cs="TH SarabunPSK"/>
          <w:sz w:val="28"/>
          <w:cs/>
        </w:rPr>
        <w:lastRenderedPageBreak/>
        <w:t>จังหวะเพลง</w:t>
      </w:r>
      <w:r w:rsidR="00484DF7" w:rsidRPr="00791A1A">
        <w:rPr>
          <w:rFonts w:ascii="TH SarabunPSK" w:hAnsi="TH SarabunPSK" w:cs="TH SarabunPSK"/>
          <w:sz w:val="28"/>
        </w:rPr>
        <w:t xml:space="preserve"> </w:t>
      </w:r>
      <w:r w:rsidR="00484DF7" w:rsidRPr="00791A1A">
        <w:rPr>
          <w:rFonts w:ascii="TH SarabunPSK" w:hAnsi="TH SarabunPSK" w:cs="TH SarabunPSK"/>
          <w:sz w:val="28"/>
          <w:cs/>
        </w:rPr>
        <w:t>เมื่อสามารถจับจังหวะได้จึงเลื่อนการปรบมือ ไปตำแหน่งด้านซ้าย ด้านขวา ด้านหลัง และด้านหน้า และลองเปิดทำนองเพื่อให้ปรบมือตามทิศทางที่ซ้อมไว้และให้ปฏิบัติเข้ากับทำนองเพลง เพื่อฝึกประสาทสัมผัสการรับรู้จังหวะและการเคลื่อนไหวที่เข้ากับท่วงทำนอง จากการปฏิบัติกิจกรรมที่ 1 เพลงนำพา พบว่าผู้สูงอายุมีความสนใจและมีสมาธิในการปฏิบัติท่าปรบมือ รวมทั้งพยายามในการปฏิบัติให้เข้ากับจังหวะดนตรี นอกจากนี้จะสังเกตได้ว่า ผู้สูงอายุเกิดความรู้สึกผ่อนคลายและสนุกสนานกับกิจกรรม แม้จะมีการปรบมือผิดฝั่งจากกลุ่มก็เกิดเสียงหัวเราะอยู่เสมอ</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2.2.</w:t>
      </w:r>
      <w:r w:rsidR="00484DF7" w:rsidRPr="00791A1A">
        <w:rPr>
          <w:rFonts w:ascii="TH SarabunPSK" w:hAnsi="TH SarabunPSK" w:cs="TH SarabunPSK"/>
          <w:sz w:val="28"/>
        </w:rPr>
        <w:t>2</w:t>
      </w:r>
      <w:r>
        <w:rPr>
          <w:rFonts w:ascii="TH SarabunPSK" w:hAnsi="TH SarabunPSK" w:cs="TH SarabunPSK"/>
          <w:sz w:val="28"/>
        </w:rPr>
        <w:tab/>
      </w:r>
      <w:r w:rsidR="00484DF7" w:rsidRPr="00791A1A">
        <w:rPr>
          <w:rFonts w:ascii="TH SarabunPSK" w:hAnsi="TH SarabunPSK" w:cs="TH SarabunPSK"/>
          <w:sz w:val="28"/>
          <w:cs/>
        </w:rPr>
        <w:t>กิจกรรม “ท่าพื้นฐาน”กิจกรรมนี้เน้นการเคลื่อนไหวที่ช่วยในการคลายกล้ามเนื้อและช่วยยืดหยุ่นร่างกายเพื่อเตรียมความพร้อมในการร่ายรำ จึงมีการกำหนดท่าทางเบื้องต้นที่ใช้เคลื่อนไหวเพื่อสร้างความคุ้นชินกับกล้ามเนื้อส่วนต่าง</w:t>
      </w:r>
      <w:r>
        <w:rPr>
          <w:rFonts w:ascii="TH SarabunPSK" w:hAnsi="TH SarabunPSK" w:cs="TH SarabunPSK" w:hint="cs"/>
          <w:sz w:val="28"/>
          <w:cs/>
        </w:rPr>
        <w:t xml:space="preserve"> </w:t>
      </w:r>
      <w:r w:rsidR="00484DF7" w:rsidRPr="00791A1A">
        <w:rPr>
          <w:rFonts w:ascii="TH SarabunPSK" w:hAnsi="TH SarabunPSK" w:cs="TH SarabunPSK"/>
          <w:sz w:val="28"/>
          <w:cs/>
        </w:rPr>
        <w:t>ๆ เช่น แขน นิ้วมือ และการขยับเท้า</w:t>
      </w:r>
      <w:r w:rsidR="00484DF7" w:rsidRPr="00791A1A">
        <w:rPr>
          <w:rFonts w:ascii="TH SarabunPSK" w:hAnsi="TH SarabunPSK" w:cs="TH SarabunPSK"/>
          <w:sz w:val="28"/>
        </w:rPr>
        <w:t xml:space="preserve"> </w:t>
      </w:r>
      <w:r w:rsidR="00484DF7" w:rsidRPr="00791A1A">
        <w:rPr>
          <w:rFonts w:ascii="TH SarabunPSK" w:hAnsi="TH SarabunPSK" w:cs="TH SarabunPSK"/>
          <w:sz w:val="28"/>
          <w:cs/>
        </w:rPr>
        <w:t>ประกอบเพลง จากนั้นจึงการถ่ายทอดท่ารำพื้นฐานแบบง่าย</w:t>
      </w:r>
      <w:r>
        <w:rPr>
          <w:rFonts w:ascii="TH SarabunPSK" w:hAnsi="TH SarabunPSK" w:cs="TH SarabunPSK" w:hint="cs"/>
          <w:sz w:val="28"/>
          <w:cs/>
        </w:rPr>
        <w:t xml:space="preserve"> </w:t>
      </w:r>
      <w:r w:rsidR="00484DF7" w:rsidRPr="00791A1A">
        <w:rPr>
          <w:rFonts w:ascii="TH SarabunPSK" w:hAnsi="TH SarabunPSK" w:cs="TH SarabunPSK"/>
          <w:sz w:val="28"/>
          <w:cs/>
        </w:rPr>
        <w:t>ๆ</w:t>
      </w:r>
      <w:r>
        <w:rPr>
          <w:rFonts w:ascii="TH SarabunPSK" w:hAnsi="TH SarabunPSK" w:cs="TH SarabunPSK" w:hint="cs"/>
          <w:sz w:val="28"/>
          <w:cs/>
        </w:rPr>
        <w:t xml:space="preserve"> </w:t>
      </w:r>
      <w:r w:rsidR="00484DF7" w:rsidRPr="00791A1A">
        <w:rPr>
          <w:rFonts w:ascii="TH SarabunPSK" w:hAnsi="TH SarabunPSK" w:cs="TH SarabunPSK"/>
          <w:sz w:val="28"/>
          <w:cs/>
        </w:rPr>
        <w:t>ที่ต้องใช้ในการแสดงนาฏศิลป์พื้นบ้าน ได้แก่ ท่าจีบคว่ำ จีบหงาย ท่าตั้งวง และท่าย่ำเท้า โดยเน้นสร้างความเข้าใจในท่ารำพื้นฐานและไม่ฝืนร่างกายของผู้สูงอายุ จากการปฏิบัติกิจกรรมนี้</w:t>
      </w:r>
      <w:r w:rsidR="00484DF7" w:rsidRPr="00791A1A">
        <w:rPr>
          <w:rFonts w:ascii="TH SarabunPSK" w:hAnsi="TH SarabunPSK" w:cs="TH SarabunPSK"/>
          <w:cs/>
        </w:rPr>
        <w:t>พบว่า ผู้สูงอายุยังไม่สามารถใช้ร่างกายได้คล่องแคล่วในครั้งแรก แต่มีพัฒนาการที่ดีขึ้นในครั้งต่อไป สามารถปฏิบัติท่ารำได้ดีขึ้นและย่ำเท้าตรงจังหวะมากขึ้น</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t>2.2.</w:t>
      </w:r>
      <w:r w:rsidR="00484DF7" w:rsidRPr="00791A1A">
        <w:rPr>
          <w:rFonts w:ascii="TH SarabunPSK" w:hAnsi="TH SarabunPSK" w:cs="TH SarabunPSK"/>
          <w:sz w:val="28"/>
        </w:rPr>
        <w:t>3</w:t>
      </w:r>
      <w:r>
        <w:rPr>
          <w:rFonts w:ascii="TH SarabunPSK" w:hAnsi="TH SarabunPSK" w:cs="TH SarabunPSK"/>
          <w:sz w:val="28"/>
        </w:rPr>
        <w:tab/>
      </w:r>
      <w:r w:rsidR="00484DF7" w:rsidRPr="00791A1A">
        <w:rPr>
          <w:rFonts w:ascii="TH SarabunPSK" w:hAnsi="TH SarabunPSK" w:cs="TH SarabunPSK"/>
          <w:sz w:val="28"/>
          <w:cs/>
        </w:rPr>
        <w:t>กิจกรรม “ประสานท่วงที”เป็น</w:t>
      </w:r>
      <w:r w:rsidR="00E01DEE" w:rsidRPr="00791A1A">
        <w:rPr>
          <w:rFonts w:ascii="TH SarabunPSK" w:hAnsi="TH SarabunPSK" w:cs="TH SarabunPSK"/>
          <w:sz w:val="28"/>
          <w:cs/>
        </w:rPr>
        <w:t>กิจกรรมการ</w:t>
      </w:r>
      <w:r w:rsidR="00544DF3" w:rsidRPr="00791A1A">
        <w:rPr>
          <w:rFonts w:ascii="TH SarabunPSK" w:hAnsi="TH SarabunPSK" w:cs="TH SarabunPSK"/>
          <w:sz w:val="28"/>
          <w:cs/>
        </w:rPr>
        <w:t>นำเสนอบทร้องสรภัญญะและการ</w:t>
      </w:r>
      <w:r w:rsidR="00E01DEE" w:rsidRPr="00791A1A">
        <w:rPr>
          <w:rFonts w:ascii="TH SarabunPSK" w:hAnsi="TH SarabunPSK" w:cs="TH SarabunPSK"/>
          <w:sz w:val="28"/>
          <w:cs/>
        </w:rPr>
        <w:t>ถ่ายทอดท่ารำผลงาน</w:t>
      </w:r>
      <w:proofErr w:type="spellStart"/>
      <w:r w:rsidR="00E01DEE" w:rsidRPr="00791A1A">
        <w:rPr>
          <w:rFonts w:ascii="TH SarabunPSK" w:hAnsi="TH SarabunPSK" w:cs="TH SarabunPSK"/>
          <w:sz w:val="28"/>
          <w:cs/>
        </w:rPr>
        <w:t>นาฏย</w:t>
      </w:r>
      <w:proofErr w:type="spellEnd"/>
      <w:r w:rsidR="00E01DEE" w:rsidRPr="00791A1A">
        <w:rPr>
          <w:rFonts w:ascii="TH SarabunPSK" w:hAnsi="TH SarabunPSK" w:cs="TH SarabunPSK"/>
          <w:sz w:val="28"/>
          <w:cs/>
        </w:rPr>
        <w:t>ประดิษฐ์</w:t>
      </w:r>
      <w:r w:rsidR="00484DF7" w:rsidRPr="00791A1A">
        <w:rPr>
          <w:rFonts w:ascii="TH SarabunPSK" w:hAnsi="TH SarabunPSK" w:cs="TH SarabunPSK"/>
          <w:sz w:val="28"/>
          <w:cs/>
        </w:rPr>
        <w:t>พื้นบ้าน</w:t>
      </w:r>
      <w:r w:rsidR="00D16971" w:rsidRPr="00791A1A">
        <w:rPr>
          <w:rFonts w:ascii="TH SarabunPSK" w:hAnsi="TH SarabunPSK" w:cs="TH SarabunPSK"/>
          <w:sz w:val="28"/>
          <w:cs/>
        </w:rPr>
        <w:t xml:space="preserve"> ชุด ฟ้อนบูชาหลวงปู่ขาว</w:t>
      </w:r>
      <w:r w:rsidR="00484DF7" w:rsidRPr="00791A1A">
        <w:rPr>
          <w:rFonts w:ascii="TH SarabunPSK" w:hAnsi="TH SarabunPSK" w:cs="TH SarabunPSK"/>
          <w:sz w:val="28"/>
          <w:cs/>
        </w:rPr>
        <w:t xml:space="preserve"> โดยเริ่มจากการให้ผู้สูงวัยนั่งปฏิบัติท่ารำตามที่สาธิต โดยใช้มือและแขน ให้เกิดความชำนาญและสามารถจดจำท่ารำได้ จากนั้นจึงเริ่มย่ำเท้าตามจังหวะ</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sz w:val="28"/>
        </w:rPr>
        <w:tab/>
        <w:t>2.2.</w:t>
      </w:r>
      <w:r w:rsidR="00484DF7" w:rsidRPr="00791A1A">
        <w:rPr>
          <w:rFonts w:ascii="TH SarabunPSK" w:hAnsi="TH SarabunPSK" w:cs="TH SarabunPSK"/>
          <w:sz w:val="28"/>
        </w:rPr>
        <w:t>4</w:t>
      </w:r>
      <w:r>
        <w:rPr>
          <w:rFonts w:ascii="TH SarabunPSK" w:hAnsi="TH SarabunPSK" w:cs="TH SarabunPSK"/>
        </w:rPr>
        <w:tab/>
      </w:r>
      <w:r w:rsidR="00484DF7" w:rsidRPr="00791A1A">
        <w:rPr>
          <w:rFonts w:ascii="TH SarabunPSK" w:hAnsi="TH SarabunPSK" w:cs="TH SarabunPSK"/>
          <w:cs/>
        </w:rPr>
        <w:t>กิจกรรม “มีลีลางามสง่าผู้สูงวัย”เป็นกิจกรรมที่ต</w:t>
      </w:r>
      <w:r w:rsidR="00DF6D17" w:rsidRPr="00791A1A">
        <w:rPr>
          <w:rFonts w:ascii="TH SarabunPSK" w:hAnsi="TH SarabunPSK" w:cs="TH SarabunPSK"/>
          <w:cs/>
        </w:rPr>
        <w:t>่อเนื่อง โดยในกิจกรรมนี้จะเน้นฝึก</w:t>
      </w:r>
      <w:r w:rsidR="00484DF7" w:rsidRPr="00791A1A">
        <w:rPr>
          <w:rFonts w:ascii="TH SarabunPSK" w:hAnsi="TH SarabunPSK" w:cs="TH SarabunPSK"/>
          <w:cs/>
        </w:rPr>
        <w:t>ฝนกระบวนท่ารำ พร้อมทั้งปรับเปลี่ยนท่ารำให้เข้ากับความถนัดของผู้สูงวัยและฝึกซ้อมให้เกิดความสวยงาม</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b/>
          <w:bCs/>
          <w:sz w:val="28"/>
        </w:rPr>
      </w:pPr>
      <w:r>
        <w:rPr>
          <w:rFonts w:ascii="TH SarabunPSK" w:hAnsi="TH SarabunPSK" w:cs="TH SarabunPSK"/>
          <w:sz w:val="28"/>
        </w:rPr>
        <w:tab/>
      </w:r>
      <w:r>
        <w:rPr>
          <w:rFonts w:ascii="TH SarabunPSK" w:hAnsi="TH SarabunPSK" w:cs="TH SarabunPSK"/>
          <w:sz w:val="28"/>
        </w:rPr>
        <w:tab/>
        <w:t>2.3</w:t>
      </w:r>
      <w:r>
        <w:rPr>
          <w:rFonts w:ascii="TH SarabunPSK" w:hAnsi="TH SarabunPSK" w:cs="TH SarabunPSK"/>
          <w:sz w:val="28"/>
        </w:rPr>
        <w:tab/>
      </w:r>
      <w:r w:rsidR="00CA69C3" w:rsidRPr="00791A1A">
        <w:rPr>
          <w:rFonts w:ascii="TH SarabunPSK" w:hAnsi="TH SarabunPSK" w:cs="TH SarabunPSK"/>
          <w:sz w:val="28"/>
          <w:cs/>
        </w:rPr>
        <w:t>ผลงานชุดการแสดง</w:t>
      </w:r>
      <w:proofErr w:type="spellStart"/>
      <w:r w:rsidR="00CA69C3" w:rsidRPr="00791A1A">
        <w:rPr>
          <w:rFonts w:ascii="TH SarabunPSK" w:hAnsi="TH SarabunPSK" w:cs="TH SarabunPSK"/>
          <w:sz w:val="28"/>
          <w:cs/>
        </w:rPr>
        <w:t>นาฏย</w:t>
      </w:r>
      <w:proofErr w:type="spellEnd"/>
      <w:r w:rsidR="00CA69C3" w:rsidRPr="00791A1A">
        <w:rPr>
          <w:rFonts w:ascii="TH SarabunPSK" w:hAnsi="TH SarabunPSK" w:cs="TH SarabunPSK"/>
          <w:sz w:val="28"/>
          <w:cs/>
        </w:rPr>
        <w:t>ประดิษฐ์พื้นบ้านชุด ฟ้อนบูชาหลวงปู่ขาว</w:t>
      </w:r>
      <w:r>
        <w:rPr>
          <w:rFonts w:ascii="TH SarabunPSK" w:hAnsi="TH SarabunPSK" w:cs="TH SarabunPSK" w:hint="cs"/>
          <w:sz w:val="28"/>
          <w:cs/>
        </w:rPr>
        <w:t xml:space="preserve"> </w:t>
      </w:r>
      <w:r w:rsidR="0036352A" w:rsidRPr="00791A1A">
        <w:rPr>
          <w:rFonts w:ascii="TH SarabunPSK" w:hAnsi="TH SarabunPSK" w:cs="TH SarabunPSK"/>
          <w:sz w:val="28"/>
          <w:cs/>
        </w:rPr>
        <w:t>เป็นการสร้างสรรค์กระบวนท่าร</w:t>
      </w:r>
      <w:r w:rsidR="00A568C6" w:rsidRPr="00791A1A">
        <w:rPr>
          <w:rFonts w:ascii="TH SarabunPSK" w:hAnsi="TH SarabunPSK" w:cs="TH SarabunPSK"/>
          <w:sz w:val="28"/>
          <w:cs/>
        </w:rPr>
        <w:t>ำแบบการเล่าเรื่</w:t>
      </w:r>
      <w:r w:rsidR="0036352A" w:rsidRPr="00791A1A">
        <w:rPr>
          <w:rFonts w:ascii="TH SarabunPSK" w:hAnsi="TH SarabunPSK" w:cs="TH SarabunPSK"/>
          <w:sz w:val="28"/>
          <w:cs/>
        </w:rPr>
        <w:t>อง โดยได้แนวคิดในการเรียงร้อยท่ารำมาจากประวัติของหลวงปู่ขาว</w:t>
      </w:r>
      <w:r w:rsidR="00DF6D17" w:rsidRPr="00791A1A">
        <w:rPr>
          <w:rFonts w:ascii="TH SarabunPSK" w:hAnsi="TH SarabunPSK" w:cs="TH SarabunPSK"/>
          <w:sz w:val="28"/>
          <w:cs/>
        </w:rPr>
        <w:t>เพื่อกระตุ้นให้ผู้สูงอายุเกิดความสนใจและสามารถจดจำท่ารำได้ง่ายขึ้น</w:t>
      </w:r>
      <w:r w:rsidR="0036352A" w:rsidRPr="00791A1A">
        <w:rPr>
          <w:rFonts w:ascii="TH SarabunPSK" w:hAnsi="TH SarabunPSK" w:cs="TH SarabunPSK"/>
          <w:sz w:val="28"/>
          <w:cs/>
        </w:rPr>
        <w:t xml:space="preserve"> </w:t>
      </w:r>
      <w:r w:rsidR="00AA7B73" w:rsidRPr="00791A1A">
        <w:rPr>
          <w:rFonts w:ascii="TH SarabunPSK" w:hAnsi="TH SarabunPSK" w:cs="TH SarabunPSK"/>
          <w:sz w:val="28"/>
          <w:cs/>
        </w:rPr>
        <w:t>และมีการสร้างสรรค์องค์ประกอบในการแสดงดังนี้</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b/>
          <w:bCs/>
          <w:sz w:val="28"/>
        </w:rPr>
      </w:pPr>
      <w:r w:rsidRPr="00743EA6">
        <w:rPr>
          <w:rFonts w:ascii="TH SarabunPSK" w:hAnsi="TH SarabunPSK" w:cs="TH SarabunPSK"/>
          <w:sz w:val="28"/>
        </w:rPr>
        <w:tab/>
      </w:r>
      <w:r w:rsidRPr="00743EA6">
        <w:rPr>
          <w:rFonts w:ascii="TH SarabunPSK" w:hAnsi="TH SarabunPSK" w:cs="TH SarabunPSK"/>
          <w:sz w:val="28"/>
        </w:rPr>
        <w:tab/>
      </w:r>
      <w:r w:rsidRPr="00743EA6">
        <w:rPr>
          <w:rFonts w:ascii="TH SarabunPSK" w:hAnsi="TH SarabunPSK" w:cs="TH SarabunPSK"/>
          <w:sz w:val="28"/>
        </w:rPr>
        <w:tab/>
        <w:t>2.3.1</w:t>
      </w:r>
      <w:r w:rsidRPr="00743EA6">
        <w:rPr>
          <w:rFonts w:ascii="TH SarabunPSK" w:hAnsi="TH SarabunPSK" w:cs="TH SarabunPSK"/>
          <w:sz w:val="28"/>
        </w:rPr>
        <w:tab/>
      </w:r>
      <w:r w:rsidR="00434D23" w:rsidRPr="00743EA6">
        <w:rPr>
          <w:rFonts w:ascii="TH SarabunPSK" w:hAnsi="TH SarabunPSK" w:cs="TH SarabunPSK"/>
          <w:sz w:val="28"/>
          <w:cs/>
        </w:rPr>
        <w:t>ดนตรีประกอบการแสดง</w:t>
      </w:r>
      <w:r w:rsidR="00434D23" w:rsidRPr="00791A1A">
        <w:rPr>
          <w:rFonts w:ascii="TH SarabunPSK" w:hAnsi="TH SarabunPSK" w:cs="TH SarabunPSK"/>
          <w:sz w:val="28"/>
          <w:cs/>
        </w:rPr>
        <w:t xml:space="preserve"> ใช้</w:t>
      </w:r>
      <w:r w:rsidR="0029149F" w:rsidRPr="00791A1A">
        <w:rPr>
          <w:rFonts w:ascii="TH SarabunPSK" w:hAnsi="TH SarabunPSK" w:cs="TH SarabunPSK"/>
          <w:sz w:val="28"/>
          <w:cs/>
        </w:rPr>
        <w:t>ทำนองเพลง</w:t>
      </w:r>
      <w:r w:rsidR="00434D23" w:rsidRPr="00791A1A">
        <w:rPr>
          <w:rFonts w:ascii="TH SarabunPSK" w:hAnsi="TH SarabunPSK" w:cs="TH SarabunPSK"/>
          <w:sz w:val="28"/>
          <w:cs/>
        </w:rPr>
        <w:t>ที่</w:t>
      </w:r>
      <w:r w:rsidR="0029149F" w:rsidRPr="00791A1A">
        <w:rPr>
          <w:rFonts w:ascii="TH SarabunPSK" w:hAnsi="TH SarabunPSK" w:cs="TH SarabunPSK"/>
          <w:sz w:val="28"/>
          <w:cs/>
        </w:rPr>
        <w:t>สร้างสรรค์และพัฒนามาจากทำนองลายมโหรีอีสาน บรรเลงโดยวงโปงลาง ซึ่งเป็นวงดนตรีพื้นบ้านอีสานที่กลุ่มผู้สูงอายุในชุมชน</w:t>
      </w:r>
      <w:r w:rsidR="00455770" w:rsidRPr="00791A1A">
        <w:rPr>
          <w:rFonts w:ascii="TH SarabunPSK" w:hAnsi="TH SarabunPSK" w:cs="TH SarabunPSK"/>
          <w:sz w:val="28"/>
          <w:cs/>
        </w:rPr>
        <w:t>ชื่นชอบและ</w:t>
      </w:r>
      <w:r w:rsidR="0029149F" w:rsidRPr="00791A1A">
        <w:rPr>
          <w:rFonts w:ascii="TH SarabunPSK" w:hAnsi="TH SarabunPSK" w:cs="TH SarabunPSK"/>
          <w:sz w:val="28"/>
          <w:cs/>
        </w:rPr>
        <w:t>คุ้นชิน เนื่องจากเป็นกลุ่มผู้สูง</w:t>
      </w:r>
      <w:r w:rsidR="00455770" w:rsidRPr="00791A1A">
        <w:rPr>
          <w:rFonts w:ascii="TH SarabunPSK" w:hAnsi="TH SarabunPSK" w:cs="TH SarabunPSK"/>
          <w:sz w:val="28"/>
          <w:cs/>
        </w:rPr>
        <w:t>อายุที่อยู่ในกลุ่มชาติพันธุ์ไทย</w:t>
      </w:r>
      <w:r w:rsidR="00455770" w:rsidRPr="00791A1A">
        <w:rPr>
          <w:rFonts w:ascii="TH SarabunPSK" w:hAnsi="TH SarabunPSK" w:cs="TH SarabunPSK"/>
          <w:sz w:val="28"/>
        </w:rPr>
        <w:t>-</w:t>
      </w:r>
      <w:r w:rsidR="0029149F" w:rsidRPr="00791A1A">
        <w:rPr>
          <w:rFonts w:ascii="TH SarabunPSK" w:hAnsi="TH SarabunPSK" w:cs="TH SarabunPSK"/>
          <w:sz w:val="28"/>
          <w:cs/>
        </w:rPr>
        <w:t>ลาว</w:t>
      </w:r>
      <w:r w:rsidR="002036A3" w:rsidRPr="00791A1A">
        <w:rPr>
          <w:rFonts w:ascii="TH SarabunPSK" w:hAnsi="TH SarabunPSK" w:cs="TH SarabunPSK"/>
          <w:sz w:val="28"/>
          <w:cs/>
        </w:rPr>
        <w:t xml:space="preserve"> </w:t>
      </w:r>
      <w:r w:rsidR="00455770" w:rsidRPr="00791A1A">
        <w:rPr>
          <w:rFonts w:ascii="TH SarabunPSK" w:hAnsi="TH SarabunPSK" w:cs="TH SarabunPSK"/>
          <w:sz w:val="28"/>
          <w:cs/>
        </w:rPr>
        <w:t>หนึ่งในสี่กลุ่มชาติพันธุ์</w:t>
      </w:r>
      <w:r w:rsidR="002036A3" w:rsidRPr="00791A1A">
        <w:rPr>
          <w:rFonts w:ascii="TH SarabunPSK" w:hAnsi="TH SarabunPSK" w:cs="TH SarabunPSK"/>
          <w:sz w:val="28"/>
          <w:cs/>
        </w:rPr>
        <w:t>ของจังหวัดบุรีรัมย์</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sz w:val="28"/>
        </w:rPr>
      </w:pPr>
      <w:r w:rsidRPr="00743EA6">
        <w:rPr>
          <w:rFonts w:ascii="TH SarabunPSK" w:hAnsi="TH SarabunPSK" w:cs="TH SarabunPSK"/>
          <w:sz w:val="28"/>
        </w:rPr>
        <w:tab/>
      </w:r>
      <w:r w:rsidRPr="00743EA6">
        <w:rPr>
          <w:rFonts w:ascii="TH SarabunPSK" w:hAnsi="TH SarabunPSK" w:cs="TH SarabunPSK"/>
          <w:sz w:val="28"/>
        </w:rPr>
        <w:tab/>
      </w:r>
      <w:r w:rsidRPr="00743EA6">
        <w:rPr>
          <w:rFonts w:ascii="TH SarabunPSK" w:hAnsi="TH SarabunPSK" w:cs="TH SarabunPSK"/>
          <w:sz w:val="28"/>
        </w:rPr>
        <w:tab/>
        <w:t>2.3.2</w:t>
      </w:r>
      <w:r w:rsidRPr="00743EA6">
        <w:rPr>
          <w:rFonts w:ascii="TH SarabunPSK" w:hAnsi="TH SarabunPSK" w:cs="TH SarabunPSK"/>
          <w:sz w:val="28"/>
        </w:rPr>
        <w:tab/>
      </w:r>
      <w:r w:rsidR="0029149F" w:rsidRPr="00743EA6">
        <w:rPr>
          <w:rFonts w:ascii="TH SarabunPSK" w:hAnsi="TH SarabunPSK" w:cs="TH SarabunPSK"/>
          <w:sz w:val="28"/>
          <w:cs/>
        </w:rPr>
        <w:t>ลักษณะการแต่งกาย</w:t>
      </w:r>
      <w:r w:rsidR="0029149F" w:rsidRPr="00791A1A">
        <w:rPr>
          <w:rFonts w:ascii="TH SarabunPSK" w:hAnsi="TH SarabunPSK" w:cs="TH SarabunPSK"/>
          <w:sz w:val="28"/>
          <w:cs/>
        </w:rPr>
        <w:t xml:space="preserve"> </w:t>
      </w:r>
      <w:r w:rsidR="005225C1" w:rsidRPr="00791A1A">
        <w:rPr>
          <w:rFonts w:ascii="TH SarabunPSK" w:hAnsi="TH SarabunPSK" w:cs="TH SarabunPSK"/>
          <w:sz w:val="28"/>
          <w:cs/>
        </w:rPr>
        <w:t>ใช้รูปแบบการแต่งกายตามความนิยมของท้องถิ่น</w:t>
      </w:r>
      <w:r w:rsidR="0029149F" w:rsidRPr="00791A1A">
        <w:rPr>
          <w:rFonts w:ascii="TH SarabunPSK" w:hAnsi="TH SarabunPSK" w:cs="TH SarabunPSK"/>
          <w:sz w:val="28"/>
          <w:cs/>
        </w:rPr>
        <w:t xml:space="preserve"> เนื่องจากเป็นผลงาน</w:t>
      </w:r>
      <w:proofErr w:type="spellStart"/>
      <w:r w:rsidR="0029149F" w:rsidRPr="00791A1A">
        <w:rPr>
          <w:rFonts w:ascii="TH SarabunPSK" w:hAnsi="TH SarabunPSK" w:cs="TH SarabunPSK"/>
          <w:sz w:val="28"/>
          <w:cs/>
        </w:rPr>
        <w:t>นาฏย</w:t>
      </w:r>
      <w:proofErr w:type="spellEnd"/>
      <w:r w:rsidR="0029149F" w:rsidRPr="00791A1A">
        <w:rPr>
          <w:rFonts w:ascii="TH SarabunPSK" w:hAnsi="TH SarabunPSK" w:cs="TH SarabunPSK"/>
          <w:sz w:val="28"/>
          <w:cs/>
        </w:rPr>
        <w:t>ประดิษฐ์พื้นบ้านที่มีจุดประสงค์หลักในการส่งเสริมสุขภาพของผู้สูงวัยโดยการออกกำลังกายผ่านกระบวนท่ารำ แต่เน้นให้เกิดความพร้อมเพรียงในชุมชน ดังนั้นรูปแบบการแต่งกายจึงเป็นลักษณะเครื่องแต่งกายโดยทั่วไปของชาวบ้านที่นิยมสวมใส่ในเทศกาลงานบุญประเพณี ประกอบด้วย เสื้อลูกไม้ขาวแขนสั้นและผ้าถุงยาว ซึ่งเป็นผ้าทอมือของแต่ละครอบครัว มีทั้งผ้าฝ้ายและผ้าไหมตามกำลังจัดหาของผู้สูงอายุ</w:t>
      </w:r>
    </w:p>
    <w:p w:rsidR="00743EA6" w:rsidRDefault="00743EA6" w:rsidP="00743EA6">
      <w:pPr>
        <w:tabs>
          <w:tab w:val="left" w:pos="720"/>
          <w:tab w:val="left" w:pos="1008"/>
          <w:tab w:val="left" w:pos="1368"/>
          <w:tab w:val="left" w:pos="1944"/>
        </w:tabs>
        <w:spacing w:after="0" w:line="240" w:lineRule="auto"/>
        <w:jc w:val="thaiDistribute"/>
        <w:rPr>
          <w:rFonts w:ascii="TH SarabunPSK" w:hAnsi="TH SarabunPSK" w:cs="TH SarabunPSK"/>
          <w:sz w:val="28"/>
        </w:rPr>
      </w:pPr>
    </w:p>
    <w:p w:rsidR="00CA2033" w:rsidRPr="00791A1A" w:rsidRDefault="00CA2033" w:rsidP="00743EA6">
      <w:pPr>
        <w:tabs>
          <w:tab w:val="left" w:pos="720"/>
          <w:tab w:val="left" w:pos="1008"/>
          <w:tab w:val="left" w:pos="1368"/>
          <w:tab w:val="left" w:pos="1944"/>
        </w:tabs>
        <w:spacing w:after="0" w:line="240" w:lineRule="auto"/>
        <w:jc w:val="center"/>
        <w:rPr>
          <w:rFonts w:ascii="TH SarabunPSK" w:hAnsi="TH SarabunPSK" w:cs="TH SarabunPSK"/>
          <w:sz w:val="28"/>
        </w:rPr>
      </w:pPr>
      <w:r w:rsidRPr="00791A1A">
        <w:rPr>
          <w:rFonts w:ascii="TH SarabunPSK" w:hAnsi="TH SarabunPSK" w:cs="TH SarabunPSK"/>
          <w:noProof/>
          <w:sz w:val="28"/>
        </w:rPr>
        <w:lastRenderedPageBreak/>
        <w:drawing>
          <wp:inline distT="0" distB="0" distL="0" distR="0" wp14:anchorId="002D883D" wp14:editId="6DD04807">
            <wp:extent cx="3219902" cy="2146490"/>
            <wp:effectExtent l="0" t="0" r="0" b="6350"/>
            <wp:docPr id="12" name="รูปภาพ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31906" cy="2154492"/>
                    </a:xfrm>
                    <a:prstGeom prst="rect">
                      <a:avLst/>
                    </a:prstGeom>
                  </pic:spPr>
                </pic:pic>
              </a:graphicData>
            </a:graphic>
          </wp:inline>
        </w:drawing>
      </w:r>
    </w:p>
    <w:p w:rsidR="00851616" w:rsidRPr="00791A1A" w:rsidRDefault="00851616" w:rsidP="00791A1A">
      <w:pPr>
        <w:spacing w:after="0" w:line="240" w:lineRule="auto"/>
        <w:jc w:val="thaiDistribute"/>
        <w:rPr>
          <w:rFonts w:ascii="TH SarabunPSK" w:hAnsi="TH SarabunPSK" w:cs="TH SarabunPSK"/>
          <w:sz w:val="18"/>
          <w:szCs w:val="18"/>
        </w:rPr>
      </w:pPr>
    </w:p>
    <w:p w:rsidR="00743EA6" w:rsidRDefault="00CA2033" w:rsidP="00743EA6">
      <w:pPr>
        <w:tabs>
          <w:tab w:val="left" w:pos="720"/>
        </w:tabs>
        <w:spacing w:after="0" w:line="240" w:lineRule="auto"/>
        <w:jc w:val="thaiDistribute"/>
        <w:rPr>
          <w:rFonts w:ascii="TH SarabunPSK" w:hAnsi="TH SarabunPSK" w:cs="TH SarabunPSK"/>
          <w:sz w:val="28"/>
        </w:rPr>
      </w:pPr>
      <w:r w:rsidRPr="00743EA6">
        <w:rPr>
          <w:rFonts w:ascii="TH SarabunPSK" w:hAnsi="TH SarabunPSK" w:cs="TH SarabunPSK"/>
          <w:b/>
          <w:bCs/>
          <w:sz w:val="28"/>
          <w:cs/>
        </w:rPr>
        <w:t xml:space="preserve">ภาพที่ </w:t>
      </w:r>
      <w:r w:rsidRPr="00743EA6">
        <w:rPr>
          <w:rFonts w:ascii="TH SarabunPSK" w:hAnsi="TH SarabunPSK" w:cs="TH SarabunPSK"/>
          <w:b/>
          <w:bCs/>
          <w:sz w:val="28"/>
        </w:rPr>
        <w:t>1</w:t>
      </w:r>
      <w:r w:rsidR="00743EA6">
        <w:rPr>
          <w:rFonts w:ascii="TH SarabunPSK" w:hAnsi="TH SarabunPSK" w:cs="TH SarabunPSK"/>
          <w:sz w:val="28"/>
        </w:rPr>
        <w:tab/>
      </w:r>
      <w:r w:rsidRPr="00791A1A">
        <w:rPr>
          <w:rFonts w:ascii="TH SarabunPSK" w:hAnsi="TH SarabunPSK" w:cs="TH SarabunPSK"/>
          <w:sz w:val="28"/>
          <w:cs/>
        </w:rPr>
        <w:t>ลักษณะการแต่งกายการแสดง</w:t>
      </w:r>
      <w:proofErr w:type="spellStart"/>
      <w:r w:rsidRPr="00791A1A">
        <w:rPr>
          <w:rFonts w:ascii="TH SarabunPSK" w:hAnsi="TH SarabunPSK" w:cs="TH SarabunPSK"/>
          <w:sz w:val="28"/>
          <w:cs/>
        </w:rPr>
        <w:t>นาฏย</w:t>
      </w:r>
      <w:proofErr w:type="spellEnd"/>
      <w:r w:rsidRPr="00791A1A">
        <w:rPr>
          <w:rFonts w:ascii="TH SarabunPSK" w:hAnsi="TH SarabunPSK" w:cs="TH SarabunPSK"/>
          <w:sz w:val="28"/>
          <w:cs/>
        </w:rPr>
        <w:t xml:space="preserve">ประดิษฐ์ ชุด ฟ้อนบูชาหลวงปู่ขาว ของกลุ่มผู้สูงอายุตำบลบ้านหัวสะพาน </w:t>
      </w:r>
      <w:r w:rsidR="00743EA6">
        <w:rPr>
          <w:rFonts w:ascii="TH SarabunPSK" w:hAnsi="TH SarabunPSK" w:cs="TH SarabunPSK" w:hint="cs"/>
          <w:sz w:val="28"/>
          <w:cs/>
        </w:rPr>
        <w:tab/>
      </w:r>
      <w:r w:rsidRPr="00791A1A">
        <w:rPr>
          <w:rFonts w:ascii="TH SarabunPSK" w:hAnsi="TH SarabunPSK" w:cs="TH SarabunPSK"/>
          <w:sz w:val="28"/>
          <w:cs/>
        </w:rPr>
        <w:t>ตำบลบ้านยาง อำเภอ</w:t>
      </w:r>
      <w:proofErr w:type="spellStart"/>
      <w:r w:rsidRPr="00791A1A">
        <w:rPr>
          <w:rFonts w:ascii="TH SarabunPSK" w:hAnsi="TH SarabunPSK" w:cs="TH SarabunPSK"/>
          <w:sz w:val="28"/>
          <w:cs/>
        </w:rPr>
        <w:t>พุทไธ</w:t>
      </w:r>
      <w:proofErr w:type="spellEnd"/>
      <w:r w:rsidRPr="00791A1A">
        <w:rPr>
          <w:rFonts w:ascii="TH SarabunPSK" w:hAnsi="TH SarabunPSK" w:cs="TH SarabunPSK"/>
          <w:sz w:val="28"/>
          <w:cs/>
        </w:rPr>
        <w:t>สง</w:t>
      </w:r>
      <w:r w:rsidR="00743EA6">
        <w:rPr>
          <w:rFonts w:ascii="TH SarabunPSK" w:hAnsi="TH SarabunPSK" w:cs="TH SarabunPSK" w:hint="cs"/>
          <w:sz w:val="28"/>
          <w:cs/>
        </w:rPr>
        <w:t xml:space="preserve"> จังหวัดบุรีรัมย์</w:t>
      </w:r>
    </w:p>
    <w:p w:rsidR="00CA2033" w:rsidRPr="00791A1A" w:rsidRDefault="00870283" w:rsidP="00743EA6">
      <w:pPr>
        <w:tabs>
          <w:tab w:val="left" w:pos="720"/>
        </w:tabs>
        <w:spacing w:after="0" w:line="240" w:lineRule="auto"/>
        <w:jc w:val="thaiDistribute"/>
        <w:rPr>
          <w:rFonts w:ascii="TH SarabunPSK" w:hAnsi="TH SarabunPSK" w:cs="TH SarabunPSK"/>
          <w:sz w:val="28"/>
        </w:rPr>
      </w:pPr>
      <w:r w:rsidRPr="00870283">
        <w:rPr>
          <w:rFonts w:ascii="TH SarabunPSK" w:hAnsi="TH SarabunPSK" w:cs="TH SarabunPSK"/>
          <w:sz w:val="28"/>
          <w:cs/>
        </w:rPr>
        <w:t>ที</w:t>
      </w:r>
      <w:r w:rsidRPr="00870283">
        <w:rPr>
          <w:rFonts w:ascii="TH SarabunPSK" w:hAnsi="TH SarabunPSK" w:cs="TH SarabunPSK" w:hint="cs"/>
          <w:sz w:val="28"/>
          <w:cs/>
        </w:rPr>
        <w:t>่มา</w:t>
      </w:r>
      <w:r>
        <w:rPr>
          <w:rFonts w:ascii="TH SarabunPSK" w:hAnsi="TH SarabunPSK" w:cs="TH SarabunPSK" w:hint="cs"/>
          <w:color w:val="FF0000"/>
          <w:sz w:val="28"/>
          <w:cs/>
        </w:rPr>
        <w:t xml:space="preserve"> </w:t>
      </w:r>
      <w:r w:rsidR="00CA2033" w:rsidRPr="00791A1A">
        <w:rPr>
          <w:rFonts w:ascii="TH SarabunPSK" w:hAnsi="TH SarabunPSK" w:cs="TH SarabunPSK"/>
          <w:sz w:val="28"/>
        </w:rPr>
        <w:t>:</w:t>
      </w:r>
      <w:r w:rsidR="00CA2033" w:rsidRPr="00791A1A">
        <w:rPr>
          <w:rFonts w:ascii="TH SarabunPSK" w:hAnsi="TH SarabunPSK" w:cs="TH SarabunPSK"/>
          <w:sz w:val="28"/>
          <w:cs/>
        </w:rPr>
        <w:t xml:space="preserve"> </w:t>
      </w:r>
      <w:r w:rsidR="00743EA6">
        <w:rPr>
          <w:rFonts w:ascii="TH SarabunPSK" w:hAnsi="TH SarabunPSK" w:cs="TH SarabunPSK" w:hint="cs"/>
          <w:sz w:val="28"/>
          <w:cs/>
        </w:rPr>
        <w:t>ถ่ายภาพเมื่อวัน</w:t>
      </w:r>
      <w:r>
        <w:rPr>
          <w:rFonts w:ascii="TH SarabunPSK" w:hAnsi="TH SarabunPSK" w:cs="TH SarabunPSK" w:hint="cs"/>
          <w:sz w:val="28"/>
          <w:cs/>
        </w:rPr>
        <w:t xml:space="preserve">ที่ </w:t>
      </w:r>
      <w:r>
        <w:rPr>
          <w:rFonts w:ascii="TH SarabunPSK" w:hAnsi="TH SarabunPSK" w:cs="TH SarabunPSK"/>
          <w:sz w:val="28"/>
        </w:rPr>
        <w:t>6</w:t>
      </w:r>
      <w:r>
        <w:rPr>
          <w:rFonts w:ascii="TH SarabunPSK" w:hAnsi="TH SarabunPSK" w:cs="TH SarabunPSK" w:hint="cs"/>
          <w:sz w:val="28"/>
          <w:cs/>
        </w:rPr>
        <w:t xml:space="preserve"> เดือน</w:t>
      </w:r>
      <w:r>
        <w:rPr>
          <w:rFonts w:ascii="TH SarabunPSK" w:hAnsi="TH SarabunPSK" w:cs="TH SarabunPSK"/>
          <w:sz w:val="28"/>
        </w:rPr>
        <w:t xml:space="preserve"> </w:t>
      </w:r>
      <w:r>
        <w:rPr>
          <w:rFonts w:ascii="TH SarabunPSK" w:hAnsi="TH SarabunPSK" w:cs="TH SarabunPSK" w:hint="cs"/>
          <w:sz w:val="28"/>
          <w:cs/>
        </w:rPr>
        <w:t>พฤศจิกายน</w:t>
      </w:r>
      <w:r w:rsidR="003A5B77">
        <w:rPr>
          <w:rFonts w:ascii="TH SarabunPSK" w:hAnsi="TH SarabunPSK" w:cs="TH SarabunPSK" w:hint="cs"/>
          <w:sz w:val="28"/>
          <w:cs/>
        </w:rPr>
        <w:t xml:space="preserve"> พ.ศ.</w:t>
      </w:r>
      <w:r w:rsidR="003A5B77">
        <w:rPr>
          <w:rFonts w:ascii="TH SarabunPSK" w:hAnsi="TH SarabunPSK" w:cs="TH SarabunPSK"/>
          <w:sz w:val="28"/>
        </w:rPr>
        <w:t>2560</w:t>
      </w:r>
      <w:r w:rsidR="003A5B77">
        <w:rPr>
          <w:rFonts w:ascii="TH SarabunPSK" w:hAnsi="TH SarabunPSK" w:cs="TH SarabunPSK" w:hint="cs"/>
          <w:sz w:val="28"/>
          <w:cs/>
        </w:rPr>
        <w:t xml:space="preserve"> ณ โรงเรียนผู้สูงอายุ</w:t>
      </w:r>
      <w:r w:rsidR="00743EA6">
        <w:rPr>
          <w:rFonts w:ascii="TH SarabunPSK" w:hAnsi="TH SarabunPSK" w:cs="TH SarabunPSK" w:hint="cs"/>
          <w:sz w:val="28"/>
          <w:cs/>
        </w:rPr>
        <w:t xml:space="preserve"> ตำบลบ้านยาง อำเภอ</w:t>
      </w:r>
      <w:proofErr w:type="spellStart"/>
      <w:r w:rsidR="00743EA6">
        <w:rPr>
          <w:rFonts w:ascii="TH SarabunPSK" w:hAnsi="TH SarabunPSK" w:cs="TH SarabunPSK" w:hint="cs"/>
          <w:sz w:val="28"/>
          <w:cs/>
        </w:rPr>
        <w:t>พุทไธ</w:t>
      </w:r>
      <w:proofErr w:type="spellEnd"/>
      <w:r w:rsidR="00743EA6">
        <w:rPr>
          <w:rFonts w:ascii="TH SarabunPSK" w:hAnsi="TH SarabunPSK" w:cs="TH SarabunPSK" w:hint="cs"/>
          <w:sz w:val="28"/>
          <w:cs/>
        </w:rPr>
        <w:t>สง จังหวัดบุรีรัมย์</w:t>
      </w:r>
    </w:p>
    <w:p w:rsidR="00807152" w:rsidRPr="00791A1A" w:rsidRDefault="00807152" w:rsidP="00791A1A">
      <w:pPr>
        <w:spacing w:after="0" w:line="240" w:lineRule="auto"/>
        <w:jc w:val="thaiDistribute"/>
        <w:rPr>
          <w:rFonts w:ascii="TH SarabunPSK" w:hAnsi="TH SarabunPSK" w:cs="TH SarabunPSK"/>
          <w:sz w:val="28"/>
        </w:rPr>
      </w:pPr>
    </w:p>
    <w:p w:rsidR="002B6A89" w:rsidRPr="00791A1A" w:rsidRDefault="00743EA6" w:rsidP="00195E7F">
      <w:pPr>
        <w:tabs>
          <w:tab w:val="left" w:pos="720"/>
          <w:tab w:val="left" w:pos="1008"/>
          <w:tab w:val="left" w:pos="1368"/>
          <w:tab w:val="left" w:pos="1944"/>
        </w:tabs>
        <w:spacing w:after="0" w:line="240" w:lineRule="auto"/>
        <w:jc w:val="thaiDistribute"/>
        <w:rPr>
          <w:rFonts w:ascii="TH SarabunPSK" w:hAnsi="TH SarabunPSK" w:cs="TH SarabunPSK"/>
          <w:sz w:val="28"/>
        </w:rPr>
      </w:pPr>
      <w:r w:rsidRPr="00743EA6">
        <w:rPr>
          <w:rFonts w:ascii="TH SarabunPSK" w:hAnsi="TH SarabunPSK" w:cs="TH SarabunPSK" w:hint="cs"/>
          <w:sz w:val="28"/>
          <w:cs/>
        </w:rPr>
        <w:tab/>
      </w:r>
      <w:r w:rsidRPr="00743EA6">
        <w:rPr>
          <w:rFonts w:ascii="TH SarabunPSK" w:hAnsi="TH SarabunPSK" w:cs="TH SarabunPSK" w:hint="cs"/>
          <w:sz w:val="28"/>
          <w:cs/>
        </w:rPr>
        <w:tab/>
      </w:r>
      <w:r w:rsidRPr="00743EA6">
        <w:rPr>
          <w:rFonts w:ascii="TH SarabunPSK" w:hAnsi="TH SarabunPSK" w:cs="TH SarabunPSK" w:hint="cs"/>
          <w:sz w:val="28"/>
          <w:cs/>
        </w:rPr>
        <w:tab/>
        <w:t>2.3.3</w:t>
      </w:r>
      <w:r w:rsidRPr="00743EA6">
        <w:rPr>
          <w:rFonts w:ascii="TH SarabunPSK" w:hAnsi="TH SarabunPSK" w:cs="TH SarabunPSK" w:hint="cs"/>
          <w:sz w:val="28"/>
          <w:cs/>
        </w:rPr>
        <w:tab/>
      </w:r>
      <w:r w:rsidR="00AA7B73" w:rsidRPr="00743EA6">
        <w:rPr>
          <w:rFonts w:ascii="TH SarabunPSK" w:hAnsi="TH SarabunPSK" w:cs="TH SarabunPSK"/>
          <w:sz w:val="28"/>
          <w:cs/>
        </w:rPr>
        <w:t>กระบวนท่ารำและ</w:t>
      </w:r>
      <w:r w:rsidR="00E61C06" w:rsidRPr="00743EA6">
        <w:rPr>
          <w:rFonts w:ascii="TH SarabunPSK" w:hAnsi="TH SarabunPSK" w:cs="TH SarabunPSK"/>
          <w:sz w:val="28"/>
          <w:cs/>
        </w:rPr>
        <w:t>รูปแบบการนำเสนอการแสดง</w:t>
      </w:r>
      <w:r w:rsidR="002036A3" w:rsidRPr="00791A1A">
        <w:rPr>
          <w:rFonts w:ascii="TH SarabunPSK" w:hAnsi="TH SarabunPSK" w:cs="TH SarabunPSK"/>
          <w:b/>
          <w:bCs/>
          <w:sz w:val="28"/>
          <w:cs/>
        </w:rPr>
        <w:t xml:space="preserve"> </w:t>
      </w:r>
      <w:r w:rsidR="00E61C06" w:rsidRPr="00791A1A">
        <w:rPr>
          <w:rFonts w:ascii="TH SarabunPSK" w:hAnsi="TH SarabunPSK" w:cs="TH SarabunPSK"/>
          <w:sz w:val="28"/>
          <w:cs/>
        </w:rPr>
        <w:t>เป็นการ</w:t>
      </w:r>
      <w:r w:rsidR="00DF6D17" w:rsidRPr="00791A1A">
        <w:rPr>
          <w:rFonts w:ascii="TH SarabunPSK" w:hAnsi="TH SarabunPSK" w:cs="TH SarabunPSK"/>
          <w:sz w:val="28"/>
          <w:cs/>
        </w:rPr>
        <w:t>นำเสนอ</w:t>
      </w:r>
      <w:r w:rsidR="00E61C06" w:rsidRPr="00791A1A">
        <w:rPr>
          <w:rFonts w:ascii="TH SarabunPSK" w:hAnsi="TH SarabunPSK" w:cs="TH SarabunPSK"/>
          <w:sz w:val="28"/>
          <w:cs/>
        </w:rPr>
        <w:t>การแสดงด้วยการใช้ท่ารำ</w:t>
      </w:r>
      <w:r w:rsidR="002A1859" w:rsidRPr="00791A1A">
        <w:rPr>
          <w:rFonts w:ascii="TH SarabunPSK" w:hAnsi="TH SarabunPSK" w:cs="TH SarabunPSK"/>
          <w:sz w:val="28"/>
          <w:cs/>
        </w:rPr>
        <w:t>สื่อความหมายตามเรื่องราวประวัติหลวงปู่ขาว โดยเล่าเรื่อง</w:t>
      </w:r>
      <w:r w:rsidR="00DF6D17" w:rsidRPr="00791A1A">
        <w:rPr>
          <w:rFonts w:ascii="TH SarabunPSK" w:hAnsi="TH SarabunPSK" w:cs="TH SarabunPSK"/>
          <w:sz w:val="28"/>
          <w:cs/>
        </w:rPr>
        <w:t>ตั้งแต่ชาวบ้านเดินทางมาสักการะหลวงปู่ขาว ชาวบ้านอัญเชิญหลวงปู่ขาวประดิษฐานในศาลา หลวงปู่ขาวบันดาลให้ฝนตกน้ำท่าอุดมสมบูรณ์</w:t>
      </w:r>
      <w:r w:rsidR="008D2474" w:rsidRPr="00791A1A">
        <w:rPr>
          <w:rFonts w:ascii="TH SarabunPSK" w:hAnsi="TH SarabunPSK" w:cs="TH SarabunPSK"/>
          <w:sz w:val="28"/>
          <w:cs/>
        </w:rPr>
        <w:t xml:space="preserve"> และชาวบ้านแสดงความรื่นเริงยินดี </w:t>
      </w:r>
      <w:r w:rsidR="00AA7B73" w:rsidRPr="00791A1A">
        <w:rPr>
          <w:rFonts w:ascii="TH SarabunPSK" w:hAnsi="TH SarabunPSK" w:cs="TH SarabunPSK"/>
          <w:sz w:val="28"/>
          <w:cs/>
        </w:rPr>
        <w:t xml:space="preserve">เฉลิมฉลองที่อยู่อย่างร่มเย็นด้วยบารมีหลวงปู่ขาว ประกอบไปด้วยท่ารำ </w:t>
      </w:r>
      <w:r w:rsidR="00AA7B73" w:rsidRPr="00791A1A">
        <w:rPr>
          <w:rFonts w:ascii="TH SarabunPSK" w:hAnsi="TH SarabunPSK" w:cs="TH SarabunPSK"/>
          <w:sz w:val="28"/>
        </w:rPr>
        <w:t xml:space="preserve">12 </w:t>
      </w:r>
      <w:r w:rsidR="00AA7B73" w:rsidRPr="00791A1A">
        <w:rPr>
          <w:rFonts w:ascii="TH SarabunPSK" w:hAnsi="TH SarabunPSK" w:cs="TH SarabunPSK"/>
          <w:sz w:val="28"/>
          <w:cs/>
        </w:rPr>
        <w:t>ท่า ลีลาท่ารำเป็นการผสมผสานระหว่างท่ารำนาฏศิลป์ ท่ารำพื้นบ้าน และท่ารำเลียนแบบท่าทางธรรมชาติ เน้นท่ารำที่ผู้สูงอายุสามารถเคลื่อนไหวได้ง่าย ไม่ซับซ้อน สามารถปฏิบัติได้โดยไม่บาดเจ็บกล้ามเนื้อ และเน้นท่าทางการเคลื่อนไหวของอวัยวะและกล้ามเนื้อที่ต้องใช้บ่อย เช่น แขน และขา เป็นต้น</w:t>
      </w:r>
      <w:r w:rsidR="008D2474" w:rsidRPr="00791A1A">
        <w:rPr>
          <w:rFonts w:ascii="TH SarabunPSK" w:hAnsi="TH SarabunPSK" w:cs="TH SarabunPSK"/>
          <w:sz w:val="28"/>
          <w:cs/>
        </w:rPr>
        <w:t xml:space="preserve"> </w:t>
      </w:r>
      <w:r w:rsidR="002745B0" w:rsidRPr="00791A1A">
        <w:rPr>
          <w:rFonts w:ascii="TH SarabunPSK" w:hAnsi="TH SarabunPSK" w:cs="TH SarabunPSK"/>
          <w:sz w:val="28"/>
          <w:cs/>
        </w:rPr>
        <w:t>ซึ่งจ</w:t>
      </w:r>
      <w:r w:rsidR="005225C1" w:rsidRPr="00791A1A">
        <w:rPr>
          <w:rFonts w:ascii="TH SarabunPSK" w:hAnsi="TH SarabunPSK" w:cs="TH SarabunPSK"/>
          <w:sz w:val="28"/>
          <w:cs/>
        </w:rPr>
        <w:t>ากการสร้างสรรค์กระบวนท่ารำของผลงาน</w:t>
      </w:r>
      <w:r w:rsidR="002745B0" w:rsidRPr="00791A1A">
        <w:rPr>
          <w:rFonts w:ascii="TH SarabunPSK" w:hAnsi="TH SarabunPSK" w:cs="TH SarabunPSK"/>
          <w:sz w:val="28"/>
          <w:cs/>
        </w:rPr>
        <w:t>การแสดง</w:t>
      </w:r>
      <w:proofErr w:type="spellStart"/>
      <w:r w:rsidR="002745B0" w:rsidRPr="00791A1A">
        <w:rPr>
          <w:rFonts w:ascii="TH SarabunPSK" w:hAnsi="TH SarabunPSK" w:cs="TH SarabunPSK"/>
          <w:sz w:val="28"/>
          <w:cs/>
        </w:rPr>
        <w:t>นาฏย</w:t>
      </w:r>
      <w:proofErr w:type="spellEnd"/>
      <w:r w:rsidR="002745B0" w:rsidRPr="00791A1A">
        <w:rPr>
          <w:rFonts w:ascii="TH SarabunPSK" w:hAnsi="TH SarabunPSK" w:cs="TH SarabunPSK"/>
          <w:sz w:val="28"/>
          <w:cs/>
        </w:rPr>
        <w:t>ประดิษฐ์พื้นบ้าน ชุด ฟ้อนบูชาหลวงปู่ขาว สามารถวิเคราะห์</w:t>
      </w:r>
      <w:r w:rsidR="00A568C6" w:rsidRPr="00791A1A">
        <w:rPr>
          <w:rFonts w:ascii="TH SarabunPSK" w:hAnsi="TH SarabunPSK" w:cs="TH SarabunPSK"/>
          <w:sz w:val="28"/>
          <w:cs/>
        </w:rPr>
        <w:t>รูปแบบ</w:t>
      </w:r>
      <w:r w:rsidR="00DF6D17" w:rsidRPr="00791A1A">
        <w:rPr>
          <w:rFonts w:ascii="TH SarabunPSK" w:hAnsi="TH SarabunPSK" w:cs="TH SarabunPSK"/>
          <w:sz w:val="28"/>
          <w:cs/>
        </w:rPr>
        <w:t>กระบวนท่ารำ</w:t>
      </w:r>
      <w:r w:rsidR="004B7285" w:rsidRPr="00791A1A">
        <w:rPr>
          <w:rFonts w:ascii="TH SarabunPSK" w:hAnsi="TH SarabunPSK" w:cs="TH SarabunPSK"/>
          <w:sz w:val="28"/>
          <w:cs/>
        </w:rPr>
        <w:t>หลักสู่การเคลื่อนไหวเพื่อการออกกำลังกาย โดยแบ่ง</w:t>
      </w:r>
      <w:r w:rsidR="00B235E4" w:rsidRPr="00791A1A">
        <w:rPr>
          <w:rFonts w:ascii="TH SarabunPSK" w:hAnsi="TH SarabunPSK" w:cs="TH SarabunPSK"/>
          <w:sz w:val="28"/>
          <w:cs/>
        </w:rPr>
        <w:t>รูปแบบท่ารำ</w:t>
      </w:r>
      <w:r w:rsidR="004B7285" w:rsidRPr="00791A1A">
        <w:rPr>
          <w:rFonts w:ascii="TH SarabunPSK" w:hAnsi="TH SarabunPSK" w:cs="TH SarabunPSK"/>
          <w:sz w:val="28"/>
          <w:cs/>
        </w:rPr>
        <w:t xml:space="preserve">ออกเป็น </w:t>
      </w:r>
      <w:r w:rsidR="004B7285" w:rsidRPr="00791A1A">
        <w:rPr>
          <w:rFonts w:ascii="TH SarabunPSK" w:hAnsi="TH SarabunPSK" w:cs="TH SarabunPSK"/>
          <w:sz w:val="28"/>
        </w:rPr>
        <w:t xml:space="preserve">2 </w:t>
      </w:r>
      <w:r w:rsidR="00B53617" w:rsidRPr="00791A1A">
        <w:rPr>
          <w:rFonts w:ascii="TH SarabunPSK" w:hAnsi="TH SarabunPSK" w:cs="TH SarabunPSK"/>
          <w:sz w:val="28"/>
          <w:cs/>
        </w:rPr>
        <w:t>กลุ่ม</w:t>
      </w:r>
      <w:r w:rsidR="004B7285" w:rsidRPr="00791A1A">
        <w:rPr>
          <w:rFonts w:ascii="TH SarabunPSK" w:hAnsi="TH SarabunPSK" w:cs="TH SarabunPSK"/>
          <w:sz w:val="28"/>
          <w:cs/>
        </w:rPr>
        <w:t xml:space="preserve">ได้แก่ </w:t>
      </w:r>
      <w:r w:rsidR="004B7285" w:rsidRPr="00791A1A">
        <w:rPr>
          <w:rFonts w:ascii="TH SarabunPSK" w:hAnsi="TH SarabunPSK" w:cs="TH SarabunPSK"/>
          <w:sz w:val="28"/>
        </w:rPr>
        <w:t>1</w:t>
      </w:r>
      <w:r w:rsidR="004B7285" w:rsidRPr="00791A1A">
        <w:rPr>
          <w:rFonts w:ascii="TH SarabunPSK" w:hAnsi="TH SarabunPSK" w:cs="TH SarabunPSK"/>
          <w:sz w:val="28"/>
          <w:cs/>
        </w:rPr>
        <w:t>)</w:t>
      </w:r>
      <w:r w:rsidR="00195E7F">
        <w:rPr>
          <w:rFonts w:ascii="TH SarabunPSK" w:hAnsi="TH SarabunPSK" w:cs="TH SarabunPSK" w:hint="cs"/>
          <w:sz w:val="28"/>
          <w:cs/>
        </w:rPr>
        <w:t xml:space="preserve"> </w:t>
      </w:r>
      <w:r w:rsidR="00B53617" w:rsidRPr="00791A1A">
        <w:rPr>
          <w:rFonts w:ascii="TH SarabunPSK" w:hAnsi="TH SarabunPSK" w:cs="TH SarabunPSK"/>
          <w:sz w:val="28"/>
          <w:cs/>
        </w:rPr>
        <w:t>กลุ่ม</w:t>
      </w:r>
      <w:r w:rsidR="004B7285" w:rsidRPr="00791A1A">
        <w:rPr>
          <w:rFonts w:ascii="TH SarabunPSK" w:hAnsi="TH SarabunPSK" w:cs="TH SarabunPSK"/>
          <w:sz w:val="28"/>
          <w:cs/>
        </w:rPr>
        <w:t xml:space="preserve">ท่ารำเดี่ยว หมายถึง ท่ารำที่มีโครงสร้างเดียวแม้จะปฏิบัติซ้ำก็จะใช้เพียงท่าเดียว และ </w:t>
      </w:r>
      <w:r w:rsidR="004B7285" w:rsidRPr="00791A1A">
        <w:rPr>
          <w:rFonts w:ascii="TH SarabunPSK" w:hAnsi="TH SarabunPSK" w:cs="TH SarabunPSK"/>
          <w:sz w:val="28"/>
        </w:rPr>
        <w:t>2</w:t>
      </w:r>
      <w:r w:rsidR="004B7285" w:rsidRPr="00791A1A">
        <w:rPr>
          <w:rFonts w:ascii="TH SarabunPSK" w:hAnsi="TH SarabunPSK" w:cs="TH SarabunPSK"/>
          <w:sz w:val="28"/>
          <w:cs/>
        </w:rPr>
        <w:t>)</w:t>
      </w:r>
      <w:r w:rsidR="00195E7F">
        <w:rPr>
          <w:rFonts w:ascii="TH SarabunPSK" w:hAnsi="TH SarabunPSK" w:cs="TH SarabunPSK" w:hint="cs"/>
          <w:sz w:val="28"/>
          <w:cs/>
        </w:rPr>
        <w:t xml:space="preserve"> </w:t>
      </w:r>
      <w:r w:rsidR="00B53617" w:rsidRPr="00791A1A">
        <w:rPr>
          <w:rFonts w:ascii="TH SarabunPSK" w:hAnsi="TH SarabunPSK" w:cs="TH SarabunPSK"/>
          <w:sz w:val="28"/>
          <w:cs/>
        </w:rPr>
        <w:t>กลุ่ม</w:t>
      </w:r>
      <w:r w:rsidR="004B7285" w:rsidRPr="00791A1A">
        <w:rPr>
          <w:rFonts w:ascii="TH SarabunPSK" w:hAnsi="TH SarabunPSK" w:cs="TH SarabunPSK"/>
          <w:sz w:val="28"/>
          <w:cs/>
        </w:rPr>
        <w:t xml:space="preserve">ท่ารำชุด หมายถึง ชุดท่ารำที่มี </w:t>
      </w:r>
      <w:r w:rsidR="004B7285" w:rsidRPr="00791A1A">
        <w:rPr>
          <w:rFonts w:ascii="TH SarabunPSK" w:hAnsi="TH SarabunPSK" w:cs="TH SarabunPSK"/>
          <w:sz w:val="28"/>
        </w:rPr>
        <w:t xml:space="preserve">2 </w:t>
      </w:r>
      <w:r w:rsidR="004B7285" w:rsidRPr="00791A1A">
        <w:rPr>
          <w:rFonts w:ascii="TH SarabunPSK" w:hAnsi="TH SarabunPSK" w:cs="TH SarabunPSK"/>
          <w:sz w:val="28"/>
          <w:cs/>
        </w:rPr>
        <w:t>โครงสร้างขึ้นไป เป็นนำท่ารำเดี่ยวมารำต่อเนื่องกันและมีการปฏิบัติซ้ำวนท่าทั้งชุดสลับไปมา ซึ่งมีรายละเอียดของ</w:t>
      </w:r>
      <w:r w:rsidR="005225C1" w:rsidRPr="00791A1A">
        <w:rPr>
          <w:rFonts w:ascii="TH SarabunPSK" w:hAnsi="TH SarabunPSK" w:cs="TH SarabunPSK"/>
          <w:sz w:val="28"/>
          <w:cs/>
        </w:rPr>
        <w:t>ท่ารำ</w:t>
      </w:r>
      <w:r w:rsidR="00A568C6" w:rsidRPr="00791A1A">
        <w:rPr>
          <w:rFonts w:ascii="TH SarabunPSK" w:hAnsi="TH SarabunPSK" w:cs="TH SarabunPSK"/>
          <w:sz w:val="28"/>
          <w:cs/>
        </w:rPr>
        <w:t>ดัง</w:t>
      </w:r>
      <w:r w:rsidR="00195E7F">
        <w:rPr>
          <w:rFonts w:ascii="TH SarabunPSK" w:hAnsi="TH SarabunPSK" w:cs="TH SarabunPSK" w:hint="cs"/>
          <w:sz w:val="28"/>
          <w:cs/>
        </w:rPr>
        <w:t>ตารางที่ 1</w:t>
      </w:r>
    </w:p>
    <w:p w:rsidR="00195E7F" w:rsidRPr="00791A1A" w:rsidRDefault="00195E7F" w:rsidP="00791A1A">
      <w:pPr>
        <w:spacing w:after="0" w:line="240" w:lineRule="auto"/>
        <w:jc w:val="thaiDistribute"/>
        <w:rPr>
          <w:rFonts w:ascii="TH SarabunPSK" w:hAnsi="TH SarabunPSK" w:cs="TH SarabunPSK"/>
          <w:sz w:val="28"/>
        </w:rPr>
      </w:pPr>
    </w:p>
    <w:p w:rsidR="00990949" w:rsidRPr="00791A1A" w:rsidRDefault="00AA7B73" w:rsidP="00791A1A">
      <w:pPr>
        <w:spacing w:after="0" w:line="240" w:lineRule="auto"/>
        <w:jc w:val="thaiDistribute"/>
        <w:rPr>
          <w:rFonts w:ascii="TH SarabunPSK" w:hAnsi="TH SarabunPSK" w:cs="TH SarabunPSK"/>
          <w:sz w:val="28"/>
          <w:cs/>
        </w:rPr>
      </w:pPr>
      <w:r w:rsidRPr="00195E7F">
        <w:rPr>
          <w:rFonts w:ascii="TH SarabunPSK" w:hAnsi="TH SarabunPSK" w:cs="TH SarabunPSK"/>
          <w:b/>
          <w:bCs/>
          <w:sz w:val="28"/>
          <w:cs/>
        </w:rPr>
        <w:t xml:space="preserve">ตารางที่ </w:t>
      </w:r>
      <w:r w:rsidRPr="00195E7F">
        <w:rPr>
          <w:rFonts w:ascii="TH SarabunPSK" w:hAnsi="TH SarabunPSK" w:cs="TH SarabunPSK"/>
          <w:b/>
          <w:bCs/>
          <w:sz w:val="28"/>
        </w:rPr>
        <w:t>1</w:t>
      </w:r>
      <w:r w:rsidRPr="00791A1A">
        <w:rPr>
          <w:rFonts w:ascii="TH SarabunPSK" w:hAnsi="TH SarabunPSK" w:cs="TH SarabunPSK"/>
          <w:sz w:val="28"/>
        </w:rPr>
        <w:t xml:space="preserve"> </w:t>
      </w:r>
      <w:r w:rsidRPr="00791A1A">
        <w:rPr>
          <w:rFonts w:ascii="TH SarabunPSK" w:hAnsi="TH SarabunPSK" w:cs="TH SarabunPSK"/>
          <w:sz w:val="28"/>
          <w:cs/>
        </w:rPr>
        <w:t>วิเคราะห์รูปแบบกระบวนท่ารำ</w:t>
      </w:r>
    </w:p>
    <w:tbl>
      <w:tblPr>
        <w:tblStyle w:val="a4"/>
        <w:tblW w:w="846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880"/>
        <w:gridCol w:w="2250"/>
        <w:gridCol w:w="1800"/>
        <w:gridCol w:w="1530"/>
      </w:tblGrid>
      <w:tr w:rsidR="00C074ED" w:rsidRPr="00195E7F" w:rsidTr="00195E7F">
        <w:tc>
          <w:tcPr>
            <w:tcW w:w="2880" w:type="dxa"/>
          </w:tcPr>
          <w:p w:rsidR="00DF6D17" w:rsidRPr="00195E7F" w:rsidRDefault="004B7285"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รูปแบบกระบวนท่ารำ</w:t>
            </w:r>
          </w:p>
        </w:tc>
        <w:tc>
          <w:tcPr>
            <w:tcW w:w="2250" w:type="dxa"/>
          </w:tcPr>
          <w:p w:rsidR="00DF6D17" w:rsidRPr="00195E7F" w:rsidRDefault="00A80BF9"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การ</w:t>
            </w:r>
            <w:r w:rsidR="00CD4370" w:rsidRPr="00195E7F">
              <w:rPr>
                <w:rFonts w:ascii="TH SarabunPSK" w:hAnsi="TH SarabunPSK" w:cs="TH SarabunPSK"/>
                <w:sz w:val="24"/>
                <w:szCs w:val="24"/>
                <w:cs/>
              </w:rPr>
              <w:t>อธิบายท่ารำ</w:t>
            </w:r>
          </w:p>
        </w:tc>
        <w:tc>
          <w:tcPr>
            <w:tcW w:w="1800" w:type="dxa"/>
          </w:tcPr>
          <w:p w:rsidR="00DF6D17" w:rsidRPr="00195E7F" w:rsidRDefault="00257952"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การ</w:t>
            </w:r>
            <w:r w:rsidR="00A80BF9" w:rsidRPr="00195E7F">
              <w:rPr>
                <w:rFonts w:ascii="TH SarabunPSK" w:hAnsi="TH SarabunPSK" w:cs="TH SarabunPSK"/>
                <w:sz w:val="24"/>
                <w:szCs w:val="24"/>
                <w:cs/>
              </w:rPr>
              <w:t>เคลื่อนไหว</w:t>
            </w:r>
          </w:p>
        </w:tc>
        <w:tc>
          <w:tcPr>
            <w:tcW w:w="1530" w:type="dxa"/>
          </w:tcPr>
          <w:p w:rsidR="00DF6D17" w:rsidRPr="00195E7F" w:rsidRDefault="00DF6D17"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ความหมาย</w:t>
            </w:r>
            <w:r w:rsidR="00A80BF9" w:rsidRPr="00195E7F">
              <w:rPr>
                <w:rFonts w:ascii="TH SarabunPSK" w:hAnsi="TH SarabunPSK" w:cs="TH SarabunPSK"/>
                <w:sz w:val="24"/>
                <w:szCs w:val="24"/>
                <w:cs/>
              </w:rPr>
              <w:t>ของท่ารำ</w:t>
            </w:r>
          </w:p>
        </w:tc>
      </w:tr>
      <w:tr w:rsidR="00C074ED" w:rsidRPr="00195E7F" w:rsidTr="00195E7F">
        <w:tc>
          <w:tcPr>
            <w:tcW w:w="2880" w:type="dxa"/>
          </w:tcPr>
          <w:p w:rsidR="00195E7F" w:rsidRPr="00195E7F" w:rsidRDefault="00195E7F" w:rsidP="00791A1A">
            <w:pPr>
              <w:ind w:right="0"/>
              <w:jc w:val="thaiDistribute"/>
              <w:rPr>
                <w:rFonts w:ascii="TH SarabunPSK" w:hAnsi="TH SarabunPSK" w:cs="TH SarabunPSK"/>
                <w:sz w:val="24"/>
                <w:szCs w:val="24"/>
              </w:rPr>
            </w:pPr>
            <w:r w:rsidRPr="00195E7F">
              <w:rPr>
                <w:rFonts w:ascii="TH SarabunPSK" w:hAnsi="TH SarabunPSK" w:cs="TH SarabunPSK"/>
                <w:sz w:val="24"/>
                <w:szCs w:val="24"/>
                <w:cs/>
              </w:rPr>
              <w:t>ท่ารำเดี่ยว</w:t>
            </w:r>
          </w:p>
          <w:p w:rsidR="00BC3AA6" w:rsidRDefault="009A1932" w:rsidP="00195E7F">
            <w:pPr>
              <w:ind w:right="0"/>
              <w:jc w:val="thaiDistribute"/>
              <w:rPr>
                <w:rFonts w:ascii="TH SarabunPSK" w:hAnsi="TH SarabunPSK" w:cs="TH SarabunPSK"/>
                <w:sz w:val="24"/>
                <w:szCs w:val="24"/>
              </w:rPr>
            </w:pPr>
            <w:r w:rsidRPr="00195E7F">
              <w:rPr>
                <w:rFonts w:ascii="TH SarabunPSK" w:hAnsi="TH SarabunPSK" w:cs="TH SarabunPSK"/>
                <w:noProof/>
                <w:sz w:val="24"/>
                <w:szCs w:val="24"/>
              </w:rPr>
              <w:drawing>
                <wp:inline distT="0" distB="0" distL="0" distR="0" wp14:anchorId="2D19D3F0" wp14:editId="52E45FF9">
                  <wp:extent cx="1663700" cy="1247775"/>
                  <wp:effectExtent l="0" t="0" r="0" b="9525"/>
                  <wp:docPr id="9" name="รูปภาพ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1.jpg"/>
                          <pic:cNvPicPr/>
                        </pic:nvPicPr>
                        <pic:blipFill>
                          <a:blip r:embed="rId7" cstate="print">
                            <a:extLst>
                              <a:ext uri="{BEBA8EAE-BF5A-486C-A8C5-ECC9F3942E4B}">
                                <a14:imgProps xmlns:a14="http://schemas.microsoft.com/office/drawing/2010/main">
                                  <a14:imgLayer r:embed="rId8">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1663700" cy="1247775"/>
                          </a:xfrm>
                          <a:prstGeom prst="rect">
                            <a:avLst/>
                          </a:prstGeom>
                          <a:noFill/>
                          <a:ln>
                            <a:noFill/>
                          </a:ln>
                        </pic:spPr>
                      </pic:pic>
                    </a:graphicData>
                  </a:graphic>
                </wp:inline>
              </w:drawing>
            </w:r>
          </w:p>
          <w:p w:rsidR="00195E7F" w:rsidRPr="00195E7F" w:rsidRDefault="00195E7F" w:rsidP="00195E7F">
            <w:pPr>
              <w:ind w:right="0"/>
              <w:jc w:val="thaiDistribute"/>
              <w:rPr>
                <w:rFonts w:ascii="TH SarabunPSK" w:hAnsi="TH SarabunPSK" w:cs="TH SarabunPSK"/>
                <w:sz w:val="24"/>
                <w:szCs w:val="24"/>
                <w:cs/>
              </w:rPr>
            </w:pPr>
          </w:p>
        </w:tc>
        <w:tc>
          <w:tcPr>
            <w:tcW w:w="2250" w:type="dxa"/>
          </w:tcPr>
          <w:p w:rsidR="00257952" w:rsidRPr="00195E7F" w:rsidRDefault="00BC017C" w:rsidP="00791A1A">
            <w:pPr>
              <w:ind w:right="0"/>
              <w:jc w:val="thaiDistribute"/>
              <w:rPr>
                <w:rFonts w:ascii="TH SarabunPSK" w:hAnsi="TH SarabunPSK" w:cs="TH SarabunPSK"/>
                <w:sz w:val="24"/>
                <w:szCs w:val="24"/>
                <w:cs/>
              </w:rPr>
            </w:pPr>
            <w:r w:rsidRPr="00195E7F">
              <w:rPr>
                <w:rFonts w:ascii="TH SarabunPSK" w:hAnsi="TH SarabunPSK" w:cs="TH SarabunPSK"/>
                <w:spacing w:val="-10"/>
                <w:sz w:val="24"/>
                <w:szCs w:val="24"/>
                <w:cs/>
              </w:rPr>
              <w:lastRenderedPageBreak/>
              <w:t>ย่ำเท้าตามจังหวะดนตรีมือทั้งสอง</w:t>
            </w:r>
            <w:r w:rsidRPr="00195E7F">
              <w:rPr>
                <w:rFonts w:ascii="TH SarabunPSK" w:hAnsi="TH SarabunPSK" w:cs="TH SarabunPSK"/>
                <w:spacing w:val="-20"/>
                <w:sz w:val="24"/>
                <w:szCs w:val="24"/>
                <w:cs/>
              </w:rPr>
              <w:t>กำหลวม</w:t>
            </w:r>
            <w:r w:rsidR="00195E7F" w:rsidRPr="00195E7F">
              <w:rPr>
                <w:rFonts w:ascii="TH SarabunPSK" w:hAnsi="TH SarabunPSK" w:cs="TH SarabunPSK" w:hint="cs"/>
                <w:spacing w:val="-20"/>
                <w:sz w:val="24"/>
                <w:szCs w:val="24"/>
                <w:cs/>
              </w:rPr>
              <w:t xml:space="preserve"> </w:t>
            </w:r>
            <w:r w:rsidRPr="00195E7F">
              <w:rPr>
                <w:rFonts w:ascii="TH SarabunPSK" w:hAnsi="TH SarabunPSK" w:cs="TH SarabunPSK"/>
                <w:spacing w:val="-20"/>
                <w:sz w:val="24"/>
                <w:szCs w:val="24"/>
                <w:cs/>
              </w:rPr>
              <w:t>ๆ</w:t>
            </w:r>
            <w:r w:rsidR="00195E7F" w:rsidRPr="00195E7F">
              <w:rPr>
                <w:rFonts w:ascii="TH SarabunPSK" w:hAnsi="TH SarabunPSK" w:cs="TH SarabunPSK" w:hint="cs"/>
                <w:spacing w:val="-20"/>
                <w:sz w:val="24"/>
                <w:szCs w:val="24"/>
                <w:cs/>
              </w:rPr>
              <w:t xml:space="preserve"> </w:t>
            </w:r>
            <w:r w:rsidRPr="00195E7F">
              <w:rPr>
                <w:rFonts w:ascii="TH SarabunPSK" w:hAnsi="TH SarabunPSK" w:cs="TH SarabunPSK"/>
                <w:spacing w:val="-20"/>
                <w:sz w:val="24"/>
                <w:szCs w:val="24"/>
                <w:cs/>
              </w:rPr>
              <w:t>แล้วแกว่งมือไปข้างเดียว</w:t>
            </w:r>
            <w:r w:rsidRPr="00195E7F">
              <w:rPr>
                <w:rFonts w:ascii="TH SarabunPSK" w:hAnsi="TH SarabunPSK" w:cs="TH SarabunPSK"/>
                <w:sz w:val="24"/>
                <w:szCs w:val="24"/>
                <w:cs/>
              </w:rPr>
              <w:t>กับ</w:t>
            </w:r>
            <w:r w:rsidRPr="00195E7F">
              <w:rPr>
                <w:rFonts w:ascii="TH SarabunPSK" w:hAnsi="TH SarabunPSK" w:cs="TH SarabunPSK"/>
                <w:spacing w:val="-14"/>
                <w:sz w:val="24"/>
                <w:szCs w:val="24"/>
                <w:cs/>
              </w:rPr>
              <w:t>เท้าที่ย่ำ เริ่มจากย่ำเท้าซ้าย แกว่งมือ</w:t>
            </w:r>
            <w:r w:rsidRPr="00195E7F">
              <w:rPr>
                <w:rFonts w:ascii="TH SarabunPSK" w:hAnsi="TH SarabunPSK" w:cs="TH SarabunPSK"/>
                <w:sz w:val="24"/>
                <w:szCs w:val="24"/>
                <w:cs/>
              </w:rPr>
              <w:t>ไปทางซ้าย</w:t>
            </w:r>
          </w:p>
          <w:p w:rsidR="00257952" w:rsidRPr="00195E7F" w:rsidRDefault="00257952" w:rsidP="00791A1A">
            <w:pPr>
              <w:ind w:right="0"/>
              <w:jc w:val="thaiDistribute"/>
              <w:rPr>
                <w:rFonts w:ascii="TH SarabunPSK" w:hAnsi="TH SarabunPSK" w:cs="TH SarabunPSK"/>
                <w:sz w:val="24"/>
                <w:szCs w:val="24"/>
                <w:cs/>
              </w:rPr>
            </w:pPr>
          </w:p>
        </w:tc>
        <w:tc>
          <w:tcPr>
            <w:tcW w:w="1800" w:type="dxa"/>
          </w:tcPr>
          <w:p w:rsidR="00AA7B73" w:rsidRPr="00195E7F" w:rsidRDefault="00AA7B73" w:rsidP="00195E7F">
            <w:pPr>
              <w:ind w:right="0"/>
              <w:rPr>
                <w:rFonts w:ascii="TH SarabunPSK" w:hAnsi="TH SarabunPSK" w:cs="TH SarabunPSK"/>
                <w:sz w:val="24"/>
                <w:szCs w:val="24"/>
              </w:rPr>
            </w:pPr>
            <w:r w:rsidRPr="00195E7F">
              <w:rPr>
                <w:rFonts w:ascii="TH SarabunPSK" w:hAnsi="TH SarabunPSK" w:cs="TH SarabunPSK"/>
                <w:sz w:val="24"/>
                <w:szCs w:val="24"/>
              </w:rPr>
              <w:t xml:space="preserve">- </w:t>
            </w:r>
            <w:r w:rsidRPr="00195E7F">
              <w:rPr>
                <w:rFonts w:ascii="TH SarabunPSK" w:hAnsi="TH SarabunPSK" w:cs="TH SarabunPSK"/>
                <w:sz w:val="24"/>
                <w:szCs w:val="24"/>
                <w:cs/>
              </w:rPr>
              <w:t>ฝึก</w:t>
            </w:r>
            <w:r w:rsidR="00A80BF9" w:rsidRPr="00195E7F">
              <w:rPr>
                <w:rFonts w:ascii="TH SarabunPSK" w:hAnsi="TH SarabunPSK" w:cs="TH SarabunPSK"/>
                <w:sz w:val="24"/>
                <w:szCs w:val="24"/>
                <w:cs/>
              </w:rPr>
              <w:t>เคลื่อนไหวขา</w:t>
            </w:r>
            <w:r w:rsidRPr="00195E7F">
              <w:rPr>
                <w:rFonts w:ascii="TH SarabunPSK" w:hAnsi="TH SarabunPSK" w:cs="TH SarabunPSK"/>
                <w:sz w:val="24"/>
                <w:szCs w:val="24"/>
                <w:cs/>
              </w:rPr>
              <w:t>และ</w:t>
            </w:r>
            <w:r w:rsidR="00455770" w:rsidRPr="00195E7F">
              <w:rPr>
                <w:rFonts w:ascii="TH SarabunPSK" w:hAnsi="TH SarabunPSK" w:cs="TH SarabunPSK"/>
                <w:sz w:val="24"/>
                <w:szCs w:val="24"/>
                <w:cs/>
              </w:rPr>
              <w:t>การย่ำเท้าให้ตรงจังหวะ</w:t>
            </w:r>
          </w:p>
          <w:p w:rsidR="00DF6D17" w:rsidRPr="00195E7F" w:rsidRDefault="00AA7B73" w:rsidP="00791A1A">
            <w:pPr>
              <w:ind w:right="0"/>
              <w:jc w:val="thaiDistribute"/>
              <w:rPr>
                <w:rFonts w:ascii="TH SarabunPSK" w:hAnsi="TH SarabunPSK" w:cs="TH SarabunPSK"/>
                <w:sz w:val="24"/>
                <w:szCs w:val="24"/>
                <w:cs/>
              </w:rPr>
            </w:pPr>
            <w:r w:rsidRPr="00195E7F">
              <w:rPr>
                <w:rFonts w:ascii="TH SarabunPSK" w:hAnsi="TH SarabunPSK" w:cs="TH SarabunPSK"/>
                <w:sz w:val="24"/>
                <w:szCs w:val="24"/>
              </w:rPr>
              <w:t xml:space="preserve">- </w:t>
            </w:r>
            <w:r w:rsidR="00BC017C" w:rsidRPr="00195E7F">
              <w:rPr>
                <w:rFonts w:ascii="TH SarabunPSK" w:hAnsi="TH SarabunPSK" w:cs="TH SarabunPSK"/>
                <w:sz w:val="24"/>
                <w:szCs w:val="24"/>
                <w:cs/>
              </w:rPr>
              <w:t>ฝึกการเคลื่อนไหวแขน โดยการแกว่งแขนไปทางซ้ายและขวา</w:t>
            </w:r>
          </w:p>
        </w:tc>
        <w:tc>
          <w:tcPr>
            <w:tcW w:w="1530" w:type="dxa"/>
          </w:tcPr>
          <w:p w:rsidR="00DF6D17" w:rsidRPr="00195E7F" w:rsidRDefault="009A1932" w:rsidP="00791A1A">
            <w:pPr>
              <w:ind w:right="0"/>
              <w:jc w:val="thaiDistribute"/>
              <w:rPr>
                <w:rFonts w:ascii="TH SarabunPSK" w:hAnsi="TH SarabunPSK" w:cs="TH SarabunPSK"/>
                <w:sz w:val="24"/>
                <w:szCs w:val="24"/>
                <w:cs/>
              </w:rPr>
            </w:pPr>
            <w:r w:rsidRPr="00195E7F">
              <w:rPr>
                <w:rFonts w:ascii="TH SarabunPSK" w:hAnsi="TH SarabunPSK" w:cs="TH SarabunPSK"/>
                <w:sz w:val="24"/>
                <w:szCs w:val="24"/>
                <w:cs/>
              </w:rPr>
              <w:t>สื่อถึงการเดินทางของชาวบ้าน</w:t>
            </w:r>
          </w:p>
        </w:tc>
      </w:tr>
      <w:tr w:rsidR="00431737" w:rsidRPr="00195E7F" w:rsidTr="008D7CEC">
        <w:tc>
          <w:tcPr>
            <w:tcW w:w="2880" w:type="dxa"/>
          </w:tcPr>
          <w:p w:rsidR="00431737" w:rsidRPr="00195E7F" w:rsidRDefault="00431737" w:rsidP="008D7CEC">
            <w:pPr>
              <w:ind w:right="0"/>
              <w:jc w:val="thaiDistribute"/>
              <w:rPr>
                <w:rFonts w:ascii="TH SarabunPSK" w:hAnsi="TH SarabunPSK" w:cs="TH SarabunPSK"/>
                <w:sz w:val="24"/>
                <w:szCs w:val="24"/>
              </w:rPr>
            </w:pPr>
            <w:r w:rsidRPr="00195E7F">
              <w:rPr>
                <w:rFonts w:ascii="TH SarabunPSK" w:hAnsi="TH SarabunPSK" w:cs="TH SarabunPSK"/>
                <w:sz w:val="24"/>
                <w:szCs w:val="24"/>
                <w:cs/>
              </w:rPr>
              <w:lastRenderedPageBreak/>
              <w:t>ท่ารำชุด</w:t>
            </w:r>
          </w:p>
          <w:p w:rsidR="00431737" w:rsidRDefault="00431737" w:rsidP="008D7CEC">
            <w:pPr>
              <w:ind w:right="0"/>
              <w:jc w:val="center"/>
              <w:rPr>
                <w:rFonts w:ascii="TH SarabunPSK" w:hAnsi="TH SarabunPSK" w:cs="TH SarabunPSK"/>
                <w:sz w:val="24"/>
                <w:szCs w:val="24"/>
              </w:rPr>
            </w:pPr>
            <w:r w:rsidRPr="00195E7F">
              <w:rPr>
                <w:rFonts w:ascii="TH SarabunPSK" w:hAnsi="TH SarabunPSK" w:cs="TH SarabunPSK"/>
                <w:noProof/>
                <w:sz w:val="24"/>
                <w:szCs w:val="24"/>
              </w:rPr>
              <w:drawing>
                <wp:inline distT="0" distB="0" distL="0" distR="0" wp14:anchorId="1576514F" wp14:editId="771A09AE">
                  <wp:extent cx="1633728" cy="1450047"/>
                  <wp:effectExtent l="0" t="0" r="5080" b="0"/>
                  <wp:docPr id="77" name="รูปภาพ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50.jpg"/>
                          <pic:cNvPicPr/>
                        </pic:nvPicPr>
                        <pic:blipFill rotWithShape="1">
                          <a:blip r:embed="rId9" cstate="print">
                            <a:extLst>
                              <a:ext uri="{28A0092B-C50C-407E-A947-70E740481C1C}">
                                <a14:useLocalDpi xmlns:a14="http://schemas.microsoft.com/office/drawing/2010/main" val="0"/>
                              </a:ext>
                            </a:extLst>
                          </a:blip>
                          <a:srcRect l="16197" t="6573" r="8451" b="4222"/>
                          <a:stretch/>
                        </pic:blipFill>
                        <pic:spPr bwMode="auto">
                          <a:xfrm>
                            <a:off x="0" y="0"/>
                            <a:ext cx="1633226" cy="1449601"/>
                          </a:xfrm>
                          <a:prstGeom prst="rect">
                            <a:avLst/>
                          </a:prstGeom>
                          <a:noFill/>
                          <a:ln>
                            <a:noFill/>
                          </a:ln>
                          <a:extLst>
                            <a:ext uri="{53640926-AAD7-44D8-BBD7-CCE9431645EC}">
                              <a14:shadowObscured xmlns:a14="http://schemas.microsoft.com/office/drawing/2010/main"/>
                            </a:ext>
                          </a:extLst>
                        </pic:spPr>
                      </pic:pic>
                    </a:graphicData>
                  </a:graphic>
                </wp:inline>
              </w:drawing>
            </w:r>
          </w:p>
          <w:p w:rsidR="00431737" w:rsidRPr="00195E7F" w:rsidRDefault="00431737" w:rsidP="008D7CEC">
            <w:pPr>
              <w:ind w:right="0"/>
              <w:jc w:val="center"/>
              <w:rPr>
                <w:rFonts w:ascii="TH SarabunPSK" w:hAnsi="TH SarabunPSK" w:cs="TH SarabunPSK"/>
                <w:sz w:val="10"/>
                <w:szCs w:val="10"/>
              </w:rPr>
            </w:pPr>
          </w:p>
          <w:p w:rsidR="00431737" w:rsidRDefault="00431737" w:rsidP="008D7CEC">
            <w:pPr>
              <w:ind w:right="0"/>
              <w:jc w:val="center"/>
              <w:rPr>
                <w:rFonts w:ascii="TH SarabunPSK" w:hAnsi="TH SarabunPSK" w:cs="TH SarabunPSK"/>
                <w:sz w:val="24"/>
                <w:szCs w:val="24"/>
              </w:rPr>
            </w:pPr>
            <w:r w:rsidRPr="00195E7F">
              <w:rPr>
                <w:rFonts w:ascii="TH SarabunPSK" w:hAnsi="TH SarabunPSK" w:cs="TH SarabunPSK"/>
                <w:noProof/>
                <w:sz w:val="24"/>
                <w:szCs w:val="24"/>
              </w:rPr>
              <w:drawing>
                <wp:inline distT="0" distB="0" distL="0" distR="0" wp14:anchorId="3CF24B14" wp14:editId="36370347">
                  <wp:extent cx="1627505" cy="1398905"/>
                  <wp:effectExtent l="0" t="0" r="0" b="0"/>
                  <wp:docPr id="78" name="รูปภาพ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58.jpg"/>
                          <pic:cNvPicPr/>
                        </pic:nvPicPr>
                        <pic:blipFill rotWithShape="1">
                          <a:blip r:embed="rId10" cstate="print">
                            <a:extLst>
                              <a:ext uri="{28A0092B-C50C-407E-A947-70E740481C1C}">
                                <a14:useLocalDpi xmlns:a14="http://schemas.microsoft.com/office/drawing/2010/main" val="0"/>
                              </a:ext>
                            </a:extLst>
                          </a:blip>
                          <a:srcRect l="9155" t="7983" r="10563"/>
                          <a:stretch/>
                        </pic:blipFill>
                        <pic:spPr bwMode="auto">
                          <a:xfrm>
                            <a:off x="0" y="0"/>
                            <a:ext cx="1627505" cy="1398905"/>
                          </a:xfrm>
                          <a:prstGeom prst="rect">
                            <a:avLst/>
                          </a:prstGeom>
                          <a:noFill/>
                          <a:ln>
                            <a:noFill/>
                          </a:ln>
                          <a:extLst>
                            <a:ext uri="{53640926-AAD7-44D8-BBD7-CCE9431645EC}">
                              <a14:shadowObscured xmlns:a14="http://schemas.microsoft.com/office/drawing/2010/main"/>
                            </a:ext>
                          </a:extLst>
                        </pic:spPr>
                      </pic:pic>
                    </a:graphicData>
                  </a:graphic>
                </wp:inline>
              </w:drawing>
            </w:r>
          </w:p>
          <w:p w:rsidR="00431737" w:rsidRPr="00195E7F" w:rsidRDefault="00431737" w:rsidP="008D7CEC">
            <w:pPr>
              <w:ind w:right="0"/>
              <w:jc w:val="center"/>
              <w:rPr>
                <w:rFonts w:ascii="TH SarabunPSK" w:hAnsi="TH SarabunPSK" w:cs="TH SarabunPSK"/>
                <w:sz w:val="24"/>
                <w:szCs w:val="24"/>
              </w:rPr>
            </w:pPr>
          </w:p>
        </w:tc>
        <w:tc>
          <w:tcPr>
            <w:tcW w:w="2250" w:type="dxa"/>
          </w:tcPr>
          <w:p w:rsidR="00431737" w:rsidRPr="00195E7F" w:rsidRDefault="00431737" w:rsidP="008D7CEC">
            <w:pPr>
              <w:ind w:right="0"/>
              <w:jc w:val="thaiDistribute"/>
              <w:rPr>
                <w:rFonts w:ascii="TH SarabunPSK" w:hAnsi="TH SarabunPSK" w:cs="TH SarabunPSK"/>
                <w:sz w:val="24"/>
                <w:szCs w:val="24"/>
                <w:cs/>
              </w:rPr>
            </w:pPr>
            <w:r w:rsidRPr="00195E7F">
              <w:rPr>
                <w:rFonts w:ascii="TH SarabunPSK" w:hAnsi="TH SarabunPSK" w:cs="TH SarabunPSK"/>
                <w:spacing w:val="-6"/>
                <w:sz w:val="24"/>
                <w:szCs w:val="24"/>
                <w:cs/>
              </w:rPr>
              <w:t>มือซ้ายจีบส่งหลัง มือขวาจีบหงาย</w:t>
            </w:r>
            <w:r w:rsidRPr="00195E7F">
              <w:rPr>
                <w:rFonts w:ascii="TH SarabunPSK" w:hAnsi="TH SarabunPSK" w:cs="TH SarabunPSK"/>
                <w:sz w:val="24"/>
                <w:szCs w:val="24"/>
                <w:cs/>
              </w:rPr>
              <w:t>ชายพกนับ 4 จังหวะ จากนั้น เลื่อนมือทั้งสองขึ้นด้านหน้า คลายมือออกเป็นตั้งวง โดยมือขวาตั้งวงบน มือซ้ายลดวงลงมาอยู่ระดับอกอีก 4 จังหวะ การปฏิบัติท่าจีบสลับกับปล่อยเป็นตั้งวงแบบนี้เรียกว่า 1 ชุดท่า โดยท่านี้ปฏิบัติทั้งหมด 8 ชุด</w:t>
            </w:r>
          </w:p>
        </w:tc>
        <w:tc>
          <w:tcPr>
            <w:tcW w:w="1800" w:type="dxa"/>
          </w:tcPr>
          <w:p w:rsidR="00431737" w:rsidRPr="00195E7F" w:rsidRDefault="00431737" w:rsidP="008D7CEC">
            <w:pPr>
              <w:ind w:right="0"/>
              <w:jc w:val="thaiDistribute"/>
              <w:rPr>
                <w:rFonts w:ascii="TH SarabunPSK" w:hAnsi="TH SarabunPSK" w:cs="TH SarabunPSK"/>
                <w:sz w:val="24"/>
                <w:szCs w:val="24"/>
              </w:rPr>
            </w:pPr>
            <w:r w:rsidRPr="00195E7F">
              <w:rPr>
                <w:rFonts w:ascii="TH SarabunPSK" w:hAnsi="TH SarabunPSK" w:cs="TH SarabunPSK"/>
                <w:sz w:val="24"/>
                <w:szCs w:val="24"/>
              </w:rPr>
              <w:t xml:space="preserve">- </w:t>
            </w:r>
            <w:r w:rsidRPr="00195E7F">
              <w:rPr>
                <w:rFonts w:ascii="TH SarabunPSK" w:hAnsi="TH SarabunPSK" w:cs="TH SarabunPSK"/>
                <w:sz w:val="24"/>
                <w:szCs w:val="24"/>
                <w:cs/>
              </w:rPr>
              <w:t>ฝึกเคลื่อนไหวขาและการย่ำเท้าให้ตรงจังหวะ</w:t>
            </w:r>
          </w:p>
          <w:p w:rsidR="00431737" w:rsidRPr="00195E7F" w:rsidRDefault="00431737" w:rsidP="008D7CEC">
            <w:pPr>
              <w:ind w:right="0"/>
              <w:jc w:val="thaiDistribute"/>
              <w:rPr>
                <w:rFonts w:ascii="TH SarabunPSK" w:hAnsi="TH SarabunPSK" w:cs="TH SarabunPSK"/>
                <w:sz w:val="24"/>
                <w:szCs w:val="24"/>
                <w:cs/>
              </w:rPr>
            </w:pPr>
            <w:r w:rsidRPr="00195E7F">
              <w:rPr>
                <w:rFonts w:ascii="TH SarabunPSK" w:hAnsi="TH SarabunPSK" w:cs="TH SarabunPSK"/>
                <w:sz w:val="24"/>
                <w:szCs w:val="24"/>
              </w:rPr>
              <w:t xml:space="preserve">- </w:t>
            </w:r>
            <w:r w:rsidRPr="00195E7F">
              <w:rPr>
                <w:rFonts w:ascii="TH SarabunPSK" w:hAnsi="TH SarabunPSK" w:cs="TH SarabunPSK"/>
                <w:sz w:val="24"/>
                <w:szCs w:val="24"/>
                <w:cs/>
              </w:rPr>
              <w:t xml:space="preserve">ฝึกการเคลื่อนไหวแขน โดยการแกว่งแขนขึ้นบน </w:t>
            </w:r>
            <w:r w:rsidRPr="00195E7F">
              <w:rPr>
                <w:rFonts w:ascii="TH SarabunPSK" w:hAnsi="TH SarabunPSK" w:cs="TH SarabunPSK"/>
                <w:sz w:val="24"/>
                <w:szCs w:val="24"/>
              </w:rPr>
              <w:t xml:space="preserve">- </w:t>
            </w:r>
            <w:r w:rsidRPr="00195E7F">
              <w:rPr>
                <w:rFonts w:ascii="TH SarabunPSK" w:hAnsi="TH SarabunPSK" w:cs="TH SarabunPSK"/>
                <w:sz w:val="24"/>
                <w:szCs w:val="24"/>
                <w:cs/>
              </w:rPr>
              <w:t>ลงล่าง</w:t>
            </w:r>
          </w:p>
        </w:tc>
        <w:tc>
          <w:tcPr>
            <w:tcW w:w="1530" w:type="dxa"/>
          </w:tcPr>
          <w:p w:rsidR="00431737" w:rsidRPr="00195E7F" w:rsidRDefault="00431737" w:rsidP="008D7CEC">
            <w:pPr>
              <w:ind w:right="0"/>
              <w:jc w:val="thaiDistribute"/>
              <w:rPr>
                <w:rFonts w:ascii="TH SarabunPSK" w:hAnsi="TH SarabunPSK" w:cs="TH SarabunPSK"/>
                <w:sz w:val="24"/>
                <w:szCs w:val="24"/>
                <w:cs/>
              </w:rPr>
            </w:pPr>
            <w:r w:rsidRPr="00195E7F">
              <w:rPr>
                <w:rFonts w:ascii="TH SarabunPSK" w:hAnsi="TH SarabunPSK" w:cs="TH SarabunPSK"/>
                <w:sz w:val="24"/>
                <w:szCs w:val="24"/>
                <w:cs/>
              </w:rPr>
              <w:t>สื่อถึงการอัญเชิญหลวงปู่ขาวเข้าไปประดิษฐานในศาลา</w:t>
            </w:r>
          </w:p>
        </w:tc>
      </w:tr>
      <w:tr w:rsidR="00431737" w:rsidRPr="00195E7F" w:rsidTr="008D7CEC">
        <w:tc>
          <w:tcPr>
            <w:tcW w:w="2880" w:type="dxa"/>
          </w:tcPr>
          <w:p w:rsidR="00431737" w:rsidRDefault="00431737" w:rsidP="008D7CEC">
            <w:pPr>
              <w:ind w:right="0"/>
              <w:jc w:val="thaiDistribute"/>
              <w:rPr>
                <w:rFonts w:ascii="TH SarabunPSK" w:hAnsi="TH SarabunPSK" w:cs="TH SarabunPSK"/>
                <w:noProof/>
                <w:sz w:val="24"/>
                <w:szCs w:val="24"/>
              </w:rPr>
            </w:pPr>
            <w:r w:rsidRPr="00195E7F">
              <w:rPr>
                <w:rFonts w:ascii="TH SarabunPSK" w:hAnsi="TH SarabunPSK" w:cs="TH SarabunPSK"/>
                <w:noProof/>
                <w:sz w:val="24"/>
                <w:szCs w:val="24"/>
                <w:cs/>
              </w:rPr>
              <w:t>ท่ารำเดี่ยว</w:t>
            </w:r>
          </w:p>
          <w:p w:rsidR="00431737" w:rsidRDefault="00431737" w:rsidP="008D7CEC">
            <w:pPr>
              <w:ind w:right="0"/>
              <w:jc w:val="thaiDistribute"/>
              <w:rPr>
                <w:rFonts w:ascii="TH SarabunPSK" w:hAnsi="TH SarabunPSK" w:cs="TH SarabunPSK"/>
                <w:noProof/>
                <w:sz w:val="24"/>
                <w:szCs w:val="24"/>
              </w:rPr>
            </w:pPr>
            <w:r w:rsidRPr="00195E7F">
              <w:rPr>
                <w:rFonts w:ascii="TH SarabunPSK" w:hAnsi="TH SarabunPSK" w:cs="TH SarabunPSK"/>
                <w:noProof/>
                <w:sz w:val="24"/>
                <w:szCs w:val="24"/>
              </w:rPr>
              <w:drawing>
                <wp:inline distT="0" distB="0" distL="0" distR="0" wp14:anchorId="7DD07B10" wp14:editId="420E0D13">
                  <wp:extent cx="1559201" cy="1678719"/>
                  <wp:effectExtent l="0" t="0" r="3175" b="0"/>
                  <wp:docPr id="81" name="รูปภาพ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8.jpg"/>
                          <pic:cNvPicPr/>
                        </pic:nvPicPr>
                        <pic:blipFill rotWithShape="1">
                          <a:blip r:embed="rId11" cstate="print">
                            <a:extLst>
                              <a:ext uri="{28A0092B-C50C-407E-A947-70E740481C1C}">
                                <a14:useLocalDpi xmlns:a14="http://schemas.microsoft.com/office/drawing/2010/main" val="0"/>
                              </a:ext>
                            </a:extLst>
                          </a:blip>
                          <a:srcRect l="-1" t="17221" r="2362" b="3938"/>
                          <a:stretch/>
                        </pic:blipFill>
                        <pic:spPr bwMode="auto">
                          <a:xfrm>
                            <a:off x="0" y="0"/>
                            <a:ext cx="1559201" cy="1678719"/>
                          </a:xfrm>
                          <a:prstGeom prst="rect">
                            <a:avLst/>
                          </a:prstGeom>
                          <a:noFill/>
                          <a:ln>
                            <a:noFill/>
                          </a:ln>
                          <a:extLst>
                            <a:ext uri="{53640926-AAD7-44D8-BBD7-CCE9431645EC}">
                              <a14:shadowObscured xmlns:a14="http://schemas.microsoft.com/office/drawing/2010/main"/>
                            </a:ext>
                          </a:extLst>
                        </pic:spPr>
                      </pic:pic>
                    </a:graphicData>
                  </a:graphic>
                </wp:inline>
              </w:drawing>
            </w:r>
          </w:p>
          <w:p w:rsidR="00431737" w:rsidRPr="00195E7F" w:rsidRDefault="00431737" w:rsidP="008D7CEC">
            <w:pPr>
              <w:ind w:right="0"/>
              <w:jc w:val="thaiDistribute"/>
              <w:rPr>
                <w:rFonts w:ascii="TH SarabunPSK" w:hAnsi="TH SarabunPSK" w:cs="TH SarabunPSK"/>
                <w:noProof/>
                <w:sz w:val="24"/>
                <w:szCs w:val="24"/>
                <w:cs/>
              </w:rPr>
            </w:pPr>
          </w:p>
        </w:tc>
        <w:tc>
          <w:tcPr>
            <w:tcW w:w="2250" w:type="dxa"/>
          </w:tcPr>
          <w:p w:rsidR="00431737" w:rsidRPr="00195E7F" w:rsidRDefault="00431737" w:rsidP="008D7CEC">
            <w:pPr>
              <w:ind w:right="0"/>
              <w:jc w:val="thaiDistribute"/>
              <w:rPr>
                <w:rFonts w:ascii="TH SarabunPSK" w:hAnsi="TH SarabunPSK" w:cs="TH SarabunPSK"/>
                <w:sz w:val="24"/>
                <w:szCs w:val="24"/>
              </w:rPr>
            </w:pPr>
            <w:r w:rsidRPr="00195E7F">
              <w:rPr>
                <w:rFonts w:ascii="TH SarabunPSK" w:hAnsi="TH SarabunPSK" w:cs="TH SarabunPSK"/>
                <w:sz w:val="24"/>
                <w:szCs w:val="24"/>
                <w:cs/>
              </w:rPr>
              <w:t xml:space="preserve">หญิง </w:t>
            </w:r>
            <w:r w:rsidRPr="00195E7F">
              <w:rPr>
                <w:rFonts w:ascii="TH SarabunPSK" w:hAnsi="TH SarabunPSK" w:cs="TH SarabunPSK"/>
                <w:sz w:val="24"/>
                <w:szCs w:val="24"/>
              </w:rPr>
              <w:t xml:space="preserve">: </w:t>
            </w:r>
            <w:r w:rsidRPr="00195E7F">
              <w:rPr>
                <w:rFonts w:ascii="TH SarabunPSK" w:hAnsi="TH SarabunPSK" w:cs="TH SarabunPSK"/>
                <w:sz w:val="24"/>
                <w:szCs w:val="24"/>
                <w:cs/>
              </w:rPr>
              <w:t>มือทั้งสองจีบเข้าหาตัว โดยเริ่มที่มือขวาจีบปรกข้าง มือซ้ายจีบหงายระดับเอว</w:t>
            </w:r>
          </w:p>
          <w:p w:rsidR="00431737" w:rsidRPr="00195E7F" w:rsidRDefault="00431737" w:rsidP="008D7CEC">
            <w:pPr>
              <w:ind w:right="0"/>
              <w:jc w:val="thaiDistribute"/>
              <w:rPr>
                <w:rFonts w:ascii="TH SarabunPSK" w:hAnsi="TH SarabunPSK" w:cs="TH SarabunPSK"/>
                <w:sz w:val="24"/>
                <w:szCs w:val="24"/>
              </w:rPr>
            </w:pPr>
            <w:r w:rsidRPr="00195E7F">
              <w:rPr>
                <w:rFonts w:ascii="TH SarabunPSK" w:hAnsi="TH SarabunPSK" w:cs="TH SarabunPSK"/>
                <w:sz w:val="24"/>
                <w:szCs w:val="24"/>
                <w:cs/>
              </w:rPr>
              <w:t xml:space="preserve">ชาย </w:t>
            </w:r>
            <w:r w:rsidRPr="00195E7F">
              <w:rPr>
                <w:rFonts w:ascii="TH SarabunPSK" w:hAnsi="TH SarabunPSK" w:cs="TH SarabunPSK"/>
                <w:sz w:val="24"/>
                <w:szCs w:val="24"/>
              </w:rPr>
              <w:t>:</w:t>
            </w:r>
            <w:r w:rsidRPr="00195E7F">
              <w:rPr>
                <w:rFonts w:ascii="TH SarabunPSK" w:hAnsi="TH SarabunPSK" w:cs="TH SarabunPSK"/>
                <w:sz w:val="24"/>
                <w:szCs w:val="24"/>
                <w:cs/>
              </w:rPr>
              <w:t xml:space="preserve"> อยู่ซ้อนหลังและเยื้องมามองหน้าหญิง มือซ้ายจีบปรกข้าง มือขวาจีบหงายระดับเอว </w:t>
            </w:r>
          </w:p>
          <w:p w:rsidR="00431737" w:rsidRPr="00195E7F" w:rsidRDefault="00431737" w:rsidP="008D7CEC">
            <w:pPr>
              <w:ind w:right="0"/>
              <w:jc w:val="thaiDistribute"/>
              <w:rPr>
                <w:rFonts w:ascii="TH SarabunPSK" w:hAnsi="TH SarabunPSK" w:cs="TH SarabunPSK"/>
                <w:sz w:val="24"/>
                <w:szCs w:val="24"/>
                <w:cs/>
              </w:rPr>
            </w:pPr>
            <w:r w:rsidRPr="00195E7F">
              <w:rPr>
                <w:rFonts w:ascii="TH SarabunPSK" w:hAnsi="TH SarabunPSK" w:cs="TH SarabunPSK"/>
                <w:sz w:val="24"/>
                <w:szCs w:val="24"/>
                <w:cs/>
              </w:rPr>
              <w:t>ทั้งนี้ในการปฏิบัติท่ารำนี้ ให้ผู้แสดงทั้งชายและหญิง ค่อยๆส่ายจีบไล่ระดับมือลงมาเสมือนสายฝนที่กำลังตก</w:t>
            </w:r>
          </w:p>
        </w:tc>
        <w:tc>
          <w:tcPr>
            <w:tcW w:w="1800" w:type="dxa"/>
          </w:tcPr>
          <w:p w:rsidR="00431737" w:rsidRPr="00195E7F" w:rsidRDefault="00431737" w:rsidP="008D7CEC">
            <w:pPr>
              <w:ind w:right="0"/>
              <w:jc w:val="thaiDistribute"/>
              <w:rPr>
                <w:rFonts w:ascii="TH SarabunPSK" w:hAnsi="TH SarabunPSK" w:cs="TH SarabunPSK"/>
                <w:sz w:val="24"/>
                <w:szCs w:val="24"/>
              </w:rPr>
            </w:pPr>
            <w:r w:rsidRPr="00195E7F">
              <w:rPr>
                <w:rFonts w:ascii="TH SarabunPSK" w:hAnsi="TH SarabunPSK" w:cs="TH SarabunPSK"/>
                <w:sz w:val="24"/>
                <w:szCs w:val="24"/>
              </w:rPr>
              <w:t xml:space="preserve">- </w:t>
            </w:r>
            <w:r w:rsidRPr="00195E7F">
              <w:rPr>
                <w:rFonts w:ascii="TH SarabunPSK" w:hAnsi="TH SarabunPSK" w:cs="TH SarabunPSK"/>
                <w:sz w:val="24"/>
                <w:szCs w:val="24"/>
                <w:cs/>
              </w:rPr>
              <w:t>ฝึกการเคลื่อนไหวของข้อมือและการเกร็งกล้ามเนื้อแขน</w:t>
            </w:r>
          </w:p>
          <w:p w:rsidR="00431737" w:rsidRPr="00195E7F" w:rsidRDefault="00431737" w:rsidP="008D7CEC">
            <w:pPr>
              <w:ind w:right="0"/>
              <w:jc w:val="thaiDistribute"/>
              <w:rPr>
                <w:rFonts w:ascii="TH SarabunPSK" w:hAnsi="TH SarabunPSK" w:cs="TH SarabunPSK"/>
                <w:sz w:val="24"/>
                <w:szCs w:val="24"/>
                <w:cs/>
              </w:rPr>
            </w:pPr>
          </w:p>
        </w:tc>
        <w:tc>
          <w:tcPr>
            <w:tcW w:w="1530" w:type="dxa"/>
          </w:tcPr>
          <w:p w:rsidR="00431737" w:rsidRPr="00195E7F" w:rsidRDefault="00431737" w:rsidP="008D7CEC">
            <w:pPr>
              <w:ind w:right="0"/>
              <w:jc w:val="thaiDistribute"/>
              <w:rPr>
                <w:rFonts w:ascii="TH SarabunPSK" w:hAnsi="TH SarabunPSK" w:cs="TH SarabunPSK"/>
                <w:sz w:val="24"/>
                <w:szCs w:val="24"/>
                <w:cs/>
              </w:rPr>
            </w:pPr>
            <w:r w:rsidRPr="00195E7F">
              <w:rPr>
                <w:rFonts w:ascii="TH SarabunPSK" w:hAnsi="TH SarabunPSK" w:cs="TH SarabunPSK"/>
                <w:sz w:val="24"/>
                <w:szCs w:val="24"/>
                <w:cs/>
              </w:rPr>
              <w:t>สื่อถึงสายฝนที่ตกลงมาจากปาฏิหาริย์ของหลวงปู่ขาว</w:t>
            </w:r>
          </w:p>
        </w:tc>
      </w:tr>
    </w:tbl>
    <w:p w:rsidR="00431737" w:rsidRDefault="00431737" w:rsidP="00791A1A">
      <w:pPr>
        <w:spacing w:after="0" w:line="240" w:lineRule="auto"/>
        <w:jc w:val="thaiDistribute"/>
        <w:rPr>
          <w:rFonts w:ascii="TH SarabunPSK" w:hAnsi="TH SarabunPSK" w:cs="TH SarabunPSK"/>
          <w:sz w:val="28"/>
        </w:rPr>
      </w:pPr>
    </w:p>
    <w:p w:rsidR="00431737" w:rsidRDefault="00195E7F" w:rsidP="003A5B77">
      <w:pPr>
        <w:tabs>
          <w:tab w:val="left" w:pos="720"/>
          <w:tab w:val="left" w:pos="1008"/>
          <w:tab w:val="left" w:pos="1368"/>
          <w:tab w:val="left" w:pos="1944"/>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5700FF" w:rsidRPr="00791A1A">
        <w:rPr>
          <w:rFonts w:ascii="TH SarabunPSK" w:hAnsi="TH SarabunPSK" w:cs="TH SarabunPSK"/>
          <w:sz w:val="28"/>
          <w:cs/>
        </w:rPr>
        <w:t xml:space="preserve">จากการสร้างสรรค์ท่ารำ เมื่อนำลงถ่ายทอดแก่กลุ่มตัวอย่าง </w:t>
      </w:r>
      <w:r w:rsidR="007D32B9" w:rsidRPr="00791A1A">
        <w:rPr>
          <w:rFonts w:ascii="TH SarabunPSK" w:hAnsi="TH SarabunPSK" w:cs="TH SarabunPSK"/>
          <w:sz w:val="28"/>
          <w:cs/>
        </w:rPr>
        <w:t xml:space="preserve">ได้แก่ </w:t>
      </w:r>
      <w:r w:rsidR="00304BFB" w:rsidRPr="00791A1A">
        <w:rPr>
          <w:rFonts w:ascii="TH SarabunPSK" w:hAnsi="TH SarabunPSK" w:cs="TH SarabunPSK"/>
          <w:sz w:val="28"/>
          <w:cs/>
        </w:rPr>
        <w:t>กลุ่ม</w:t>
      </w:r>
      <w:r w:rsidR="007D32B9" w:rsidRPr="00791A1A">
        <w:rPr>
          <w:rFonts w:ascii="TH SarabunPSK" w:hAnsi="TH SarabunPSK" w:cs="TH SarabunPSK"/>
          <w:sz w:val="28"/>
          <w:cs/>
        </w:rPr>
        <w:t>ผู้สูงอายุชุมชนบ้านหัวสะพาน ตำบลบ้านยาง อำเภอ</w:t>
      </w:r>
      <w:proofErr w:type="spellStart"/>
      <w:r w:rsidR="007D32B9" w:rsidRPr="00791A1A">
        <w:rPr>
          <w:rFonts w:ascii="TH SarabunPSK" w:hAnsi="TH SarabunPSK" w:cs="TH SarabunPSK"/>
          <w:sz w:val="28"/>
          <w:cs/>
        </w:rPr>
        <w:t>พุทไธ</w:t>
      </w:r>
      <w:proofErr w:type="spellEnd"/>
      <w:r w:rsidR="007D32B9" w:rsidRPr="00791A1A">
        <w:rPr>
          <w:rFonts w:ascii="TH SarabunPSK" w:hAnsi="TH SarabunPSK" w:cs="TH SarabunPSK"/>
          <w:sz w:val="28"/>
          <w:cs/>
        </w:rPr>
        <w:t xml:space="preserve">สง จำนวน </w:t>
      </w:r>
      <w:r w:rsidR="00C43013" w:rsidRPr="00791A1A">
        <w:rPr>
          <w:rFonts w:ascii="TH SarabunPSK" w:hAnsi="TH SarabunPSK" w:cs="TH SarabunPSK"/>
          <w:sz w:val="28"/>
        </w:rPr>
        <w:t>6</w:t>
      </w:r>
      <w:r w:rsidR="007D32B9" w:rsidRPr="00791A1A">
        <w:rPr>
          <w:rFonts w:ascii="TH SarabunPSK" w:hAnsi="TH SarabunPSK" w:cs="TH SarabunPSK"/>
          <w:sz w:val="28"/>
        </w:rPr>
        <w:t xml:space="preserve">0 </w:t>
      </w:r>
      <w:r w:rsidR="007D32B9" w:rsidRPr="00791A1A">
        <w:rPr>
          <w:rFonts w:ascii="TH SarabunPSK" w:hAnsi="TH SarabunPSK" w:cs="TH SarabunPSK"/>
          <w:sz w:val="28"/>
          <w:cs/>
        </w:rPr>
        <w:t xml:space="preserve">คน </w:t>
      </w:r>
      <w:r w:rsidR="00B835A1" w:rsidRPr="00791A1A">
        <w:rPr>
          <w:rFonts w:ascii="TH SarabunPSK" w:hAnsi="TH SarabunPSK" w:cs="TH SarabunPSK"/>
          <w:sz w:val="28"/>
          <w:cs/>
        </w:rPr>
        <w:t>และร่วมกันประเมิน</w:t>
      </w:r>
      <w:r w:rsidR="00304BFB" w:rsidRPr="00791A1A">
        <w:rPr>
          <w:rFonts w:ascii="TH SarabunPSK" w:hAnsi="TH SarabunPSK" w:cs="TH SarabunPSK"/>
          <w:sz w:val="28"/>
          <w:cs/>
        </w:rPr>
        <w:t>ท่าร่ายรำ</w:t>
      </w:r>
      <w:r w:rsidR="00B835A1" w:rsidRPr="00791A1A">
        <w:rPr>
          <w:rFonts w:ascii="TH SarabunPSK" w:hAnsi="TH SarabunPSK" w:cs="TH SarabunPSK"/>
          <w:sz w:val="28"/>
          <w:cs/>
        </w:rPr>
        <w:t xml:space="preserve">ระหว่างผู้วิจัยและนักวิชาการท้องถิ่น พบว่าในจำนวน </w:t>
      </w:r>
      <w:r w:rsidR="007D32B9" w:rsidRPr="00791A1A">
        <w:rPr>
          <w:rFonts w:ascii="TH SarabunPSK" w:hAnsi="TH SarabunPSK" w:cs="TH SarabunPSK"/>
          <w:sz w:val="28"/>
        </w:rPr>
        <w:t>12</w:t>
      </w:r>
      <w:r w:rsidR="00B835A1" w:rsidRPr="00791A1A">
        <w:rPr>
          <w:rFonts w:ascii="TH SarabunPSK" w:hAnsi="TH SarabunPSK" w:cs="TH SarabunPSK"/>
          <w:sz w:val="28"/>
        </w:rPr>
        <w:t xml:space="preserve"> </w:t>
      </w:r>
      <w:r w:rsidR="00864FE3" w:rsidRPr="00791A1A">
        <w:rPr>
          <w:rFonts w:ascii="TH SarabunPSK" w:hAnsi="TH SarabunPSK" w:cs="TH SarabunPSK"/>
          <w:sz w:val="28"/>
          <w:cs/>
        </w:rPr>
        <w:t>ท่า มีท่ารำที่ผู้สูงอายุปฏิบัติไม่ได้</w:t>
      </w:r>
      <w:r w:rsidR="00441692" w:rsidRPr="00791A1A">
        <w:rPr>
          <w:rFonts w:ascii="TH SarabunPSK" w:hAnsi="TH SarabunPSK" w:cs="TH SarabunPSK"/>
          <w:sz w:val="28"/>
          <w:cs/>
        </w:rPr>
        <w:t xml:space="preserve">จำนวน </w:t>
      </w:r>
      <w:r w:rsidR="00441692" w:rsidRPr="00791A1A">
        <w:rPr>
          <w:rFonts w:ascii="TH SarabunPSK" w:hAnsi="TH SarabunPSK" w:cs="TH SarabunPSK"/>
          <w:sz w:val="28"/>
        </w:rPr>
        <w:t>3</w:t>
      </w:r>
      <w:r w:rsidR="00441692" w:rsidRPr="00791A1A">
        <w:rPr>
          <w:rFonts w:ascii="TH SarabunPSK" w:hAnsi="TH SarabunPSK" w:cs="TH SarabunPSK"/>
          <w:sz w:val="28"/>
          <w:cs/>
        </w:rPr>
        <w:t xml:space="preserve"> ท่า</w:t>
      </w:r>
      <w:r w:rsidR="00B835A1" w:rsidRPr="00791A1A">
        <w:rPr>
          <w:rFonts w:ascii="TH SarabunPSK" w:hAnsi="TH SarabunPSK" w:cs="TH SarabunPSK"/>
          <w:sz w:val="28"/>
          <w:cs/>
        </w:rPr>
        <w:t xml:space="preserve"> </w:t>
      </w:r>
      <w:r w:rsidR="00B53617" w:rsidRPr="00791A1A">
        <w:rPr>
          <w:rFonts w:ascii="TH SarabunPSK" w:hAnsi="TH SarabunPSK" w:cs="TH SarabunPSK"/>
          <w:sz w:val="28"/>
          <w:cs/>
        </w:rPr>
        <w:t xml:space="preserve">ได้แก่ ท่าที่ </w:t>
      </w:r>
      <w:r w:rsidR="00B53617" w:rsidRPr="00791A1A">
        <w:rPr>
          <w:rFonts w:ascii="TH SarabunPSK" w:hAnsi="TH SarabunPSK" w:cs="TH SarabunPSK"/>
          <w:sz w:val="28"/>
        </w:rPr>
        <w:t xml:space="preserve">5 </w:t>
      </w:r>
      <w:r w:rsidR="00B53617" w:rsidRPr="00791A1A">
        <w:rPr>
          <w:rFonts w:ascii="TH SarabunPSK" w:hAnsi="TH SarabunPSK" w:cs="TH SarabunPSK"/>
          <w:sz w:val="28"/>
          <w:cs/>
        </w:rPr>
        <w:t xml:space="preserve">ท่าที่ </w:t>
      </w:r>
      <w:r w:rsidR="00B53617" w:rsidRPr="00791A1A">
        <w:rPr>
          <w:rFonts w:ascii="TH SarabunPSK" w:hAnsi="TH SarabunPSK" w:cs="TH SarabunPSK"/>
          <w:sz w:val="28"/>
        </w:rPr>
        <w:t>9</w:t>
      </w:r>
      <w:r w:rsidR="00B53617" w:rsidRPr="00791A1A">
        <w:rPr>
          <w:rFonts w:ascii="TH SarabunPSK" w:hAnsi="TH SarabunPSK" w:cs="TH SarabunPSK"/>
          <w:sz w:val="28"/>
          <w:cs/>
        </w:rPr>
        <w:t xml:space="preserve">และท่าที่ </w:t>
      </w:r>
      <w:r w:rsidR="00B53617" w:rsidRPr="00791A1A">
        <w:rPr>
          <w:rFonts w:ascii="TH SarabunPSK" w:hAnsi="TH SarabunPSK" w:cs="TH SarabunPSK"/>
          <w:sz w:val="28"/>
        </w:rPr>
        <w:t>10</w:t>
      </w:r>
      <w:r w:rsidR="00B53617" w:rsidRPr="00791A1A">
        <w:rPr>
          <w:rFonts w:ascii="TH SarabunPSK" w:hAnsi="TH SarabunPSK" w:cs="TH SarabunPSK"/>
          <w:sz w:val="28"/>
          <w:cs/>
        </w:rPr>
        <w:t xml:space="preserve"> </w:t>
      </w:r>
      <w:r w:rsidR="00B835A1" w:rsidRPr="00791A1A">
        <w:rPr>
          <w:rFonts w:ascii="TH SarabunPSK" w:hAnsi="TH SarabunPSK" w:cs="TH SarabunPSK"/>
          <w:sz w:val="28"/>
          <w:cs/>
        </w:rPr>
        <w:t>ผู้วิจัยจึงนำท่ารำกลับมาปรับปรุงแก้ไข โดยคำนึงถึงความเหมาะสมด้านการออกกำลังกายสำหรับผู้สูงวัยที่ไม่เน้นการหักโหม</w:t>
      </w:r>
      <w:r w:rsidR="00B835A1" w:rsidRPr="00791A1A">
        <w:rPr>
          <w:rFonts w:ascii="TH SarabunPSK" w:hAnsi="TH SarabunPSK" w:cs="TH SarabunPSK"/>
          <w:sz w:val="28"/>
        </w:rPr>
        <w:t xml:space="preserve"> </w:t>
      </w:r>
      <w:r w:rsidR="00B835A1" w:rsidRPr="00791A1A">
        <w:rPr>
          <w:rFonts w:ascii="TH SarabunPSK" w:hAnsi="TH SarabunPSK" w:cs="TH SarabunPSK"/>
          <w:sz w:val="28"/>
          <w:cs/>
        </w:rPr>
        <w:t>ซึ่งสามารถสรุปเป็นตารางการปรับท่ารำดังนี้</w:t>
      </w:r>
      <w:r w:rsidR="00304BFB" w:rsidRPr="00791A1A">
        <w:rPr>
          <w:rFonts w:ascii="TH SarabunPSK" w:hAnsi="TH SarabunPSK" w:cs="TH SarabunPSK"/>
          <w:sz w:val="28"/>
          <w:cs/>
        </w:rPr>
        <w:t xml:space="preserve"> </w:t>
      </w:r>
    </w:p>
    <w:p w:rsidR="003A5B77" w:rsidRPr="00791A1A" w:rsidRDefault="003A5B77" w:rsidP="003A5B77">
      <w:pPr>
        <w:tabs>
          <w:tab w:val="left" w:pos="720"/>
          <w:tab w:val="left" w:pos="1008"/>
          <w:tab w:val="left" w:pos="1368"/>
          <w:tab w:val="left" w:pos="1944"/>
        </w:tabs>
        <w:spacing w:after="0" w:line="240" w:lineRule="auto"/>
        <w:jc w:val="thaiDistribute"/>
        <w:rPr>
          <w:rFonts w:ascii="TH SarabunPSK" w:hAnsi="TH SarabunPSK" w:cs="TH SarabunPSK"/>
          <w:sz w:val="28"/>
        </w:rPr>
      </w:pPr>
    </w:p>
    <w:p w:rsidR="00BC017C" w:rsidRPr="00791A1A" w:rsidRDefault="00B53617" w:rsidP="00791A1A">
      <w:pPr>
        <w:spacing w:after="0" w:line="240" w:lineRule="auto"/>
        <w:jc w:val="thaiDistribute"/>
        <w:rPr>
          <w:rFonts w:ascii="TH SarabunPSK" w:hAnsi="TH SarabunPSK" w:cs="TH SarabunPSK"/>
          <w:sz w:val="28"/>
          <w:cs/>
        </w:rPr>
      </w:pPr>
      <w:r w:rsidRPr="00195E7F">
        <w:rPr>
          <w:rFonts w:ascii="TH SarabunPSK" w:hAnsi="TH SarabunPSK" w:cs="TH SarabunPSK"/>
          <w:b/>
          <w:bCs/>
          <w:sz w:val="28"/>
          <w:cs/>
        </w:rPr>
        <w:t xml:space="preserve">ตารางที่ </w:t>
      </w:r>
      <w:r w:rsidRPr="00195E7F">
        <w:rPr>
          <w:rFonts w:ascii="TH SarabunPSK" w:hAnsi="TH SarabunPSK" w:cs="TH SarabunPSK"/>
          <w:b/>
          <w:bCs/>
          <w:sz w:val="28"/>
        </w:rPr>
        <w:t>2</w:t>
      </w:r>
      <w:r w:rsidRPr="00791A1A">
        <w:rPr>
          <w:rFonts w:ascii="TH SarabunPSK" w:hAnsi="TH SarabunPSK" w:cs="TH SarabunPSK"/>
          <w:sz w:val="28"/>
        </w:rPr>
        <w:t xml:space="preserve"> </w:t>
      </w:r>
      <w:r w:rsidRPr="00791A1A">
        <w:rPr>
          <w:rFonts w:ascii="TH SarabunPSK" w:hAnsi="TH SarabunPSK" w:cs="TH SarabunPSK"/>
          <w:sz w:val="28"/>
          <w:cs/>
        </w:rPr>
        <w:t>ตารางการเปรียบเทียบและปรับท่ารำ</w:t>
      </w:r>
    </w:p>
    <w:tbl>
      <w:tblPr>
        <w:tblStyle w:val="a4"/>
        <w:tblpPr w:leftFromText="180" w:rightFromText="180" w:vertAnchor="text" w:horzAnchor="margin" w:tblpX="108" w:tblpY="31"/>
        <w:tblW w:w="856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58"/>
        <w:gridCol w:w="2340"/>
        <w:gridCol w:w="3150"/>
        <w:gridCol w:w="2520"/>
      </w:tblGrid>
      <w:tr w:rsidR="00C074ED" w:rsidRPr="00195E7F" w:rsidTr="00195E7F">
        <w:tc>
          <w:tcPr>
            <w:tcW w:w="558" w:type="dxa"/>
          </w:tcPr>
          <w:p w:rsidR="0029149F" w:rsidRPr="00195E7F" w:rsidRDefault="0029149F"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ท่าที่</w:t>
            </w:r>
          </w:p>
        </w:tc>
        <w:tc>
          <w:tcPr>
            <w:tcW w:w="2340" w:type="dxa"/>
          </w:tcPr>
          <w:p w:rsidR="0029149F" w:rsidRPr="00195E7F" w:rsidRDefault="0029149F"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ท่ารำที่ดั้งเดิมที่ออกแบบ</w:t>
            </w:r>
          </w:p>
        </w:tc>
        <w:tc>
          <w:tcPr>
            <w:tcW w:w="3150" w:type="dxa"/>
          </w:tcPr>
          <w:p w:rsidR="0029149F" w:rsidRPr="00195E7F" w:rsidRDefault="0029149F"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ผลการปฏิบัติ</w:t>
            </w:r>
          </w:p>
        </w:tc>
        <w:tc>
          <w:tcPr>
            <w:tcW w:w="2520" w:type="dxa"/>
          </w:tcPr>
          <w:p w:rsidR="0029149F" w:rsidRPr="00195E7F" w:rsidRDefault="0029149F" w:rsidP="00195E7F">
            <w:pPr>
              <w:ind w:right="0"/>
              <w:jc w:val="center"/>
              <w:rPr>
                <w:rFonts w:ascii="TH SarabunPSK" w:hAnsi="TH SarabunPSK" w:cs="TH SarabunPSK"/>
                <w:sz w:val="24"/>
                <w:szCs w:val="24"/>
              </w:rPr>
            </w:pPr>
            <w:r w:rsidRPr="00195E7F">
              <w:rPr>
                <w:rFonts w:ascii="TH SarabunPSK" w:hAnsi="TH SarabunPSK" w:cs="TH SarabunPSK"/>
                <w:sz w:val="24"/>
                <w:szCs w:val="24"/>
                <w:cs/>
              </w:rPr>
              <w:t>ท่ารำหลังการนำไปใช้</w:t>
            </w:r>
          </w:p>
        </w:tc>
      </w:tr>
      <w:tr w:rsidR="00C074ED" w:rsidRPr="00195E7F" w:rsidTr="00195E7F">
        <w:tc>
          <w:tcPr>
            <w:tcW w:w="558" w:type="dxa"/>
          </w:tcPr>
          <w:p w:rsidR="0029149F" w:rsidRPr="00195E7F" w:rsidRDefault="0029149F" w:rsidP="00195E7F">
            <w:pPr>
              <w:ind w:right="0"/>
              <w:jc w:val="center"/>
              <w:rPr>
                <w:rFonts w:ascii="TH SarabunPSK" w:hAnsi="TH SarabunPSK" w:cs="TH SarabunPSK"/>
                <w:sz w:val="24"/>
                <w:szCs w:val="24"/>
              </w:rPr>
            </w:pPr>
            <w:r w:rsidRPr="00195E7F">
              <w:rPr>
                <w:rFonts w:ascii="TH SarabunPSK" w:hAnsi="TH SarabunPSK" w:cs="TH SarabunPSK"/>
                <w:sz w:val="24"/>
                <w:szCs w:val="24"/>
              </w:rPr>
              <w:lastRenderedPageBreak/>
              <w:t>5</w:t>
            </w:r>
          </w:p>
        </w:tc>
        <w:tc>
          <w:tcPr>
            <w:tcW w:w="2340" w:type="dxa"/>
          </w:tcPr>
          <w:p w:rsidR="0029149F" w:rsidRPr="00195E7F" w:rsidRDefault="0029149F" w:rsidP="00195E7F">
            <w:pPr>
              <w:ind w:right="0"/>
              <w:jc w:val="center"/>
              <w:rPr>
                <w:rFonts w:ascii="TH SarabunPSK" w:hAnsi="TH SarabunPSK" w:cs="TH SarabunPSK"/>
                <w:noProof/>
                <w:sz w:val="24"/>
                <w:szCs w:val="24"/>
              </w:rPr>
            </w:pPr>
            <w:r w:rsidRPr="00195E7F">
              <w:rPr>
                <w:rFonts w:ascii="TH SarabunPSK" w:hAnsi="TH SarabunPSK" w:cs="TH SarabunPSK"/>
                <w:noProof/>
                <w:sz w:val="24"/>
                <w:szCs w:val="24"/>
              </w:rPr>
              <w:drawing>
                <wp:inline distT="0" distB="0" distL="0" distR="0" wp14:anchorId="3B4B877D" wp14:editId="5B998BCB">
                  <wp:extent cx="1152751" cy="1309697"/>
                  <wp:effectExtent l="0" t="0" r="0" b="5080"/>
                  <wp:docPr id="68" name="รูปภาพ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17.jpg"/>
                          <pic:cNvPicPr/>
                        </pic:nvPicPr>
                        <pic:blipFill rotWithShape="1">
                          <a:blip r:embed="rId12" cstate="print">
                            <a:extLst>
                              <a:ext uri="{28A0092B-C50C-407E-A947-70E740481C1C}">
                                <a14:useLocalDpi xmlns:a14="http://schemas.microsoft.com/office/drawing/2010/main" val="0"/>
                              </a:ext>
                            </a:extLst>
                          </a:blip>
                          <a:srcRect l="5150" t="17382" r="3434" b="4719"/>
                          <a:stretch/>
                        </pic:blipFill>
                        <pic:spPr bwMode="auto">
                          <a:xfrm>
                            <a:off x="0" y="0"/>
                            <a:ext cx="1155323" cy="1312619"/>
                          </a:xfrm>
                          <a:prstGeom prst="rect">
                            <a:avLst/>
                          </a:prstGeom>
                          <a:ln>
                            <a:noFill/>
                          </a:ln>
                          <a:extLst>
                            <a:ext uri="{53640926-AAD7-44D8-BBD7-CCE9431645EC}">
                              <a14:shadowObscured xmlns:a14="http://schemas.microsoft.com/office/drawing/2010/main"/>
                            </a:ext>
                          </a:extLst>
                        </pic:spPr>
                      </pic:pic>
                    </a:graphicData>
                  </a:graphic>
                </wp:inline>
              </w:drawing>
            </w:r>
          </w:p>
          <w:p w:rsidR="0029149F" w:rsidRPr="00195E7F" w:rsidRDefault="0029149F" w:rsidP="00195E7F">
            <w:pPr>
              <w:ind w:right="0"/>
              <w:jc w:val="center"/>
              <w:rPr>
                <w:rFonts w:ascii="TH SarabunPSK" w:hAnsi="TH SarabunPSK" w:cs="TH SarabunPSK"/>
                <w:noProof/>
                <w:sz w:val="24"/>
                <w:szCs w:val="24"/>
                <w:cs/>
              </w:rPr>
            </w:pPr>
            <w:r w:rsidRPr="00195E7F">
              <w:rPr>
                <w:rFonts w:ascii="TH SarabunPSK" w:hAnsi="TH SarabunPSK" w:cs="TH SarabunPSK"/>
                <w:noProof/>
                <w:sz w:val="24"/>
                <w:szCs w:val="24"/>
              </w:rPr>
              <w:drawing>
                <wp:inline distT="0" distB="0" distL="0" distR="0" wp14:anchorId="2C94CC3B" wp14:editId="636BB2F9">
                  <wp:extent cx="1148417" cy="1330345"/>
                  <wp:effectExtent l="0" t="0" r="0" b="3175"/>
                  <wp:docPr id="69" name="รูปภาพ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18.jpg"/>
                          <pic:cNvPicPr/>
                        </pic:nvPicPr>
                        <pic:blipFill rotWithShape="1">
                          <a:blip r:embed="rId13" cstate="print">
                            <a:extLst>
                              <a:ext uri="{28A0092B-C50C-407E-A947-70E740481C1C}">
                                <a14:useLocalDpi xmlns:a14="http://schemas.microsoft.com/office/drawing/2010/main" val="0"/>
                              </a:ext>
                            </a:extLst>
                          </a:blip>
                          <a:srcRect l="8225" t="20130" r="4326" b="3896"/>
                          <a:stretch/>
                        </pic:blipFill>
                        <pic:spPr bwMode="auto">
                          <a:xfrm>
                            <a:off x="0" y="0"/>
                            <a:ext cx="1157454" cy="1340814"/>
                          </a:xfrm>
                          <a:prstGeom prst="rect">
                            <a:avLst/>
                          </a:prstGeom>
                          <a:ln>
                            <a:noFill/>
                          </a:ln>
                          <a:extLst>
                            <a:ext uri="{53640926-AAD7-44D8-BBD7-CCE9431645EC}">
                              <a14:shadowObscured xmlns:a14="http://schemas.microsoft.com/office/drawing/2010/main"/>
                            </a:ext>
                          </a:extLst>
                        </pic:spPr>
                      </pic:pic>
                    </a:graphicData>
                  </a:graphic>
                </wp:inline>
              </w:drawing>
            </w:r>
          </w:p>
        </w:tc>
        <w:tc>
          <w:tcPr>
            <w:tcW w:w="3150" w:type="dxa"/>
          </w:tcPr>
          <w:p w:rsidR="0029149F" w:rsidRPr="00195E7F" w:rsidRDefault="0029149F" w:rsidP="00195E7F">
            <w:pPr>
              <w:ind w:right="0"/>
              <w:jc w:val="thaiDistribute"/>
              <w:rPr>
                <w:rFonts w:ascii="TH SarabunPSK" w:hAnsi="TH SarabunPSK" w:cs="TH SarabunPSK"/>
                <w:sz w:val="24"/>
                <w:szCs w:val="24"/>
                <w:cs/>
              </w:rPr>
            </w:pPr>
            <w:r w:rsidRPr="00195E7F">
              <w:rPr>
                <w:rFonts w:ascii="TH SarabunPSK" w:hAnsi="TH SarabunPSK" w:cs="TH SarabunPSK"/>
                <w:sz w:val="24"/>
                <w:szCs w:val="24"/>
                <w:cs/>
              </w:rPr>
              <w:t>ปรับเปลี่ยนท่ารำจากเดิม</w:t>
            </w:r>
            <w:r w:rsidR="00195E7F">
              <w:rPr>
                <w:rFonts w:ascii="TH SarabunPSK" w:hAnsi="TH SarabunPSK" w:cs="TH SarabunPSK" w:hint="cs"/>
                <w:sz w:val="24"/>
                <w:szCs w:val="24"/>
                <w:cs/>
              </w:rPr>
              <w:t xml:space="preserve"> </w:t>
            </w:r>
            <w:r w:rsidRPr="00195E7F">
              <w:rPr>
                <w:rFonts w:ascii="TH SarabunPSK" w:hAnsi="TH SarabunPSK" w:cs="TH SarabunPSK"/>
                <w:sz w:val="24"/>
                <w:szCs w:val="24"/>
                <w:cs/>
              </w:rPr>
              <w:t xml:space="preserve">มือทั้งสองข้างม้วนจีบเป็นตั้งวงแล้วค่อยๆเดาะข้อมือขึ้น </w:t>
            </w:r>
            <w:r w:rsidRPr="00195E7F">
              <w:rPr>
                <w:rFonts w:ascii="TH SarabunPSK" w:hAnsi="TH SarabunPSK" w:cs="TH SarabunPSK"/>
                <w:sz w:val="24"/>
                <w:szCs w:val="24"/>
                <w:u w:val="single"/>
                <w:cs/>
              </w:rPr>
              <w:t>เปลี่ยนเป็น</w:t>
            </w:r>
            <w:r w:rsidRPr="00195E7F">
              <w:rPr>
                <w:rFonts w:ascii="TH SarabunPSK" w:hAnsi="TH SarabunPSK" w:cs="TH SarabunPSK"/>
                <w:sz w:val="24"/>
                <w:szCs w:val="24"/>
                <w:cs/>
              </w:rPr>
              <w:t xml:space="preserve"> มือทั้งสองตั้งวงขึ้นมาเลยโดยไม่ต้องม้วนจีบแล้วขยับมือดันออกไปตามจังหวะโดยขยับมือ </w:t>
            </w:r>
            <w:r w:rsidRPr="00195E7F">
              <w:rPr>
                <w:rFonts w:ascii="TH SarabunPSK" w:hAnsi="TH SarabunPSK" w:cs="TH SarabunPSK"/>
                <w:sz w:val="24"/>
                <w:szCs w:val="24"/>
              </w:rPr>
              <w:t>4</w:t>
            </w:r>
            <w:r w:rsidRPr="00195E7F">
              <w:rPr>
                <w:rFonts w:ascii="TH SarabunPSK" w:hAnsi="TH SarabunPSK" w:cs="TH SarabunPSK"/>
                <w:sz w:val="24"/>
                <w:szCs w:val="24"/>
                <w:cs/>
              </w:rPr>
              <w:t xml:space="preserve"> จังหวะแล้วจึงหันไปทิศตรงข้ามสลับกันไปมา</w:t>
            </w:r>
            <w:r w:rsidR="007E354B" w:rsidRPr="00195E7F">
              <w:rPr>
                <w:rFonts w:ascii="TH SarabunPSK" w:hAnsi="TH SarabunPSK" w:cs="TH SarabunPSK"/>
                <w:sz w:val="24"/>
                <w:szCs w:val="24"/>
                <w:cs/>
              </w:rPr>
              <w:t>ด้านซ้ายและด้าน</w:t>
            </w:r>
            <w:r w:rsidRPr="00195E7F">
              <w:rPr>
                <w:rFonts w:ascii="TH SarabunPSK" w:hAnsi="TH SarabunPSK" w:cs="TH SarabunPSK"/>
                <w:sz w:val="24"/>
                <w:szCs w:val="24"/>
                <w:cs/>
              </w:rPr>
              <w:t>ขวา</w:t>
            </w:r>
          </w:p>
        </w:tc>
        <w:tc>
          <w:tcPr>
            <w:tcW w:w="2520" w:type="dxa"/>
          </w:tcPr>
          <w:p w:rsidR="0029149F" w:rsidRPr="00195E7F" w:rsidRDefault="0029149F" w:rsidP="00195E7F">
            <w:pPr>
              <w:ind w:right="0"/>
              <w:jc w:val="center"/>
              <w:rPr>
                <w:rFonts w:ascii="TH SarabunPSK" w:hAnsi="TH SarabunPSK" w:cs="TH SarabunPSK"/>
                <w:sz w:val="24"/>
                <w:szCs w:val="24"/>
              </w:rPr>
            </w:pPr>
            <w:r w:rsidRPr="00195E7F">
              <w:rPr>
                <w:rFonts w:ascii="TH SarabunPSK" w:hAnsi="TH SarabunPSK" w:cs="TH SarabunPSK"/>
                <w:noProof/>
                <w:sz w:val="24"/>
                <w:szCs w:val="24"/>
              </w:rPr>
              <w:drawing>
                <wp:inline distT="0" distB="0" distL="0" distR="0" wp14:anchorId="35BDD57F" wp14:editId="4EB43736">
                  <wp:extent cx="1287094" cy="1258274"/>
                  <wp:effectExtent l="0" t="0" r="8890" b="0"/>
                  <wp:docPr id="66" name="รูปภาพ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14.jpg"/>
                          <pic:cNvPicPr/>
                        </pic:nvPicPr>
                        <pic:blipFill rotWithShape="1">
                          <a:blip r:embed="rId14" cstate="print">
                            <a:extLst>
                              <a:ext uri="{28A0092B-C50C-407E-A947-70E740481C1C}">
                                <a14:useLocalDpi xmlns:a14="http://schemas.microsoft.com/office/drawing/2010/main" val="0"/>
                              </a:ext>
                            </a:extLst>
                          </a:blip>
                          <a:srcRect l="17988" t="4396" r="8661"/>
                          <a:stretch/>
                        </pic:blipFill>
                        <pic:spPr bwMode="auto">
                          <a:xfrm>
                            <a:off x="0" y="0"/>
                            <a:ext cx="1301328" cy="1272189"/>
                          </a:xfrm>
                          <a:prstGeom prst="rect">
                            <a:avLst/>
                          </a:prstGeom>
                          <a:ln>
                            <a:noFill/>
                          </a:ln>
                          <a:extLst>
                            <a:ext uri="{53640926-AAD7-44D8-BBD7-CCE9431645EC}">
                              <a14:shadowObscured xmlns:a14="http://schemas.microsoft.com/office/drawing/2010/main"/>
                            </a:ext>
                          </a:extLst>
                        </pic:spPr>
                      </pic:pic>
                    </a:graphicData>
                  </a:graphic>
                </wp:inline>
              </w:drawing>
            </w:r>
          </w:p>
          <w:p w:rsidR="0029149F" w:rsidRPr="00195E7F" w:rsidRDefault="0029149F" w:rsidP="00195E7F">
            <w:pPr>
              <w:ind w:right="0"/>
              <w:jc w:val="center"/>
              <w:rPr>
                <w:rFonts w:ascii="TH SarabunPSK" w:hAnsi="TH SarabunPSK" w:cs="TH SarabunPSK"/>
                <w:sz w:val="24"/>
                <w:szCs w:val="24"/>
                <w:cs/>
              </w:rPr>
            </w:pPr>
            <w:r w:rsidRPr="00195E7F">
              <w:rPr>
                <w:rFonts w:ascii="TH SarabunPSK" w:hAnsi="TH SarabunPSK" w:cs="TH SarabunPSK"/>
                <w:noProof/>
                <w:sz w:val="24"/>
                <w:szCs w:val="24"/>
              </w:rPr>
              <w:drawing>
                <wp:inline distT="0" distB="0" distL="0" distR="0" wp14:anchorId="72B6F6CB" wp14:editId="7026C453">
                  <wp:extent cx="1287314" cy="1330430"/>
                  <wp:effectExtent l="0" t="0" r="8255" b="3175"/>
                  <wp:docPr id="70" name="รูปภาพ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5.jpg"/>
                          <pic:cNvPicPr/>
                        </pic:nvPicPr>
                        <pic:blipFill rotWithShape="1">
                          <a:blip r:embed="rId15" cstate="print">
                            <a:extLst>
                              <a:ext uri="{28A0092B-C50C-407E-A947-70E740481C1C}">
                                <a14:useLocalDpi xmlns:a14="http://schemas.microsoft.com/office/drawing/2010/main" val="0"/>
                              </a:ext>
                            </a:extLst>
                          </a:blip>
                          <a:srcRect l="18752" r="8673"/>
                          <a:stretch/>
                        </pic:blipFill>
                        <pic:spPr bwMode="auto">
                          <a:xfrm>
                            <a:off x="0" y="0"/>
                            <a:ext cx="1300384" cy="1343938"/>
                          </a:xfrm>
                          <a:prstGeom prst="rect">
                            <a:avLst/>
                          </a:prstGeom>
                          <a:ln>
                            <a:noFill/>
                          </a:ln>
                          <a:extLst>
                            <a:ext uri="{53640926-AAD7-44D8-BBD7-CCE9431645EC}">
                              <a14:shadowObscured xmlns:a14="http://schemas.microsoft.com/office/drawing/2010/main"/>
                            </a:ext>
                          </a:extLst>
                        </pic:spPr>
                      </pic:pic>
                    </a:graphicData>
                  </a:graphic>
                </wp:inline>
              </w:drawing>
            </w:r>
          </w:p>
        </w:tc>
      </w:tr>
      <w:tr w:rsidR="00C074ED" w:rsidRPr="00195E7F" w:rsidTr="00195E7F">
        <w:tc>
          <w:tcPr>
            <w:tcW w:w="558" w:type="dxa"/>
          </w:tcPr>
          <w:p w:rsidR="0029149F" w:rsidRPr="00195E7F" w:rsidRDefault="0029149F" w:rsidP="00195E7F">
            <w:pPr>
              <w:ind w:right="0"/>
              <w:jc w:val="center"/>
              <w:rPr>
                <w:rFonts w:ascii="TH SarabunPSK" w:hAnsi="TH SarabunPSK" w:cs="TH SarabunPSK"/>
                <w:sz w:val="24"/>
                <w:szCs w:val="24"/>
                <w:cs/>
              </w:rPr>
            </w:pPr>
            <w:r w:rsidRPr="00195E7F">
              <w:rPr>
                <w:rFonts w:ascii="TH SarabunPSK" w:hAnsi="TH SarabunPSK" w:cs="TH SarabunPSK"/>
                <w:sz w:val="24"/>
                <w:szCs w:val="24"/>
              </w:rPr>
              <w:t>9</w:t>
            </w:r>
          </w:p>
        </w:tc>
        <w:tc>
          <w:tcPr>
            <w:tcW w:w="2340" w:type="dxa"/>
          </w:tcPr>
          <w:p w:rsidR="0029149F" w:rsidRPr="00195E7F" w:rsidRDefault="0029149F" w:rsidP="00195E7F">
            <w:pPr>
              <w:ind w:right="0"/>
              <w:jc w:val="center"/>
              <w:rPr>
                <w:rFonts w:ascii="TH SarabunPSK" w:hAnsi="TH SarabunPSK" w:cs="TH SarabunPSK"/>
                <w:noProof/>
                <w:sz w:val="24"/>
                <w:szCs w:val="24"/>
              </w:rPr>
            </w:pPr>
            <w:r w:rsidRPr="00195E7F">
              <w:rPr>
                <w:rFonts w:ascii="TH SarabunPSK" w:hAnsi="TH SarabunPSK" w:cs="TH SarabunPSK"/>
                <w:noProof/>
                <w:sz w:val="24"/>
                <w:szCs w:val="24"/>
              </w:rPr>
              <w:drawing>
                <wp:inline distT="0" distB="0" distL="0" distR="0" wp14:anchorId="1A46AAA7" wp14:editId="240D7DF2">
                  <wp:extent cx="1165751" cy="1165751"/>
                  <wp:effectExtent l="0" t="0" r="0" b="0"/>
                  <wp:docPr id="71" name="รูปภาพ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13.jpg"/>
                          <pic:cNvPicPr/>
                        </pic:nvPicPr>
                        <pic:blipFill rotWithShape="1">
                          <a:blip r:embed="rId16" cstate="print">
                            <a:extLst>
                              <a:ext uri="{28A0092B-C50C-407E-A947-70E740481C1C}">
                                <a14:useLocalDpi xmlns:a14="http://schemas.microsoft.com/office/drawing/2010/main" val="0"/>
                              </a:ext>
                            </a:extLst>
                          </a:blip>
                          <a:srcRect t="21748" b="3253"/>
                          <a:stretch/>
                        </pic:blipFill>
                        <pic:spPr bwMode="auto">
                          <a:xfrm>
                            <a:off x="0" y="0"/>
                            <a:ext cx="1169423" cy="1169423"/>
                          </a:xfrm>
                          <a:prstGeom prst="rect">
                            <a:avLst/>
                          </a:prstGeom>
                          <a:ln>
                            <a:noFill/>
                          </a:ln>
                          <a:extLst>
                            <a:ext uri="{53640926-AAD7-44D8-BBD7-CCE9431645EC}">
                              <a14:shadowObscured xmlns:a14="http://schemas.microsoft.com/office/drawing/2010/main"/>
                            </a:ext>
                          </a:extLst>
                        </pic:spPr>
                      </pic:pic>
                    </a:graphicData>
                  </a:graphic>
                </wp:inline>
              </w:drawing>
            </w:r>
          </w:p>
          <w:p w:rsidR="0029149F" w:rsidRPr="00195E7F" w:rsidRDefault="0029149F" w:rsidP="00195E7F">
            <w:pPr>
              <w:ind w:right="0"/>
              <w:jc w:val="center"/>
              <w:rPr>
                <w:rFonts w:ascii="TH SarabunPSK" w:hAnsi="TH SarabunPSK" w:cs="TH SarabunPSK"/>
                <w:sz w:val="24"/>
                <w:szCs w:val="24"/>
                <w:cs/>
              </w:rPr>
            </w:pPr>
            <w:r w:rsidRPr="00195E7F">
              <w:rPr>
                <w:rFonts w:ascii="TH SarabunPSK" w:hAnsi="TH SarabunPSK" w:cs="TH SarabunPSK"/>
                <w:noProof/>
                <w:sz w:val="24"/>
                <w:szCs w:val="24"/>
              </w:rPr>
              <w:drawing>
                <wp:inline distT="0" distB="0" distL="0" distR="0" wp14:anchorId="34A56603" wp14:editId="4847444D">
                  <wp:extent cx="1173857" cy="1139999"/>
                  <wp:effectExtent l="0" t="0" r="7620" b="3175"/>
                  <wp:docPr id="72" name="รูปภาพ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14.jpg"/>
                          <pic:cNvPicPr/>
                        </pic:nvPicPr>
                        <pic:blipFill rotWithShape="1">
                          <a:blip r:embed="rId17" cstate="print">
                            <a:extLst>
                              <a:ext uri="{28A0092B-C50C-407E-A947-70E740481C1C}">
                                <a14:useLocalDpi xmlns:a14="http://schemas.microsoft.com/office/drawing/2010/main" val="0"/>
                              </a:ext>
                            </a:extLst>
                          </a:blip>
                          <a:srcRect t="27156" r="11393" b="8307"/>
                          <a:stretch/>
                        </pic:blipFill>
                        <pic:spPr bwMode="auto">
                          <a:xfrm>
                            <a:off x="0" y="0"/>
                            <a:ext cx="1188273" cy="1154000"/>
                          </a:xfrm>
                          <a:prstGeom prst="rect">
                            <a:avLst/>
                          </a:prstGeom>
                          <a:ln>
                            <a:noFill/>
                          </a:ln>
                          <a:extLst>
                            <a:ext uri="{53640926-AAD7-44D8-BBD7-CCE9431645EC}">
                              <a14:shadowObscured xmlns:a14="http://schemas.microsoft.com/office/drawing/2010/main"/>
                            </a:ext>
                          </a:extLst>
                        </pic:spPr>
                      </pic:pic>
                    </a:graphicData>
                  </a:graphic>
                </wp:inline>
              </w:drawing>
            </w:r>
          </w:p>
        </w:tc>
        <w:tc>
          <w:tcPr>
            <w:tcW w:w="3150" w:type="dxa"/>
          </w:tcPr>
          <w:p w:rsidR="0029149F" w:rsidRPr="00195E7F" w:rsidRDefault="0029149F" w:rsidP="00195E7F">
            <w:pPr>
              <w:ind w:right="0"/>
              <w:jc w:val="thaiDistribute"/>
              <w:rPr>
                <w:rFonts w:ascii="TH SarabunPSK" w:hAnsi="TH SarabunPSK" w:cs="TH SarabunPSK"/>
                <w:sz w:val="24"/>
                <w:szCs w:val="24"/>
                <w:cs/>
              </w:rPr>
            </w:pPr>
            <w:r w:rsidRPr="00195E7F">
              <w:rPr>
                <w:rFonts w:ascii="TH SarabunPSK" w:hAnsi="TH SarabunPSK" w:cs="TH SarabunPSK"/>
                <w:sz w:val="24"/>
                <w:szCs w:val="24"/>
                <w:cs/>
              </w:rPr>
              <w:t xml:space="preserve">ปรับเปลี่ยนท่ารำโดยท่ารำเดิมที่ต้องใช้การก้มหลังและเงยหน้าสลับไปมาทำให้ผู้สูงอายุไม่สามารถปฏิบัติได้ </w:t>
            </w:r>
            <w:r w:rsidRPr="00195E7F">
              <w:rPr>
                <w:rFonts w:ascii="TH SarabunPSK" w:hAnsi="TH SarabunPSK" w:cs="TH SarabunPSK"/>
                <w:sz w:val="24"/>
                <w:szCs w:val="24"/>
                <w:u w:val="single"/>
                <w:cs/>
              </w:rPr>
              <w:t>ปรับเปลี่ยน</w:t>
            </w:r>
            <w:r w:rsidRPr="00195E7F">
              <w:rPr>
                <w:rFonts w:ascii="TH SarabunPSK" w:hAnsi="TH SarabunPSK" w:cs="TH SarabunPSK"/>
                <w:sz w:val="24"/>
                <w:szCs w:val="24"/>
                <w:cs/>
              </w:rPr>
              <w:t>ให้เคลื่อนไหวเฉพาะมือจากขวาไปซ้ายโดยไม่ต้องก้มตัว</w:t>
            </w:r>
          </w:p>
        </w:tc>
        <w:tc>
          <w:tcPr>
            <w:tcW w:w="2520" w:type="dxa"/>
          </w:tcPr>
          <w:p w:rsidR="0029149F" w:rsidRPr="00195E7F" w:rsidRDefault="0029149F" w:rsidP="00195E7F">
            <w:pPr>
              <w:ind w:right="0"/>
              <w:jc w:val="center"/>
              <w:rPr>
                <w:rFonts w:ascii="TH SarabunPSK" w:hAnsi="TH SarabunPSK" w:cs="TH SarabunPSK"/>
                <w:sz w:val="24"/>
                <w:szCs w:val="24"/>
              </w:rPr>
            </w:pPr>
            <w:r w:rsidRPr="00195E7F">
              <w:rPr>
                <w:rFonts w:ascii="TH SarabunPSK" w:hAnsi="TH SarabunPSK" w:cs="TH SarabunPSK"/>
                <w:noProof/>
                <w:sz w:val="24"/>
                <w:szCs w:val="24"/>
              </w:rPr>
              <w:drawing>
                <wp:inline distT="0" distB="0" distL="0" distR="0" wp14:anchorId="71141530" wp14:editId="2A7DBCC3">
                  <wp:extent cx="1282219" cy="1295761"/>
                  <wp:effectExtent l="0" t="0" r="0" b="0"/>
                  <wp:docPr id="79" name="รูปภาพ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1613" cy="1305254"/>
                          </a:xfrm>
                          <a:prstGeom prst="rect">
                            <a:avLst/>
                          </a:prstGeom>
                          <a:noFill/>
                        </pic:spPr>
                      </pic:pic>
                    </a:graphicData>
                  </a:graphic>
                </wp:inline>
              </w:drawing>
            </w:r>
          </w:p>
          <w:p w:rsidR="0029149F" w:rsidRPr="00195E7F" w:rsidRDefault="0029149F" w:rsidP="00195E7F">
            <w:pPr>
              <w:ind w:right="0"/>
              <w:jc w:val="center"/>
              <w:rPr>
                <w:rFonts w:ascii="TH SarabunPSK" w:hAnsi="TH SarabunPSK" w:cs="TH SarabunPSK"/>
                <w:sz w:val="24"/>
                <w:szCs w:val="24"/>
                <w:cs/>
              </w:rPr>
            </w:pPr>
            <w:r w:rsidRPr="00195E7F">
              <w:rPr>
                <w:rFonts w:ascii="TH SarabunPSK" w:hAnsi="TH SarabunPSK" w:cs="TH SarabunPSK"/>
                <w:noProof/>
                <w:sz w:val="24"/>
                <w:szCs w:val="24"/>
              </w:rPr>
              <w:drawing>
                <wp:inline distT="0" distB="0" distL="0" distR="0" wp14:anchorId="34BF5517" wp14:editId="2B301B70">
                  <wp:extent cx="1298038" cy="1304365"/>
                  <wp:effectExtent l="0" t="0" r="0" b="0"/>
                  <wp:docPr id="80" name="รูปภาพ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31.jpg"/>
                          <pic:cNvPicPr/>
                        </pic:nvPicPr>
                        <pic:blipFill rotWithShape="1">
                          <a:blip r:embed="rId19" cstate="print">
                            <a:extLst>
                              <a:ext uri="{28A0092B-C50C-407E-A947-70E740481C1C}">
                                <a14:useLocalDpi xmlns:a14="http://schemas.microsoft.com/office/drawing/2010/main" val="0"/>
                              </a:ext>
                            </a:extLst>
                          </a:blip>
                          <a:srcRect l="21088" t="4844" r="7886"/>
                          <a:stretch/>
                        </pic:blipFill>
                        <pic:spPr bwMode="auto">
                          <a:xfrm>
                            <a:off x="0" y="0"/>
                            <a:ext cx="1321805" cy="1328248"/>
                          </a:xfrm>
                          <a:prstGeom prst="rect">
                            <a:avLst/>
                          </a:prstGeom>
                          <a:ln>
                            <a:noFill/>
                          </a:ln>
                          <a:extLst>
                            <a:ext uri="{53640926-AAD7-44D8-BBD7-CCE9431645EC}">
                              <a14:shadowObscured xmlns:a14="http://schemas.microsoft.com/office/drawing/2010/main"/>
                            </a:ext>
                          </a:extLst>
                        </pic:spPr>
                      </pic:pic>
                    </a:graphicData>
                  </a:graphic>
                </wp:inline>
              </w:drawing>
            </w:r>
          </w:p>
        </w:tc>
      </w:tr>
      <w:tr w:rsidR="00431737" w:rsidRPr="00195E7F" w:rsidTr="008D7CEC">
        <w:tc>
          <w:tcPr>
            <w:tcW w:w="558" w:type="dxa"/>
          </w:tcPr>
          <w:p w:rsidR="00431737" w:rsidRPr="00195E7F" w:rsidRDefault="00431737" w:rsidP="00431737">
            <w:pPr>
              <w:ind w:right="0"/>
              <w:jc w:val="center"/>
              <w:rPr>
                <w:rFonts w:ascii="TH SarabunPSK" w:hAnsi="TH SarabunPSK" w:cs="TH SarabunPSK"/>
                <w:sz w:val="24"/>
                <w:szCs w:val="24"/>
              </w:rPr>
            </w:pPr>
            <w:r w:rsidRPr="00195E7F">
              <w:rPr>
                <w:rFonts w:ascii="TH SarabunPSK" w:hAnsi="TH SarabunPSK" w:cs="TH SarabunPSK"/>
                <w:sz w:val="24"/>
                <w:szCs w:val="24"/>
              </w:rPr>
              <w:t>10</w:t>
            </w:r>
          </w:p>
        </w:tc>
        <w:tc>
          <w:tcPr>
            <w:tcW w:w="2340" w:type="dxa"/>
          </w:tcPr>
          <w:p w:rsidR="00431737" w:rsidRPr="00195E7F" w:rsidRDefault="00431737" w:rsidP="00431737">
            <w:pPr>
              <w:ind w:right="0"/>
              <w:jc w:val="center"/>
              <w:rPr>
                <w:rFonts w:ascii="TH SarabunPSK" w:hAnsi="TH SarabunPSK" w:cs="TH SarabunPSK"/>
                <w:noProof/>
                <w:sz w:val="24"/>
                <w:szCs w:val="24"/>
              </w:rPr>
            </w:pPr>
            <w:r w:rsidRPr="00195E7F">
              <w:rPr>
                <w:rFonts w:ascii="TH SarabunPSK" w:hAnsi="TH SarabunPSK" w:cs="TH SarabunPSK"/>
                <w:noProof/>
                <w:sz w:val="24"/>
                <w:szCs w:val="24"/>
              </w:rPr>
              <w:drawing>
                <wp:inline distT="0" distB="0" distL="0" distR="0" wp14:anchorId="7A037BDA" wp14:editId="72B35CF1">
                  <wp:extent cx="1209051" cy="1252425"/>
                  <wp:effectExtent l="0" t="0" r="0" b="5080"/>
                  <wp:docPr id="86" name="รูปภาพ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11.jpg"/>
                          <pic:cNvPicPr/>
                        </pic:nvPicPr>
                        <pic:blipFill rotWithShape="1">
                          <a:blip r:embed="rId20" cstate="print">
                            <a:extLst>
                              <a:ext uri="{28A0092B-C50C-407E-A947-70E740481C1C}">
                                <a14:useLocalDpi xmlns:a14="http://schemas.microsoft.com/office/drawing/2010/main" val="0"/>
                              </a:ext>
                            </a:extLst>
                          </a:blip>
                          <a:srcRect l="13547" r="16174" b="2941"/>
                          <a:stretch/>
                        </pic:blipFill>
                        <pic:spPr bwMode="auto">
                          <a:xfrm>
                            <a:off x="0" y="0"/>
                            <a:ext cx="1223823" cy="1267727"/>
                          </a:xfrm>
                          <a:prstGeom prst="rect">
                            <a:avLst/>
                          </a:prstGeom>
                          <a:ln>
                            <a:noFill/>
                          </a:ln>
                          <a:extLst>
                            <a:ext uri="{53640926-AAD7-44D8-BBD7-CCE9431645EC}">
                              <a14:shadowObscured xmlns:a14="http://schemas.microsoft.com/office/drawing/2010/main"/>
                            </a:ext>
                          </a:extLst>
                        </pic:spPr>
                      </pic:pic>
                    </a:graphicData>
                  </a:graphic>
                </wp:inline>
              </w:drawing>
            </w:r>
          </w:p>
          <w:p w:rsidR="00431737" w:rsidRPr="00195E7F" w:rsidRDefault="00431737" w:rsidP="00431737">
            <w:pPr>
              <w:ind w:right="0"/>
              <w:jc w:val="center"/>
              <w:rPr>
                <w:rFonts w:ascii="TH SarabunPSK" w:hAnsi="TH SarabunPSK" w:cs="TH SarabunPSK"/>
                <w:noProof/>
                <w:sz w:val="24"/>
                <w:szCs w:val="24"/>
                <w:cs/>
              </w:rPr>
            </w:pPr>
            <w:r w:rsidRPr="00195E7F">
              <w:rPr>
                <w:rFonts w:ascii="TH SarabunPSK" w:hAnsi="TH SarabunPSK" w:cs="TH SarabunPSK"/>
                <w:noProof/>
                <w:sz w:val="24"/>
                <w:szCs w:val="24"/>
              </w:rPr>
              <w:drawing>
                <wp:inline distT="0" distB="0" distL="0" distR="0" wp14:anchorId="66018867" wp14:editId="63DAC530">
                  <wp:extent cx="1203225" cy="1051513"/>
                  <wp:effectExtent l="0" t="0" r="0" b="0"/>
                  <wp:docPr id="87" name="รูปภาพ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52.jpg"/>
                          <pic:cNvPicPr/>
                        </pic:nvPicPr>
                        <pic:blipFill rotWithShape="1">
                          <a:blip r:embed="rId21" cstate="print">
                            <a:extLst>
                              <a:ext uri="{28A0092B-C50C-407E-A947-70E740481C1C}">
                                <a14:useLocalDpi xmlns:a14="http://schemas.microsoft.com/office/drawing/2010/main" val="0"/>
                              </a:ext>
                            </a:extLst>
                          </a:blip>
                          <a:srcRect l="5598" r="8575"/>
                          <a:stretch/>
                        </pic:blipFill>
                        <pic:spPr bwMode="auto">
                          <a:xfrm>
                            <a:off x="0" y="0"/>
                            <a:ext cx="1217091" cy="1063631"/>
                          </a:xfrm>
                          <a:prstGeom prst="rect">
                            <a:avLst/>
                          </a:prstGeom>
                          <a:ln>
                            <a:noFill/>
                          </a:ln>
                          <a:extLst>
                            <a:ext uri="{53640926-AAD7-44D8-BBD7-CCE9431645EC}">
                              <a14:shadowObscured xmlns:a14="http://schemas.microsoft.com/office/drawing/2010/main"/>
                            </a:ext>
                          </a:extLst>
                        </pic:spPr>
                      </pic:pic>
                    </a:graphicData>
                  </a:graphic>
                </wp:inline>
              </w:drawing>
            </w:r>
          </w:p>
        </w:tc>
        <w:tc>
          <w:tcPr>
            <w:tcW w:w="3150" w:type="dxa"/>
          </w:tcPr>
          <w:p w:rsidR="00431737" w:rsidRPr="00195E7F" w:rsidRDefault="00431737" w:rsidP="00431737">
            <w:pPr>
              <w:ind w:right="0"/>
              <w:jc w:val="thaiDistribute"/>
              <w:rPr>
                <w:rFonts w:ascii="TH SarabunPSK" w:hAnsi="TH SarabunPSK" w:cs="TH SarabunPSK"/>
                <w:sz w:val="24"/>
                <w:szCs w:val="24"/>
                <w:cs/>
              </w:rPr>
            </w:pPr>
            <w:r w:rsidRPr="00195E7F">
              <w:rPr>
                <w:rFonts w:ascii="TH SarabunPSK" w:hAnsi="TH SarabunPSK" w:cs="TH SarabunPSK"/>
                <w:sz w:val="24"/>
                <w:szCs w:val="24"/>
                <w:cs/>
              </w:rPr>
              <w:t xml:space="preserve">ปรับเปลี่ยนท่ารำจากท่ารำมีการเคลื่อนไหวซับซ้อน ทำให้ผู้สูงอายุปฏิบัติไม่ทันจังหวะ เดิมเป็นท่าตั้งวงแขนตึงส่งหลังและม้วนจีบส่งหลังจากนั้นจึงมาปล่อยเป็นตั้งวง </w:t>
            </w:r>
            <w:r w:rsidRPr="00195E7F">
              <w:rPr>
                <w:rFonts w:ascii="TH SarabunPSK" w:hAnsi="TH SarabunPSK" w:cs="TH SarabunPSK"/>
                <w:sz w:val="24"/>
                <w:szCs w:val="24"/>
                <w:u w:val="single"/>
                <w:cs/>
              </w:rPr>
              <w:t>ปรับเปลี่ยน</w:t>
            </w:r>
            <w:r w:rsidRPr="00195E7F">
              <w:rPr>
                <w:rFonts w:ascii="TH SarabunPSK" w:hAnsi="TH SarabunPSK" w:cs="TH SarabunPSK"/>
                <w:sz w:val="24"/>
                <w:szCs w:val="24"/>
                <w:cs/>
              </w:rPr>
              <w:t>ให้จีบส่งหลังแล้วขึ้นมาปล่อยเป็นตั้งวง</w:t>
            </w:r>
          </w:p>
        </w:tc>
        <w:tc>
          <w:tcPr>
            <w:tcW w:w="2520" w:type="dxa"/>
          </w:tcPr>
          <w:p w:rsidR="00431737" w:rsidRPr="00195E7F" w:rsidRDefault="00431737" w:rsidP="00431737">
            <w:pPr>
              <w:ind w:right="0"/>
              <w:jc w:val="center"/>
              <w:rPr>
                <w:rFonts w:ascii="TH SarabunPSK" w:hAnsi="TH SarabunPSK" w:cs="TH SarabunPSK"/>
                <w:noProof/>
                <w:sz w:val="24"/>
                <w:szCs w:val="24"/>
              </w:rPr>
            </w:pPr>
            <w:r w:rsidRPr="00195E7F">
              <w:rPr>
                <w:rFonts w:ascii="TH SarabunPSK" w:hAnsi="TH SarabunPSK" w:cs="TH SarabunPSK"/>
                <w:noProof/>
                <w:sz w:val="24"/>
                <w:szCs w:val="24"/>
              </w:rPr>
              <w:drawing>
                <wp:inline distT="0" distB="0" distL="0" distR="0" wp14:anchorId="5ACBA03F" wp14:editId="50CF7A9C">
                  <wp:extent cx="1198692" cy="1273301"/>
                  <wp:effectExtent l="0" t="0" r="1905" b="3175"/>
                  <wp:docPr id="88" name="รูปภาพ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20.jpg"/>
                          <pic:cNvPicPr/>
                        </pic:nvPicPr>
                        <pic:blipFill rotWithShape="1">
                          <a:blip r:embed="rId22" cstate="print">
                            <a:extLst>
                              <a:ext uri="{28A0092B-C50C-407E-A947-70E740481C1C}">
                                <a14:useLocalDpi xmlns:a14="http://schemas.microsoft.com/office/drawing/2010/main" val="0"/>
                              </a:ext>
                            </a:extLst>
                          </a:blip>
                          <a:srcRect l="9505" t="25589" r="5160" b="6809"/>
                          <a:stretch/>
                        </pic:blipFill>
                        <pic:spPr bwMode="auto">
                          <a:xfrm>
                            <a:off x="0" y="0"/>
                            <a:ext cx="1208993" cy="1284243"/>
                          </a:xfrm>
                          <a:prstGeom prst="rect">
                            <a:avLst/>
                          </a:prstGeom>
                          <a:ln>
                            <a:noFill/>
                          </a:ln>
                          <a:extLst>
                            <a:ext uri="{53640926-AAD7-44D8-BBD7-CCE9431645EC}">
                              <a14:shadowObscured xmlns:a14="http://schemas.microsoft.com/office/drawing/2010/main"/>
                            </a:ext>
                          </a:extLst>
                        </pic:spPr>
                      </pic:pic>
                    </a:graphicData>
                  </a:graphic>
                </wp:inline>
              </w:drawing>
            </w:r>
          </w:p>
          <w:p w:rsidR="00431737" w:rsidRPr="00195E7F" w:rsidRDefault="00431737" w:rsidP="00431737">
            <w:pPr>
              <w:ind w:right="0"/>
              <w:jc w:val="center"/>
              <w:rPr>
                <w:rFonts w:ascii="TH SarabunPSK" w:hAnsi="TH SarabunPSK" w:cs="TH SarabunPSK"/>
                <w:sz w:val="24"/>
                <w:szCs w:val="24"/>
                <w:cs/>
              </w:rPr>
            </w:pPr>
            <w:r w:rsidRPr="00195E7F">
              <w:rPr>
                <w:rFonts w:ascii="TH SarabunPSK" w:hAnsi="TH SarabunPSK" w:cs="TH SarabunPSK"/>
                <w:noProof/>
                <w:sz w:val="24"/>
                <w:szCs w:val="24"/>
              </w:rPr>
              <w:drawing>
                <wp:inline distT="0" distB="0" distL="0" distR="0" wp14:anchorId="429F97D3" wp14:editId="7F905BBB">
                  <wp:extent cx="1200421" cy="1013923"/>
                  <wp:effectExtent l="0" t="0" r="0" b="0"/>
                  <wp:docPr id="89" name="รูปภาพ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21.jpg"/>
                          <pic:cNvPicPr/>
                        </pic:nvPicPr>
                        <pic:blipFill rotWithShape="1">
                          <a:blip r:embed="rId23" cstate="print">
                            <a:extLst>
                              <a:ext uri="{28A0092B-C50C-407E-A947-70E740481C1C}">
                                <a14:useLocalDpi xmlns:a14="http://schemas.microsoft.com/office/drawing/2010/main" val="0"/>
                              </a:ext>
                            </a:extLst>
                          </a:blip>
                          <a:srcRect t="24625" b="14430"/>
                          <a:stretch/>
                        </pic:blipFill>
                        <pic:spPr bwMode="auto">
                          <a:xfrm>
                            <a:off x="0" y="0"/>
                            <a:ext cx="1201987" cy="1015245"/>
                          </a:xfrm>
                          <a:prstGeom prst="rect">
                            <a:avLst/>
                          </a:prstGeom>
                          <a:ln>
                            <a:noFill/>
                          </a:ln>
                          <a:extLst>
                            <a:ext uri="{53640926-AAD7-44D8-BBD7-CCE9431645EC}">
                              <a14:shadowObscured xmlns:a14="http://schemas.microsoft.com/office/drawing/2010/main"/>
                            </a:ext>
                          </a:extLst>
                        </pic:spPr>
                      </pic:pic>
                    </a:graphicData>
                  </a:graphic>
                </wp:inline>
              </w:drawing>
            </w:r>
          </w:p>
        </w:tc>
      </w:tr>
    </w:tbl>
    <w:p w:rsidR="00431737" w:rsidRPr="00791A1A" w:rsidRDefault="00431737" w:rsidP="00791A1A">
      <w:pPr>
        <w:spacing w:after="0" w:line="240" w:lineRule="auto"/>
        <w:jc w:val="thaiDistribute"/>
        <w:rPr>
          <w:rFonts w:ascii="TH SarabunPSK" w:hAnsi="TH SarabunPSK" w:cs="TH SarabunPSK"/>
          <w:sz w:val="28"/>
        </w:rPr>
      </w:pPr>
    </w:p>
    <w:p w:rsidR="008D7CEC" w:rsidRDefault="003A5B77" w:rsidP="008D7CEC">
      <w:pPr>
        <w:tabs>
          <w:tab w:val="left" w:pos="720"/>
          <w:tab w:val="left" w:pos="1008"/>
          <w:tab w:val="left" w:pos="1368"/>
          <w:tab w:val="left" w:pos="1944"/>
        </w:tabs>
        <w:spacing w:after="0" w:line="240" w:lineRule="auto"/>
        <w:jc w:val="thaiDistribute"/>
        <w:rPr>
          <w:rFonts w:ascii="TH SarabunPSK" w:hAnsi="TH SarabunPSK" w:cs="TH SarabunPSK"/>
          <w:b/>
          <w:bCs/>
          <w:sz w:val="28"/>
        </w:rPr>
      </w:pP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sidR="0029149F" w:rsidRPr="00791A1A">
        <w:rPr>
          <w:rFonts w:ascii="TH SarabunPSK" w:hAnsi="TH SarabunPSK" w:cs="TH SarabunPSK"/>
          <w:sz w:val="28"/>
          <w:cs/>
        </w:rPr>
        <w:t xml:space="preserve">จากตารางพบว่า </w:t>
      </w:r>
      <w:r w:rsidR="00B835A1" w:rsidRPr="00791A1A">
        <w:rPr>
          <w:rFonts w:ascii="TH SarabunPSK" w:hAnsi="TH SarabunPSK" w:cs="TH SarabunPSK"/>
          <w:sz w:val="28"/>
          <w:cs/>
        </w:rPr>
        <w:t>กระบวนท่ารำ</w:t>
      </w:r>
      <w:r w:rsidR="007E354B" w:rsidRPr="00791A1A">
        <w:rPr>
          <w:rFonts w:ascii="TH SarabunPSK" w:hAnsi="TH SarabunPSK" w:cs="TH SarabunPSK"/>
          <w:sz w:val="28"/>
          <w:cs/>
        </w:rPr>
        <w:t xml:space="preserve">ทั้ง </w:t>
      </w:r>
      <w:r w:rsidR="007E354B" w:rsidRPr="00791A1A">
        <w:rPr>
          <w:rFonts w:ascii="TH SarabunPSK" w:hAnsi="TH SarabunPSK" w:cs="TH SarabunPSK"/>
          <w:sz w:val="28"/>
        </w:rPr>
        <w:t>3</w:t>
      </w:r>
      <w:r w:rsidR="007E354B" w:rsidRPr="00791A1A">
        <w:rPr>
          <w:rFonts w:ascii="TH SarabunPSK" w:hAnsi="TH SarabunPSK" w:cs="TH SarabunPSK"/>
          <w:sz w:val="28"/>
          <w:cs/>
        </w:rPr>
        <w:t xml:space="preserve"> ท่า</w:t>
      </w:r>
      <w:r w:rsidR="00710800" w:rsidRPr="00791A1A">
        <w:rPr>
          <w:rFonts w:ascii="TH SarabunPSK" w:hAnsi="TH SarabunPSK" w:cs="TH SarabunPSK"/>
          <w:sz w:val="28"/>
        </w:rPr>
        <w:t xml:space="preserve"> </w:t>
      </w:r>
      <w:r w:rsidR="007E354B" w:rsidRPr="00791A1A">
        <w:rPr>
          <w:rFonts w:ascii="TH SarabunPSK" w:hAnsi="TH SarabunPSK" w:cs="TH SarabunPSK"/>
          <w:sz w:val="28"/>
          <w:cs/>
        </w:rPr>
        <w:t>ที่</w:t>
      </w:r>
      <w:r w:rsidR="00B835A1" w:rsidRPr="00791A1A">
        <w:rPr>
          <w:rFonts w:ascii="TH SarabunPSK" w:hAnsi="TH SarabunPSK" w:cs="TH SarabunPSK"/>
          <w:sz w:val="28"/>
          <w:cs/>
        </w:rPr>
        <w:t>ผู้สูงอายุไม่สามารถปฏิบัติได้ เป็นท่า</w:t>
      </w:r>
      <w:r w:rsidR="00441692" w:rsidRPr="00791A1A">
        <w:rPr>
          <w:rFonts w:ascii="TH SarabunPSK" w:hAnsi="TH SarabunPSK" w:cs="TH SarabunPSK"/>
          <w:sz w:val="28"/>
          <w:cs/>
        </w:rPr>
        <w:t>รำ</w:t>
      </w:r>
      <w:r w:rsidR="0029149F" w:rsidRPr="00791A1A">
        <w:rPr>
          <w:rFonts w:ascii="TH SarabunPSK" w:hAnsi="TH SarabunPSK" w:cs="TH SarabunPSK"/>
          <w:sz w:val="28"/>
          <w:cs/>
        </w:rPr>
        <w:t>ที่ต้องใช้การพลิกหรือหมุนข้อมือ</w:t>
      </w:r>
      <w:r w:rsidR="00434D23" w:rsidRPr="00791A1A">
        <w:rPr>
          <w:rFonts w:ascii="TH SarabunPSK" w:hAnsi="TH SarabunPSK" w:cs="TH SarabunPSK"/>
          <w:sz w:val="28"/>
          <w:cs/>
        </w:rPr>
        <w:t>ที่</w:t>
      </w:r>
      <w:r w:rsidR="0029149F" w:rsidRPr="00791A1A">
        <w:rPr>
          <w:rFonts w:ascii="TH SarabunPSK" w:hAnsi="TH SarabunPSK" w:cs="TH SarabunPSK"/>
          <w:sz w:val="28"/>
          <w:cs/>
        </w:rPr>
        <w:t xml:space="preserve">ซับซ้อนและมากเกินไป </w:t>
      </w:r>
      <w:r w:rsidR="00434D23" w:rsidRPr="00791A1A">
        <w:rPr>
          <w:rFonts w:ascii="TH SarabunPSK" w:hAnsi="TH SarabunPSK" w:cs="TH SarabunPSK"/>
          <w:sz w:val="28"/>
          <w:cs/>
        </w:rPr>
        <w:t>รวมทั้งท่ารำ</w:t>
      </w:r>
      <w:r w:rsidR="00441692" w:rsidRPr="00791A1A">
        <w:rPr>
          <w:rFonts w:ascii="TH SarabunPSK" w:hAnsi="TH SarabunPSK" w:cs="TH SarabunPSK"/>
          <w:sz w:val="28"/>
          <w:cs/>
        </w:rPr>
        <w:t>มี</w:t>
      </w:r>
      <w:r w:rsidR="0029149F" w:rsidRPr="00791A1A">
        <w:rPr>
          <w:rFonts w:ascii="TH SarabunPSK" w:hAnsi="TH SarabunPSK" w:cs="TH SarabunPSK"/>
          <w:sz w:val="28"/>
          <w:cs/>
        </w:rPr>
        <w:t>การใช้ร่างกายที่ก้มตัวและเงยหน้าสลับกันในเวลาสั้น</w:t>
      </w:r>
      <w:r w:rsidR="00E70B72">
        <w:rPr>
          <w:rFonts w:ascii="TH SarabunPSK" w:hAnsi="TH SarabunPSK" w:cs="TH SarabunPSK" w:hint="cs"/>
          <w:sz w:val="28"/>
          <w:cs/>
        </w:rPr>
        <w:t xml:space="preserve"> </w:t>
      </w:r>
      <w:r w:rsidR="0029149F" w:rsidRPr="00791A1A">
        <w:rPr>
          <w:rFonts w:ascii="TH SarabunPSK" w:hAnsi="TH SarabunPSK" w:cs="TH SarabunPSK"/>
          <w:sz w:val="28"/>
          <w:cs/>
        </w:rPr>
        <w:t xml:space="preserve">ๆ </w:t>
      </w:r>
      <w:r w:rsidR="00434D23" w:rsidRPr="00791A1A">
        <w:rPr>
          <w:rFonts w:ascii="TH SarabunPSK" w:hAnsi="TH SarabunPSK" w:cs="TH SarabunPSK"/>
          <w:sz w:val="28"/>
          <w:cs/>
        </w:rPr>
        <w:t>ซึ่งทำให้</w:t>
      </w:r>
      <w:r w:rsidR="00434D23" w:rsidRPr="00791A1A">
        <w:rPr>
          <w:rFonts w:ascii="TH SarabunPSK" w:hAnsi="TH SarabunPSK" w:cs="TH SarabunPSK"/>
          <w:sz w:val="28"/>
          <w:cs/>
        </w:rPr>
        <w:lastRenderedPageBreak/>
        <w:t>เกิดอาการวิงเวียน ผู้วิจัยจึง</w:t>
      </w:r>
      <w:r w:rsidR="0029149F" w:rsidRPr="00791A1A">
        <w:rPr>
          <w:rFonts w:ascii="TH SarabunPSK" w:hAnsi="TH SarabunPSK" w:cs="TH SarabunPSK"/>
          <w:sz w:val="28"/>
          <w:cs/>
        </w:rPr>
        <w:t>ปรับเปลี่ยนท่ารำให้มีความง่ายมากขึ้น</w:t>
      </w:r>
      <w:r w:rsidR="00434D23" w:rsidRPr="00791A1A">
        <w:rPr>
          <w:rFonts w:ascii="TH SarabunPSK" w:hAnsi="TH SarabunPSK" w:cs="TH SarabunPSK"/>
          <w:sz w:val="28"/>
          <w:cs/>
        </w:rPr>
        <w:t>แต่ยังคงสื่อความหมายเดิม</w:t>
      </w:r>
      <w:r w:rsidR="0029149F" w:rsidRPr="00791A1A">
        <w:rPr>
          <w:rFonts w:ascii="TH SarabunPSK" w:hAnsi="TH SarabunPSK" w:cs="TH SarabunPSK"/>
          <w:sz w:val="28"/>
          <w:cs/>
        </w:rPr>
        <w:t xml:space="preserve"> จากนั้นนำไปใช้ในกลุ่มผู้สูงอายุอีกครั้ง พบว่าสามารถปฏิบัติได้ดีขึ้น และสามารถปฏิบัติได้ตรงตามจังหวะ ทำให้ผู้สูงอายุมีความสนุกสนานไปกับเพลงและไม่กังวลในการปฏิบัติท่ารำ</w:t>
      </w:r>
    </w:p>
    <w:p w:rsidR="008D7CEC" w:rsidRDefault="008D7CEC" w:rsidP="008D7CEC">
      <w:pPr>
        <w:tabs>
          <w:tab w:val="left" w:pos="720"/>
          <w:tab w:val="left" w:pos="1008"/>
          <w:tab w:val="left" w:pos="1368"/>
          <w:tab w:val="left" w:pos="1944"/>
        </w:tabs>
        <w:spacing w:after="0" w:line="240" w:lineRule="auto"/>
        <w:jc w:val="thaiDistribute"/>
        <w:rPr>
          <w:rFonts w:ascii="TH SarabunPSK" w:hAnsi="TH SarabunPSK" w:cs="TH SarabunPSK"/>
        </w:rPr>
      </w:pPr>
      <w:r w:rsidRPr="008D7CEC">
        <w:rPr>
          <w:rFonts w:ascii="TH SarabunPSK" w:hAnsi="TH SarabunPSK" w:cs="TH SarabunPSK"/>
          <w:sz w:val="28"/>
        </w:rPr>
        <w:tab/>
      </w:r>
      <w:r w:rsidR="003A5B77">
        <w:rPr>
          <w:rFonts w:ascii="TH SarabunPSK" w:hAnsi="TH SarabunPSK" w:cs="TH SarabunPSK" w:hint="cs"/>
          <w:sz w:val="28"/>
          <w:cs/>
        </w:rPr>
        <w:tab/>
      </w:r>
      <w:r w:rsidR="003A5B77">
        <w:rPr>
          <w:rFonts w:ascii="TH SarabunPSK" w:hAnsi="TH SarabunPSK" w:cs="TH SarabunPSK" w:hint="cs"/>
          <w:sz w:val="28"/>
          <w:cs/>
        </w:rPr>
        <w:tab/>
      </w:r>
      <w:r w:rsidRPr="008D7CEC">
        <w:rPr>
          <w:rFonts w:ascii="TH SarabunPSK" w:hAnsi="TH SarabunPSK" w:cs="TH SarabunPSK"/>
          <w:sz w:val="28"/>
        </w:rPr>
        <w:t>2.3.4</w:t>
      </w:r>
      <w:r w:rsidRPr="008D7CEC">
        <w:rPr>
          <w:rFonts w:ascii="TH SarabunPSK" w:hAnsi="TH SarabunPSK" w:cs="TH SarabunPSK"/>
          <w:sz w:val="28"/>
        </w:rPr>
        <w:tab/>
      </w:r>
      <w:r w:rsidR="00434D23" w:rsidRPr="008D7CEC">
        <w:rPr>
          <w:rFonts w:ascii="TH SarabunPSK" w:hAnsi="TH SarabunPSK" w:cs="TH SarabunPSK"/>
          <w:sz w:val="28"/>
          <w:cs/>
        </w:rPr>
        <w:t>การประเมินผลหลังเข้าร่วมกิจกรรมด้านศิลปวัฒนธรรม</w:t>
      </w:r>
      <w:r>
        <w:rPr>
          <w:rFonts w:ascii="TH SarabunPSK" w:hAnsi="TH SarabunPSK" w:cs="TH SarabunPSK"/>
          <w:b/>
          <w:bCs/>
          <w:sz w:val="28"/>
        </w:rPr>
        <w:t xml:space="preserve"> </w:t>
      </w:r>
      <w:r w:rsidR="00304BFB" w:rsidRPr="00791A1A">
        <w:rPr>
          <w:rFonts w:ascii="TH SarabunPSK" w:hAnsi="TH SarabunPSK" w:cs="TH SarabunPSK"/>
          <w:sz w:val="28"/>
          <w:cs/>
        </w:rPr>
        <w:t>ภาย</w:t>
      </w:r>
      <w:r w:rsidR="00304BFB" w:rsidRPr="00791A1A">
        <w:rPr>
          <w:rFonts w:ascii="TH SarabunPSK" w:hAnsi="TH SarabunPSK" w:cs="TH SarabunPSK"/>
          <w:cs/>
        </w:rPr>
        <w:t>หลัง</w:t>
      </w:r>
      <w:r w:rsidR="00484DF7" w:rsidRPr="00791A1A">
        <w:rPr>
          <w:rFonts w:ascii="TH SarabunPSK" w:hAnsi="TH SarabunPSK" w:cs="TH SarabunPSK"/>
          <w:cs/>
        </w:rPr>
        <w:t>จากการทำกิจกรรม</w:t>
      </w:r>
      <w:r w:rsidR="00304BFB" w:rsidRPr="00791A1A">
        <w:rPr>
          <w:rFonts w:ascii="TH SarabunPSK" w:hAnsi="TH SarabunPSK" w:cs="TH SarabunPSK"/>
          <w:cs/>
        </w:rPr>
        <w:t>ด้านศิลปวัฒนธรรม</w:t>
      </w:r>
      <w:r w:rsidR="00484DF7" w:rsidRPr="00791A1A">
        <w:rPr>
          <w:rFonts w:ascii="TH SarabunPSK" w:hAnsi="TH SarabunPSK" w:cs="TH SarabunPSK"/>
          <w:cs/>
        </w:rPr>
        <w:t xml:space="preserve"> </w:t>
      </w:r>
      <w:r w:rsidR="00E01DEE" w:rsidRPr="00791A1A">
        <w:rPr>
          <w:rFonts w:ascii="TH SarabunPSK" w:hAnsi="TH SarabunPSK" w:cs="TH SarabunPSK"/>
          <w:cs/>
        </w:rPr>
        <w:t>ผู้วิ</w:t>
      </w:r>
      <w:r w:rsidR="00571F7A" w:rsidRPr="00791A1A">
        <w:rPr>
          <w:rFonts w:ascii="TH SarabunPSK" w:hAnsi="TH SarabunPSK" w:cs="TH SarabunPSK"/>
          <w:cs/>
        </w:rPr>
        <w:t xml:space="preserve">จัยได้ทำการประเมินกิจกรรม </w:t>
      </w:r>
      <w:r w:rsidR="00C97509" w:rsidRPr="00791A1A">
        <w:rPr>
          <w:rFonts w:ascii="TH SarabunPSK" w:hAnsi="TH SarabunPSK" w:cs="TH SarabunPSK"/>
          <w:cs/>
        </w:rPr>
        <w:t>โดยใช้วิธีการสังเกตพฤติกรรมและอารมณ์ของผู้สูงอายุระหว่างการท</w:t>
      </w:r>
      <w:r w:rsidR="003A5B77">
        <w:rPr>
          <w:rFonts w:ascii="TH SarabunPSK" w:hAnsi="TH SarabunPSK" w:cs="TH SarabunPSK"/>
          <w:cs/>
        </w:rPr>
        <w:t>ำกิจกรรมและหลังการทำกิจกรรม และ</w:t>
      </w:r>
      <w:r w:rsidR="00C97509" w:rsidRPr="00791A1A">
        <w:rPr>
          <w:rFonts w:ascii="TH SarabunPSK" w:hAnsi="TH SarabunPSK" w:cs="TH SarabunPSK"/>
          <w:cs/>
        </w:rPr>
        <w:t>กา</w:t>
      </w:r>
      <w:r w:rsidR="003A5B77">
        <w:rPr>
          <w:rFonts w:ascii="TH SarabunPSK" w:hAnsi="TH SarabunPSK" w:cs="TH SarabunPSK"/>
          <w:cs/>
        </w:rPr>
        <w:t>รทำแบบวัดความสุขของกรมสุขภาพจิต</w:t>
      </w:r>
      <w:r w:rsidR="00C97509" w:rsidRPr="00791A1A">
        <w:rPr>
          <w:rFonts w:ascii="TH SarabunPSK" w:hAnsi="TH SarabunPSK" w:cs="TH SarabunPSK"/>
          <w:cs/>
        </w:rPr>
        <w:t>และแบบวัดคุณภาพชีวิตของกรมอนามัย</w:t>
      </w:r>
      <w:r w:rsidR="00C97509" w:rsidRPr="00791A1A">
        <w:rPr>
          <w:rFonts w:ascii="TH SarabunPSK" w:hAnsi="TH SarabunPSK" w:cs="TH SarabunPSK"/>
        </w:rPr>
        <w:t xml:space="preserve">  </w:t>
      </w:r>
      <w:r w:rsidR="00484DF7" w:rsidRPr="00791A1A">
        <w:rPr>
          <w:rFonts w:ascii="TH SarabunPSK" w:hAnsi="TH SarabunPSK" w:cs="TH SarabunPSK"/>
          <w:cs/>
        </w:rPr>
        <w:t>พบว่า ผู้สูงอายุมีความกระตือรือร้น และให้ความสนใจในกิจกรรมเป็นอย่างดี รวมทั้งให้ความรวมมือในการฝึกหัดการเคลื่อนไหวร่างกายด้วยความตั้งใจ ในระหว่างการทำกิจกรรมผู้สูงอายุมีท่าทีผ่อนคลาย มีรอยยิ้มและเสียงหัวเราะตลอดกิจกรรม แม้บางส่วนจะมีท่าทางเหนื่อยจากการเคลื่อนไหวต้องนั่งพัก แต่ก็ยังร่วมสนุกไปกับกิจกรรมโดยปรบมือให้กำลังใจสมาชิกคนอื่นที่ยังไม่ยอมนั่งพัก ซึ่งในเวลาต่อมาแม้มีเวลาพักก็ยังคงมีผู้สูงอายุบางกลุ่มเรีย</w:t>
      </w:r>
      <w:r w:rsidR="003A5B77">
        <w:rPr>
          <w:rFonts w:ascii="TH SarabunPSK" w:hAnsi="TH SarabunPSK" w:cs="TH SarabunPSK"/>
          <w:cs/>
        </w:rPr>
        <w:t>กร้องให้เปิดเพลงเพื่อต้องการ</w:t>
      </w:r>
      <w:r w:rsidR="00484DF7" w:rsidRPr="00791A1A">
        <w:rPr>
          <w:rFonts w:ascii="TH SarabunPSK" w:hAnsi="TH SarabunPSK" w:cs="TH SarabunPSK"/>
          <w:cs/>
        </w:rPr>
        <w:t>รำต่อเนื่อง</w:t>
      </w:r>
      <w:r w:rsidR="00E01DEE" w:rsidRPr="00791A1A">
        <w:rPr>
          <w:rFonts w:ascii="TH SarabunPSK" w:hAnsi="TH SarabunPSK" w:cs="TH SarabunPSK"/>
          <w:cs/>
        </w:rPr>
        <w:t xml:space="preserve"> และจากการทำแบบประเมินสามารถ</w:t>
      </w:r>
      <w:r w:rsidR="00571F7A" w:rsidRPr="00791A1A">
        <w:rPr>
          <w:rFonts w:ascii="TH SarabunPSK" w:hAnsi="TH SarabunPSK" w:cs="TH SarabunPSK"/>
          <w:cs/>
        </w:rPr>
        <w:t>สรุป</w:t>
      </w:r>
      <w:r w:rsidR="00484DF7" w:rsidRPr="00791A1A">
        <w:rPr>
          <w:rFonts w:ascii="TH SarabunPSK" w:hAnsi="TH SarabunPSK" w:cs="TH SarabunPSK"/>
          <w:cs/>
        </w:rPr>
        <w:t>ผล</w:t>
      </w:r>
      <w:r w:rsidR="00571F7A" w:rsidRPr="00791A1A">
        <w:rPr>
          <w:rFonts w:ascii="TH SarabunPSK" w:hAnsi="TH SarabunPSK" w:cs="TH SarabunPSK"/>
          <w:cs/>
        </w:rPr>
        <w:t>ได้</w:t>
      </w:r>
      <w:r w:rsidR="00484DF7" w:rsidRPr="00791A1A">
        <w:rPr>
          <w:rFonts w:ascii="TH SarabunPSK" w:hAnsi="TH SarabunPSK" w:cs="TH SarabunPSK"/>
          <w:cs/>
        </w:rPr>
        <w:t>ดัง</w:t>
      </w:r>
      <w:r>
        <w:rPr>
          <w:rFonts w:ascii="TH SarabunPSK" w:hAnsi="TH SarabunPSK" w:cs="TH SarabunPSK" w:hint="cs"/>
          <w:cs/>
        </w:rPr>
        <w:t>ตารางที่ 3</w:t>
      </w:r>
    </w:p>
    <w:p w:rsidR="00484DF7" w:rsidRPr="00791A1A" w:rsidRDefault="00484DF7" w:rsidP="008D7CEC">
      <w:pPr>
        <w:tabs>
          <w:tab w:val="left" w:pos="720"/>
          <w:tab w:val="left" w:pos="1008"/>
          <w:tab w:val="left" w:pos="1368"/>
          <w:tab w:val="left" w:pos="1944"/>
        </w:tabs>
        <w:spacing w:after="0" w:line="240" w:lineRule="auto"/>
        <w:jc w:val="thaiDistribute"/>
        <w:rPr>
          <w:rFonts w:ascii="TH SarabunPSK" w:hAnsi="TH SarabunPSK" w:cs="TH SarabunPSK"/>
          <w:lang w:val="en-GB"/>
        </w:rPr>
      </w:pPr>
      <w:r w:rsidRPr="008D7CEC">
        <w:rPr>
          <w:rFonts w:ascii="TH SarabunPSK" w:hAnsi="TH SarabunPSK" w:cs="TH SarabunPSK"/>
          <w:b/>
          <w:bCs/>
          <w:cs/>
        </w:rPr>
        <w:t xml:space="preserve">ตารางที่ </w:t>
      </w:r>
      <w:r w:rsidR="00B53617" w:rsidRPr="008D7CEC">
        <w:rPr>
          <w:rFonts w:ascii="TH SarabunPSK" w:hAnsi="TH SarabunPSK" w:cs="TH SarabunPSK"/>
          <w:b/>
          <w:bCs/>
          <w:sz w:val="28"/>
        </w:rPr>
        <w:t>3</w:t>
      </w:r>
      <w:r w:rsidRPr="00791A1A">
        <w:rPr>
          <w:rFonts w:ascii="TH SarabunPSK" w:hAnsi="TH SarabunPSK" w:cs="TH SarabunPSK"/>
          <w:lang w:val="en-GB"/>
        </w:rPr>
        <w:t xml:space="preserve"> </w:t>
      </w:r>
      <w:r w:rsidRPr="00791A1A">
        <w:rPr>
          <w:rFonts w:ascii="TH SarabunPSK" w:hAnsi="TH SarabunPSK" w:cs="TH SarabunPSK"/>
          <w:cs/>
          <w:lang w:val="en-GB"/>
        </w:rPr>
        <w:t>เปรียบเทียบ</w:t>
      </w:r>
      <w:r w:rsidRPr="00791A1A">
        <w:rPr>
          <w:rFonts w:ascii="TH SarabunPSK" w:eastAsia="AngsanaNew" w:hAnsi="TH SarabunPSK" w:cs="TH SarabunPSK"/>
          <w:cs/>
        </w:rPr>
        <w:t>ระดับคุณภาพชีวิตผู้สูงอายุ</w:t>
      </w:r>
      <w:r w:rsidRPr="00791A1A">
        <w:rPr>
          <w:rFonts w:ascii="TH SarabunPSK" w:eastAsia="AngsanaNew" w:hAnsi="TH SarabunPSK" w:cs="TH SarabunPSK"/>
        </w:rPr>
        <w:t xml:space="preserve"> </w:t>
      </w:r>
      <w:r w:rsidRPr="00791A1A">
        <w:rPr>
          <w:rFonts w:ascii="TH SarabunPSK" w:eastAsia="AngsanaNew" w:hAnsi="TH SarabunPSK" w:cs="TH SarabunPSK"/>
          <w:cs/>
        </w:rPr>
        <w:t>ก่อนและหลังเข้าร่วม</w:t>
      </w:r>
      <w:r w:rsidRPr="00791A1A">
        <w:rPr>
          <w:rFonts w:ascii="TH SarabunPSK" w:hAnsi="TH SarabunPSK" w:cs="TH SarabunPSK"/>
          <w:cs/>
        </w:rPr>
        <w:t>กิจกรรม</w:t>
      </w:r>
    </w:p>
    <w:tbl>
      <w:tblPr>
        <w:tblStyle w:val="a4"/>
        <w:tblW w:w="8640" w:type="dxa"/>
        <w:tblInd w:w="108" w:type="dxa"/>
        <w:tblBorders>
          <w:left w:val="none" w:sz="0" w:space="0" w:color="auto"/>
          <w:right w:val="none" w:sz="0" w:space="0" w:color="auto"/>
        </w:tblBorders>
        <w:tblLayout w:type="fixed"/>
        <w:tblLook w:val="04A0" w:firstRow="1" w:lastRow="0" w:firstColumn="1" w:lastColumn="0" w:noHBand="0" w:noVBand="1"/>
      </w:tblPr>
      <w:tblGrid>
        <w:gridCol w:w="2243"/>
        <w:gridCol w:w="716"/>
        <w:gridCol w:w="704"/>
        <w:gridCol w:w="837"/>
        <w:gridCol w:w="720"/>
        <w:gridCol w:w="694"/>
        <w:gridCol w:w="836"/>
        <w:gridCol w:w="900"/>
        <w:gridCol w:w="990"/>
      </w:tblGrid>
      <w:tr w:rsidR="00484DF7" w:rsidRPr="00791A1A" w:rsidTr="008D7CEC">
        <w:tc>
          <w:tcPr>
            <w:tcW w:w="2243" w:type="dxa"/>
            <w:vMerge w:val="restart"/>
            <w:vAlign w:val="center"/>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คุณภาพชีวิตผู้สูงอายุ</w:t>
            </w:r>
          </w:p>
        </w:tc>
        <w:tc>
          <w:tcPr>
            <w:tcW w:w="4507" w:type="dxa"/>
            <w:gridSpan w:val="6"/>
            <w:vAlign w:val="center"/>
          </w:tcPr>
          <w:p w:rsidR="00484DF7" w:rsidRPr="008D7CEC" w:rsidRDefault="00484DF7" w:rsidP="008D7CEC">
            <w:pPr>
              <w:autoSpaceDE w:val="0"/>
              <w:autoSpaceDN w:val="0"/>
              <w:adjustRightInd w:val="0"/>
              <w:ind w:right="0"/>
              <w:jc w:val="center"/>
              <w:rPr>
                <w:rFonts w:ascii="TH SarabunPSK" w:hAnsi="TH SarabunPSK" w:cs="TH SarabunPSK"/>
                <w:sz w:val="28"/>
                <w:szCs w:val="28"/>
                <w:cs/>
                <w:lang w:val="en-GB"/>
              </w:rPr>
            </w:pPr>
            <w:r w:rsidRPr="008D7CEC">
              <w:rPr>
                <w:rFonts w:ascii="TH SarabunPSK" w:hAnsi="TH SarabunPSK" w:cs="TH SarabunPSK"/>
                <w:sz w:val="28"/>
                <w:szCs w:val="28"/>
                <w:cs/>
                <w:lang w:val="en-GB"/>
              </w:rPr>
              <w:t>ระดับคุณภาพชีวิตผู้สูงอายุ</w:t>
            </w:r>
          </w:p>
        </w:tc>
        <w:tc>
          <w:tcPr>
            <w:tcW w:w="900" w:type="dxa"/>
            <w:vMerge w:val="restart"/>
            <w:vAlign w:val="center"/>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t</w:t>
            </w:r>
          </w:p>
        </w:tc>
        <w:tc>
          <w:tcPr>
            <w:tcW w:w="990" w:type="dxa"/>
            <w:vMerge w:val="restart"/>
            <w:vAlign w:val="center"/>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Sig.</w:t>
            </w:r>
          </w:p>
          <w:p w:rsidR="00484DF7" w:rsidRPr="008D7CEC" w:rsidRDefault="00484DF7" w:rsidP="008D7CEC">
            <w:pPr>
              <w:autoSpaceDE w:val="0"/>
              <w:autoSpaceDN w:val="0"/>
              <w:adjustRightInd w:val="0"/>
              <w:ind w:right="0"/>
              <w:jc w:val="center"/>
              <w:rPr>
                <w:rFonts w:ascii="TH SarabunPSK" w:hAnsi="TH SarabunPSK" w:cs="TH SarabunPSK"/>
                <w:i/>
                <w:iCs/>
                <w:sz w:val="28"/>
                <w:szCs w:val="28"/>
                <w:lang w:val="en-GB"/>
              </w:rPr>
            </w:pPr>
            <w:r w:rsidRPr="008D7CEC">
              <w:rPr>
                <w:rFonts w:ascii="TH SarabunPSK" w:hAnsi="TH SarabunPSK" w:cs="TH SarabunPSK"/>
                <w:sz w:val="28"/>
                <w:szCs w:val="28"/>
                <w:lang w:val="en-GB"/>
              </w:rPr>
              <w:t>(1-tailed)</w:t>
            </w:r>
          </w:p>
        </w:tc>
      </w:tr>
      <w:tr w:rsidR="00484DF7" w:rsidRPr="00791A1A" w:rsidTr="008D7CEC">
        <w:tc>
          <w:tcPr>
            <w:tcW w:w="2243" w:type="dxa"/>
            <w:vMerge/>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p>
        </w:tc>
        <w:tc>
          <w:tcPr>
            <w:tcW w:w="2257" w:type="dxa"/>
            <w:gridSpan w:val="3"/>
            <w:vAlign w:val="center"/>
          </w:tcPr>
          <w:p w:rsidR="00484DF7" w:rsidRPr="008D7CEC" w:rsidRDefault="00484DF7" w:rsidP="00791A1A">
            <w:pPr>
              <w:autoSpaceDE w:val="0"/>
              <w:autoSpaceDN w:val="0"/>
              <w:adjustRightInd w:val="0"/>
              <w:ind w:right="0"/>
              <w:jc w:val="thaiDistribute"/>
              <w:rPr>
                <w:rFonts w:ascii="TH SarabunPSK" w:hAnsi="TH SarabunPSK" w:cs="TH SarabunPSK"/>
                <w:sz w:val="28"/>
                <w:szCs w:val="28"/>
                <w:lang w:val="en-GB"/>
              </w:rPr>
            </w:pPr>
            <w:r w:rsidRPr="008D7CEC">
              <w:rPr>
                <w:rFonts w:ascii="TH SarabunPSK" w:hAnsi="TH SarabunPSK" w:cs="TH SarabunPSK"/>
                <w:sz w:val="28"/>
                <w:szCs w:val="28"/>
                <w:cs/>
                <w:lang w:val="en-GB"/>
              </w:rPr>
              <w:t>ก่อนโปรแกรม</w:t>
            </w:r>
          </w:p>
        </w:tc>
        <w:tc>
          <w:tcPr>
            <w:tcW w:w="2250" w:type="dxa"/>
            <w:gridSpan w:val="3"/>
            <w:vAlign w:val="center"/>
          </w:tcPr>
          <w:p w:rsidR="00484DF7" w:rsidRPr="008D7CEC" w:rsidRDefault="00484DF7" w:rsidP="00791A1A">
            <w:pPr>
              <w:autoSpaceDE w:val="0"/>
              <w:autoSpaceDN w:val="0"/>
              <w:adjustRightInd w:val="0"/>
              <w:ind w:right="0"/>
              <w:jc w:val="thaiDistribute"/>
              <w:rPr>
                <w:rFonts w:ascii="TH SarabunPSK" w:hAnsi="TH SarabunPSK" w:cs="TH SarabunPSK"/>
                <w:sz w:val="28"/>
                <w:szCs w:val="28"/>
                <w:lang w:val="en-GB"/>
              </w:rPr>
            </w:pPr>
            <w:r w:rsidRPr="008D7CEC">
              <w:rPr>
                <w:rFonts w:ascii="TH SarabunPSK" w:hAnsi="TH SarabunPSK" w:cs="TH SarabunPSK"/>
                <w:sz w:val="28"/>
                <w:szCs w:val="28"/>
                <w:cs/>
                <w:lang w:val="en-GB"/>
              </w:rPr>
              <w:t>หลังโปรแกรม</w:t>
            </w:r>
          </w:p>
        </w:tc>
        <w:tc>
          <w:tcPr>
            <w:tcW w:w="900" w:type="dxa"/>
            <w:vMerge/>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p>
        </w:tc>
        <w:tc>
          <w:tcPr>
            <w:tcW w:w="990" w:type="dxa"/>
            <w:vMerge/>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p>
        </w:tc>
      </w:tr>
      <w:tr w:rsidR="00484DF7" w:rsidRPr="00791A1A" w:rsidTr="008D7CEC">
        <w:tc>
          <w:tcPr>
            <w:tcW w:w="2243" w:type="dxa"/>
            <w:vMerge/>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p>
        </w:tc>
        <w:tc>
          <w:tcPr>
            <w:tcW w:w="716" w:type="dxa"/>
            <w:vAlign w:val="center"/>
          </w:tcPr>
          <w:p w:rsidR="00484DF7" w:rsidRPr="008D7CEC" w:rsidRDefault="00AE72BC" w:rsidP="00791A1A">
            <w:pPr>
              <w:autoSpaceDE w:val="0"/>
              <w:autoSpaceDN w:val="0"/>
              <w:adjustRightInd w:val="0"/>
              <w:ind w:right="0"/>
              <w:jc w:val="thaiDistribute"/>
              <w:rPr>
                <w:rFonts w:ascii="TH SarabunPSK" w:hAnsi="TH SarabunPSK" w:cs="TH SarabunPSK"/>
                <w:sz w:val="28"/>
                <w:szCs w:val="28"/>
                <w:lang w:val="en-GB"/>
              </w:rPr>
            </w:pPr>
            <m:oMathPara>
              <m:oMath>
                <m:acc>
                  <m:accPr>
                    <m:chr m:val="̅"/>
                    <m:ctrlPr>
                      <w:rPr>
                        <w:rFonts w:ascii="Cambria Math" w:eastAsia="BrowalliaNew" w:hAnsi="Cambria Math" w:cs="TH SarabunPSK"/>
                        <w:iCs/>
                        <w:sz w:val="28"/>
                        <w:szCs w:val="28"/>
                        <w:lang w:val="en-GB"/>
                      </w:rPr>
                    </m:ctrlPr>
                  </m:accPr>
                  <m:e>
                    <m:r>
                      <m:rPr>
                        <m:nor/>
                      </m:rPr>
                      <w:rPr>
                        <w:rFonts w:ascii="TH SarabunPSK" w:eastAsia="BrowalliaNew" w:hAnsi="TH SarabunPSK" w:cs="TH SarabunPSK"/>
                        <w:iCs/>
                        <w:sz w:val="28"/>
                        <w:szCs w:val="28"/>
                        <w:lang w:val="en-GB"/>
                      </w:rPr>
                      <m:t>X</m:t>
                    </m:r>
                  </m:e>
                </m:acc>
              </m:oMath>
            </m:oMathPara>
          </w:p>
        </w:tc>
        <w:tc>
          <w:tcPr>
            <w:tcW w:w="704" w:type="dxa"/>
            <w:vAlign w:val="center"/>
          </w:tcPr>
          <w:p w:rsidR="00484DF7" w:rsidRPr="008D7CEC" w:rsidRDefault="00484DF7" w:rsidP="00791A1A">
            <w:pPr>
              <w:autoSpaceDE w:val="0"/>
              <w:autoSpaceDN w:val="0"/>
              <w:adjustRightInd w:val="0"/>
              <w:ind w:right="0"/>
              <w:jc w:val="thaiDistribute"/>
              <w:rPr>
                <w:rFonts w:ascii="TH SarabunPSK" w:hAnsi="TH SarabunPSK" w:cs="TH SarabunPSK"/>
                <w:sz w:val="28"/>
                <w:szCs w:val="28"/>
                <w:lang w:val="en-GB"/>
              </w:rPr>
            </w:pPr>
            <w:r w:rsidRPr="008D7CEC">
              <w:rPr>
                <w:rFonts w:ascii="TH SarabunPSK" w:hAnsi="TH SarabunPSK" w:cs="TH SarabunPSK"/>
                <w:sz w:val="28"/>
                <w:szCs w:val="28"/>
                <w:lang w:val="en-GB"/>
              </w:rPr>
              <w:t>S.D.</w:t>
            </w:r>
          </w:p>
        </w:tc>
        <w:tc>
          <w:tcPr>
            <w:tcW w:w="837" w:type="dxa"/>
            <w:vAlign w:val="center"/>
          </w:tcPr>
          <w:p w:rsidR="00484DF7" w:rsidRPr="008D7CEC" w:rsidRDefault="00484DF7" w:rsidP="00791A1A">
            <w:pPr>
              <w:autoSpaceDE w:val="0"/>
              <w:autoSpaceDN w:val="0"/>
              <w:adjustRightInd w:val="0"/>
              <w:ind w:right="0"/>
              <w:jc w:val="thaiDistribute"/>
              <w:rPr>
                <w:rFonts w:ascii="TH SarabunPSK" w:hAnsi="TH SarabunPSK" w:cs="TH SarabunPSK"/>
                <w:sz w:val="28"/>
                <w:szCs w:val="28"/>
                <w:lang w:val="en-GB"/>
              </w:rPr>
            </w:pPr>
            <w:r w:rsidRPr="008D7CEC">
              <w:rPr>
                <w:rFonts w:ascii="TH SarabunPSK" w:hAnsi="TH SarabunPSK" w:cs="TH SarabunPSK"/>
                <w:sz w:val="28"/>
                <w:szCs w:val="28"/>
                <w:cs/>
                <w:lang w:val="en-GB"/>
              </w:rPr>
              <w:t>ระดับ</w:t>
            </w:r>
          </w:p>
        </w:tc>
        <w:tc>
          <w:tcPr>
            <w:tcW w:w="720" w:type="dxa"/>
            <w:vAlign w:val="center"/>
          </w:tcPr>
          <w:p w:rsidR="00484DF7" w:rsidRPr="008D7CEC" w:rsidRDefault="00AE72BC" w:rsidP="00791A1A">
            <w:pPr>
              <w:autoSpaceDE w:val="0"/>
              <w:autoSpaceDN w:val="0"/>
              <w:adjustRightInd w:val="0"/>
              <w:ind w:right="0"/>
              <w:jc w:val="thaiDistribute"/>
              <w:rPr>
                <w:rFonts w:ascii="TH SarabunPSK" w:hAnsi="TH SarabunPSK" w:cs="TH SarabunPSK"/>
                <w:sz w:val="28"/>
                <w:szCs w:val="28"/>
                <w:lang w:val="en-GB"/>
              </w:rPr>
            </w:pPr>
            <m:oMathPara>
              <m:oMath>
                <m:acc>
                  <m:accPr>
                    <m:chr m:val="̅"/>
                    <m:ctrlPr>
                      <w:rPr>
                        <w:rFonts w:ascii="Cambria Math" w:eastAsia="BrowalliaNew" w:hAnsi="Cambria Math" w:cs="TH SarabunPSK"/>
                        <w:iCs/>
                        <w:sz w:val="28"/>
                        <w:szCs w:val="28"/>
                        <w:lang w:val="en-GB"/>
                      </w:rPr>
                    </m:ctrlPr>
                  </m:accPr>
                  <m:e>
                    <m:r>
                      <m:rPr>
                        <m:nor/>
                      </m:rPr>
                      <w:rPr>
                        <w:rFonts w:ascii="TH SarabunPSK" w:eastAsia="BrowalliaNew" w:hAnsi="TH SarabunPSK" w:cs="TH SarabunPSK"/>
                        <w:iCs/>
                        <w:sz w:val="28"/>
                        <w:szCs w:val="28"/>
                        <w:lang w:val="en-GB"/>
                      </w:rPr>
                      <m:t>X</m:t>
                    </m:r>
                  </m:e>
                </m:acc>
              </m:oMath>
            </m:oMathPara>
          </w:p>
        </w:tc>
        <w:tc>
          <w:tcPr>
            <w:tcW w:w="694" w:type="dxa"/>
            <w:vAlign w:val="center"/>
          </w:tcPr>
          <w:p w:rsidR="00484DF7" w:rsidRPr="008D7CEC" w:rsidRDefault="00484DF7" w:rsidP="00791A1A">
            <w:pPr>
              <w:autoSpaceDE w:val="0"/>
              <w:autoSpaceDN w:val="0"/>
              <w:adjustRightInd w:val="0"/>
              <w:ind w:right="0"/>
              <w:jc w:val="thaiDistribute"/>
              <w:rPr>
                <w:rFonts w:ascii="TH SarabunPSK" w:hAnsi="TH SarabunPSK" w:cs="TH SarabunPSK"/>
                <w:sz w:val="28"/>
                <w:szCs w:val="28"/>
                <w:lang w:val="en-GB"/>
              </w:rPr>
            </w:pPr>
            <w:r w:rsidRPr="008D7CEC">
              <w:rPr>
                <w:rFonts w:ascii="TH SarabunPSK" w:hAnsi="TH SarabunPSK" w:cs="TH SarabunPSK"/>
                <w:sz w:val="28"/>
                <w:szCs w:val="28"/>
                <w:lang w:val="en-GB"/>
              </w:rPr>
              <w:t>S.D.</w:t>
            </w:r>
          </w:p>
        </w:tc>
        <w:tc>
          <w:tcPr>
            <w:tcW w:w="836" w:type="dxa"/>
            <w:vAlign w:val="center"/>
          </w:tcPr>
          <w:p w:rsidR="00484DF7" w:rsidRPr="008D7CEC" w:rsidRDefault="00484DF7" w:rsidP="00791A1A">
            <w:pPr>
              <w:autoSpaceDE w:val="0"/>
              <w:autoSpaceDN w:val="0"/>
              <w:adjustRightInd w:val="0"/>
              <w:ind w:right="0"/>
              <w:jc w:val="thaiDistribute"/>
              <w:rPr>
                <w:rFonts w:ascii="TH SarabunPSK" w:hAnsi="TH SarabunPSK" w:cs="TH SarabunPSK"/>
                <w:sz w:val="28"/>
                <w:szCs w:val="28"/>
                <w:lang w:val="en-GB"/>
              </w:rPr>
            </w:pPr>
            <w:r w:rsidRPr="008D7CEC">
              <w:rPr>
                <w:rFonts w:ascii="TH SarabunPSK" w:hAnsi="TH SarabunPSK" w:cs="TH SarabunPSK"/>
                <w:sz w:val="28"/>
                <w:szCs w:val="28"/>
                <w:cs/>
                <w:lang w:val="en-GB"/>
              </w:rPr>
              <w:t>ระดับ</w:t>
            </w:r>
          </w:p>
        </w:tc>
        <w:tc>
          <w:tcPr>
            <w:tcW w:w="900" w:type="dxa"/>
            <w:vMerge/>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p>
        </w:tc>
        <w:tc>
          <w:tcPr>
            <w:tcW w:w="990" w:type="dxa"/>
            <w:vMerge/>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p>
        </w:tc>
      </w:tr>
      <w:tr w:rsidR="00484DF7" w:rsidRPr="00791A1A" w:rsidTr="008D7CEC">
        <w:tc>
          <w:tcPr>
            <w:tcW w:w="2243" w:type="dxa"/>
          </w:tcPr>
          <w:p w:rsidR="00484DF7" w:rsidRPr="00791A1A" w:rsidRDefault="00484DF7" w:rsidP="00791A1A">
            <w:pPr>
              <w:autoSpaceDE w:val="0"/>
              <w:autoSpaceDN w:val="0"/>
              <w:adjustRightInd w:val="0"/>
              <w:ind w:right="0"/>
              <w:jc w:val="thaiDistribute"/>
              <w:rPr>
                <w:rFonts w:ascii="TH SarabunPSK" w:hAnsi="TH SarabunPSK" w:cs="TH SarabunPSK"/>
                <w:szCs w:val="28"/>
                <w:cs/>
                <w:lang w:val="en-GB"/>
              </w:rPr>
            </w:pPr>
            <w:r w:rsidRPr="00791A1A">
              <w:rPr>
                <w:rFonts w:ascii="TH SarabunPSK" w:hAnsi="TH SarabunPSK" w:cs="TH SarabunPSK"/>
                <w:szCs w:val="28"/>
                <w:cs/>
                <w:lang w:val="en-GB"/>
              </w:rPr>
              <w:t>ด้านสุขภาพร่างกาย</w:t>
            </w:r>
          </w:p>
        </w:tc>
        <w:tc>
          <w:tcPr>
            <w:tcW w:w="71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15.97</w:t>
            </w:r>
          </w:p>
        </w:tc>
        <w:tc>
          <w:tcPr>
            <w:tcW w:w="70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2.32</w:t>
            </w:r>
          </w:p>
        </w:tc>
        <w:tc>
          <w:tcPr>
            <w:tcW w:w="837"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720"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17.15</w:t>
            </w:r>
          </w:p>
        </w:tc>
        <w:tc>
          <w:tcPr>
            <w:tcW w:w="69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2.40</w:t>
            </w:r>
          </w:p>
        </w:tc>
        <w:tc>
          <w:tcPr>
            <w:tcW w:w="836" w:type="dxa"/>
          </w:tcPr>
          <w:p w:rsidR="00484DF7" w:rsidRPr="008D7CEC" w:rsidRDefault="00484DF7" w:rsidP="008D7CEC">
            <w:pPr>
              <w:autoSpaceDE w:val="0"/>
              <w:autoSpaceDN w:val="0"/>
              <w:adjustRightInd w:val="0"/>
              <w:ind w:right="0"/>
              <w:jc w:val="center"/>
              <w:rPr>
                <w:rFonts w:ascii="TH SarabunPSK" w:hAnsi="TH SarabunPSK" w:cs="TH SarabunPSK"/>
                <w:sz w:val="28"/>
                <w:szCs w:val="28"/>
                <w:cs/>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900" w:type="dxa"/>
          </w:tcPr>
          <w:p w:rsidR="00484DF7" w:rsidRPr="008D7CEC" w:rsidRDefault="00484DF7" w:rsidP="008D7CEC">
            <w:pPr>
              <w:autoSpaceDE w:val="0"/>
              <w:autoSpaceDN w:val="0"/>
              <w:adjustRightInd w:val="0"/>
              <w:ind w:right="0"/>
              <w:jc w:val="center"/>
              <w:rPr>
                <w:rFonts w:ascii="TH SarabunPSK" w:hAnsi="TH SarabunPSK" w:cs="TH SarabunPSK"/>
                <w:sz w:val="28"/>
                <w:szCs w:val="28"/>
              </w:rPr>
            </w:pPr>
            <w:r w:rsidRPr="008D7CEC">
              <w:rPr>
                <w:rFonts w:ascii="TH SarabunPSK" w:hAnsi="TH SarabunPSK" w:cs="TH SarabunPSK"/>
                <w:sz w:val="28"/>
                <w:szCs w:val="28"/>
                <w:lang w:val="en-GB"/>
              </w:rPr>
              <w:t>-1.98</w:t>
            </w:r>
          </w:p>
        </w:tc>
        <w:tc>
          <w:tcPr>
            <w:tcW w:w="990" w:type="dxa"/>
          </w:tcPr>
          <w:p w:rsidR="00484DF7" w:rsidRPr="008D7CEC" w:rsidRDefault="008D7CEC" w:rsidP="008D7CEC">
            <w:pPr>
              <w:autoSpaceDE w:val="0"/>
              <w:autoSpaceDN w:val="0"/>
              <w:adjustRightInd w:val="0"/>
              <w:ind w:right="0"/>
              <w:jc w:val="center"/>
              <w:rPr>
                <w:rFonts w:ascii="TH SarabunPSK" w:hAnsi="TH SarabunPSK" w:cs="TH SarabunPSK"/>
                <w:sz w:val="28"/>
                <w:szCs w:val="28"/>
                <w:lang w:val="en-GB"/>
              </w:rPr>
            </w:pPr>
            <w:r>
              <w:rPr>
                <w:rFonts w:ascii="TH SarabunPSK" w:hAnsi="TH SarabunPSK" w:cs="TH SarabunPSK"/>
                <w:sz w:val="28"/>
                <w:szCs w:val="28"/>
                <w:lang w:val="en-GB"/>
              </w:rPr>
              <w:t>0</w:t>
            </w:r>
            <w:r w:rsidR="00484DF7" w:rsidRPr="008D7CEC">
              <w:rPr>
                <w:rFonts w:ascii="TH SarabunPSK" w:hAnsi="TH SarabunPSK" w:cs="TH SarabunPSK"/>
                <w:sz w:val="28"/>
                <w:szCs w:val="28"/>
                <w:lang w:val="en-GB"/>
              </w:rPr>
              <w:t>.05*</w:t>
            </w:r>
          </w:p>
        </w:tc>
      </w:tr>
      <w:tr w:rsidR="00484DF7" w:rsidRPr="00791A1A" w:rsidTr="008D7CEC">
        <w:tc>
          <w:tcPr>
            <w:tcW w:w="2243" w:type="dxa"/>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r w:rsidRPr="00791A1A">
              <w:rPr>
                <w:rFonts w:ascii="TH SarabunPSK" w:hAnsi="TH SarabunPSK" w:cs="TH SarabunPSK"/>
                <w:szCs w:val="28"/>
                <w:cs/>
                <w:lang w:val="en-GB"/>
              </w:rPr>
              <w:t>ด้านจิตใจ</w:t>
            </w:r>
          </w:p>
        </w:tc>
        <w:tc>
          <w:tcPr>
            <w:tcW w:w="71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17.85</w:t>
            </w:r>
          </w:p>
        </w:tc>
        <w:tc>
          <w:tcPr>
            <w:tcW w:w="70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2.16</w:t>
            </w:r>
          </w:p>
        </w:tc>
        <w:tc>
          <w:tcPr>
            <w:tcW w:w="837"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720"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22.78</w:t>
            </w:r>
          </w:p>
        </w:tc>
        <w:tc>
          <w:tcPr>
            <w:tcW w:w="69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1.30</w:t>
            </w:r>
          </w:p>
        </w:tc>
        <w:tc>
          <w:tcPr>
            <w:tcW w:w="836" w:type="dxa"/>
          </w:tcPr>
          <w:p w:rsidR="00484DF7" w:rsidRPr="008D7CEC" w:rsidRDefault="00484DF7" w:rsidP="008D7CEC">
            <w:pPr>
              <w:autoSpaceDE w:val="0"/>
              <w:autoSpaceDN w:val="0"/>
              <w:adjustRightInd w:val="0"/>
              <w:ind w:right="0"/>
              <w:jc w:val="center"/>
              <w:rPr>
                <w:rFonts w:ascii="TH SarabunPSK" w:hAnsi="TH SarabunPSK" w:cs="TH SarabunPSK"/>
                <w:sz w:val="28"/>
                <w:szCs w:val="28"/>
                <w:cs/>
                <w:lang w:val="en-GB"/>
              </w:rPr>
            </w:pPr>
            <w:r w:rsidRPr="008D7CEC">
              <w:rPr>
                <w:rFonts w:ascii="TH SarabunPSK" w:hAnsi="TH SarabunPSK" w:cs="TH SarabunPSK"/>
                <w:sz w:val="28"/>
                <w:szCs w:val="28"/>
                <w:cs/>
                <w:lang w:val="en-GB"/>
              </w:rPr>
              <w:t>ดี</w:t>
            </w:r>
          </w:p>
        </w:tc>
        <w:tc>
          <w:tcPr>
            <w:tcW w:w="900"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-12.98</w:t>
            </w:r>
          </w:p>
        </w:tc>
        <w:tc>
          <w:tcPr>
            <w:tcW w:w="990" w:type="dxa"/>
          </w:tcPr>
          <w:p w:rsidR="00484DF7" w:rsidRPr="008D7CEC" w:rsidRDefault="008D7CEC" w:rsidP="008D7CEC">
            <w:pPr>
              <w:autoSpaceDE w:val="0"/>
              <w:autoSpaceDN w:val="0"/>
              <w:adjustRightInd w:val="0"/>
              <w:ind w:right="0"/>
              <w:jc w:val="center"/>
              <w:rPr>
                <w:rFonts w:ascii="TH SarabunPSK" w:hAnsi="TH SarabunPSK" w:cs="TH SarabunPSK"/>
                <w:sz w:val="28"/>
                <w:szCs w:val="28"/>
                <w:lang w:val="en-GB"/>
              </w:rPr>
            </w:pPr>
            <w:r>
              <w:rPr>
                <w:rFonts w:ascii="TH SarabunPSK" w:hAnsi="TH SarabunPSK" w:cs="TH SarabunPSK"/>
                <w:sz w:val="28"/>
                <w:szCs w:val="28"/>
                <w:lang w:val="en-GB"/>
              </w:rPr>
              <w:t>0</w:t>
            </w:r>
            <w:r w:rsidR="00484DF7" w:rsidRPr="008D7CEC">
              <w:rPr>
                <w:rFonts w:ascii="TH SarabunPSK" w:hAnsi="TH SarabunPSK" w:cs="TH SarabunPSK"/>
                <w:sz w:val="28"/>
                <w:szCs w:val="28"/>
                <w:lang w:val="en-GB"/>
              </w:rPr>
              <w:t>.00*</w:t>
            </w:r>
          </w:p>
        </w:tc>
      </w:tr>
      <w:tr w:rsidR="00484DF7" w:rsidRPr="00791A1A" w:rsidTr="008D7CEC">
        <w:tc>
          <w:tcPr>
            <w:tcW w:w="2243" w:type="dxa"/>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r w:rsidRPr="00791A1A">
              <w:rPr>
                <w:rFonts w:ascii="TH SarabunPSK" w:hAnsi="TH SarabunPSK" w:cs="TH SarabunPSK"/>
                <w:szCs w:val="28"/>
                <w:cs/>
                <w:lang w:val="en-GB"/>
              </w:rPr>
              <w:t>ด้านสัมพันธภาพทางสังคม</w:t>
            </w:r>
          </w:p>
        </w:tc>
        <w:tc>
          <w:tcPr>
            <w:tcW w:w="71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10.10</w:t>
            </w:r>
          </w:p>
        </w:tc>
        <w:tc>
          <w:tcPr>
            <w:tcW w:w="70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3.29</w:t>
            </w:r>
          </w:p>
        </w:tc>
        <w:tc>
          <w:tcPr>
            <w:tcW w:w="837"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720"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14.95</w:t>
            </w:r>
          </w:p>
        </w:tc>
        <w:tc>
          <w:tcPr>
            <w:tcW w:w="69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2.22</w:t>
            </w:r>
          </w:p>
        </w:tc>
        <w:tc>
          <w:tcPr>
            <w:tcW w:w="83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ดี</w:t>
            </w:r>
          </w:p>
        </w:tc>
        <w:tc>
          <w:tcPr>
            <w:tcW w:w="900" w:type="dxa"/>
          </w:tcPr>
          <w:p w:rsidR="00484DF7" w:rsidRPr="008D7CEC" w:rsidRDefault="008D7CEC" w:rsidP="008D7CEC">
            <w:pPr>
              <w:autoSpaceDE w:val="0"/>
              <w:autoSpaceDN w:val="0"/>
              <w:adjustRightInd w:val="0"/>
              <w:ind w:right="0"/>
              <w:jc w:val="center"/>
              <w:rPr>
                <w:rFonts w:ascii="TH SarabunPSK" w:hAnsi="TH SarabunPSK" w:cs="TH SarabunPSK"/>
                <w:sz w:val="28"/>
                <w:szCs w:val="28"/>
                <w:lang w:val="en-GB"/>
              </w:rPr>
            </w:pPr>
            <w:r>
              <w:rPr>
                <w:rFonts w:ascii="TH SarabunPSK" w:hAnsi="TH SarabunPSK" w:cs="TH SarabunPSK"/>
                <w:sz w:val="28"/>
                <w:szCs w:val="28"/>
                <w:lang w:val="en-GB"/>
              </w:rPr>
              <w:t>-12.31</w:t>
            </w:r>
          </w:p>
        </w:tc>
        <w:tc>
          <w:tcPr>
            <w:tcW w:w="990" w:type="dxa"/>
          </w:tcPr>
          <w:p w:rsidR="00484DF7" w:rsidRPr="008D7CEC" w:rsidRDefault="008D7CEC" w:rsidP="008D7CEC">
            <w:pPr>
              <w:autoSpaceDE w:val="0"/>
              <w:autoSpaceDN w:val="0"/>
              <w:adjustRightInd w:val="0"/>
              <w:ind w:right="0"/>
              <w:jc w:val="center"/>
              <w:rPr>
                <w:rFonts w:ascii="TH SarabunPSK" w:hAnsi="TH SarabunPSK" w:cs="TH SarabunPSK"/>
                <w:sz w:val="28"/>
                <w:szCs w:val="28"/>
                <w:lang w:val="en-GB"/>
              </w:rPr>
            </w:pPr>
            <w:r>
              <w:rPr>
                <w:rFonts w:ascii="TH SarabunPSK" w:hAnsi="TH SarabunPSK" w:cs="TH SarabunPSK"/>
                <w:sz w:val="28"/>
                <w:szCs w:val="28"/>
                <w:lang w:val="en-GB"/>
              </w:rPr>
              <w:t>0.00</w:t>
            </w:r>
            <w:r w:rsidR="00484DF7" w:rsidRPr="008D7CEC">
              <w:rPr>
                <w:rFonts w:ascii="TH SarabunPSK" w:hAnsi="TH SarabunPSK" w:cs="TH SarabunPSK"/>
                <w:sz w:val="28"/>
                <w:szCs w:val="28"/>
                <w:lang w:val="en-GB"/>
              </w:rPr>
              <w:t>*</w:t>
            </w:r>
          </w:p>
        </w:tc>
      </w:tr>
      <w:tr w:rsidR="00484DF7" w:rsidRPr="00791A1A" w:rsidTr="008D7CEC">
        <w:tc>
          <w:tcPr>
            <w:tcW w:w="2243" w:type="dxa"/>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r w:rsidRPr="00791A1A">
              <w:rPr>
                <w:rFonts w:ascii="TH SarabunPSK" w:hAnsi="TH SarabunPSK" w:cs="TH SarabunPSK"/>
                <w:szCs w:val="28"/>
                <w:cs/>
                <w:lang w:val="en-GB"/>
              </w:rPr>
              <w:t>ด้านสิ่งแวดล้อม</w:t>
            </w:r>
          </w:p>
        </w:tc>
        <w:tc>
          <w:tcPr>
            <w:tcW w:w="71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25.37</w:t>
            </w:r>
          </w:p>
        </w:tc>
        <w:tc>
          <w:tcPr>
            <w:tcW w:w="70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2.35</w:t>
            </w:r>
          </w:p>
        </w:tc>
        <w:tc>
          <w:tcPr>
            <w:tcW w:w="837"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720"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27.05</w:t>
            </w:r>
          </w:p>
        </w:tc>
        <w:tc>
          <w:tcPr>
            <w:tcW w:w="69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2.06</w:t>
            </w:r>
          </w:p>
        </w:tc>
        <w:tc>
          <w:tcPr>
            <w:tcW w:w="83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900" w:type="dxa"/>
          </w:tcPr>
          <w:p w:rsidR="00484DF7" w:rsidRPr="008D7CEC" w:rsidRDefault="008D7CEC" w:rsidP="008D7CEC">
            <w:pPr>
              <w:autoSpaceDE w:val="0"/>
              <w:autoSpaceDN w:val="0"/>
              <w:adjustRightInd w:val="0"/>
              <w:ind w:right="0"/>
              <w:jc w:val="center"/>
              <w:rPr>
                <w:rFonts w:ascii="TH SarabunPSK" w:hAnsi="TH SarabunPSK" w:cs="TH SarabunPSK"/>
                <w:sz w:val="28"/>
                <w:szCs w:val="28"/>
                <w:lang w:val="en-GB"/>
              </w:rPr>
            </w:pPr>
            <w:r>
              <w:rPr>
                <w:rFonts w:ascii="TH SarabunPSK" w:hAnsi="TH SarabunPSK" w:cs="TH SarabunPSK"/>
                <w:sz w:val="28"/>
                <w:szCs w:val="28"/>
                <w:lang w:val="en-GB"/>
              </w:rPr>
              <w:t>-4.87</w:t>
            </w:r>
          </w:p>
        </w:tc>
        <w:tc>
          <w:tcPr>
            <w:tcW w:w="990" w:type="dxa"/>
          </w:tcPr>
          <w:p w:rsidR="00484DF7" w:rsidRPr="008D7CEC" w:rsidRDefault="008D7CEC" w:rsidP="008D7CEC">
            <w:pPr>
              <w:autoSpaceDE w:val="0"/>
              <w:autoSpaceDN w:val="0"/>
              <w:adjustRightInd w:val="0"/>
              <w:ind w:right="0"/>
              <w:jc w:val="center"/>
              <w:rPr>
                <w:rFonts w:ascii="TH SarabunPSK" w:hAnsi="TH SarabunPSK" w:cs="TH SarabunPSK"/>
                <w:sz w:val="28"/>
                <w:szCs w:val="28"/>
                <w:lang w:val="en-GB"/>
              </w:rPr>
            </w:pPr>
            <w:r>
              <w:rPr>
                <w:rFonts w:ascii="TH SarabunPSK" w:hAnsi="TH SarabunPSK" w:cs="TH SarabunPSK"/>
                <w:sz w:val="28"/>
                <w:szCs w:val="28"/>
                <w:lang w:val="en-GB"/>
              </w:rPr>
              <w:t>0.00</w:t>
            </w:r>
            <w:r w:rsidR="00484DF7" w:rsidRPr="008D7CEC">
              <w:rPr>
                <w:rFonts w:ascii="TH SarabunPSK" w:hAnsi="TH SarabunPSK" w:cs="TH SarabunPSK"/>
                <w:sz w:val="28"/>
                <w:szCs w:val="28"/>
                <w:lang w:val="en-GB"/>
              </w:rPr>
              <w:t>*</w:t>
            </w:r>
          </w:p>
        </w:tc>
      </w:tr>
      <w:tr w:rsidR="00484DF7" w:rsidRPr="00791A1A" w:rsidTr="008D7CEC">
        <w:tc>
          <w:tcPr>
            <w:tcW w:w="2243" w:type="dxa"/>
          </w:tcPr>
          <w:p w:rsidR="00484DF7" w:rsidRPr="00791A1A" w:rsidRDefault="00484DF7" w:rsidP="00791A1A">
            <w:pPr>
              <w:autoSpaceDE w:val="0"/>
              <w:autoSpaceDN w:val="0"/>
              <w:adjustRightInd w:val="0"/>
              <w:ind w:right="0"/>
              <w:jc w:val="thaiDistribute"/>
              <w:rPr>
                <w:rFonts w:ascii="TH SarabunPSK" w:hAnsi="TH SarabunPSK" w:cs="TH SarabunPSK"/>
                <w:szCs w:val="28"/>
                <w:lang w:val="en-GB"/>
              </w:rPr>
            </w:pPr>
            <w:r w:rsidRPr="00791A1A">
              <w:rPr>
                <w:rFonts w:ascii="TH SarabunPSK" w:hAnsi="TH SarabunPSK" w:cs="TH SarabunPSK"/>
                <w:szCs w:val="28"/>
                <w:cs/>
                <w:lang w:val="en-GB"/>
              </w:rPr>
              <w:t>โดยรวม</w:t>
            </w:r>
          </w:p>
        </w:tc>
        <w:tc>
          <w:tcPr>
            <w:tcW w:w="71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69.28</w:t>
            </w:r>
          </w:p>
        </w:tc>
        <w:tc>
          <w:tcPr>
            <w:tcW w:w="70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4.85</w:t>
            </w:r>
          </w:p>
        </w:tc>
        <w:tc>
          <w:tcPr>
            <w:tcW w:w="837"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720"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81.93</w:t>
            </w:r>
          </w:p>
        </w:tc>
        <w:tc>
          <w:tcPr>
            <w:tcW w:w="694"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3.99</w:t>
            </w:r>
          </w:p>
        </w:tc>
        <w:tc>
          <w:tcPr>
            <w:tcW w:w="836"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cs/>
                <w:lang w:val="en-GB"/>
              </w:rPr>
              <w:t>กลาง</w:t>
            </w:r>
            <w:r w:rsidR="008D7CEC">
              <w:rPr>
                <w:rFonts w:ascii="TH SarabunPSK" w:hAnsi="TH SarabunPSK" w:cs="TH SarabunPSK" w:hint="cs"/>
                <w:sz w:val="28"/>
                <w:szCs w:val="28"/>
                <w:cs/>
                <w:lang w:val="en-GB"/>
              </w:rPr>
              <w:t xml:space="preserve"> </w:t>
            </w:r>
            <w:r w:rsidRPr="008D7CEC">
              <w:rPr>
                <w:rFonts w:ascii="TH SarabunPSK" w:hAnsi="TH SarabunPSK" w:cs="TH SarabunPSK"/>
                <w:sz w:val="28"/>
                <w:szCs w:val="28"/>
                <w:cs/>
                <w:lang w:val="en-GB"/>
              </w:rPr>
              <w:t>ๆ</w:t>
            </w:r>
          </w:p>
        </w:tc>
        <w:tc>
          <w:tcPr>
            <w:tcW w:w="900" w:type="dxa"/>
          </w:tcPr>
          <w:p w:rsidR="00484DF7" w:rsidRPr="008D7CEC" w:rsidRDefault="00484DF7" w:rsidP="008D7CEC">
            <w:pPr>
              <w:autoSpaceDE w:val="0"/>
              <w:autoSpaceDN w:val="0"/>
              <w:adjustRightInd w:val="0"/>
              <w:ind w:right="0"/>
              <w:jc w:val="center"/>
              <w:rPr>
                <w:rFonts w:ascii="TH SarabunPSK" w:hAnsi="TH SarabunPSK" w:cs="TH SarabunPSK"/>
                <w:sz w:val="28"/>
                <w:szCs w:val="28"/>
                <w:lang w:val="en-GB"/>
              </w:rPr>
            </w:pPr>
            <w:r w:rsidRPr="008D7CEC">
              <w:rPr>
                <w:rFonts w:ascii="TH SarabunPSK" w:hAnsi="TH SarabunPSK" w:cs="TH SarabunPSK"/>
                <w:sz w:val="28"/>
                <w:szCs w:val="28"/>
                <w:lang w:val="en-GB"/>
              </w:rPr>
              <w:t>-3.15</w:t>
            </w:r>
          </w:p>
        </w:tc>
        <w:tc>
          <w:tcPr>
            <w:tcW w:w="990" w:type="dxa"/>
          </w:tcPr>
          <w:p w:rsidR="00484DF7" w:rsidRPr="008D7CEC" w:rsidRDefault="008D7CEC" w:rsidP="008D7CEC">
            <w:pPr>
              <w:autoSpaceDE w:val="0"/>
              <w:autoSpaceDN w:val="0"/>
              <w:adjustRightInd w:val="0"/>
              <w:ind w:right="0"/>
              <w:jc w:val="center"/>
              <w:rPr>
                <w:rFonts w:ascii="TH SarabunPSK" w:hAnsi="TH SarabunPSK" w:cs="TH SarabunPSK"/>
                <w:sz w:val="28"/>
                <w:szCs w:val="28"/>
                <w:lang w:val="en-GB"/>
              </w:rPr>
            </w:pPr>
            <w:r>
              <w:rPr>
                <w:rFonts w:ascii="TH SarabunPSK" w:hAnsi="TH SarabunPSK" w:cs="TH SarabunPSK"/>
                <w:sz w:val="28"/>
                <w:szCs w:val="28"/>
                <w:lang w:val="en-GB"/>
              </w:rPr>
              <w:t>0.00</w:t>
            </w:r>
            <w:r w:rsidR="00484DF7" w:rsidRPr="008D7CEC">
              <w:rPr>
                <w:rFonts w:ascii="TH SarabunPSK" w:hAnsi="TH SarabunPSK" w:cs="TH SarabunPSK"/>
                <w:sz w:val="28"/>
                <w:szCs w:val="28"/>
                <w:lang w:val="en-GB"/>
              </w:rPr>
              <w:t>*</w:t>
            </w:r>
          </w:p>
        </w:tc>
      </w:tr>
    </w:tbl>
    <w:p w:rsidR="008D7CEC" w:rsidRPr="008D7CEC" w:rsidRDefault="00484DF7" w:rsidP="00791A1A">
      <w:pPr>
        <w:autoSpaceDE w:val="0"/>
        <w:autoSpaceDN w:val="0"/>
        <w:adjustRightInd w:val="0"/>
        <w:spacing w:after="0" w:line="240" w:lineRule="auto"/>
        <w:jc w:val="thaiDistribute"/>
        <w:rPr>
          <w:rFonts w:ascii="TH SarabunPSK" w:eastAsia="AngsanaNew" w:hAnsi="TH SarabunPSK" w:cs="TH SarabunPSK"/>
          <w:sz w:val="28"/>
          <w:lang w:val="en-GB"/>
        </w:rPr>
      </w:pPr>
      <w:r w:rsidRPr="008D7CEC">
        <w:rPr>
          <w:rFonts w:ascii="TH SarabunPSK" w:hAnsi="TH SarabunPSK" w:cs="TH SarabunPSK"/>
          <w:sz w:val="28"/>
          <w:lang w:val="en-GB"/>
        </w:rPr>
        <w:t>*p</w:t>
      </w:r>
      <w:r w:rsidR="00E70B72">
        <w:rPr>
          <w:rFonts w:ascii="TH SarabunPSK" w:hAnsi="TH SarabunPSK" w:cs="TH SarabunPSK" w:hint="cs"/>
          <w:sz w:val="28"/>
          <w:cs/>
          <w:lang w:val="en-GB"/>
        </w:rPr>
        <w:t xml:space="preserve"> </w:t>
      </w:r>
      <w:r w:rsidRPr="008D7CEC">
        <w:rPr>
          <w:rFonts w:ascii="TH SarabunPSK" w:hAnsi="TH SarabunPSK" w:cs="TH SarabunPSK"/>
          <w:sz w:val="28"/>
          <w:lang w:val="en-GB"/>
        </w:rPr>
        <w:t xml:space="preserve">&lt; </w:t>
      </w:r>
      <w:r w:rsidR="008D7CEC" w:rsidRPr="008D7CEC">
        <w:rPr>
          <w:rFonts w:ascii="TH SarabunPSK" w:hAnsi="TH SarabunPSK" w:cs="TH SarabunPSK" w:hint="cs"/>
          <w:sz w:val="28"/>
          <w:cs/>
          <w:lang w:val="en-GB"/>
        </w:rPr>
        <w:t>0</w:t>
      </w:r>
      <w:r w:rsidRPr="008D7CEC">
        <w:rPr>
          <w:rFonts w:ascii="TH SarabunPSK" w:hAnsi="TH SarabunPSK" w:cs="TH SarabunPSK"/>
          <w:sz w:val="28"/>
          <w:lang w:val="en-GB"/>
        </w:rPr>
        <w:t>.05</w:t>
      </w:r>
      <w:r w:rsidRPr="008D7CEC">
        <w:rPr>
          <w:rFonts w:ascii="TH SarabunPSK" w:eastAsia="AngsanaNew" w:hAnsi="TH SarabunPSK" w:cs="TH SarabunPSK"/>
          <w:sz w:val="28"/>
          <w:cs/>
        </w:rPr>
        <w:tab/>
      </w:r>
    </w:p>
    <w:p w:rsidR="008D7CEC" w:rsidRDefault="008D7CEC" w:rsidP="00791A1A">
      <w:pPr>
        <w:autoSpaceDE w:val="0"/>
        <w:autoSpaceDN w:val="0"/>
        <w:adjustRightInd w:val="0"/>
        <w:spacing w:after="0" w:line="240" w:lineRule="auto"/>
        <w:jc w:val="thaiDistribute"/>
        <w:rPr>
          <w:rFonts w:ascii="TH SarabunPSK" w:eastAsia="AngsanaNew" w:hAnsi="TH SarabunPSK" w:cs="TH SarabunPSK"/>
          <w:lang w:val="en-GB"/>
        </w:rPr>
      </w:pPr>
    </w:p>
    <w:p w:rsidR="008D7CEC" w:rsidRDefault="008D7CEC" w:rsidP="008D7CEC">
      <w:pPr>
        <w:tabs>
          <w:tab w:val="left" w:pos="720"/>
          <w:tab w:val="left" w:pos="1008"/>
          <w:tab w:val="left" w:pos="1368"/>
          <w:tab w:val="left" w:pos="1944"/>
        </w:tabs>
        <w:autoSpaceDE w:val="0"/>
        <w:autoSpaceDN w:val="0"/>
        <w:adjustRightInd w:val="0"/>
        <w:spacing w:after="0" w:line="240" w:lineRule="auto"/>
        <w:jc w:val="thaiDistribute"/>
        <w:rPr>
          <w:rFonts w:ascii="TH SarabunPSK" w:hAnsi="TH SarabunPSK" w:cs="TH SarabunPSK"/>
          <w:sz w:val="28"/>
        </w:rPr>
      </w:pPr>
      <w:r>
        <w:rPr>
          <w:rFonts w:ascii="TH SarabunPSK" w:eastAsia="AngsanaNew" w:hAnsi="TH SarabunPSK" w:cs="TH SarabunPSK" w:hint="cs"/>
          <w:cs/>
          <w:lang w:val="en-GB"/>
        </w:rPr>
        <w:tab/>
      </w:r>
      <w:r w:rsidRPr="008D7CEC">
        <w:rPr>
          <w:rFonts w:ascii="TH SarabunPSK" w:eastAsia="AngsanaNew" w:hAnsi="TH SarabunPSK" w:cs="TH SarabunPSK" w:hint="cs"/>
          <w:sz w:val="28"/>
          <w:cs/>
          <w:lang w:val="en-GB"/>
        </w:rPr>
        <w:tab/>
      </w:r>
      <w:r w:rsidR="00B53617" w:rsidRPr="008D7CEC">
        <w:rPr>
          <w:rFonts w:ascii="TH SarabunPSK" w:eastAsia="AngsanaNew" w:hAnsi="TH SarabunPSK" w:cs="TH SarabunPSK"/>
          <w:sz w:val="28"/>
          <w:cs/>
          <w:lang w:val="en-GB"/>
        </w:rPr>
        <w:t>จากตาราง</w:t>
      </w:r>
      <w:r w:rsidR="00B12402" w:rsidRPr="008D7CEC">
        <w:rPr>
          <w:rFonts w:ascii="TH SarabunPSK" w:eastAsia="AngsanaNew" w:hAnsi="TH SarabunPSK" w:cs="TH SarabunPSK"/>
          <w:sz w:val="28"/>
          <w:cs/>
          <w:lang w:val="en-GB"/>
        </w:rPr>
        <w:t xml:space="preserve">ที่ </w:t>
      </w:r>
      <w:r w:rsidR="00B12402" w:rsidRPr="008D7CEC">
        <w:rPr>
          <w:rFonts w:ascii="TH SarabunPSK" w:eastAsia="AngsanaNew" w:hAnsi="TH SarabunPSK" w:cs="TH SarabunPSK"/>
          <w:sz w:val="28"/>
        </w:rPr>
        <w:t xml:space="preserve">3 </w:t>
      </w:r>
      <w:r w:rsidR="00451B84" w:rsidRPr="008D7CEC">
        <w:rPr>
          <w:rFonts w:ascii="TH SarabunPSK" w:eastAsia="AngsanaNew" w:hAnsi="TH SarabunPSK" w:cs="TH SarabunPSK"/>
          <w:sz w:val="28"/>
          <w:cs/>
          <w:lang w:val="en-GB"/>
        </w:rPr>
        <w:t>พบว่า</w:t>
      </w:r>
      <w:r w:rsidR="00451B84" w:rsidRPr="008D7CEC">
        <w:rPr>
          <w:rFonts w:ascii="TH SarabunPSK" w:eastAsia="AngsanaNew" w:hAnsi="TH SarabunPSK" w:cs="TH SarabunPSK"/>
          <w:sz w:val="28"/>
          <w:cs/>
        </w:rPr>
        <w:t>ระดับคุณภาพชีวิตผู้สูงอายุในด้านสุขภาพร่างกาย</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ด้านจิตใจ</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ด้านสัมพันธภาพทางสังคม ด้านสิ่งแวดล้อม</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เมื่อเปรียบเทียบก่อนและหลังเข้าร่วม</w:t>
      </w:r>
      <w:r w:rsidR="00451B84" w:rsidRPr="008D7CEC">
        <w:rPr>
          <w:rFonts w:ascii="TH SarabunPSK" w:hAnsi="TH SarabunPSK" w:cs="TH SarabunPSK"/>
          <w:sz w:val="28"/>
          <w:cs/>
        </w:rPr>
        <w:t>กิจกรรมด้านศิลปวัฒนธรรม</w:t>
      </w:r>
      <w:r w:rsidR="00451B84" w:rsidRPr="008D7CEC">
        <w:rPr>
          <w:rFonts w:ascii="TH SarabunPSK" w:hAnsi="TH SarabunPSK" w:cs="TH SarabunPSK"/>
          <w:sz w:val="28"/>
          <w:cs/>
          <w:lang w:val="en-GB"/>
        </w:rPr>
        <w:t xml:space="preserve"> </w:t>
      </w:r>
      <w:r w:rsidR="00451B84" w:rsidRPr="008D7CEC">
        <w:rPr>
          <w:rFonts w:ascii="TH SarabunPSK" w:eastAsia="AngsanaNew" w:hAnsi="TH SarabunPSK" w:cs="TH SarabunPSK"/>
          <w:sz w:val="28"/>
          <w:cs/>
        </w:rPr>
        <w:t xml:space="preserve">ระดับคะแนนเฉลี่ยคุณภาพชีวิตของผู้สูงอายุสูงขึ้นอย่างมีนัยสำคัญทางสถิติที่ระดับ </w:t>
      </w:r>
      <w:r>
        <w:rPr>
          <w:rFonts w:ascii="TH SarabunPSK" w:eastAsia="AngsanaNew" w:hAnsi="TH SarabunPSK" w:cs="TH SarabunPSK" w:hint="cs"/>
          <w:sz w:val="28"/>
          <w:cs/>
        </w:rPr>
        <w:t>0</w:t>
      </w:r>
      <w:r w:rsidR="00451B84" w:rsidRPr="008D7CEC">
        <w:rPr>
          <w:rFonts w:ascii="TH SarabunPSK" w:eastAsia="AngsanaNew" w:hAnsi="TH SarabunPSK" w:cs="TH SarabunPSK"/>
          <w:sz w:val="28"/>
          <w:lang w:val="en-GB"/>
        </w:rPr>
        <w:t>.05</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ในทุกด้าน</w:t>
      </w:r>
      <w:r>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ส่วนระดับคุณภาพชีวิตโดยรวม</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ก่อนเข้าร่วม</w:t>
      </w:r>
      <w:r w:rsidR="00451B84" w:rsidRPr="008D7CEC">
        <w:rPr>
          <w:rFonts w:ascii="TH SarabunPSK" w:hAnsi="TH SarabunPSK" w:cs="TH SarabunPSK"/>
          <w:sz w:val="28"/>
          <w:cs/>
        </w:rPr>
        <w:t>กิจกรรม</w:t>
      </w:r>
      <w:r w:rsidR="00451B84" w:rsidRPr="008D7CEC">
        <w:rPr>
          <w:rFonts w:ascii="TH SarabunPSK" w:hAnsi="TH SarabunPSK" w:cs="TH SarabunPSK"/>
          <w:sz w:val="28"/>
          <w:cs/>
          <w:lang w:val="en-GB"/>
        </w:rPr>
        <w:t xml:space="preserve"> </w:t>
      </w:r>
      <w:r w:rsidR="00451B84" w:rsidRPr="008D7CEC">
        <w:rPr>
          <w:rFonts w:ascii="TH SarabunPSK" w:eastAsia="AngsanaNew" w:hAnsi="TH SarabunPSK" w:cs="TH SarabunPSK"/>
          <w:sz w:val="28"/>
          <w:cs/>
        </w:rPr>
        <w:t>กลุ่มตัวอย่างมีคุณภาพชีวิตในระดับกลาง</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ๆ</w:t>
      </w:r>
      <w:r w:rsidR="00451B84" w:rsidRPr="008D7CEC">
        <w:rPr>
          <w:rFonts w:ascii="TH SarabunPSK" w:eastAsia="AngsanaNew" w:hAnsi="TH SarabunPSK" w:cs="TH SarabunPSK"/>
          <w:sz w:val="28"/>
        </w:rPr>
        <w:t xml:space="preserve"> (</w:t>
      </w:r>
      <m:oMath>
        <m:acc>
          <m:accPr>
            <m:chr m:val="̅"/>
            <m:ctrlPr>
              <w:rPr>
                <w:rFonts w:ascii="Cambria Math" w:eastAsia="BrowalliaNew" w:hAnsi="Cambria Math" w:cs="TH SarabunPSK"/>
                <w:iCs/>
                <w:sz w:val="28"/>
                <w:lang w:val="en-GB"/>
              </w:rPr>
            </m:ctrlPr>
          </m:accPr>
          <m:e>
            <m:r>
              <m:rPr>
                <m:nor/>
              </m:rPr>
              <w:rPr>
                <w:rFonts w:ascii="TH SarabunPSK" w:eastAsia="BrowalliaNew" w:hAnsi="TH SarabunPSK" w:cs="TH SarabunPSK"/>
                <w:iCs/>
                <w:sz w:val="28"/>
                <w:lang w:val="en-GB"/>
              </w:rPr>
              <m:t>X</m:t>
            </m:r>
          </m:e>
        </m:acc>
      </m:oMath>
      <w:r w:rsidR="00451B84" w:rsidRPr="008D7CEC">
        <w:rPr>
          <w:rFonts w:ascii="TH SarabunPSK" w:eastAsia="AngsanaNew" w:hAnsi="TH SarabunPSK" w:cs="TH SarabunPSK"/>
          <w:sz w:val="28"/>
        </w:rPr>
        <w:t>=69.</w:t>
      </w:r>
      <w:r w:rsidR="00451B84" w:rsidRPr="008D7CEC">
        <w:rPr>
          <w:rFonts w:ascii="TH SarabunPSK" w:eastAsia="AngsanaNew" w:hAnsi="TH SarabunPSK" w:cs="TH SarabunPSK"/>
          <w:sz w:val="28"/>
          <w:lang w:val="en-GB"/>
        </w:rPr>
        <w:t>28</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และเมื่อหลังเข้าร่วม</w:t>
      </w:r>
      <w:r w:rsidR="00451B84" w:rsidRPr="008D7CEC">
        <w:rPr>
          <w:rFonts w:ascii="TH SarabunPSK" w:hAnsi="TH SarabunPSK" w:cs="TH SarabunPSK"/>
          <w:sz w:val="28"/>
          <w:cs/>
        </w:rPr>
        <w:t>กิจกรรม</w:t>
      </w:r>
      <w:r w:rsidR="00451B84" w:rsidRPr="008D7CEC">
        <w:rPr>
          <w:rFonts w:ascii="TH SarabunPSK" w:eastAsia="AngsanaNew" w:hAnsi="TH SarabunPSK" w:cs="TH SarabunPSK"/>
          <w:sz w:val="28"/>
          <w:cs/>
        </w:rPr>
        <w:t>พบว่าผู้สูงอายุมีคุณภาพชีวิตในระดับกลาง แต่มีแนวโน้มสูงขึ้นเมื่อดูจากคะแนนเฉลี่ยคุณภาพชีวิต</w:t>
      </w:r>
      <w:r w:rsidR="00451B84" w:rsidRPr="008D7CEC">
        <w:rPr>
          <w:rFonts w:ascii="TH SarabunPSK" w:eastAsia="AngsanaNew" w:hAnsi="TH SarabunPSK" w:cs="TH SarabunPSK"/>
          <w:sz w:val="28"/>
        </w:rPr>
        <w:t xml:space="preserve"> (</w:t>
      </w:r>
      <m:oMath>
        <m:acc>
          <m:accPr>
            <m:chr m:val="̅"/>
            <m:ctrlPr>
              <w:rPr>
                <w:rFonts w:ascii="Cambria Math" w:eastAsia="BrowalliaNew" w:hAnsi="Cambria Math" w:cs="TH SarabunPSK"/>
                <w:iCs/>
                <w:sz w:val="28"/>
                <w:lang w:val="en-GB"/>
              </w:rPr>
            </m:ctrlPr>
          </m:accPr>
          <m:e>
            <m:r>
              <m:rPr>
                <m:nor/>
              </m:rPr>
              <w:rPr>
                <w:rFonts w:ascii="TH SarabunPSK" w:eastAsia="BrowalliaNew" w:hAnsi="TH SarabunPSK" w:cs="TH SarabunPSK"/>
                <w:iCs/>
                <w:sz w:val="28"/>
                <w:lang w:val="en-GB"/>
              </w:rPr>
              <m:t>X</m:t>
            </m:r>
          </m:e>
        </m:acc>
      </m:oMath>
      <w:r w:rsidR="00451B84" w:rsidRPr="008D7CEC">
        <w:rPr>
          <w:rFonts w:ascii="TH SarabunPSK" w:eastAsia="AngsanaNew" w:hAnsi="TH SarabunPSK" w:cs="TH SarabunPSK"/>
          <w:sz w:val="28"/>
        </w:rPr>
        <w:t>=</w:t>
      </w:r>
      <w:r w:rsidR="00451B84" w:rsidRPr="008D7CEC">
        <w:rPr>
          <w:rFonts w:ascii="TH SarabunPSK" w:eastAsia="AngsanaNew" w:hAnsi="TH SarabunPSK" w:cs="TH SarabunPSK"/>
          <w:sz w:val="28"/>
          <w:lang w:val="en-GB"/>
        </w:rPr>
        <w:t>81.93</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และเมื่อเปรียบเทียบคะแนนเฉลี่ยคุณภาพชีวิตโดยรวมก่อนและหลังเข้าร่วม</w:t>
      </w:r>
      <w:r w:rsidR="00451B84" w:rsidRPr="008D7CEC">
        <w:rPr>
          <w:rFonts w:ascii="TH SarabunPSK" w:hAnsi="TH SarabunPSK" w:cs="TH SarabunPSK"/>
          <w:sz w:val="28"/>
          <w:cs/>
        </w:rPr>
        <w:t>กิจกรรม</w:t>
      </w:r>
      <w:r w:rsidR="00451B84" w:rsidRPr="008D7CEC">
        <w:rPr>
          <w:rFonts w:ascii="TH SarabunPSK" w:eastAsia="AngsanaNew" w:hAnsi="TH SarabunPSK" w:cs="TH SarabunPSK"/>
          <w:sz w:val="28"/>
        </w:rPr>
        <w:t xml:space="preserve"> </w:t>
      </w:r>
      <w:r w:rsidR="00451B84" w:rsidRPr="008D7CEC">
        <w:rPr>
          <w:rFonts w:ascii="TH SarabunPSK" w:eastAsia="AngsanaNew" w:hAnsi="TH SarabunPSK" w:cs="TH SarabunPSK"/>
          <w:sz w:val="28"/>
          <w:cs/>
        </w:rPr>
        <w:t xml:space="preserve">มีค่าเพิ่มมากขึ้นอย่างมีนัยสำคัญทางสถิติที่ระดับ </w:t>
      </w:r>
      <w:r>
        <w:rPr>
          <w:rFonts w:ascii="TH SarabunPSK" w:eastAsia="AngsanaNew" w:hAnsi="TH SarabunPSK" w:cs="TH SarabunPSK" w:hint="cs"/>
          <w:sz w:val="28"/>
          <w:cs/>
        </w:rPr>
        <w:t>0</w:t>
      </w:r>
      <w:r w:rsidR="00451B84" w:rsidRPr="008D7CEC">
        <w:rPr>
          <w:rFonts w:ascii="TH SarabunPSK" w:eastAsia="AngsanaNew" w:hAnsi="TH SarabunPSK" w:cs="TH SarabunPSK"/>
          <w:sz w:val="28"/>
          <w:lang w:val="en-GB"/>
        </w:rPr>
        <w:t>.05</w:t>
      </w:r>
    </w:p>
    <w:p w:rsidR="008D7CEC" w:rsidRDefault="008D7CEC" w:rsidP="008D7CEC">
      <w:pPr>
        <w:tabs>
          <w:tab w:val="left" w:pos="720"/>
          <w:tab w:val="left" w:pos="1008"/>
          <w:tab w:val="left" w:pos="1368"/>
          <w:tab w:val="left" w:pos="1944"/>
        </w:tabs>
        <w:autoSpaceDE w:val="0"/>
        <w:autoSpaceDN w:val="0"/>
        <w:adjustRightInd w:val="0"/>
        <w:spacing w:after="0" w:line="240" w:lineRule="auto"/>
        <w:jc w:val="thaiDistribute"/>
        <w:rPr>
          <w:rFonts w:ascii="TH SarabunPSK" w:hAnsi="TH SarabunPSK" w:cs="TH SarabunPSK"/>
          <w:sz w:val="28"/>
          <w:lang w:val="en-GB"/>
        </w:rPr>
      </w:pPr>
    </w:p>
    <w:p w:rsidR="00451B84" w:rsidRPr="008D7CEC" w:rsidRDefault="00451B84" w:rsidP="008D7CEC">
      <w:pPr>
        <w:tabs>
          <w:tab w:val="left" w:pos="720"/>
          <w:tab w:val="left" w:pos="1008"/>
          <w:tab w:val="left" w:pos="1368"/>
          <w:tab w:val="left" w:pos="1944"/>
        </w:tabs>
        <w:autoSpaceDE w:val="0"/>
        <w:autoSpaceDN w:val="0"/>
        <w:adjustRightInd w:val="0"/>
        <w:spacing w:after="0" w:line="240" w:lineRule="auto"/>
        <w:jc w:val="thaiDistribute"/>
        <w:rPr>
          <w:rFonts w:ascii="TH SarabunPSK" w:hAnsi="TH SarabunPSK" w:cs="TH SarabunPSK"/>
          <w:sz w:val="28"/>
        </w:rPr>
      </w:pPr>
      <w:r w:rsidRPr="008D7CEC">
        <w:rPr>
          <w:rFonts w:ascii="TH SarabunPSK" w:hAnsi="TH SarabunPSK" w:cs="TH SarabunPSK"/>
          <w:b/>
          <w:bCs/>
          <w:sz w:val="28"/>
          <w:cs/>
        </w:rPr>
        <w:t xml:space="preserve">ตารางที่ </w:t>
      </w:r>
      <w:r w:rsidR="00B53617" w:rsidRPr="008D7CEC">
        <w:rPr>
          <w:rFonts w:ascii="TH SarabunPSK" w:hAnsi="TH SarabunPSK" w:cs="TH SarabunPSK"/>
          <w:b/>
          <w:bCs/>
          <w:sz w:val="28"/>
        </w:rPr>
        <w:t>4</w:t>
      </w:r>
      <w:r w:rsidRPr="008D7CEC">
        <w:rPr>
          <w:rFonts w:ascii="TH SarabunPSK" w:hAnsi="TH SarabunPSK" w:cs="TH SarabunPSK"/>
          <w:sz w:val="28"/>
        </w:rPr>
        <w:t xml:space="preserve"> </w:t>
      </w:r>
      <w:r w:rsidRPr="008D7CEC">
        <w:rPr>
          <w:rFonts w:ascii="TH SarabunPSK" w:hAnsi="TH SarabunPSK" w:cs="TH SarabunPSK"/>
          <w:sz w:val="28"/>
          <w:cs/>
        </w:rPr>
        <w:t xml:space="preserve">จำนวนและร้อยละ ระดับความสุขของผู้สูงอายุ </w:t>
      </w:r>
      <w:r w:rsidRPr="008D7CEC">
        <w:rPr>
          <w:rFonts w:ascii="TH SarabunPSK" w:eastAsia="AngsanaNew" w:hAnsi="TH SarabunPSK" w:cs="TH SarabunPSK"/>
          <w:sz w:val="28"/>
          <w:cs/>
        </w:rPr>
        <w:t>ก่อนและหลังเข้าร่วม</w:t>
      </w:r>
      <w:r w:rsidRPr="008D7CEC">
        <w:rPr>
          <w:rFonts w:ascii="TH SarabunPSK" w:hAnsi="TH SarabunPSK" w:cs="TH SarabunPSK"/>
          <w:sz w:val="28"/>
          <w:cs/>
        </w:rPr>
        <w:t>กิจกรรม</w:t>
      </w:r>
    </w:p>
    <w:tbl>
      <w:tblPr>
        <w:tblStyle w:val="a4"/>
        <w:tblW w:w="0" w:type="auto"/>
        <w:tblInd w:w="10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3600"/>
        <w:gridCol w:w="1260"/>
        <w:gridCol w:w="1170"/>
        <w:gridCol w:w="1170"/>
        <w:gridCol w:w="1215"/>
      </w:tblGrid>
      <w:tr w:rsidR="00451B84" w:rsidRPr="00791A1A" w:rsidTr="00451B84">
        <w:tc>
          <w:tcPr>
            <w:tcW w:w="3600" w:type="dxa"/>
            <w:vMerge w:val="restart"/>
            <w:vAlign w:val="center"/>
          </w:tcPr>
          <w:p w:rsidR="00451B84" w:rsidRPr="00791A1A" w:rsidRDefault="00451B84" w:rsidP="008D7CEC">
            <w:pPr>
              <w:ind w:right="0"/>
              <w:jc w:val="center"/>
              <w:rPr>
                <w:rFonts w:ascii="TH SarabunPSK" w:hAnsi="TH SarabunPSK" w:cs="TH SarabunPSK"/>
                <w:szCs w:val="28"/>
              </w:rPr>
            </w:pPr>
            <w:r w:rsidRPr="00791A1A">
              <w:rPr>
                <w:rFonts w:ascii="TH SarabunPSK" w:hAnsi="TH SarabunPSK" w:cs="TH SarabunPSK"/>
                <w:szCs w:val="28"/>
                <w:cs/>
              </w:rPr>
              <w:t>ระดับความสุข</w:t>
            </w:r>
          </w:p>
        </w:tc>
        <w:tc>
          <w:tcPr>
            <w:tcW w:w="2430" w:type="dxa"/>
            <w:gridSpan w:val="2"/>
          </w:tcPr>
          <w:p w:rsidR="00451B84" w:rsidRPr="00791A1A" w:rsidRDefault="00451B84" w:rsidP="008D7CEC">
            <w:pPr>
              <w:ind w:right="0"/>
              <w:jc w:val="center"/>
              <w:rPr>
                <w:rFonts w:ascii="TH SarabunPSK" w:hAnsi="TH SarabunPSK" w:cs="TH SarabunPSK"/>
                <w:szCs w:val="28"/>
              </w:rPr>
            </w:pPr>
            <w:r w:rsidRPr="00791A1A">
              <w:rPr>
                <w:rFonts w:ascii="TH SarabunPSK" w:hAnsi="TH SarabunPSK" w:cs="TH SarabunPSK"/>
                <w:szCs w:val="28"/>
                <w:cs/>
              </w:rPr>
              <w:t>ก่อนโปรแกรม</w:t>
            </w:r>
          </w:p>
        </w:tc>
        <w:tc>
          <w:tcPr>
            <w:tcW w:w="2385" w:type="dxa"/>
            <w:gridSpan w:val="2"/>
          </w:tcPr>
          <w:p w:rsidR="00451B84" w:rsidRPr="00791A1A" w:rsidRDefault="00451B84" w:rsidP="008D7CEC">
            <w:pPr>
              <w:ind w:right="0"/>
              <w:jc w:val="center"/>
              <w:rPr>
                <w:rFonts w:ascii="TH SarabunPSK" w:hAnsi="TH SarabunPSK" w:cs="TH SarabunPSK"/>
                <w:szCs w:val="28"/>
              </w:rPr>
            </w:pPr>
            <w:r w:rsidRPr="00791A1A">
              <w:rPr>
                <w:rFonts w:ascii="TH SarabunPSK" w:hAnsi="TH SarabunPSK" w:cs="TH SarabunPSK"/>
                <w:szCs w:val="28"/>
                <w:cs/>
              </w:rPr>
              <w:t>หลังโปรแกรม</w:t>
            </w:r>
          </w:p>
        </w:tc>
      </w:tr>
      <w:tr w:rsidR="00451B84" w:rsidRPr="00791A1A" w:rsidTr="00451B84">
        <w:tc>
          <w:tcPr>
            <w:tcW w:w="3600" w:type="dxa"/>
            <w:vMerge/>
          </w:tcPr>
          <w:p w:rsidR="00451B84" w:rsidRPr="00791A1A" w:rsidRDefault="00451B84" w:rsidP="008D7CEC">
            <w:pPr>
              <w:ind w:right="0"/>
              <w:jc w:val="center"/>
              <w:rPr>
                <w:rFonts w:ascii="TH SarabunPSK" w:hAnsi="TH SarabunPSK" w:cs="TH SarabunPSK"/>
                <w:szCs w:val="28"/>
              </w:rPr>
            </w:pPr>
          </w:p>
        </w:tc>
        <w:tc>
          <w:tcPr>
            <w:tcW w:w="1260" w:type="dxa"/>
          </w:tcPr>
          <w:p w:rsidR="00451B84" w:rsidRPr="00791A1A" w:rsidRDefault="00451B84" w:rsidP="008D7CEC">
            <w:pPr>
              <w:ind w:right="0"/>
              <w:jc w:val="center"/>
              <w:rPr>
                <w:rFonts w:ascii="TH SarabunPSK" w:hAnsi="TH SarabunPSK" w:cs="TH SarabunPSK"/>
                <w:szCs w:val="28"/>
              </w:rPr>
            </w:pPr>
            <w:r w:rsidRPr="00791A1A">
              <w:rPr>
                <w:rFonts w:ascii="TH SarabunPSK" w:hAnsi="TH SarabunPSK" w:cs="TH SarabunPSK"/>
                <w:szCs w:val="28"/>
                <w:cs/>
              </w:rPr>
              <w:t>จำนวน</w:t>
            </w:r>
          </w:p>
        </w:tc>
        <w:tc>
          <w:tcPr>
            <w:tcW w:w="1170" w:type="dxa"/>
          </w:tcPr>
          <w:p w:rsidR="00451B84" w:rsidRPr="00791A1A" w:rsidRDefault="00451B84" w:rsidP="008D7CEC">
            <w:pPr>
              <w:ind w:right="0"/>
              <w:jc w:val="center"/>
              <w:rPr>
                <w:rFonts w:ascii="TH SarabunPSK" w:hAnsi="TH SarabunPSK" w:cs="TH SarabunPSK"/>
                <w:szCs w:val="28"/>
              </w:rPr>
            </w:pPr>
            <w:r w:rsidRPr="00791A1A">
              <w:rPr>
                <w:rFonts w:ascii="TH SarabunPSK" w:hAnsi="TH SarabunPSK" w:cs="TH SarabunPSK"/>
                <w:szCs w:val="28"/>
                <w:cs/>
              </w:rPr>
              <w:t>ร้อยละ</w:t>
            </w:r>
          </w:p>
        </w:tc>
        <w:tc>
          <w:tcPr>
            <w:tcW w:w="1170" w:type="dxa"/>
          </w:tcPr>
          <w:p w:rsidR="00451B84" w:rsidRPr="00791A1A" w:rsidRDefault="00451B84" w:rsidP="008D7CEC">
            <w:pPr>
              <w:ind w:right="0"/>
              <w:jc w:val="center"/>
              <w:rPr>
                <w:rFonts w:ascii="TH SarabunPSK" w:hAnsi="TH SarabunPSK" w:cs="TH SarabunPSK"/>
                <w:szCs w:val="28"/>
              </w:rPr>
            </w:pPr>
            <w:r w:rsidRPr="00791A1A">
              <w:rPr>
                <w:rFonts w:ascii="TH SarabunPSK" w:hAnsi="TH SarabunPSK" w:cs="TH SarabunPSK"/>
                <w:szCs w:val="28"/>
                <w:cs/>
              </w:rPr>
              <w:t>จำนวน</w:t>
            </w:r>
          </w:p>
        </w:tc>
        <w:tc>
          <w:tcPr>
            <w:tcW w:w="1215" w:type="dxa"/>
          </w:tcPr>
          <w:p w:rsidR="00451B84" w:rsidRPr="00791A1A" w:rsidRDefault="00451B84" w:rsidP="008D7CEC">
            <w:pPr>
              <w:ind w:right="0"/>
              <w:jc w:val="center"/>
              <w:rPr>
                <w:rFonts w:ascii="TH SarabunPSK" w:hAnsi="TH SarabunPSK" w:cs="TH SarabunPSK"/>
                <w:szCs w:val="28"/>
              </w:rPr>
            </w:pPr>
            <w:r w:rsidRPr="00791A1A">
              <w:rPr>
                <w:rFonts w:ascii="TH SarabunPSK" w:hAnsi="TH SarabunPSK" w:cs="TH SarabunPSK"/>
                <w:szCs w:val="28"/>
                <w:cs/>
              </w:rPr>
              <w:t>ร้อยละ</w:t>
            </w:r>
          </w:p>
        </w:tc>
      </w:tr>
      <w:tr w:rsidR="00451B84" w:rsidRPr="00791A1A" w:rsidTr="00451B84">
        <w:tc>
          <w:tcPr>
            <w:tcW w:w="3600" w:type="dxa"/>
          </w:tcPr>
          <w:p w:rsidR="00451B84" w:rsidRPr="00791A1A" w:rsidRDefault="00451B84" w:rsidP="00791A1A">
            <w:pPr>
              <w:ind w:right="0"/>
              <w:jc w:val="thaiDistribute"/>
              <w:rPr>
                <w:rFonts w:ascii="TH SarabunPSK" w:hAnsi="TH SarabunPSK" w:cs="TH SarabunPSK"/>
                <w:szCs w:val="28"/>
                <w:cs/>
              </w:rPr>
            </w:pPr>
            <w:r w:rsidRPr="00791A1A">
              <w:rPr>
                <w:rFonts w:ascii="TH SarabunPSK" w:hAnsi="TH SarabunPSK" w:cs="TH SarabunPSK"/>
                <w:szCs w:val="28"/>
                <w:cs/>
              </w:rPr>
              <w:t>ความสุขต่ำกว่าคนทั่วไป</w:t>
            </w:r>
          </w:p>
        </w:tc>
        <w:tc>
          <w:tcPr>
            <w:tcW w:w="126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13</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21.67</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4</w:t>
            </w:r>
          </w:p>
        </w:tc>
        <w:tc>
          <w:tcPr>
            <w:tcW w:w="1215"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6.67</w:t>
            </w:r>
          </w:p>
        </w:tc>
      </w:tr>
      <w:tr w:rsidR="00451B84" w:rsidRPr="00791A1A" w:rsidTr="00451B84">
        <w:tc>
          <w:tcPr>
            <w:tcW w:w="3600" w:type="dxa"/>
          </w:tcPr>
          <w:p w:rsidR="00451B84" w:rsidRPr="00791A1A" w:rsidRDefault="00451B84" w:rsidP="00791A1A">
            <w:pPr>
              <w:ind w:right="0"/>
              <w:jc w:val="thaiDistribute"/>
              <w:rPr>
                <w:rFonts w:ascii="TH SarabunPSK" w:hAnsi="TH SarabunPSK" w:cs="TH SarabunPSK"/>
                <w:szCs w:val="28"/>
              </w:rPr>
            </w:pPr>
            <w:r w:rsidRPr="00791A1A">
              <w:rPr>
                <w:rFonts w:ascii="TH SarabunPSK" w:hAnsi="TH SarabunPSK" w:cs="TH SarabunPSK"/>
                <w:szCs w:val="28"/>
                <w:cs/>
              </w:rPr>
              <w:t>ความสุขเท่ากับคนทั่วไป</w:t>
            </w:r>
          </w:p>
        </w:tc>
        <w:tc>
          <w:tcPr>
            <w:tcW w:w="126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22</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36.67</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15</w:t>
            </w:r>
          </w:p>
        </w:tc>
        <w:tc>
          <w:tcPr>
            <w:tcW w:w="1215"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25.00</w:t>
            </w:r>
          </w:p>
        </w:tc>
      </w:tr>
      <w:tr w:rsidR="00451B84" w:rsidRPr="00791A1A" w:rsidTr="00451B84">
        <w:tc>
          <w:tcPr>
            <w:tcW w:w="3600" w:type="dxa"/>
          </w:tcPr>
          <w:p w:rsidR="00451B84" w:rsidRPr="00791A1A" w:rsidRDefault="00451B84" w:rsidP="00791A1A">
            <w:pPr>
              <w:ind w:right="0"/>
              <w:jc w:val="thaiDistribute"/>
              <w:rPr>
                <w:rFonts w:ascii="TH SarabunPSK" w:hAnsi="TH SarabunPSK" w:cs="TH SarabunPSK"/>
                <w:szCs w:val="28"/>
              </w:rPr>
            </w:pPr>
            <w:r w:rsidRPr="00791A1A">
              <w:rPr>
                <w:rFonts w:ascii="TH SarabunPSK" w:hAnsi="TH SarabunPSK" w:cs="TH SarabunPSK"/>
                <w:szCs w:val="28"/>
                <w:cs/>
              </w:rPr>
              <w:t>ความสุขดีกว่าคนทั่วไป</w:t>
            </w:r>
          </w:p>
        </w:tc>
        <w:tc>
          <w:tcPr>
            <w:tcW w:w="126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25</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41.67</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41</w:t>
            </w:r>
          </w:p>
        </w:tc>
        <w:tc>
          <w:tcPr>
            <w:tcW w:w="1215"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67.21</w:t>
            </w:r>
          </w:p>
        </w:tc>
      </w:tr>
      <w:tr w:rsidR="00451B84" w:rsidRPr="00791A1A" w:rsidTr="00451B84">
        <w:tc>
          <w:tcPr>
            <w:tcW w:w="3600" w:type="dxa"/>
          </w:tcPr>
          <w:p w:rsidR="00451B84" w:rsidRPr="00791A1A" w:rsidRDefault="00451B84" w:rsidP="00791A1A">
            <w:pPr>
              <w:ind w:right="0"/>
              <w:jc w:val="thaiDistribute"/>
              <w:rPr>
                <w:rFonts w:ascii="TH SarabunPSK" w:hAnsi="TH SarabunPSK" w:cs="TH SarabunPSK"/>
                <w:szCs w:val="28"/>
                <w:cs/>
              </w:rPr>
            </w:pPr>
            <w:r w:rsidRPr="00791A1A">
              <w:rPr>
                <w:rFonts w:ascii="TH SarabunPSK" w:hAnsi="TH SarabunPSK" w:cs="TH SarabunPSK"/>
                <w:szCs w:val="28"/>
                <w:cs/>
              </w:rPr>
              <w:lastRenderedPageBreak/>
              <w:t>รวม</w:t>
            </w:r>
          </w:p>
        </w:tc>
        <w:tc>
          <w:tcPr>
            <w:tcW w:w="126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60</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100.00</w:t>
            </w:r>
          </w:p>
        </w:tc>
        <w:tc>
          <w:tcPr>
            <w:tcW w:w="1170"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60</w:t>
            </w:r>
          </w:p>
        </w:tc>
        <w:tc>
          <w:tcPr>
            <w:tcW w:w="1215" w:type="dxa"/>
          </w:tcPr>
          <w:p w:rsidR="00451B84" w:rsidRPr="008D7CEC" w:rsidRDefault="00451B84" w:rsidP="008D7CEC">
            <w:pPr>
              <w:ind w:right="0"/>
              <w:jc w:val="center"/>
              <w:rPr>
                <w:rFonts w:ascii="TH SarabunPSK" w:hAnsi="TH SarabunPSK" w:cs="TH SarabunPSK"/>
                <w:sz w:val="28"/>
                <w:szCs w:val="40"/>
              </w:rPr>
            </w:pPr>
            <w:r w:rsidRPr="008D7CEC">
              <w:rPr>
                <w:rFonts w:ascii="TH SarabunPSK" w:hAnsi="TH SarabunPSK" w:cs="TH SarabunPSK"/>
                <w:sz w:val="28"/>
                <w:szCs w:val="40"/>
              </w:rPr>
              <w:t>100.00</w:t>
            </w:r>
          </w:p>
        </w:tc>
      </w:tr>
    </w:tbl>
    <w:p w:rsidR="003C432D" w:rsidRPr="00791A1A" w:rsidRDefault="003C432D" w:rsidP="00791A1A">
      <w:pPr>
        <w:spacing w:after="0" w:line="240" w:lineRule="auto"/>
        <w:jc w:val="thaiDistribute"/>
        <w:rPr>
          <w:rFonts w:ascii="TH SarabunPSK" w:hAnsi="TH SarabunPSK" w:cs="TH SarabunPSK"/>
          <w:b/>
          <w:bCs/>
          <w:sz w:val="32"/>
          <w:szCs w:val="32"/>
          <w:cs/>
        </w:rPr>
        <w:sectPr w:rsidR="003C432D" w:rsidRPr="00791A1A" w:rsidSect="00791A1A">
          <w:type w:val="continuous"/>
          <w:pgSz w:w="10325" w:h="14573" w:code="13"/>
          <w:pgMar w:top="720" w:right="720" w:bottom="720" w:left="1008" w:header="360" w:footer="360" w:gutter="0"/>
          <w:cols w:space="562"/>
          <w:docGrid w:linePitch="360"/>
        </w:sectPr>
      </w:pPr>
    </w:p>
    <w:p w:rsidR="00B12402" w:rsidRPr="00791A1A" w:rsidRDefault="00B12402" w:rsidP="00791A1A">
      <w:pPr>
        <w:autoSpaceDE w:val="0"/>
        <w:autoSpaceDN w:val="0"/>
        <w:adjustRightInd w:val="0"/>
        <w:spacing w:after="0" w:line="240" w:lineRule="auto"/>
        <w:jc w:val="thaiDistribute"/>
        <w:rPr>
          <w:rFonts w:ascii="TH SarabunPSK" w:hAnsi="TH SarabunPSK" w:cs="TH SarabunPSK"/>
          <w:sz w:val="28"/>
          <w:cs/>
          <w:lang w:val="en-GB"/>
        </w:rPr>
      </w:pPr>
    </w:p>
    <w:p w:rsidR="0085520B" w:rsidRPr="00791A1A" w:rsidRDefault="008D7CEC" w:rsidP="008D7CEC">
      <w:pPr>
        <w:tabs>
          <w:tab w:val="left" w:pos="720"/>
          <w:tab w:val="left" w:pos="1008"/>
          <w:tab w:val="left" w:pos="1368"/>
          <w:tab w:val="left" w:pos="1944"/>
        </w:tabs>
        <w:autoSpaceDE w:val="0"/>
        <w:autoSpaceDN w:val="0"/>
        <w:adjustRightInd w:val="0"/>
        <w:spacing w:after="0" w:line="240" w:lineRule="auto"/>
        <w:jc w:val="thaiDistribute"/>
        <w:rPr>
          <w:rFonts w:ascii="TH SarabunPSK" w:hAnsi="TH SarabunPSK" w:cs="TH SarabunPSK"/>
          <w:sz w:val="28"/>
        </w:rPr>
      </w:pPr>
      <w:r>
        <w:rPr>
          <w:rFonts w:ascii="TH SarabunPSK" w:hAnsi="TH SarabunPSK" w:cs="TH SarabunPSK" w:hint="cs"/>
          <w:sz w:val="28"/>
          <w:cs/>
          <w:lang w:val="en-GB"/>
        </w:rPr>
        <w:tab/>
      </w:r>
      <w:r>
        <w:rPr>
          <w:rFonts w:ascii="TH SarabunPSK" w:hAnsi="TH SarabunPSK" w:cs="TH SarabunPSK" w:hint="cs"/>
          <w:sz w:val="28"/>
          <w:cs/>
          <w:lang w:val="en-GB"/>
        </w:rPr>
        <w:tab/>
      </w:r>
      <w:r>
        <w:rPr>
          <w:rFonts w:ascii="TH SarabunPSK" w:hAnsi="TH SarabunPSK" w:cs="TH SarabunPSK" w:hint="cs"/>
          <w:sz w:val="28"/>
          <w:cs/>
          <w:lang w:val="en-GB"/>
        </w:rPr>
        <w:tab/>
      </w:r>
      <w:r>
        <w:rPr>
          <w:rFonts w:ascii="TH SarabunPSK" w:hAnsi="TH SarabunPSK" w:cs="TH SarabunPSK" w:hint="cs"/>
          <w:sz w:val="28"/>
          <w:cs/>
          <w:lang w:val="en-GB"/>
        </w:rPr>
        <w:tab/>
      </w:r>
      <w:r w:rsidR="00947EF6" w:rsidRPr="00791A1A">
        <w:rPr>
          <w:rFonts w:ascii="TH SarabunPSK" w:hAnsi="TH SarabunPSK" w:cs="TH SarabunPSK"/>
          <w:sz w:val="28"/>
          <w:cs/>
          <w:lang w:val="en-GB"/>
        </w:rPr>
        <w:t xml:space="preserve">จากตารางที่ </w:t>
      </w:r>
      <w:r w:rsidR="00B12402" w:rsidRPr="00791A1A">
        <w:rPr>
          <w:rFonts w:ascii="TH SarabunPSK" w:hAnsi="TH SarabunPSK" w:cs="TH SarabunPSK"/>
          <w:sz w:val="28"/>
          <w:lang w:val="en-GB"/>
        </w:rPr>
        <w:t xml:space="preserve">4 </w:t>
      </w:r>
      <w:r w:rsidR="00947EF6" w:rsidRPr="00791A1A">
        <w:rPr>
          <w:rFonts w:ascii="TH SarabunPSK" w:hAnsi="TH SarabunPSK" w:cs="TH SarabunPSK"/>
          <w:sz w:val="28"/>
          <w:cs/>
          <w:lang w:val="en-GB"/>
        </w:rPr>
        <w:t>พบว่า ระดับความสุขของผู้สูงอายุก่อน</w:t>
      </w:r>
      <w:r w:rsidR="00947EF6" w:rsidRPr="00791A1A">
        <w:rPr>
          <w:rFonts w:ascii="TH SarabunPSK" w:eastAsia="AngsanaNew" w:hAnsi="TH SarabunPSK" w:cs="TH SarabunPSK"/>
          <w:sz w:val="28"/>
          <w:cs/>
        </w:rPr>
        <w:t>เข้าร่วม</w:t>
      </w:r>
      <w:r w:rsidR="00947EF6" w:rsidRPr="00791A1A">
        <w:rPr>
          <w:rFonts w:ascii="TH SarabunPSK" w:hAnsi="TH SarabunPSK" w:cs="TH SarabunPSK"/>
          <w:sz w:val="28"/>
          <w:cs/>
        </w:rPr>
        <w:t>กิจกรรม</w:t>
      </w:r>
      <w:r w:rsidR="00947EF6" w:rsidRPr="00791A1A">
        <w:rPr>
          <w:rFonts w:ascii="TH SarabunPSK" w:hAnsi="TH SarabunPSK" w:cs="TH SarabunPSK"/>
          <w:sz w:val="28"/>
          <w:cs/>
          <w:lang w:val="en-GB"/>
        </w:rPr>
        <w:t xml:space="preserve"> มีความสุขต่ำกว่าคนทั่วไป จำนวน </w:t>
      </w:r>
      <w:r w:rsidR="00947EF6" w:rsidRPr="00791A1A">
        <w:rPr>
          <w:rFonts w:ascii="TH SarabunPSK" w:hAnsi="TH SarabunPSK" w:cs="TH SarabunPSK"/>
          <w:sz w:val="28"/>
          <w:lang w:val="en-GB"/>
        </w:rPr>
        <w:t xml:space="preserve">13 </w:t>
      </w:r>
      <w:r w:rsidR="00947EF6" w:rsidRPr="00791A1A">
        <w:rPr>
          <w:rFonts w:ascii="TH SarabunPSK" w:hAnsi="TH SarabunPSK" w:cs="TH SarabunPSK"/>
          <w:sz w:val="28"/>
          <w:cs/>
          <w:lang w:val="en-GB"/>
        </w:rPr>
        <w:t xml:space="preserve">คน </w:t>
      </w:r>
      <w:r w:rsidR="00947EF6" w:rsidRPr="00791A1A">
        <w:rPr>
          <w:rFonts w:ascii="TH SarabunPSK" w:hAnsi="TH SarabunPSK" w:cs="TH SarabunPSK"/>
          <w:sz w:val="28"/>
          <w:lang w:val="en-GB"/>
        </w:rPr>
        <w:t>(</w:t>
      </w:r>
      <w:r w:rsidR="00947EF6" w:rsidRPr="00791A1A">
        <w:rPr>
          <w:rFonts w:ascii="TH SarabunPSK" w:hAnsi="TH SarabunPSK" w:cs="TH SarabunPSK"/>
          <w:sz w:val="28"/>
          <w:cs/>
          <w:lang w:val="en-GB"/>
        </w:rPr>
        <w:t xml:space="preserve">ร้อยละ </w:t>
      </w:r>
      <w:r w:rsidR="00947EF6" w:rsidRPr="00791A1A">
        <w:rPr>
          <w:rFonts w:ascii="TH SarabunPSK" w:hAnsi="TH SarabunPSK" w:cs="TH SarabunPSK"/>
          <w:sz w:val="28"/>
          <w:lang w:val="en-GB"/>
        </w:rPr>
        <w:t xml:space="preserve">21.67) </w:t>
      </w:r>
      <w:r w:rsidR="00947EF6" w:rsidRPr="00791A1A">
        <w:rPr>
          <w:rFonts w:ascii="TH SarabunPSK" w:hAnsi="TH SarabunPSK" w:cs="TH SarabunPSK"/>
          <w:sz w:val="28"/>
          <w:cs/>
          <w:lang w:val="en-GB"/>
        </w:rPr>
        <w:t xml:space="preserve">มีความสุขเท่ากับคนทั่วไป จำนวน </w:t>
      </w:r>
      <w:r w:rsidR="00947EF6" w:rsidRPr="00791A1A">
        <w:rPr>
          <w:rFonts w:ascii="TH SarabunPSK" w:hAnsi="TH SarabunPSK" w:cs="TH SarabunPSK"/>
          <w:sz w:val="28"/>
          <w:lang w:val="en-GB"/>
        </w:rPr>
        <w:t xml:space="preserve">22 </w:t>
      </w:r>
      <w:r w:rsidR="00947EF6" w:rsidRPr="00791A1A">
        <w:rPr>
          <w:rFonts w:ascii="TH SarabunPSK" w:hAnsi="TH SarabunPSK" w:cs="TH SarabunPSK"/>
          <w:sz w:val="28"/>
          <w:cs/>
          <w:lang w:val="en-GB"/>
        </w:rPr>
        <w:t xml:space="preserve">คน </w:t>
      </w:r>
      <w:r w:rsidR="00947EF6" w:rsidRPr="00791A1A">
        <w:rPr>
          <w:rFonts w:ascii="TH SarabunPSK" w:hAnsi="TH SarabunPSK" w:cs="TH SarabunPSK"/>
          <w:sz w:val="28"/>
          <w:lang w:val="en-GB"/>
        </w:rPr>
        <w:t>(</w:t>
      </w:r>
      <w:r w:rsidR="00947EF6" w:rsidRPr="00791A1A">
        <w:rPr>
          <w:rFonts w:ascii="TH SarabunPSK" w:hAnsi="TH SarabunPSK" w:cs="TH SarabunPSK"/>
          <w:sz w:val="28"/>
          <w:cs/>
          <w:lang w:val="en-GB"/>
        </w:rPr>
        <w:t xml:space="preserve">ร้อยละ </w:t>
      </w:r>
      <w:r w:rsidR="00947EF6" w:rsidRPr="00791A1A">
        <w:rPr>
          <w:rFonts w:ascii="TH SarabunPSK" w:hAnsi="TH SarabunPSK" w:cs="TH SarabunPSK"/>
          <w:sz w:val="28"/>
          <w:lang w:val="en-GB"/>
        </w:rPr>
        <w:t xml:space="preserve">36.67) </w:t>
      </w:r>
      <w:r w:rsidR="00947EF6" w:rsidRPr="00791A1A">
        <w:rPr>
          <w:rFonts w:ascii="TH SarabunPSK" w:hAnsi="TH SarabunPSK" w:cs="TH SarabunPSK"/>
          <w:sz w:val="28"/>
          <w:cs/>
          <w:lang w:val="en-GB"/>
        </w:rPr>
        <w:t xml:space="preserve">และมีความสุขดีกว่าคนทั่วไป จำนวน </w:t>
      </w:r>
      <w:r w:rsidR="00947EF6" w:rsidRPr="00791A1A">
        <w:rPr>
          <w:rFonts w:ascii="TH SarabunPSK" w:hAnsi="TH SarabunPSK" w:cs="TH SarabunPSK"/>
          <w:sz w:val="28"/>
          <w:lang w:val="en-GB"/>
        </w:rPr>
        <w:t xml:space="preserve">25 </w:t>
      </w:r>
      <w:r w:rsidR="00947EF6" w:rsidRPr="00791A1A">
        <w:rPr>
          <w:rFonts w:ascii="TH SarabunPSK" w:hAnsi="TH SarabunPSK" w:cs="TH SarabunPSK"/>
          <w:sz w:val="28"/>
          <w:cs/>
          <w:lang w:val="en-GB"/>
        </w:rPr>
        <w:t xml:space="preserve">คน </w:t>
      </w:r>
      <w:r w:rsidR="00947EF6" w:rsidRPr="00791A1A">
        <w:rPr>
          <w:rFonts w:ascii="TH SarabunPSK" w:hAnsi="TH SarabunPSK" w:cs="TH SarabunPSK"/>
          <w:sz w:val="28"/>
          <w:lang w:val="en-GB"/>
        </w:rPr>
        <w:t>(</w:t>
      </w:r>
      <w:r w:rsidR="00947EF6" w:rsidRPr="00791A1A">
        <w:rPr>
          <w:rFonts w:ascii="TH SarabunPSK" w:hAnsi="TH SarabunPSK" w:cs="TH SarabunPSK"/>
          <w:sz w:val="28"/>
          <w:cs/>
          <w:lang w:val="en-GB"/>
        </w:rPr>
        <w:t xml:space="preserve">ร้อยละ </w:t>
      </w:r>
      <w:r w:rsidR="00947EF6" w:rsidRPr="00791A1A">
        <w:rPr>
          <w:rFonts w:ascii="TH SarabunPSK" w:hAnsi="TH SarabunPSK" w:cs="TH SarabunPSK"/>
          <w:sz w:val="28"/>
          <w:lang w:val="en-GB"/>
        </w:rPr>
        <w:t>41.67)</w:t>
      </w:r>
      <w:r w:rsidR="00947EF6" w:rsidRPr="00791A1A">
        <w:rPr>
          <w:rFonts w:ascii="TH SarabunPSK" w:hAnsi="TH SarabunPSK" w:cs="TH SarabunPSK"/>
          <w:sz w:val="28"/>
          <w:cs/>
          <w:lang w:val="en-GB"/>
        </w:rPr>
        <w:t>และเมื่อผู้สูงอายุ</w:t>
      </w:r>
      <w:r w:rsidR="00947EF6" w:rsidRPr="00791A1A">
        <w:rPr>
          <w:rFonts w:ascii="TH SarabunPSK" w:eastAsia="AngsanaNew" w:hAnsi="TH SarabunPSK" w:cs="TH SarabunPSK"/>
          <w:sz w:val="28"/>
          <w:cs/>
        </w:rPr>
        <w:t>เข้าร่วม</w:t>
      </w:r>
      <w:r w:rsidR="00947EF6" w:rsidRPr="00791A1A">
        <w:rPr>
          <w:rFonts w:ascii="TH SarabunPSK" w:hAnsi="TH SarabunPSK" w:cs="TH SarabunPSK"/>
          <w:sz w:val="28"/>
          <w:cs/>
        </w:rPr>
        <w:t>กิจกรรม</w:t>
      </w:r>
      <w:r w:rsidR="00947EF6" w:rsidRPr="00791A1A">
        <w:rPr>
          <w:rFonts w:ascii="TH SarabunPSK" w:hAnsi="TH SarabunPSK" w:cs="TH SarabunPSK"/>
          <w:sz w:val="28"/>
          <w:cs/>
          <w:lang w:val="en-GB"/>
        </w:rPr>
        <w:t xml:space="preserve">แล้ว พบว่าผู้สูงอายุมีความสุขต่ำกว่าคนทั่วไป จำนวน </w:t>
      </w:r>
      <w:r w:rsidR="00947EF6" w:rsidRPr="00791A1A">
        <w:rPr>
          <w:rFonts w:ascii="TH SarabunPSK" w:hAnsi="TH SarabunPSK" w:cs="TH SarabunPSK"/>
          <w:sz w:val="28"/>
          <w:lang w:val="en-GB"/>
        </w:rPr>
        <w:t xml:space="preserve">4 </w:t>
      </w:r>
      <w:r w:rsidR="00947EF6" w:rsidRPr="00791A1A">
        <w:rPr>
          <w:rFonts w:ascii="TH SarabunPSK" w:hAnsi="TH SarabunPSK" w:cs="TH SarabunPSK"/>
          <w:sz w:val="28"/>
          <w:cs/>
          <w:lang w:val="en-GB"/>
        </w:rPr>
        <w:t xml:space="preserve">คน </w:t>
      </w:r>
      <w:r w:rsidR="00947EF6" w:rsidRPr="00791A1A">
        <w:rPr>
          <w:rFonts w:ascii="TH SarabunPSK" w:hAnsi="TH SarabunPSK" w:cs="TH SarabunPSK"/>
          <w:sz w:val="28"/>
          <w:lang w:val="en-GB"/>
        </w:rPr>
        <w:t>(</w:t>
      </w:r>
      <w:r w:rsidR="00947EF6" w:rsidRPr="00791A1A">
        <w:rPr>
          <w:rFonts w:ascii="TH SarabunPSK" w:hAnsi="TH SarabunPSK" w:cs="TH SarabunPSK"/>
          <w:sz w:val="28"/>
          <w:cs/>
          <w:lang w:val="en-GB"/>
        </w:rPr>
        <w:t xml:space="preserve">ร้อยละ </w:t>
      </w:r>
      <w:r w:rsidR="00947EF6" w:rsidRPr="00791A1A">
        <w:rPr>
          <w:rFonts w:ascii="TH SarabunPSK" w:hAnsi="TH SarabunPSK" w:cs="TH SarabunPSK"/>
          <w:sz w:val="28"/>
          <w:lang w:val="en-GB"/>
        </w:rPr>
        <w:t xml:space="preserve">6.67) </w:t>
      </w:r>
      <w:r w:rsidR="00947EF6" w:rsidRPr="00791A1A">
        <w:rPr>
          <w:rFonts w:ascii="TH SarabunPSK" w:hAnsi="TH SarabunPSK" w:cs="TH SarabunPSK"/>
          <w:sz w:val="28"/>
          <w:cs/>
          <w:lang w:val="en-GB"/>
        </w:rPr>
        <w:t xml:space="preserve">มีความสุขเท่ากับคนทั่วไป จำนวน </w:t>
      </w:r>
      <w:r w:rsidR="00947EF6" w:rsidRPr="00791A1A">
        <w:rPr>
          <w:rFonts w:ascii="TH SarabunPSK" w:hAnsi="TH SarabunPSK" w:cs="TH SarabunPSK"/>
          <w:sz w:val="28"/>
          <w:lang w:val="en-GB"/>
        </w:rPr>
        <w:t xml:space="preserve">15 </w:t>
      </w:r>
      <w:r w:rsidR="00947EF6" w:rsidRPr="00791A1A">
        <w:rPr>
          <w:rFonts w:ascii="TH SarabunPSK" w:hAnsi="TH SarabunPSK" w:cs="TH SarabunPSK"/>
          <w:sz w:val="28"/>
          <w:cs/>
          <w:lang w:val="en-GB"/>
        </w:rPr>
        <w:t xml:space="preserve">คน </w:t>
      </w:r>
      <w:r w:rsidR="00947EF6" w:rsidRPr="00791A1A">
        <w:rPr>
          <w:rFonts w:ascii="TH SarabunPSK" w:hAnsi="TH SarabunPSK" w:cs="TH SarabunPSK"/>
          <w:sz w:val="28"/>
          <w:lang w:val="en-GB"/>
        </w:rPr>
        <w:t>(</w:t>
      </w:r>
      <w:r w:rsidR="00947EF6" w:rsidRPr="00791A1A">
        <w:rPr>
          <w:rFonts w:ascii="TH SarabunPSK" w:hAnsi="TH SarabunPSK" w:cs="TH SarabunPSK"/>
          <w:sz w:val="28"/>
          <w:cs/>
          <w:lang w:val="en-GB"/>
        </w:rPr>
        <w:t xml:space="preserve">ร้อยละ </w:t>
      </w:r>
      <w:r w:rsidR="00947EF6" w:rsidRPr="00791A1A">
        <w:rPr>
          <w:rFonts w:ascii="TH SarabunPSK" w:hAnsi="TH SarabunPSK" w:cs="TH SarabunPSK"/>
          <w:sz w:val="28"/>
          <w:lang w:val="en-GB"/>
        </w:rPr>
        <w:t xml:space="preserve">25.00) </w:t>
      </w:r>
      <w:r w:rsidR="00947EF6" w:rsidRPr="00791A1A">
        <w:rPr>
          <w:rFonts w:ascii="TH SarabunPSK" w:hAnsi="TH SarabunPSK" w:cs="TH SarabunPSK"/>
          <w:sz w:val="28"/>
          <w:cs/>
          <w:lang w:val="en-GB"/>
        </w:rPr>
        <w:t xml:space="preserve">และมีความสุขดีกว่าคนทั่วไป จำนวน </w:t>
      </w:r>
      <w:r w:rsidR="00947EF6" w:rsidRPr="00791A1A">
        <w:rPr>
          <w:rFonts w:ascii="TH SarabunPSK" w:hAnsi="TH SarabunPSK" w:cs="TH SarabunPSK"/>
          <w:sz w:val="28"/>
          <w:lang w:val="en-GB"/>
        </w:rPr>
        <w:t xml:space="preserve">41 </w:t>
      </w:r>
      <w:r w:rsidR="00947EF6" w:rsidRPr="00791A1A">
        <w:rPr>
          <w:rFonts w:ascii="TH SarabunPSK" w:hAnsi="TH SarabunPSK" w:cs="TH SarabunPSK"/>
          <w:sz w:val="28"/>
          <w:cs/>
          <w:lang w:val="en-GB"/>
        </w:rPr>
        <w:t xml:space="preserve">คน </w:t>
      </w:r>
      <w:r w:rsidR="00947EF6" w:rsidRPr="00791A1A">
        <w:rPr>
          <w:rFonts w:ascii="TH SarabunPSK" w:hAnsi="TH SarabunPSK" w:cs="TH SarabunPSK"/>
          <w:sz w:val="28"/>
          <w:lang w:val="en-GB"/>
        </w:rPr>
        <w:t>(</w:t>
      </w:r>
      <w:r w:rsidR="00947EF6" w:rsidRPr="00791A1A">
        <w:rPr>
          <w:rFonts w:ascii="TH SarabunPSK" w:hAnsi="TH SarabunPSK" w:cs="TH SarabunPSK"/>
          <w:sz w:val="28"/>
          <w:cs/>
          <w:lang w:val="en-GB"/>
        </w:rPr>
        <w:t xml:space="preserve">ร้อยละ </w:t>
      </w:r>
      <w:r w:rsidR="00947EF6" w:rsidRPr="00791A1A">
        <w:rPr>
          <w:rFonts w:ascii="TH SarabunPSK" w:hAnsi="TH SarabunPSK" w:cs="TH SarabunPSK"/>
          <w:sz w:val="28"/>
          <w:lang w:val="en-GB"/>
        </w:rPr>
        <w:t>67.21)</w:t>
      </w:r>
      <w:r>
        <w:rPr>
          <w:rFonts w:ascii="TH SarabunPSK" w:hAnsi="TH SarabunPSK" w:cs="TH SarabunPSK"/>
          <w:sz w:val="28"/>
          <w:lang w:val="en-GB"/>
        </w:rPr>
        <w:t xml:space="preserve"> </w:t>
      </w:r>
      <w:r w:rsidR="00947EF6" w:rsidRPr="00791A1A">
        <w:rPr>
          <w:rFonts w:ascii="TH SarabunPSK" w:hAnsi="TH SarabunPSK" w:cs="TH SarabunPSK"/>
          <w:sz w:val="28"/>
          <w:cs/>
          <w:lang w:val="en-GB"/>
        </w:rPr>
        <w:t xml:space="preserve">นอกจากนี้ </w:t>
      </w:r>
      <w:r w:rsidR="00947EF6" w:rsidRPr="00791A1A">
        <w:rPr>
          <w:rFonts w:ascii="TH SarabunPSK" w:hAnsi="TH SarabunPSK" w:cs="TH SarabunPSK"/>
          <w:sz w:val="28"/>
          <w:cs/>
        </w:rPr>
        <w:t>จากการสัมภาษณ์ผู้อำนวยการโรงเรียน และผู้อำนวยการกองสวัสดิการ องค์การบริหารส่วนตำบลบ้านยางที่เข้ามาร่วมทำกิจกรรมกับผู้สูงอายุ พบว่าผู้สูงอายุที่ได้ทำกิจกรรมได้กลับไปชักชวนให้เพื่อนบ้านมาร่วมกิจกรรมเพิ่มขึ้น ทำให้ในการกิจกรรมครั้งต่อมามีผู้สูงวัยเดินทางมาร่วมกิจกรรมเพิ่มขึ้น</w:t>
      </w:r>
    </w:p>
    <w:p w:rsidR="00C43013" w:rsidRPr="00791A1A" w:rsidRDefault="00C43013" w:rsidP="00791A1A">
      <w:pPr>
        <w:spacing w:after="0" w:line="240" w:lineRule="auto"/>
        <w:jc w:val="thaiDistribute"/>
        <w:rPr>
          <w:rFonts w:ascii="TH SarabunPSK" w:hAnsi="TH SarabunPSK" w:cs="TH SarabunPSK"/>
          <w:sz w:val="28"/>
        </w:rPr>
      </w:pPr>
    </w:p>
    <w:p w:rsidR="00DA782F" w:rsidRPr="00791A1A" w:rsidRDefault="00DA782F" w:rsidP="00791A1A">
      <w:pPr>
        <w:spacing w:after="0" w:line="240" w:lineRule="auto"/>
        <w:jc w:val="thaiDistribute"/>
        <w:rPr>
          <w:rFonts w:ascii="TH SarabunPSK" w:hAnsi="TH SarabunPSK" w:cs="TH SarabunPSK"/>
          <w:b/>
          <w:bCs/>
          <w:sz w:val="32"/>
          <w:szCs w:val="32"/>
        </w:rPr>
      </w:pPr>
      <w:r w:rsidRPr="00791A1A">
        <w:rPr>
          <w:rFonts w:ascii="TH SarabunPSK" w:hAnsi="TH SarabunPSK" w:cs="TH SarabunPSK"/>
          <w:b/>
          <w:bCs/>
          <w:sz w:val="32"/>
          <w:szCs w:val="32"/>
          <w:cs/>
        </w:rPr>
        <w:t>อภิปรายผล</w:t>
      </w:r>
    </w:p>
    <w:p w:rsidR="008D7CEC" w:rsidRDefault="008D7CEC" w:rsidP="008D7CEC">
      <w:pPr>
        <w:tabs>
          <w:tab w:val="left" w:pos="720"/>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947EF6" w:rsidRPr="00791A1A">
        <w:rPr>
          <w:rFonts w:ascii="TH SarabunPSK" w:hAnsi="TH SarabunPSK" w:cs="TH SarabunPSK"/>
          <w:sz w:val="28"/>
          <w:cs/>
        </w:rPr>
        <w:t>โครงการวิจัยแนวทางการจัดกิจกรรมด้านศิลปวัฒนธรรมพื้นบ้านเพื่อส่งเสริมสุขภาพผู้สูงอายุ ในพื้นที่ตำบลบ้านยาง อำเภอ</w:t>
      </w:r>
      <w:proofErr w:type="spellStart"/>
      <w:r w:rsidR="00947EF6" w:rsidRPr="00791A1A">
        <w:rPr>
          <w:rFonts w:ascii="TH SarabunPSK" w:hAnsi="TH SarabunPSK" w:cs="TH SarabunPSK"/>
          <w:sz w:val="28"/>
          <w:cs/>
        </w:rPr>
        <w:t>พุทไธ</w:t>
      </w:r>
      <w:proofErr w:type="spellEnd"/>
      <w:r w:rsidR="00947EF6" w:rsidRPr="00791A1A">
        <w:rPr>
          <w:rFonts w:ascii="TH SarabunPSK" w:hAnsi="TH SarabunPSK" w:cs="TH SarabunPSK"/>
          <w:sz w:val="28"/>
          <w:cs/>
        </w:rPr>
        <w:t>สง จังหวัดบุรีรัมย์ มีวัตถุประสงค์เพื่อศึกษาบริบทและปัญหาผู้สูงอายุในช</w:t>
      </w:r>
      <w:r>
        <w:rPr>
          <w:rFonts w:ascii="TH SarabunPSK" w:hAnsi="TH SarabunPSK" w:cs="TH SarabunPSK"/>
          <w:sz w:val="28"/>
          <w:cs/>
        </w:rPr>
        <w:t>ุมชน ตำบลบ้านยาง อำเภอ</w:t>
      </w:r>
      <w:proofErr w:type="spellStart"/>
      <w:r>
        <w:rPr>
          <w:rFonts w:ascii="TH SarabunPSK" w:hAnsi="TH SarabunPSK" w:cs="TH SarabunPSK"/>
          <w:sz w:val="28"/>
          <w:cs/>
        </w:rPr>
        <w:t>พุทไธ</w:t>
      </w:r>
      <w:proofErr w:type="spellEnd"/>
      <w:r>
        <w:rPr>
          <w:rFonts w:ascii="TH SarabunPSK" w:hAnsi="TH SarabunPSK" w:cs="TH SarabunPSK"/>
          <w:sz w:val="28"/>
          <w:cs/>
        </w:rPr>
        <w:t>สง จ</w:t>
      </w:r>
      <w:r>
        <w:rPr>
          <w:rFonts w:ascii="TH SarabunPSK" w:hAnsi="TH SarabunPSK" w:cs="TH SarabunPSK" w:hint="cs"/>
          <w:sz w:val="28"/>
          <w:cs/>
        </w:rPr>
        <w:t>ังหวัด</w:t>
      </w:r>
      <w:r w:rsidR="00947EF6" w:rsidRPr="00791A1A">
        <w:rPr>
          <w:rFonts w:ascii="TH SarabunPSK" w:hAnsi="TH SarabunPSK" w:cs="TH SarabunPSK"/>
          <w:sz w:val="28"/>
          <w:cs/>
        </w:rPr>
        <w:t xml:space="preserve">บุรีรัมย์ และ </w:t>
      </w:r>
      <w:r w:rsidR="00C074ED" w:rsidRPr="00791A1A">
        <w:rPr>
          <w:rFonts w:ascii="TH SarabunPSK" w:hAnsi="TH SarabunPSK" w:cs="TH SarabunPSK"/>
          <w:sz w:val="28"/>
          <w:cs/>
        </w:rPr>
        <w:t>เพื่อสร้างสรรค์รูปแบบกิจกรรมด้านศิลปวัฒนธรรมพื้นบ้านและชุดการแสดง</w:t>
      </w:r>
      <w:proofErr w:type="spellStart"/>
      <w:r w:rsidR="00C074ED" w:rsidRPr="00791A1A">
        <w:rPr>
          <w:rFonts w:ascii="TH SarabunPSK" w:hAnsi="TH SarabunPSK" w:cs="TH SarabunPSK"/>
          <w:sz w:val="28"/>
          <w:cs/>
        </w:rPr>
        <w:t>นาฏย</w:t>
      </w:r>
      <w:proofErr w:type="spellEnd"/>
      <w:r w:rsidR="00C074ED" w:rsidRPr="00791A1A">
        <w:rPr>
          <w:rFonts w:ascii="TH SarabunPSK" w:hAnsi="TH SarabunPSK" w:cs="TH SarabunPSK"/>
          <w:sz w:val="28"/>
          <w:cs/>
        </w:rPr>
        <w:t>ประดิษฐ์พื้นบ้านสำหรับท้องถิ่นชุด ฟ้อนบูชาหลวงปู่ขาว เพื่อส่งเสริมสุขภาพผู้สูงอายุพื้นที่ชุมชนบ้านหัวสะพาน</w:t>
      </w:r>
      <w:r w:rsidR="00947EF6" w:rsidRPr="00791A1A">
        <w:rPr>
          <w:rFonts w:ascii="TH SarabunPSK" w:hAnsi="TH SarabunPSK" w:cs="TH SarabunPSK"/>
          <w:color w:val="FF0000"/>
          <w:sz w:val="28"/>
          <w:cs/>
        </w:rPr>
        <w:t xml:space="preserve"> </w:t>
      </w:r>
      <w:r w:rsidR="00947EF6" w:rsidRPr="00791A1A">
        <w:rPr>
          <w:rFonts w:ascii="TH SarabunPSK" w:hAnsi="TH SarabunPSK" w:cs="TH SarabunPSK"/>
          <w:sz w:val="28"/>
          <w:cs/>
        </w:rPr>
        <w:t>ตำบลบ้านยาง อำเภอ</w:t>
      </w:r>
      <w:proofErr w:type="spellStart"/>
      <w:r w:rsidR="00947EF6" w:rsidRPr="00791A1A">
        <w:rPr>
          <w:rFonts w:ascii="TH SarabunPSK" w:hAnsi="TH SarabunPSK" w:cs="TH SarabunPSK"/>
          <w:sz w:val="28"/>
          <w:cs/>
        </w:rPr>
        <w:t>พุทไธ</w:t>
      </w:r>
      <w:proofErr w:type="spellEnd"/>
      <w:r w:rsidR="00947EF6" w:rsidRPr="00791A1A">
        <w:rPr>
          <w:rFonts w:ascii="TH SarabunPSK" w:hAnsi="TH SarabunPSK" w:cs="TH SarabunPSK"/>
          <w:sz w:val="28"/>
          <w:cs/>
        </w:rPr>
        <w:t>สง จังหวัดบุรีรัมย์ โดยใช้วิธีการดำเนินงานวิจัยเชิงปฏิบัติการแบบมีส่วนร่วม แบ่งออกเป็น 5 ระยะ ได้แก่ ระยะที่ 1 สร้างโจทย์งานวิจัย ระยะที่ 2 เป็นการเก็บข้อมูลเอกสารและข้อมูลเชิงพื้นที่ ระยะที่ 3 วิเคราะห์ข้อมูลและสร้างสรรค์ชุดกิจกรรม ระยะที่ 4</w:t>
      </w:r>
      <w:r w:rsidR="00947EF6" w:rsidRPr="00791A1A">
        <w:rPr>
          <w:rFonts w:ascii="TH SarabunPSK" w:hAnsi="TH SarabunPSK" w:cs="TH SarabunPSK"/>
          <w:sz w:val="28"/>
        </w:rPr>
        <w:t xml:space="preserve"> </w:t>
      </w:r>
      <w:r w:rsidR="00947EF6" w:rsidRPr="00791A1A">
        <w:rPr>
          <w:rFonts w:ascii="TH SarabunPSK" w:hAnsi="TH SarabunPSK" w:cs="TH SarabunPSK"/>
          <w:sz w:val="28"/>
          <w:cs/>
        </w:rPr>
        <w:t>นำผลงานวิจัยลงพื้นที่และใช้กับกลุ่มผู้สูงอายุ ร่วมกับนักวิชาการท้องถิ่น  และระยะที่ 5 เป็นการถอดบทเรียนและส่งผลงานวิจัยต่อชุมชน</w:t>
      </w:r>
      <w:r w:rsidR="00C3636C" w:rsidRPr="00791A1A">
        <w:rPr>
          <w:rFonts w:ascii="TH SarabunPSK" w:hAnsi="TH SarabunPSK" w:cs="TH SarabunPSK"/>
          <w:sz w:val="28"/>
          <w:cs/>
        </w:rPr>
        <w:t xml:space="preserve"> </w:t>
      </w:r>
      <w:r w:rsidR="00885E6F" w:rsidRPr="00791A1A">
        <w:rPr>
          <w:rFonts w:ascii="TH SarabunPSK" w:hAnsi="TH SarabunPSK" w:cs="TH SarabunPSK"/>
          <w:sz w:val="28"/>
          <w:cs/>
        </w:rPr>
        <w:t>จ</w:t>
      </w:r>
      <w:r w:rsidR="00C3636C" w:rsidRPr="00791A1A">
        <w:rPr>
          <w:rFonts w:ascii="TH SarabunPSK" w:hAnsi="TH SarabunPSK" w:cs="TH SarabunPSK"/>
          <w:sz w:val="28"/>
          <w:cs/>
        </w:rPr>
        <w:t>ากวิธีดำเนินงานวิจัยดังกล่าว ส่งให้เกิดผลวิจัยที่</w:t>
      </w:r>
      <w:r w:rsidR="00885E6F" w:rsidRPr="00791A1A">
        <w:rPr>
          <w:rFonts w:ascii="TH SarabunPSK" w:hAnsi="TH SarabunPSK" w:cs="TH SarabunPSK"/>
          <w:sz w:val="28"/>
          <w:cs/>
        </w:rPr>
        <w:t>เป็นส่วนสำคัญของ</w:t>
      </w:r>
      <w:r w:rsidR="00C3636C" w:rsidRPr="00791A1A">
        <w:rPr>
          <w:rFonts w:ascii="TH SarabunPSK" w:hAnsi="TH SarabunPSK" w:cs="TH SarabunPSK"/>
          <w:sz w:val="28"/>
          <w:cs/>
        </w:rPr>
        <w:t>ผลลัพธ์ใน</w:t>
      </w:r>
      <w:r w:rsidR="00885E6F" w:rsidRPr="00791A1A">
        <w:rPr>
          <w:rFonts w:ascii="TH SarabunPSK" w:hAnsi="TH SarabunPSK" w:cs="TH SarabunPSK"/>
          <w:sz w:val="28"/>
          <w:cs/>
        </w:rPr>
        <w:t xml:space="preserve">กระบวนการทำงานเพื่อแสวงหาแนวทางในการสร้างกิจกรรมด้านศิลปวัฒนธรรมเพื่อส่งเสริมสุขภาพผู้สูงอายุ </w:t>
      </w:r>
      <w:r w:rsidR="00C3636C" w:rsidRPr="00791A1A">
        <w:rPr>
          <w:rFonts w:ascii="TH SarabunPSK" w:hAnsi="TH SarabunPSK" w:cs="TH SarabunPSK"/>
          <w:sz w:val="28"/>
          <w:cs/>
        </w:rPr>
        <w:t>ซึ่งสามารถอภิปราย</w:t>
      </w:r>
      <w:r w:rsidR="00885E6F" w:rsidRPr="00791A1A">
        <w:rPr>
          <w:rFonts w:ascii="TH SarabunPSK" w:hAnsi="TH SarabunPSK" w:cs="TH SarabunPSK"/>
          <w:sz w:val="28"/>
          <w:cs/>
        </w:rPr>
        <w:t>ประเด็น</w:t>
      </w:r>
      <w:r w:rsidR="00C3636C" w:rsidRPr="00791A1A">
        <w:rPr>
          <w:rFonts w:ascii="TH SarabunPSK" w:hAnsi="TH SarabunPSK" w:cs="TH SarabunPSK"/>
          <w:sz w:val="28"/>
          <w:cs/>
        </w:rPr>
        <w:t>สำคัญ</w:t>
      </w:r>
      <w:r w:rsidR="00885E6F" w:rsidRPr="00791A1A">
        <w:rPr>
          <w:rFonts w:ascii="TH SarabunPSK" w:hAnsi="TH SarabunPSK" w:cs="TH SarabunPSK"/>
          <w:sz w:val="28"/>
          <w:cs/>
        </w:rPr>
        <w:t xml:space="preserve"> </w:t>
      </w:r>
      <w:r w:rsidR="00C3636C" w:rsidRPr="00791A1A">
        <w:rPr>
          <w:rFonts w:ascii="TH SarabunPSK" w:hAnsi="TH SarabunPSK" w:cs="TH SarabunPSK"/>
          <w:sz w:val="28"/>
          <w:cs/>
        </w:rPr>
        <w:t>ได้</w:t>
      </w:r>
      <w:r w:rsidR="00885E6F" w:rsidRPr="00791A1A">
        <w:rPr>
          <w:rFonts w:ascii="TH SarabunPSK" w:hAnsi="TH SarabunPSK" w:cs="TH SarabunPSK"/>
          <w:sz w:val="28"/>
          <w:cs/>
        </w:rPr>
        <w:t>ดังนี้</w:t>
      </w:r>
    </w:p>
    <w:p w:rsidR="008D7CEC" w:rsidRDefault="008D7CEC" w:rsidP="008D7CEC">
      <w:pPr>
        <w:tabs>
          <w:tab w:val="left" w:pos="720"/>
          <w:tab w:val="left" w:pos="1008"/>
        </w:tabs>
        <w:spacing w:after="0" w:line="240" w:lineRule="auto"/>
        <w:jc w:val="thaiDistribute"/>
        <w:rPr>
          <w:rFonts w:ascii="TH SarabunPSK" w:hAnsi="TH SarabunPSK" w:cs="TH SarabunPSK"/>
          <w:sz w:val="28"/>
        </w:rPr>
      </w:pPr>
      <w:r>
        <w:rPr>
          <w:rFonts w:ascii="TH SarabunPSK" w:hAnsi="TH SarabunPSK" w:cs="TH SarabunPSK"/>
          <w:sz w:val="28"/>
        </w:rPr>
        <w:tab/>
      </w:r>
      <w:r w:rsidR="00947EF6" w:rsidRPr="008D7CEC">
        <w:rPr>
          <w:rFonts w:ascii="TH SarabunPSK" w:hAnsi="TH SarabunPSK" w:cs="TH SarabunPSK"/>
          <w:b/>
          <w:bCs/>
          <w:sz w:val="28"/>
        </w:rPr>
        <w:t>1.</w:t>
      </w:r>
      <w:r w:rsidRPr="008D7CEC">
        <w:rPr>
          <w:rFonts w:ascii="TH SarabunPSK" w:hAnsi="TH SarabunPSK" w:cs="TH SarabunPSK"/>
          <w:b/>
          <w:bCs/>
          <w:sz w:val="28"/>
        </w:rPr>
        <w:tab/>
      </w:r>
      <w:r w:rsidR="002B6A89" w:rsidRPr="00791A1A">
        <w:rPr>
          <w:rFonts w:ascii="TH SarabunPSK" w:hAnsi="TH SarabunPSK" w:cs="TH SarabunPSK"/>
          <w:b/>
          <w:bCs/>
          <w:sz w:val="28"/>
          <w:cs/>
        </w:rPr>
        <w:t>การศึกษา</w:t>
      </w:r>
      <w:r w:rsidR="004012BB" w:rsidRPr="00791A1A">
        <w:rPr>
          <w:rFonts w:ascii="TH SarabunPSK" w:hAnsi="TH SarabunPSK" w:cs="TH SarabunPSK"/>
          <w:b/>
          <w:bCs/>
          <w:sz w:val="28"/>
          <w:cs/>
        </w:rPr>
        <w:t xml:space="preserve">บริบทและปัญหาผู้สูงอายุในแง่มุมของความสัมพันธ์กับชุมชนที่ชัดเจน </w:t>
      </w:r>
      <w:r w:rsidR="008756CD" w:rsidRPr="00791A1A">
        <w:rPr>
          <w:rFonts w:ascii="TH SarabunPSK" w:hAnsi="TH SarabunPSK" w:cs="TH SarabunPSK"/>
          <w:b/>
          <w:bCs/>
          <w:sz w:val="28"/>
          <w:cs/>
        </w:rPr>
        <w:t>เป็นปัจจัย</w:t>
      </w:r>
      <w:r w:rsidR="00947EF6" w:rsidRPr="00791A1A">
        <w:rPr>
          <w:rFonts w:ascii="TH SarabunPSK" w:hAnsi="TH SarabunPSK" w:cs="TH SarabunPSK"/>
          <w:b/>
          <w:bCs/>
          <w:sz w:val="28"/>
          <w:cs/>
        </w:rPr>
        <w:t>สำคัญในการสร้างกิจกรรมด้านศิลปวัฒนธรรม</w:t>
      </w:r>
      <w:r w:rsidR="00947EF6" w:rsidRPr="00791A1A">
        <w:rPr>
          <w:rFonts w:ascii="TH SarabunPSK" w:hAnsi="TH SarabunPSK" w:cs="TH SarabunPSK"/>
          <w:sz w:val="28"/>
          <w:cs/>
        </w:rPr>
        <w:t xml:space="preserve"> </w:t>
      </w:r>
    </w:p>
    <w:p w:rsidR="008D7CEC" w:rsidRDefault="008D7CEC" w:rsidP="008D7CEC">
      <w:pPr>
        <w:tabs>
          <w:tab w:val="left" w:pos="720"/>
          <w:tab w:val="left" w:pos="1008"/>
        </w:tabs>
        <w:spacing w:after="0" w:line="240" w:lineRule="auto"/>
        <w:jc w:val="thaiDistribute"/>
        <w:rPr>
          <w:rFonts w:ascii="TH SarabunPSK" w:hAnsi="TH SarabunPSK" w:cs="TH SarabunPSK"/>
          <w:sz w:val="28"/>
        </w:rPr>
      </w:pPr>
      <w:r>
        <w:rPr>
          <w:rFonts w:ascii="TH SarabunPSK" w:hAnsi="TH SarabunPSK" w:cs="TH SarabunPSK" w:hint="cs"/>
          <w:sz w:val="28"/>
          <w:cs/>
        </w:rPr>
        <w:tab/>
      </w:r>
      <w:r>
        <w:rPr>
          <w:rFonts w:ascii="TH SarabunPSK" w:hAnsi="TH SarabunPSK" w:cs="TH SarabunPSK" w:hint="cs"/>
          <w:sz w:val="28"/>
          <w:cs/>
        </w:rPr>
        <w:tab/>
      </w:r>
      <w:r w:rsidR="00947EF6" w:rsidRPr="00791A1A">
        <w:rPr>
          <w:rFonts w:ascii="TH SarabunPSK" w:hAnsi="TH SarabunPSK" w:cs="TH SarabunPSK"/>
          <w:sz w:val="28"/>
          <w:cs/>
        </w:rPr>
        <w:t>เนื่องจากชุมชนบ้านหัวตะพานเป็นชุมชน</w:t>
      </w:r>
      <w:r w:rsidR="00F762DB" w:rsidRPr="00791A1A">
        <w:rPr>
          <w:rFonts w:ascii="TH SarabunPSK" w:hAnsi="TH SarabunPSK" w:cs="TH SarabunPSK"/>
          <w:sz w:val="28"/>
          <w:cs/>
        </w:rPr>
        <w:t>ที่มีทุนทางวัฒนธรรมสูง เพราะ</w:t>
      </w:r>
      <w:r w:rsidR="00947EF6" w:rsidRPr="00791A1A">
        <w:rPr>
          <w:rFonts w:ascii="TH SarabunPSK" w:hAnsi="TH SarabunPSK" w:cs="TH SarabunPSK"/>
          <w:sz w:val="28"/>
          <w:cs/>
        </w:rPr>
        <w:t>ประชากร</w:t>
      </w:r>
      <w:r w:rsidR="00F762DB" w:rsidRPr="00791A1A">
        <w:rPr>
          <w:rFonts w:ascii="TH SarabunPSK" w:hAnsi="TH SarabunPSK" w:cs="TH SarabunPSK"/>
          <w:sz w:val="28"/>
          <w:cs/>
        </w:rPr>
        <w:t>ในพื้น</w:t>
      </w:r>
      <w:r w:rsidR="00947EF6" w:rsidRPr="00791A1A">
        <w:rPr>
          <w:rFonts w:ascii="TH SarabunPSK" w:hAnsi="TH SarabunPSK" w:cs="TH SarabunPSK"/>
          <w:sz w:val="28"/>
          <w:cs/>
        </w:rPr>
        <w:t xml:space="preserve">ที่เป็นกลุ่มชาติพันธุ์ไทย ลาว </w:t>
      </w:r>
      <w:r w:rsidR="00F762DB" w:rsidRPr="00791A1A">
        <w:rPr>
          <w:rFonts w:ascii="TH SarabunPSK" w:hAnsi="TH SarabunPSK" w:cs="TH SarabunPSK"/>
          <w:sz w:val="28"/>
          <w:cs/>
        </w:rPr>
        <w:t>ที่</w:t>
      </w:r>
      <w:r w:rsidR="00947EF6" w:rsidRPr="00791A1A">
        <w:rPr>
          <w:rFonts w:ascii="TH SarabunPSK" w:hAnsi="TH SarabunPSK" w:cs="TH SarabunPSK"/>
          <w:sz w:val="28"/>
          <w:cs/>
        </w:rPr>
        <w:t>ให้ความสำคัญกับเทศกาลและงาน</w:t>
      </w:r>
      <w:r w:rsidR="00F762DB" w:rsidRPr="00791A1A">
        <w:rPr>
          <w:rFonts w:ascii="TH SarabunPSK" w:hAnsi="TH SarabunPSK" w:cs="TH SarabunPSK"/>
          <w:sz w:val="28"/>
          <w:cs/>
        </w:rPr>
        <w:t>บุญ</w:t>
      </w:r>
      <w:r w:rsidR="00947EF6" w:rsidRPr="00791A1A">
        <w:rPr>
          <w:rFonts w:ascii="TH SarabunPSK" w:hAnsi="TH SarabunPSK" w:cs="TH SarabunPSK"/>
          <w:sz w:val="28"/>
          <w:cs/>
        </w:rPr>
        <w:t>รื่นเริงตามประเพณี</w:t>
      </w:r>
      <w:r w:rsidR="00F762DB" w:rsidRPr="00791A1A">
        <w:rPr>
          <w:rFonts w:ascii="TH SarabunPSK" w:hAnsi="TH SarabunPSK" w:cs="TH SarabunPSK"/>
          <w:sz w:val="28"/>
          <w:cs/>
        </w:rPr>
        <w:t>สืบต่อกันมา</w:t>
      </w:r>
      <w:r w:rsidR="00947EF6" w:rsidRPr="00791A1A">
        <w:rPr>
          <w:rFonts w:ascii="TH SarabunPSK" w:hAnsi="TH SarabunPSK" w:cs="TH SarabunPSK"/>
          <w:sz w:val="28"/>
          <w:cs/>
        </w:rPr>
        <w:t xml:space="preserve"> จึงทำให้</w:t>
      </w:r>
      <w:r w:rsidR="00F762DB" w:rsidRPr="00791A1A">
        <w:rPr>
          <w:rFonts w:ascii="TH SarabunPSK" w:hAnsi="TH SarabunPSK" w:cs="TH SarabunPSK"/>
          <w:sz w:val="28"/>
          <w:cs/>
        </w:rPr>
        <w:t>เกิดการสั่งสมของภูมิปัญญาท้องถิ่น</w:t>
      </w:r>
      <w:r w:rsidR="00947EF6" w:rsidRPr="00791A1A">
        <w:rPr>
          <w:rFonts w:ascii="TH SarabunPSK" w:hAnsi="TH SarabunPSK" w:cs="TH SarabunPSK"/>
          <w:sz w:val="28"/>
          <w:cs/>
        </w:rPr>
        <w:t xml:space="preserve">ด้านงานศิลปวัฒนธรรม เช่นการทำบายศรี การขับร้องบทสรภัญญะ </w:t>
      </w:r>
      <w:r w:rsidR="00F762DB" w:rsidRPr="00791A1A">
        <w:rPr>
          <w:rFonts w:ascii="TH SarabunPSK" w:hAnsi="TH SarabunPSK" w:cs="TH SarabunPSK"/>
          <w:sz w:val="28"/>
          <w:cs/>
        </w:rPr>
        <w:t>ตลอดจน</w:t>
      </w:r>
      <w:r w:rsidR="00947EF6" w:rsidRPr="00791A1A">
        <w:rPr>
          <w:rFonts w:ascii="TH SarabunPSK" w:hAnsi="TH SarabunPSK" w:cs="TH SarabunPSK"/>
          <w:sz w:val="28"/>
          <w:cs/>
        </w:rPr>
        <w:t>ความชื่นชอบในเสียงดน</w:t>
      </w:r>
      <w:r w:rsidR="00F762DB" w:rsidRPr="00791A1A">
        <w:rPr>
          <w:rFonts w:ascii="TH SarabunPSK" w:hAnsi="TH SarabunPSK" w:cs="TH SarabunPSK"/>
          <w:sz w:val="28"/>
          <w:cs/>
        </w:rPr>
        <w:t>ตรี และ</w:t>
      </w:r>
      <w:r w:rsidR="00947EF6" w:rsidRPr="00791A1A">
        <w:rPr>
          <w:rFonts w:ascii="TH SarabunPSK" w:hAnsi="TH SarabunPSK" w:cs="TH SarabunPSK"/>
          <w:sz w:val="28"/>
          <w:cs/>
        </w:rPr>
        <w:t>การรำพื้นบ้าน</w:t>
      </w:r>
      <w:r w:rsidR="00F762DB" w:rsidRPr="00791A1A">
        <w:rPr>
          <w:rFonts w:ascii="TH SarabunPSK" w:hAnsi="TH SarabunPSK" w:cs="TH SarabunPSK"/>
          <w:sz w:val="28"/>
          <w:cs/>
        </w:rPr>
        <w:t>เป็นต้น</w:t>
      </w:r>
      <w:r w:rsidR="00947EF6" w:rsidRPr="00791A1A">
        <w:rPr>
          <w:rFonts w:ascii="TH SarabunPSK" w:hAnsi="TH SarabunPSK" w:cs="TH SarabunPSK"/>
          <w:sz w:val="28"/>
          <w:cs/>
        </w:rPr>
        <w:t xml:space="preserve"> </w:t>
      </w:r>
      <w:r w:rsidR="00FD6071" w:rsidRPr="00791A1A">
        <w:rPr>
          <w:rFonts w:ascii="TH SarabunPSK" w:hAnsi="TH SarabunPSK" w:cs="TH SarabunPSK"/>
          <w:sz w:val="28"/>
          <w:cs/>
        </w:rPr>
        <w:t>จากความชื่นชอบดังกล่าวส่งผลให้กลุ่มผู้สูงวัย</w:t>
      </w:r>
      <w:r w:rsidR="00F762DB" w:rsidRPr="00791A1A">
        <w:rPr>
          <w:rFonts w:ascii="TH SarabunPSK" w:hAnsi="TH SarabunPSK" w:cs="TH SarabunPSK"/>
          <w:sz w:val="28"/>
          <w:cs/>
        </w:rPr>
        <w:t xml:space="preserve">ในชุมชน </w:t>
      </w:r>
      <w:r w:rsidR="00FD6071" w:rsidRPr="00791A1A">
        <w:rPr>
          <w:rFonts w:ascii="TH SarabunPSK" w:hAnsi="TH SarabunPSK" w:cs="TH SarabunPSK"/>
          <w:sz w:val="28"/>
          <w:cs/>
        </w:rPr>
        <w:t xml:space="preserve">ที่ประสบปัญหาด้านความซึมเศร้า หรือถูกปล่อยให้อยู่อย่างโดดเดี่ยว </w:t>
      </w:r>
      <w:r w:rsidR="00F762DB" w:rsidRPr="00791A1A">
        <w:rPr>
          <w:rFonts w:ascii="TH SarabunPSK" w:hAnsi="TH SarabunPSK" w:cs="TH SarabunPSK"/>
          <w:sz w:val="28"/>
          <w:cs/>
        </w:rPr>
        <w:t>ยอม</w:t>
      </w:r>
      <w:r w:rsidR="00FD6071" w:rsidRPr="00791A1A">
        <w:rPr>
          <w:rFonts w:ascii="TH SarabunPSK" w:hAnsi="TH SarabunPSK" w:cs="TH SarabunPSK"/>
          <w:sz w:val="28"/>
          <w:cs/>
        </w:rPr>
        <w:t>เปิดใจและสนใจในการให้ความร่วมมือการจัดกิจกรรมด้านศิลปวัฒนธรรม ทั้งการให้</w:t>
      </w:r>
      <w:r w:rsidR="00947EF6" w:rsidRPr="00791A1A">
        <w:rPr>
          <w:rFonts w:ascii="TH SarabunPSK" w:hAnsi="TH SarabunPSK" w:cs="TH SarabunPSK"/>
          <w:sz w:val="28"/>
          <w:cs/>
        </w:rPr>
        <w:t xml:space="preserve">ความร่วมมือในให้ข้อมูลเพื่อตกผลึกเป็นชุดกิจกรรมและเต็มใจในการเข้าร่วมกิจกรรมเป็นอย่างดี </w:t>
      </w:r>
      <w:r w:rsidR="00B66129" w:rsidRPr="00791A1A">
        <w:rPr>
          <w:rFonts w:ascii="TH SarabunPSK" w:hAnsi="TH SarabunPSK" w:cs="TH SarabunPSK"/>
          <w:sz w:val="28"/>
          <w:cs/>
        </w:rPr>
        <w:t>สอดคล้อง</w:t>
      </w:r>
      <w:r w:rsidR="00947EF6" w:rsidRPr="00791A1A">
        <w:rPr>
          <w:rFonts w:ascii="TH SarabunPSK" w:hAnsi="TH SarabunPSK" w:cs="TH SarabunPSK"/>
          <w:sz w:val="28"/>
          <w:cs/>
        </w:rPr>
        <w:t>กับ</w:t>
      </w:r>
      <w:r w:rsidR="00B66129" w:rsidRPr="00791A1A">
        <w:rPr>
          <w:rFonts w:ascii="TH SarabunPSK" w:hAnsi="TH SarabunPSK" w:cs="TH SarabunPSK"/>
          <w:sz w:val="28"/>
          <w:cs/>
        </w:rPr>
        <w:t>การศึกษา</w:t>
      </w:r>
      <w:r w:rsidR="00B66129" w:rsidRPr="003745A8">
        <w:rPr>
          <w:rFonts w:ascii="TH SarabunPSK" w:hAnsi="TH SarabunPSK" w:cs="TH SarabunPSK"/>
          <w:sz w:val="28"/>
          <w:cs/>
        </w:rPr>
        <w:t>ของ</w:t>
      </w:r>
      <w:r w:rsidRPr="003745A8">
        <w:rPr>
          <w:rFonts w:ascii="TH SarabunPSK" w:hAnsi="TH SarabunPSK" w:cs="TH SarabunPSK" w:hint="cs"/>
          <w:sz w:val="28"/>
          <w:cs/>
        </w:rPr>
        <w:t xml:space="preserve"> </w:t>
      </w:r>
      <w:r w:rsidR="00B66129" w:rsidRPr="003745A8">
        <w:rPr>
          <w:rFonts w:ascii="TH SarabunPSK" w:hAnsi="TH SarabunPSK" w:cs="TH SarabunPSK"/>
          <w:sz w:val="28"/>
          <w:cs/>
        </w:rPr>
        <w:t xml:space="preserve">งามจิตต์ </w:t>
      </w:r>
      <w:proofErr w:type="spellStart"/>
      <w:r w:rsidR="00B66129" w:rsidRPr="003745A8">
        <w:rPr>
          <w:rFonts w:ascii="TH SarabunPSK" w:hAnsi="TH SarabunPSK" w:cs="TH SarabunPSK"/>
          <w:sz w:val="28"/>
          <w:cs/>
        </w:rPr>
        <w:t>จันทรสาธิต</w:t>
      </w:r>
      <w:proofErr w:type="spellEnd"/>
      <w:r w:rsidR="00B66129" w:rsidRPr="003745A8">
        <w:rPr>
          <w:rFonts w:ascii="TH SarabunPSK" w:hAnsi="TH SarabunPSK" w:cs="TH SarabunPSK"/>
          <w:sz w:val="28"/>
          <w:cs/>
        </w:rPr>
        <w:t xml:space="preserve"> และ</w:t>
      </w:r>
      <w:r w:rsidRPr="003745A8">
        <w:rPr>
          <w:rFonts w:ascii="TH SarabunPSK" w:hAnsi="TH SarabunPSK" w:cs="TH SarabunPSK" w:hint="cs"/>
          <w:sz w:val="28"/>
          <w:cs/>
        </w:rPr>
        <w:t xml:space="preserve"> </w:t>
      </w:r>
      <w:proofErr w:type="spellStart"/>
      <w:r w:rsidR="00B66129" w:rsidRPr="003745A8">
        <w:rPr>
          <w:rFonts w:ascii="TH SarabunPSK" w:hAnsi="TH SarabunPSK" w:cs="TH SarabunPSK"/>
          <w:sz w:val="28"/>
          <w:cs/>
        </w:rPr>
        <w:t>ธนา</w:t>
      </w:r>
      <w:proofErr w:type="spellEnd"/>
      <w:r w:rsidR="00B66129" w:rsidRPr="003745A8">
        <w:rPr>
          <w:rFonts w:ascii="TH SarabunPSK" w:hAnsi="TH SarabunPSK" w:cs="TH SarabunPSK"/>
          <w:sz w:val="28"/>
          <w:cs/>
        </w:rPr>
        <w:t>ทิพ ฉัตร</w:t>
      </w:r>
      <w:proofErr w:type="spellStart"/>
      <w:r w:rsidR="00B66129" w:rsidRPr="003745A8">
        <w:rPr>
          <w:rFonts w:ascii="TH SarabunPSK" w:hAnsi="TH SarabunPSK" w:cs="TH SarabunPSK"/>
          <w:sz w:val="28"/>
          <w:cs/>
        </w:rPr>
        <w:t>ภูศิ</w:t>
      </w:r>
      <w:proofErr w:type="spellEnd"/>
      <w:r w:rsidR="005C07F2" w:rsidRPr="003745A8">
        <w:rPr>
          <w:rFonts w:ascii="TH SarabunPSK" w:hAnsi="TH SarabunPSK" w:cs="TH SarabunPSK"/>
          <w:sz w:val="28"/>
          <w:cs/>
        </w:rPr>
        <w:t xml:space="preserve"> </w:t>
      </w:r>
      <w:r w:rsidR="00B66129" w:rsidRPr="003745A8">
        <w:rPr>
          <w:rFonts w:ascii="TH SarabunPSK" w:hAnsi="TH SarabunPSK" w:cs="TH SarabunPSK"/>
          <w:sz w:val="28"/>
          <w:cs/>
        </w:rPr>
        <w:t>(</w:t>
      </w:r>
      <w:r w:rsidR="00B66129" w:rsidRPr="003745A8">
        <w:rPr>
          <w:rFonts w:ascii="TH SarabunPSK" w:hAnsi="TH SarabunPSK" w:cs="TH SarabunPSK"/>
          <w:sz w:val="28"/>
        </w:rPr>
        <w:t>2550</w:t>
      </w:r>
      <w:r w:rsidR="00B66129" w:rsidRPr="003745A8">
        <w:rPr>
          <w:rFonts w:ascii="TH SarabunPSK" w:hAnsi="TH SarabunPSK" w:cs="TH SarabunPSK"/>
          <w:sz w:val="28"/>
          <w:cs/>
        </w:rPr>
        <w:t xml:space="preserve">, น. </w:t>
      </w:r>
      <w:r w:rsidR="00B66129" w:rsidRPr="003745A8">
        <w:rPr>
          <w:rFonts w:ascii="TH SarabunPSK" w:hAnsi="TH SarabunPSK" w:cs="TH SarabunPSK"/>
          <w:sz w:val="28"/>
        </w:rPr>
        <w:t>168</w:t>
      </w:r>
      <w:r w:rsidR="00B66129" w:rsidRPr="003745A8">
        <w:rPr>
          <w:rFonts w:ascii="TH SarabunPSK" w:hAnsi="TH SarabunPSK" w:cs="TH SarabunPSK"/>
          <w:sz w:val="28"/>
          <w:cs/>
        </w:rPr>
        <w:t>) เรื่อง</w:t>
      </w:r>
      <w:r w:rsidR="00947EF6" w:rsidRPr="003745A8">
        <w:rPr>
          <w:rFonts w:ascii="TH SarabunPSK" w:hAnsi="TH SarabunPSK" w:cs="TH SarabunPSK"/>
          <w:sz w:val="28"/>
          <w:cs/>
        </w:rPr>
        <w:t>โครงการส่งเสริมสุขภาพด้วยการออกกำลังกายแบบท่า</w:t>
      </w:r>
      <w:proofErr w:type="spellStart"/>
      <w:r w:rsidR="00947EF6" w:rsidRPr="003745A8">
        <w:rPr>
          <w:rFonts w:ascii="TH SarabunPSK" w:hAnsi="TH SarabunPSK" w:cs="TH SarabunPSK"/>
          <w:sz w:val="28"/>
          <w:cs/>
        </w:rPr>
        <w:t>โนราห์</w:t>
      </w:r>
      <w:proofErr w:type="spellEnd"/>
      <w:r w:rsidR="00947EF6" w:rsidRPr="003745A8">
        <w:rPr>
          <w:rFonts w:ascii="TH SarabunPSK" w:hAnsi="TH SarabunPSK" w:cs="TH SarabunPSK"/>
          <w:sz w:val="28"/>
          <w:cs/>
        </w:rPr>
        <w:t>ประยุกต์ โดยชมรมเครือข่ายผู้สูงอายุ จ</w:t>
      </w:r>
      <w:r w:rsidRPr="003745A8">
        <w:rPr>
          <w:rFonts w:ascii="TH SarabunPSK" w:hAnsi="TH SarabunPSK" w:cs="TH SarabunPSK" w:hint="cs"/>
          <w:sz w:val="28"/>
          <w:cs/>
        </w:rPr>
        <w:t>ังหวัด</w:t>
      </w:r>
      <w:r w:rsidR="00947EF6" w:rsidRPr="003745A8">
        <w:rPr>
          <w:rFonts w:ascii="TH SarabunPSK" w:hAnsi="TH SarabunPSK" w:cs="TH SarabunPSK"/>
          <w:sz w:val="28"/>
          <w:cs/>
        </w:rPr>
        <w:t>สงขลา</w:t>
      </w:r>
      <w:r w:rsidRPr="003745A8">
        <w:rPr>
          <w:rFonts w:ascii="TH SarabunPSK" w:hAnsi="TH SarabunPSK" w:cs="TH SarabunPSK" w:hint="cs"/>
          <w:sz w:val="28"/>
          <w:cs/>
        </w:rPr>
        <w:t xml:space="preserve"> </w:t>
      </w:r>
      <w:r w:rsidR="00947EF6" w:rsidRPr="003745A8">
        <w:rPr>
          <w:rFonts w:ascii="TH SarabunPSK" w:hAnsi="TH SarabunPSK" w:cs="TH SarabunPSK"/>
          <w:sz w:val="28"/>
          <w:cs/>
        </w:rPr>
        <w:t>ซึ่งเป็นเป็นกิจกรรมที่ประสบความสำเร็จเป็นอย่างมาก เนื่องจากเป็นการนำท่ารำ</w:t>
      </w:r>
      <w:r w:rsidR="00947EF6" w:rsidRPr="00791A1A">
        <w:rPr>
          <w:rFonts w:ascii="TH SarabunPSK" w:hAnsi="TH SarabunPSK" w:cs="TH SarabunPSK"/>
          <w:sz w:val="28"/>
          <w:cs/>
        </w:rPr>
        <w:t>นาฏศิลป์พื้นบ้าน</w:t>
      </w:r>
      <w:r w:rsidR="00FD6071" w:rsidRPr="00791A1A">
        <w:rPr>
          <w:rFonts w:ascii="TH SarabunPSK" w:hAnsi="TH SarabunPSK" w:cs="TH SarabunPSK"/>
          <w:sz w:val="28"/>
          <w:cs/>
        </w:rPr>
        <w:t>ที่ชุมชนชื่นชอบ</w:t>
      </w:r>
      <w:r w:rsidR="00947EF6" w:rsidRPr="00791A1A">
        <w:rPr>
          <w:rFonts w:ascii="TH SarabunPSK" w:hAnsi="TH SarabunPSK" w:cs="TH SarabunPSK"/>
          <w:sz w:val="28"/>
          <w:cs/>
        </w:rPr>
        <w:t>มาประยุกต์ให้เป็นท่วงท่าการออกกำลังกายที่สนุกสนาน ทำให้ผู้สูงอายุคุ้นเคยกับวัฒนธรรมและไม่เกิดความเบื่อหน่ายอีกด้วย</w:t>
      </w:r>
      <w:r w:rsidR="00947EF6" w:rsidRPr="00791A1A">
        <w:rPr>
          <w:rFonts w:ascii="TH SarabunPSK" w:hAnsi="TH SarabunPSK" w:cs="TH SarabunPSK"/>
          <w:sz w:val="28"/>
        </w:rPr>
        <w:t xml:space="preserve"> </w:t>
      </w:r>
      <w:r w:rsidR="00304BFB" w:rsidRPr="00791A1A">
        <w:rPr>
          <w:rFonts w:ascii="TH SarabunPSK" w:hAnsi="TH SarabunPSK" w:cs="TH SarabunPSK"/>
          <w:sz w:val="28"/>
          <w:cs/>
        </w:rPr>
        <w:t>นอกจากนี้การที่ชุมชน</w:t>
      </w:r>
      <w:r w:rsidR="00947EF6" w:rsidRPr="00791A1A">
        <w:rPr>
          <w:rFonts w:ascii="TH SarabunPSK" w:hAnsi="TH SarabunPSK" w:cs="TH SarabunPSK"/>
          <w:sz w:val="28"/>
          <w:cs/>
        </w:rPr>
        <w:t>มีความเข้มแข็ง</w:t>
      </w:r>
      <w:r w:rsidR="00FD6071" w:rsidRPr="00791A1A">
        <w:rPr>
          <w:rFonts w:ascii="TH SarabunPSK" w:hAnsi="TH SarabunPSK" w:cs="TH SarabunPSK"/>
          <w:sz w:val="28"/>
          <w:cs/>
        </w:rPr>
        <w:t xml:space="preserve"> </w:t>
      </w:r>
      <w:r w:rsidR="00304BFB" w:rsidRPr="00791A1A">
        <w:rPr>
          <w:rFonts w:ascii="TH SarabunPSK" w:hAnsi="TH SarabunPSK" w:cs="TH SarabunPSK"/>
          <w:sz w:val="28"/>
          <w:cs/>
        </w:rPr>
        <w:t xml:space="preserve">ทั้งด้านหน่วยงานระดับท้องถิ่นและกลุ่มผู้นำชุมชน </w:t>
      </w:r>
      <w:r w:rsidR="00FD6071" w:rsidRPr="00791A1A">
        <w:rPr>
          <w:rFonts w:ascii="TH SarabunPSK" w:hAnsi="TH SarabunPSK" w:cs="TH SarabunPSK"/>
          <w:sz w:val="28"/>
          <w:cs/>
        </w:rPr>
        <w:t>นำโดยนายกองค์การบร</w:t>
      </w:r>
      <w:r w:rsidR="00CA69C3" w:rsidRPr="00791A1A">
        <w:rPr>
          <w:rFonts w:ascii="TH SarabunPSK" w:hAnsi="TH SarabunPSK" w:cs="TH SarabunPSK"/>
          <w:sz w:val="28"/>
          <w:cs/>
        </w:rPr>
        <w:t>ิ</w:t>
      </w:r>
      <w:r w:rsidR="00FD6071" w:rsidRPr="00791A1A">
        <w:rPr>
          <w:rFonts w:ascii="TH SarabunPSK" w:hAnsi="TH SarabunPSK" w:cs="TH SarabunPSK"/>
          <w:sz w:val="28"/>
          <w:cs/>
        </w:rPr>
        <w:t>หารส่วนตำบล</w:t>
      </w:r>
      <w:r w:rsidR="00947EF6" w:rsidRPr="00791A1A">
        <w:rPr>
          <w:rFonts w:ascii="TH SarabunPSK" w:hAnsi="TH SarabunPSK" w:cs="TH SarabunPSK"/>
          <w:sz w:val="28"/>
          <w:cs/>
        </w:rPr>
        <w:t>บ้านยาง มีความมุ่งมั่นในการพัฒนาท้องถิ่น</w:t>
      </w:r>
      <w:r w:rsidR="00947EF6" w:rsidRPr="00791A1A">
        <w:rPr>
          <w:rFonts w:ascii="TH SarabunPSK" w:hAnsi="TH SarabunPSK" w:cs="TH SarabunPSK"/>
          <w:sz w:val="28"/>
        </w:rPr>
        <w:t xml:space="preserve"> </w:t>
      </w:r>
      <w:r w:rsidR="00947EF6" w:rsidRPr="00791A1A">
        <w:rPr>
          <w:rFonts w:ascii="TH SarabunPSK" w:hAnsi="TH SarabunPSK" w:cs="TH SarabunPSK"/>
          <w:sz w:val="28"/>
          <w:cs/>
        </w:rPr>
        <w:t>เห็นความสำคัญของการดูแลผู้สูงอายุ มีความตั้งใจช่วยอำนวยความสะดวกในด้านข้อมูลและการ</w:t>
      </w:r>
      <w:r w:rsidR="00947EF6" w:rsidRPr="00791A1A">
        <w:rPr>
          <w:rFonts w:ascii="TH SarabunPSK" w:hAnsi="TH SarabunPSK" w:cs="TH SarabunPSK"/>
          <w:sz w:val="28"/>
          <w:cs/>
        </w:rPr>
        <w:lastRenderedPageBreak/>
        <w:t>ประสานงาน รวมทั้งผู้อำนวยการกองสวัสดิการสังคม มีความเข้มแข็งและมุ่งมั่นที่จะพัฒนาสังคมผู้สูงอายุ ทั้งยังเป็นหลักสำคัญในการช่วยประสานงานหน่วยงานและกลุ่มชาวบ้านที่เกี่ยวข้องในพื้นที่ ทำให้การเก็บข้อมูลมีความครอบคลุมและสมบูรณ์มากขึ้น นอกจากนี้หน่วงงานท้องถิ่นยังมีการดำเนินงานจัดตั้งโรงเรียนผู้สูงอายุในช่วงเวลาเดียวกับที่ทำโครงการวิจัย จึงเป็นช่องทางที่ทำให้มีกระบวนการทำงานที่สอดรับกันระหว่างหลักสูตรการเรียนรู้ของผู้สูงอายุกับแนวทางการจัดกิจกรรมด้านศิลปวัฒนธรรมเพื่อส่งเสริมสุขภาพผู้สูงอายุ</w:t>
      </w:r>
    </w:p>
    <w:p w:rsidR="008D7CEC" w:rsidRDefault="008D7CEC" w:rsidP="008D7CEC">
      <w:pPr>
        <w:tabs>
          <w:tab w:val="left" w:pos="720"/>
          <w:tab w:val="left" w:pos="1008"/>
        </w:tabs>
        <w:spacing w:after="0" w:line="240" w:lineRule="auto"/>
        <w:jc w:val="thaiDistribute"/>
        <w:rPr>
          <w:rFonts w:ascii="TH SarabunPSK" w:hAnsi="TH SarabunPSK" w:cs="TH SarabunPSK"/>
          <w:sz w:val="28"/>
        </w:rPr>
      </w:pPr>
      <w:r>
        <w:rPr>
          <w:rFonts w:ascii="TH SarabunPSK" w:hAnsi="TH SarabunPSK" w:cs="TH SarabunPSK" w:hint="cs"/>
          <w:sz w:val="28"/>
          <w:cs/>
        </w:rPr>
        <w:tab/>
      </w:r>
      <w:r w:rsidR="008756CD" w:rsidRPr="008D7CEC">
        <w:rPr>
          <w:rFonts w:ascii="TH SarabunPSK" w:hAnsi="TH SarabunPSK" w:cs="TH SarabunPSK"/>
          <w:b/>
          <w:bCs/>
          <w:sz w:val="28"/>
        </w:rPr>
        <w:t>2</w:t>
      </w:r>
      <w:r w:rsidR="00947EF6" w:rsidRPr="008D7CEC">
        <w:rPr>
          <w:rFonts w:ascii="TH SarabunPSK" w:hAnsi="TH SarabunPSK" w:cs="TH SarabunPSK"/>
          <w:b/>
          <w:bCs/>
          <w:sz w:val="28"/>
        </w:rPr>
        <w:t>.</w:t>
      </w:r>
      <w:r w:rsidRPr="008D7CEC">
        <w:rPr>
          <w:rFonts w:ascii="TH SarabunPSK" w:hAnsi="TH SarabunPSK" w:cs="TH SarabunPSK"/>
          <w:b/>
          <w:bCs/>
          <w:sz w:val="28"/>
        </w:rPr>
        <w:tab/>
      </w:r>
      <w:r w:rsidR="005A6C86" w:rsidRPr="00791A1A">
        <w:rPr>
          <w:rFonts w:ascii="TH SarabunPSK" w:hAnsi="TH SarabunPSK" w:cs="TH SarabunPSK"/>
          <w:b/>
          <w:bCs/>
          <w:sz w:val="28"/>
          <w:cs/>
        </w:rPr>
        <w:t>กิจกรรมด้านศิลปวัฒนธรรมและ</w:t>
      </w:r>
      <w:r w:rsidR="005A341F" w:rsidRPr="00791A1A">
        <w:rPr>
          <w:rFonts w:ascii="TH SarabunPSK" w:hAnsi="TH SarabunPSK" w:cs="TH SarabunPSK"/>
          <w:b/>
          <w:bCs/>
          <w:sz w:val="28"/>
          <w:cs/>
        </w:rPr>
        <w:t>ชุด</w:t>
      </w:r>
      <w:r w:rsidR="00922B27" w:rsidRPr="00791A1A">
        <w:rPr>
          <w:rFonts w:ascii="TH SarabunPSK" w:hAnsi="TH SarabunPSK" w:cs="TH SarabunPSK"/>
          <w:b/>
          <w:bCs/>
          <w:sz w:val="28"/>
          <w:cs/>
        </w:rPr>
        <w:t>การแสดง</w:t>
      </w:r>
      <w:proofErr w:type="spellStart"/>
      <w:r w:rsidR="00922B27" w:rsidRPr="00791A1A">
        <w:rPr>
          <w:rFonts w:ascii="TH SarabunPSK" w:hAnsi="TH SarabunPSK" w:cs="TH SarabunPSK"/>
          <w:b/>
          <w:bCs/>
          <w:sz w:val="28"/>
          <w:cs/>
        </w:rPr>
        <w:t>นาฏย</w:t>
      </w:r>
      <w:proofErr w:type="spellEnd"/>
      <w:r w:rsidR="00922B27" w:rsidRPr="00791A1A">
        <w:rPr>
          <w:rFonts w:ascii="TH SarabunPSK" w:hAnsi="TH SarabunPSK" w:cs="TH SarabunPSK"/>
          <w:b/>
          <w:bCs/>
          <w:sz w:val="28"/>
          <w:cs/>
        </w:rPr>
        <w:t xml:space="preserve">ประดิษฐ์พื้นบ้าน ชุด ฟ้อนบูชาหลวงปู่ขาว </w:t>
      </w:r>
      <w:r w:rsidR="005A341F" w:rsidRPr="00791A1A">
        <w:rPr>
          <w:rFonts w:ascii="TH SarabunPSK" w:hAnsi="TH SarabunPSK" w:cs="TH SarabunPSK"/>
          <w:b/>
          <w:bCs/>
          <w:sz w:val="28"/>
          <w:cs/>
        </w:rPr>
        <w:t>เป็นผลสำเร็จของกระบวนการวิจัยที่ใช้ในการแสวงหาแนวทางเพื่อสร้างกิจกรรมด้านศิลปวัฒนธรรมพื้นบ้าน และ</w:t>
      </w:r>
      <w:r w:rsidR="009C66BF" w:rsidRPr="00791A1A">
        <w:rPr>
          <w:rFonts w:ascii="TH SarabunPSK" w:hAnsi="TH SarabunPSK" w:cs="TH SarabunPSK"/>
          <w:b/>
          <w:bCs/>
          <w:sz w:val="28"/>
          <w:cs/>
        </w:rPr>
        <w:t>เป็นส่วนสำคัญในการส่งเสริมสุขภาพ</w:t>
      </w:r>
      <w:r w:rsidR="00F762DB" w:rsidRPr="00791A1A">
        <w:rPr>
          <w:rFonts w:ascii="TH SarabunPSK" w:hAnsi="TH SarabunPSK" w:cs="TH SarabunPSK"/>
          <w:b/>
          <w:bCs/>
          <w:sz w:val="28"/>
          <w:cs/>
        </w:rPr>
        <w:t>ที่เหมาะสมกับ</w:t>
      </w:r>
      <w:r w:rsidR="009C66BF" w:rsidRPr="00791A1A">
        <w:rPr>
          <w:rFonts w:ascii="TH SarabunPSK" w:hAnsi="TH SarabunPSK" w:cs="TH SarabunPSK"/>
          <w:b/>
          <w:bCs/>
          <w:sz w:val="28"/>
          <w:cs/>
        </w:rPr>
        <w:t xml:space="preserve">ผู้สูงอายุ </w:t>
      </w:r>
    </w:p>
    <w:p w:rsidR="008D7CEC" w:rsidRDefault="008D7CEC" w:rsidP="008D7CEC">
      <w:pPr>
        <w:tabs>
          <w:tab w:val="left" w:pos="720"/>
          <w:tab w:val="left" w:pos="1008"/>
        </w:tabs>
        <w:spacing w:after="0" w:line="240" w:lineRule="auto"/>
        <w:jc w:val="thaiDistribute"/>
        <w:rPr>
          <w:rFonts w:ascii="TH SarabunPSK" w:hAnsi="TH SarabunPSK" w:cs="TH SarabunPSK"/>
          <w:b/>
          <w:bCs/>
          <w:sz w:val="28"/>
        </w:rPr>
      </w:pPr>
      <w:r>
        <w:rPr>
          <w:rFonts w:ascii="TH SarabunPSK" w:hAnsi="TH SarabunPSK" w:cs="TH SarabunPSK" w:hint="cs"/>
          <w:sz w:val="28"/>
          <w:cs/>
        </w:rPr>
        <w:tab/>
      </w:r>
      <w:r>
        <w:rPr>
          <w:rFonts w:ascii="TH SarabunPSK" w:hAnsi="TH SarabunPSK" w:cs="TH SarabunPSK" w:hint="cs"/>
          <w:sz w:val="28"/>
          <w:cs/>
        </w:rPr>
        <w:tab/>
      </w:r>
      <w:r w:rsidR="009C66BF" w:rsidRPr="00791A1A">
        <w:rPr>
          <w:rFonts w:ascii="TH SarabunPSK" w:hAnsi="TH SarabunPSK" w:cs="TH SarabunPSK"/>
          <w:sz w:val="28"/>
          <w:cs/>
        </w:rPr>
        <w:t>โดย</w:t>
      </w:r>
      <w:r w:rsidR="00CB7A12" w:rsidRPr="00791A1A">
        <w:rPr>
          <w:rFonts w:ascii="TH SarabunPSK" w:hAnsi="TH SarabunPSK" w:cs="TH SarabunPSK"/>
          <w:sz w:val="28"/>
          <w:cs/>
        </w:rPr>
        <w:t>สามารถวิเคราะห์ได้จาก</w:t>
      </w:r>
      <w:r w:rsidR="007863F6" w:rsidRPr="00791A1A">
        <w:rPr>
          <w:rFonts w:ascii="TH SarabunPSK" w:hAnsi="TH SarabunPSK" w:cs="TH SarabunPSK"/>
          <w:sz w:val="28"/>
          <w:cs/>
        </w:rPr>
        <w:t>ผลลัพธ์ของความสำเร็จที่สรุป</w:t>
      </w:r>
      <w:r w:rsidR="00CB7A12" w:rsidRPr="00791A1A">
        <w:rPr>
          <w:rFonts w:ascii="TH SarabunPSK" w:hAnsi="TH SarabunPSK" w:cs="TH SarabunPSK"/>
          <w:sz w:val="28"/>
          <w:cs/>
        </w:rPr>
        <w:t>ผล</w:t>
      </w:r>
      <w:r w:rsidR="007863F6" w:rsidRPr="00791A1A">
        <w:rPr>
          <w:rFonts w:ascii="TH SarabunPSK" w:hAnsi="TH SarabunPSK" w:cs="TH SarabunPSK"/>
          <w:sz w:val="28"/>
          <w:cs/>
        </w:rPr>
        <w:t>จาก</w:t>
      </w:r>
      <w:r w:rsidR="00C97509" w:rsidRPr="00791A1A">
        <w:rPr>
          <w:rFonts w:ascii="TH SarabunPSK" w:hAnsi="TH SarabunPSK" w:cs="TH SarabunPSK"/>
          <w:sz w:val="28"/>
          <w:cs/>
        </w:rPr>
        <w:t>การสังเกต</w:t>
      </w:r>
      <w:r w:rsidR="00CB7A12" w:rsidRPr="00791A1A">
        <w:rPr>
          <w:rFonts w:ascii="TH SarabunPSK" w:hAnsi="TH SarabunPSK" w:cs="TH SarabunPSK"/>
          <w:sz w:val="28"/>
          <w:cs/>
        </w:rPr>
        <w:t xml:space="preserve">พฤติกรรมของกลุ่มผู้สูงอายุ </w:t>
      </w:r>
      <w:r w:rsidR="00C97509" w:rsidRPr="00791A1A">
        <w:rPr>
          <w:rFonts w:ascii="TH SarabunPSK" w:hAnsi="TH SarabunPSK" w:cs="TH SarabunPSK"/>
          <w:sz w:val="28"/>
          <w:cs/>
        </w:rPr>
        <w:t xml:space="preserve">และการทำแบบประเมินความสุข </w:t>
      </w:r>
      <w:r w:rsidR="007863F6" w:rsidRPr="00791A1A">
        <w:rPr>
          <w:rFonts w:ascii="TH SarabunPSK" w:hAnsi="TH SarabunPSK" w:cs="TH SarabunPSK"/>
          <w:sz w:val="28"/>
          <w:cs/>
        </w:rPr>
        <w:t>ใน</w:t>
      </w:r>
      <w:r w:rsidR="009C66BF" w:rsidRPr="00791A1A">
        <w:rPr>
          <w:rFonts w:ascii="TH SarabunPSK" w:hAnsi="TH SarabunPSK" w:cs="TH SarabunPSK"/>
          <w:sz w:val="28"/>
          <w:cs/>
        </w:rPr>
        <w:t>การจัดกิจกรรมด้านศิลปวัฒนธรรมและการสร้างสรรค์ชุดการแสดง</w:t>
      </w:r>
      <w:proofErr w:type="spellStart"/>
      <w:r w:rsidR="009C66BF" w:rsidRPr="00791A1A">
        <w:rPr>
          <w:rFonts w:ascii="TH SarabunPSK" w:hAnsi="TH SarabunPSK" w:cs="TH SarabunPSK"/>
          <w:sz w:val="28"/>
          <w:cs/>
        </w:rPr>
        <w:t>นาฏย</w:t>
      </w:r>
      <w:proofErr w:type="spellEnd"/>
      <w:r w:rsidR="009C66BF" w:rsidRPr="00791A1A">
        <w:rPr>
          <w:rFonts w:ascii="TH SarabunPSK" w:hAnsi="TH SarabunPSK" w:cs="TH SarabunPSK"/>
          <w:sz w:val="28"/>
          <w:cs/>
        </w:rPr>
        <w:t xml:space="preserve">ประดิษฐ์พื้นบ้านชุด ฟ้อนบูชาหลวงปู่ขาว </w:t>
      </w:r>
      <w:r w:rsidR="007863F6" w:rsidRPr="00791A1A">
        <w:rPr>
          <w:rFonts w:ascii="TH SarabunPSK" w:hAnsi="TH SarabunPSK" w:cs="TH SarabunPSK"/>
          <w:sz w:val="28"/>
          <w:cs/>
        </w:rPr>
        <w:t>ที่</w:t>
      </w:r>
      <w:r w:rsidR="005A341F" w:rsidRPr="00791A1A">
        <w:rPr>
          <w:rFonts w:ascii="TH SarabunPSK" w:hAnsi="TH SarabunPSK" w:cs="TH SarabunPSK"/>
          <w:sz w:val="28"/>
          <w:cs/>
        </w:rPr>
        <w:t>มี</w:t>
      </w:r>
      <w:r w:rsidR="00C32193" w:rsidRPr="00791A1A">
        <w:rPr>
          <w:rFonts w:ascii="TH SarabunPSK" w:hAnsi="TH SarabunPSK" w:cs="TH SarabunPSK"/>
          <w:sz w:val="28"/>
          <w:cs/>
        </w:rPr>
        <w:t>กระบวนการวิจัยเชิงปฏิบัติการแบบมีส่วนร่วมระหว่างผู้วิจัย นักวิชาการท้องถิ่น และกลุ่มผู้สูงอายุ</w:t>
      </w:r>
      <w:r w:rsidR="00885E6F" w:rsidRPr="00791A1A">
        <w:rPr>
          <w:rFonts w:ascii="TH SarabunPSK" w:hAnsi="TH SarabunPSK" w:cs="TH SarabunPSK"/>
          <w:sz w:val="28"/>
          <w:cs/>
        </w:rPr>
        <w:t xml:space="preserve"> ส่งผล</w:t>
      </w:r>
      <w:r w:rsidR="00CB7A12" w:rsidRPr="00791A1A">
        <w:rPr>
          <w:rFonts w:ascii="TH SarabunPSK" w:hAnsi="TH SarabunPSK" w:cs="TH SarabunPSK"/>
          <w:sz w:val="28"/>
          <w:cs/>
        </w:rPr>
        <w:t>ให้</w:t>
      </w:r>
      <w:r w:rsidR="00947EF6" w:rsidRPr="00791A1A">
        <w:rPr>
          <w:rFonts w:ascii="TH SarabunPSK" w:hAnsi="TH SarabunPSK" w:cs="TH SarabunPSK"/>
          <w:sz w:val="28"/>
          <w:cs/>
        </w:rPr>
        <w:t>ชุดกิจกรรมด้านศิลปวัฒนธรรม</w:t>
      </w:r>
      <w:r w:rsidR="00CB7A12" w:rsidRPr="00791A1A">
        <w:rPr>
          <w:rFonts w:ascii="TH SarabunPSK" w:hAnsi="TH SarabunPSK" w:cs="TH SarabunPSK"/>
          <w:sz w:val="28"/>
          <w:cs/>
        </w:rPr>
        <w:t>พื้นบ้าน</w:t>
      </w:r>
      <w:r w:rsidR="005A6C86" w:rsidRPr="00791A1A">
        <w:rPr>
          <w:rFonts w:ascii="TH SarabunPSK" w:hAnsi="TH SarabunPSK" w:cs="TH SarabunPSK"/>
          <w:sz w:val="28"/>
          <w:cs/>
        </w:rPr>
        <w:t>และ</w:t>
      </w:r>
      <w:r w:rsidR="00CB7A12" w:rsidRPr="00791A1A">
        <w:rPr>
          <w:rFonts w:ascii="TH SarabunPSK" w:hAnsi="TH SarabunPSK" w:cs="TH SarabunPSK"/>
          <w:sz w:val="28"/>
          <w:cs/>
        </w:rPr>
        <w:t>ชุด</w:t>
      </w:r>
      <w:r w:rsidR="005A6C86" w:rsidRPr="00791A1A">
        <w:rPr>
          <w:rFonts w:ascii="TH SarabunPSK" w:hAnsi="TH SarabunPSK" w:cs="TH SarabunPSK"/>
          <w:sz w:val="28"/>
          <w:cs/>
        </w:rPr>
        <w:t>การแสดง</w:t>
      </w:r>
      <w:proofErr w:type="spellStart"/>
      <w:r w:rsidR="005A6C86" w:rsidRPr="00791A1A">
        <w:rPr>
          <w:rFonts w:ascii="TH SarabunPSK" w:hAnsi="TH SarabunPSK" w:cs="TH SarabunPSK"/>
          <w:sz w:val="28"/>
          <w:cs/>
        </w:rPr>
        <w:t>นาฏย</w:t>
      </w:r>
      <w:proofErr w:type="spellEnd"/>
      <w:r w:rsidR="005A6C86" w:rsidRPr="00791A1A">
        <w:rPr>
          <w:rFonts w:ascii="TH SarabunPSK" w:hAnsi="TH SarabunPSK" w:cs="TH SarabunPSK"/>
          <w:sz w:val="28"/>
          <w:cs/>
        </w:rPr>
        <w:t>ประดิษฐ์พื้นบ้าน ชุด ฟ้อนบูชาหลวงปู่ขาว</w:t>
      </w:r>
      <w:r w:rsidR="00947EF6" w:rsidRPr="00791A1A">
        <w:rPr>
          <w:rFonts w:ascii="TH SarabunPSK" w:hAnsi="TH SarabunPSK" w:cs="TH SarabunPSK"/>
          <w:sz w:val="28"/>
          <w:cs/>
        </w:rPr>
        <w:t xml:space="preserve"> </w:t>
      </w:r>
      <w:r w:rsidR="005C07F2" w:rsidRPr="00791A1A">
        <w:rPr>
          <w:rFonts w:ascii="TH SarabunPSK" w:hAnsi="TH SarabunPSK" w:cs="TH SarabunPSK"/>
          <w:sz w:val="28"/>
          <w:cs/>
        </w:rPr>
        <w:t>เป็นกิจกรรม</w:t>
      </w:r>
      <w:r w:rsidR="00544DF3" w:rsidRPr="00791A1A">
        <w:rPr>
          <w:rFonts w:ascii="TH SarabunPSK" w:hAnsi="TH SarabunPSK" w:cs="TH SarabunPSK"/>
          <w:sz w:val="28"/>
          <w:cs/>
        </w:rPr>
        <w:t>ในการ</w:t>
      </w:r>
      <w:r w:rsidR="00947EF6" w:rsidRPr="00791A1A">
        <w:rPr>
          <w:rFonts w:ascii="TH SarabunPSK" w:hAnsi="TH SarabunPSK" w:cs="TH SarabunPSK"/>
          <w:sz w:val="28"/>
          <w:cs/>
        </w:rPr>
        <w:t>ส่งเสริม</w:t>
      </w:r>
      <w:r w:rsidR="003538AD" w:rsidRPr="00791A1A">
        <w:rPr>
          <w:rFonts w:ascii="TH SarabunPSK" w:hAnsi="TH SarabunPSK" w:cs="TH SarabunPSK"/>
          <w:sz w:val="28"/>
          <w:cs/>
        </w:rPr>
        <w:t>สุขภาพผู้สูงอายุ</w:t>
      </w:r>
      <w:r w:rsidR="00CB7A12" w:rsidRPr="00791A1A">
        <w:rPr>
          <w:rFonts w:ascii="TH SarabunPSK" w:hAnsi="TH SarabunPSK" w:cs="TH SarabunPSK"/>
          <w:sz w:val="28"/>
          <w:cs/>
        </w:rPr>
        <w:t>ที่เกิดจาก</w:t>
      </w:r>
      <w:r w:rsidR="005A341F" w:rsidRPr="00791A1A">
        <w:rPr>
          <w:rFonts w:ascii="TH SarabunPSK" w:hAnsi="TH SarabunPSK" w:cs="TH SarabunPSK"/>
          <w:sz w:val="28"/>
          <w:cs/>
        </w:rPr>
        <w:t>ก</w:t>
      </w:r>
      <w:r w:rsidR="00CB7A12" w:rsidRPr="00791A1A">
        <w:rPr>
          <w:rFonts w:ascii="TH SarabunPSK" w:hAnsi="TH SarabunPSK" w:cs="TH SarabunPSK"/>
          <w:sz w:val="28"/>
          <w:cs/>
        </w:rPr>
        <w:t>ระบวน</w:t>
      </w:r>
      <w:r w:rsidR="00947EF6" w:rsidRPr="00791A1A">
        <w:rPr>
          <w:rFonts w:ascii="TH SarabunPSK" w:hAnsi="TH SarabunPSK" w:cs="TH SarabunPSK"/>
          <w:sz w:val="28"/>
          <w:cs/>
        </w:rPr>
        <w:t>กา</w:t>
      </w:r>
      <w:r w:rsidR="005A341F" w:rsidRPr="00791A1A">
        <w:rPr>
          <w:rFonts w:ascii="TH SarabunPSK" w:hAnsi="TH SarabunPSK" w:cs="TH SarabunPSK"/>
          <w:sz w:val="28"/>
          <w:cs/>
        </w:rPr>
        <w:t>รพ</w:t>
      </w:r>
      <w:r w:rsidR="00CB7A12" w:rsidRPr="00791A1A">
        <w:rPr>
          <w:rFonts w:ascii="TH SarabunPSK" w:hAnsi="TH SarabunPSK" w:cs="TH SarabunPSK"/>
          <w:sz w:val="28"/>
          <w:cs/>
        </w:rPr>
        <w:t>ัฒนาคุณภาพชีวิตของผู้สูงอายุ</w:t>
      </w:r>
      <w:r w:rsidR="00947EF6" w:rsidRPr="00791A1A">
        <w:rPr>
          <w:rFonts w:ascii="TH SarabunPSK" w:hAnsi="TH SarabunPSK" w:cs="TH SarabunPSK"/>
          <w:sz w:val="28"/>
        </w:rPr>
        <w:t xml:space="preserve"> 3 </w:t>
      </w:r>
      <w:r w:rsidR="00947EF6" w:rsidRPr="00791A1A">
        <w:rPr>
          <w:rFonts w:ascii="TH SarabunPSK" w:hAnsi="TH SarabunPSK" w:cs="TH SarabunPSK"/>
          <w:sz w:val="28"/>
          <w:cs/>
        </w:rPr>
        <w:t>ด้าน ได้แก่ ด้านกาย ด้านใจและด้านสังคม</w:t>
      </w:r>
      <w:r w:rsidR="003538AD" w:rsidRPr="00791A1A">
        <w:rPr>
          <w:rFonts w:ascii="TH SarabunPSK" w:hAnsi="TH SarabunPSK" w:cs="TH SarabunPSK"/>
          <w:sz w:val="28"/>
          <w:cs/>
        </w:rPr>
        <w:t xml:space="preserve"> ดังรายละเอียดต่อไปนี้</w:t>
      </w:r>
    </w:p>
    <w:p w:rsidR="00F7202E" w:rsidRDefault="008D7CEC" w:rsidP="00F7202E">
      <w:pPr>
        <w:tabs>
          <w:tab w:val="left" w:pos="720"/>
          <w:tab w:val="left" w:pos="1008"/>
          <w:tab w:val="left" w:pos="1368"/>
        </w:tabs>
        <w:spacing w:after="0" w:line="240" w:lineRule="auto"/>
        <w:jc w:val="thaiDistribute"/>
        <w:rPr>
          <w:rFonts w:ascii="TH SarabunPSK" w:hAnsi="TH SarabunPSK" w:cs="TH SarabunPSK"/>
          <w:b/>
          <w:bCs/>
          <w:sz w:val="28"/>
        </w:rPr>
      </w:pPr>
      <w:r w:rsidRPr="008D7CEC">
        <w:rPr>
          <w:rFonts w:ascii="TH SarabunPSK" w:hAnsi="TH SarabunPSK" w:cs="TH SarabunPSK"/>
          <w:sz w:val="28"/>
        </w:rPr>
        <w:tab/>
      </w:r>
      <w:r w:rsidRPr="008D7CEC">
        <w:rPr>
          <w:rFonts w:ascii="TH SarabunPSK" w:hAnsi="TH SarabunPSK" w:cs="TH SarabunPSK"/>
          <w:sz w:val="28"/>
        </w:rPr>
        <w:tab/>
        <w:t>2.1</w:t>
      </w:r>
      <w:r w:rsidRPr="008D7CEC">
        <w:rPr>
          <w:rFonts w:ascii="TH SarabunPSK" w:hAnsi="TH SarabunPSK" w:cs="TH SarabunPSK"/>
          <w:sz w:val="28"/>
        </w:rPr>
        <w:tab/>
      </w:r>
      <w:r w:rsidR="00887197" w:rsidRPr="008D7CEC">
        <w:rPr>
          <w:rFonts w:ascii="TH SarabunPSK" w:hAnsi="TH SarabunPSK" w:cs="TH SarabunPSK"/>
          <w:sz w:val="28"/>
          <w:cs/>
        </w:rPr>
        <w:t>การส่งเสริมสุขภาพผู้สูงอายุ โดย</w:t>
      </w:r>
      <w:r w:rsidR="003538AD" w:rsidRPr="008D7CEC">
        <w:rPr>
          <w:rFonts w:ascii="TH SarabunPSK" w:hAnsi="TH SarabunPSK" w:cs="TH SarabunPSK"/>
          <w:sz w:val="28"/>
          <w:cs/>
        </w:rPr>
        <w:t>การพัฒนาคุณภาพ</w:t>
      </w:r>
      <w:r w:rsidR="00887197" w:rsidRPr="008D7CEC">
        <w:rPr>
          <w:rFonts w:ascii="TH SarabunPSK" w:hAnsi="TH SarabunPSK" w:cs="TH SarabunPSK"/>
          <w:sz w:val="28"/>
          <w:cs/>
        </w:rPr>
        <w:t>ด้าน</w:t>
      </w:r>
      <w:r w:rsidR="003538AD" w:rsidRPr="008D7CEC">
        <w:rPr>
          <w:rFonts w:ascii="TH SarabunPSK" w:hAnsi="TH SarabunPSK" w:cs="TH SarabunPSK"/>
          <w:sz w:val="28"/>
          <w:cs/>
        </w:rPr>
        <w:t>กาย</w:t>
      </w:r>
      <w:r w:rsidR="005C07F2" w:rsidRPr="00791A1A">
        <w:rPr>
          <w:rFonts w:ascii="TH SarabunPSK" w:hAnsi="TH SarabunPSK" w:cs="TH SarabunPSK"/>
          <w:sz w:val="28"/>
          <w:cs/>
        </w:rPr>
        <w:t xml:space="preserve"> ผ่านกิจกรรมการออก</w:t>
      </w:r>
      <w:r w:rsidR="00544DF3" w:rsidRPr="00791A1A">
        <w:rPr>
          <w:rFonts w:ascii="TH SarabunPSK" w:hAnsi="TH SarabunPSK" w:cs="TH SarabunPSK"/>
          <w:sz w:val="28"/>
          <w:cs/>
        </w:rPr>
        <w:t>กำลังกาย</w:t>
      </w:r>
      <w:r w:rsidR="00947EF6" w:rsidRPr="00791A1A">
        <w:rPr>
          <w:rFonts w:ascii="TH SarabunPSK" w:hAnsi="TH SarabunPSK" w:cs="TH SarabunPSK"/>
          <w:sz w:val="28"/>
          <w:cs/>
        </w:rPr>
        <w:t xml:space="preserve"> </w:t>
      </w:r>
      <w:r w:rsidR="003C4577" w:rsidRPr="00791A1A">
        <w:rPr>
          <w:rFonts w:ascii="TH SarabunPSK" w:hAnsi="TH SarabunPSK" w:cs="TH SarabunPSK"/>
          <w:sz w:val="28"/>
          <w:cs/>
        </w:rPr>
        <w:t xml:space="preserve">ซึ่งการออกกำลังกายในผู้สูงอายุเป็นส่วนสำคัญที่ทำให้ร่างกายกระฉับกระเฉงและสามารถดำรงชีวิตอย่างพึ่งพาตนเองได้ยาวนานขึ้น </w:t>
      </w:r>
      <w:r w:rsidR="005C07F2" w:rsidRPr="00791A1A">
        <w:rPr>
          <w:rFonts w:ascii="TH SarabunPSK" w:hAnsi="TH SarabunPSK" w:cs="TH SarabunPSK"/>
          <w:sz w:val="28"/>
          <w:cs/>
        </w:rPr>
        <w:t>โดยสังเกตได้</w:t>
      </w:r>
      <w:r w:rsidR="005C07F2" w:rsidRPr="003745A8">
        <w:rPr>
          <w:rFonts w:ascii="TH SarabunPSK" w:hAnsi="TH SarabunPSK" w:cs="TH SarabunPSK"/>
          <w:sz w:val="28"/>
          <w:cs/>
        </w:rPr>
        <w:t>ว่าผู้อายุที่เข้าร่วมกิจกรรมด้านศิลปวัฒนธรรมและชุดการแสดง</w:t>
      </w:r>
      <w:proofErr w:type="spellStart"/>
      <w:r w:rsidR="005C07F2" w:rsidRPr="003745A8">
        <w:rPr>
          <w:rFonts w:ascii="TH SarabunPSK" w:hAnsi="TH SarabunPSK" w:cs="TH SarabunPSK"/>
          <w:sz w:val="28"/>
          <w:cs/>
        </w:rPr>
        <w:t>นาฏย</w:t>
      </w:r>
      <w:proofErr w:type="spellEnd"/>
      <w:r w:rsidR="005C07F2" w:rsidRPr="003745A8">
        <w:rPr>
          <w:rFonts w:ascii="TH SarabunPSK" w:hAnsi="TH SarabunPSK" w:cs="TH SarabunPSK"/>
          <w:sz w:val="28"/>
          <w:cs/>
        </w:rPr>
        <w:t xml:space="preserve">ประดิษฐ์พื้นบ้าน ชุด ฟ้อนบูชาหลวงปู่ขาว สามารถเคลื่อนไหวร่างกายได้คล่องแคล่วมากขึ้น มีอารมณ์ดี หัวเราะอย่างสนุกสนาน รวมทั้งทานอาหารช่วงพักกลางวันได้มากขึ้น </w:t>
      </w:r>
      <w:r w:rsidR="007E354B" w:rsidRPr="003745A8">
        <w:rPr>
          <w:rFonts w:ascii="TH SarabunPSK" w:hAnsi="TH SarabunPSK" w:cs="TH SarabunPSK"/>
          <w:sz w:val="28"/>
          <w:cs/>
        </w:rPr>
        <w:t>สอดคล้องกับ</w:t>
      </w:r>
      <w:r w:rsidR="00887197" w:rsidRPr="003745A8">
        <w:rPr>
          <w:rFonts w:ascii="TH SarabunPSK" w:hAnsi="TH SarabunPSK" w:cs="TH SarabunPSK"/>
          <w:sz w:val="28"/>
          <w:cs/>
        </w:rPr>
        <w:t>การศึกษา</w:t>
      </w:r>
      <w:r w:rsidR="003538AD" w:rsidRPr="003745A8">
        <w:rPr>
          <w:rFonts w:ascii="TH SarabunPSK" w:hAnsi="TH SarabunPSK" w:cs="TH SarabunPSK"/>
          <w:sz w:val="28"/>
          <w:cs/>
        </w:rPr>
        <w:t>ของ</w:t>
      </w:r>
      <w:r w:rsidRPr="003745A8">
        <w:rPr>
          <w:rFonts w:ascii="TH SarabunPSK" w:hAnsi="TH SarabunPSK" w:cs="TH SarabunPSK" w:hint="cs"/>
          <w:sz w:val="28"/>
          <w:cs/>
        </w:rPr>
        <w:t xml:space="preserve"> </w:t>
      </w:r>
      <w:r w:rsidR="005C07F2" w:rsidRPr="003745A8">
        <w:rPr>
          <w:rFonts w:ascii="TH SarabunPSK" w:hAnsi="TH SarabunPSK" w:cs="TH SarabunPSK"/>
          <w:sz w:val="28"/>
          <w:cs/>
        </w:rPr>
        <w:t>วีรศักดิ์ เมืองไพศาล</w:t>
      </w:r>
      <w:r w:rsidR="003C4577" w:rsidRPr="003745A8">
        <w:rPr>
          <w:rFonts w:ascii="TH SarabunPSK" w:hAnsi="TH SarabunPSK" w:cs="TH SarabunPSK"/>
          <w:sz w:val="28"/>
          <w:cs/>
        </w:rPr>
        <w:t xml:space="preserve"> </w:t>
      </w:r>
      <w:r w:rsidR="005C07F2" w:rsidRPr="003745A8">
        <w:rPr>
          <w:rFonts w:ascii="TH SarabunPSK" w:hAnsi="TH SarabunPSK" w:cs="TH SarabunPSK"/>
          <w:sz w:val="28"/>
          <w:cs/>
        </w:rPr>
        <w:t>(</w:t>
      </w:r>
      <w:r w:rsidR="003C4577" w:rsidRPr="003745A8">
        <w:rPr>
          <w:rFonts w:ascii="TH SarabunPSK" w:hAnsi="TH SarabunPSK" w:cs="TH SarabunPSK"/>
          <w:sz w:val="28"/>
        </w:rPr>
        <w:t>2559</w:t>
      </w:r>
      <w:r w:rsidR="003C4577" w:rsidRPr="003745A8">
        <w:rPr>
          <w:rFonts w:ascii="TH SarabunPSK" w:hAnsi="TH SarabunPSK" w:cs="TH SarabunPSK"/>
          <w:sz w:val="28"/>
          <w:cs/>
        </w:rPr>
        <w:t>,</w:t>
      </w:r>
      <w:r w:rsidR="003C4577" w:rsidRPr="003745A8">
        <w:rPr>
          <w:rFonts w:ascii="TH SarabunPSK" w:hAnsi="TH SarabunPSK" w:cs="TH SarabunPSK"/>
          <w:sz w:val="28"/>
        </w:rPr>
        <w:t xml:space="preserve"> </w:t>
      </w:r>
      <w:r w:rsidR="003C4577" w:rsidRPr="003745A8">
        <w:rPr>
          <w:rFonts w:ascii="TH SarabunPSK" w:hAnsi="TH SarabunPSK" w:cs="TH SarabunPSK"/>
          <w:sz w:val="28"/>
          <w:cs/>
        </w:rPr>
        <w:t xml:space="preserve">น. </w:t>
      </w:r>
      <w:r w:rsidR="003C4577" w:rsidRPr="003745A8">
        <w:rPr>
          <w:rFonts w:ascii="TH SarabunPSK" w:hAnsi="TH SarabunPSK" w:cs="TH SarabunPSK"/>
          <w:sz w:val="28"/>
        </w:rPr>
        <w:t>30-31</w:t>
      </w:r>
      <w:r w:rsidR="003C4577" w:rsidRPr="003745A8">
        <w:rPr>
          <w:rFonts w:ascii="TH SarabunPSK" w:hAnsi="TH SarabunPSK" w:cs="TH SarabunPSK"/>
          <w:sz w:val="28"/>
          <w:cs/>
        </w:rPr>
        <w:t>)</w:t>
      </w:r>
      <w:r w:rsidR="005C07F2" w:rsidRPr="003745A8">
        <w:rPr>
          <w:rFonts w:ascii="TH SarabunPSK" w:hAnsi="TH SarabunPSK" w:cs="TH SarabunPSK"/>
          <w:sz w:val="28"/>
          <w:cs/>
        </w:rPr>
        <w:t xml:space="preserve"> </w:t>
      </w:r>
      <w:r w:rsidR="003C4577" w:rsidRPr="003745A8">
        <w:rPr>
          <w:rFonts w:ascii="TH SarabunPSK" w:hAnsi="TH SarabunPSK" w:cs="TH SarabunPSK"/>
          <w:sz w:val="28"/>
          <w:cs/>
        </w:rPr>
        <w:t xml:space="preserve">เรื่อง </w:t>
      </w:r>
      <w:r w:rsidR="005C07F2" w:rsidRPr="003745A8">
        <w:rPr>
          <w:rFonts w:ascii="TH SarabunPSK" w:hAnsi="TH SarabunPSK" w:cs="TH SarabunPSK"/>
          <w:sz w:val="28"/>
          <w:cs/>
        </w:rPr>
        <w:t xml:space="preserve">การออกกำลังกายในผู้สูงอายุ </w:t>
      </w:r>
      <w:r w:rsidR="003C4577" w:rsidRPr="003745A8">
        <w:rPr>
          <w:rFonts w:ascii="TH SarabunPSK" w:hAnsi="TH SarabunPSK" w:cs="TH SarabunPSK"/>
          <w:sz w:val="28"/>
          <w:cs/>
        </w:rPr>
        <w:t>พบว่า</w:t>
      </w:r>
      <w:r w:rsidR="005C07F2" w:rsidRPr="003745A8">
        <w:rPr>
          <w:rFonts w:ascii="TH SarabunPSK" w:hAnsi="TH SarabunPSK" w:cs="TH SarabunPSK"/>
          <w:sz w:val="28"/>
          <w:cs/>
        </w:rPr>
        <w:t>การออกกำลังกายจะช่วยให้</w:t>
      </w:r>
      <w:r w:rsidR="00947EF6" w:rsidRPr="003745A8">
        <w:rPr>
          <w:rFonts w:ascii="TH SarabunPSK" w:hAnsi="TH SarabunPSK" w:cs="TH SarabunPSK"/>
          <w:sz w:val="28"/>
          <w:cs/>
        </w:rPr>
        <w:t>ร่างกายสามารถทำหน้าที่ได้อย่างดีมีความคล่องตัวและการทรงตัวที่ดีขึ้น ส่งผลให้สุขภาพจิตดีมีสุขจากการหลั่งสาร</w:t>
      </w:r>
      <w:proofErr w:type="spellStart"/>
      <w:r w:rsidR="0085520B" w:rsidRPr="003745A8">
        <w:rPr>
          <w:rFonts w:ascii="TH SarabunPSK" w:hAnsi="TH SarabunPSK" w:cs="TH SarabunPSK"/>
          <w:sz w:val="28"/>
          <w:cs/>
        </w:rPr>
        <w:t>เอนดอร์ฟิน</w:t>
      </w:r>
      <w:proofErr w:type="spellEnd"/>
      <w:r w:rsidR="005C07F2" w:rsidRPr="003745A8">
        <w:rPr>
          <w:rFonts w:ascii="TH SarabunPSK" w:hAnsi="TH SarabunPSK" w:cs="TH SarabunPSK"/>
          <w:sz w:val="28"/>
          <w:cs/>
        </w:rPr>
        <w:t xml:space="preserve"> </w:t>
      </w:r>
      <w:r w:rsidR="00887197" w:rsidRPr="003745A8">
        <w:rPr>
          <w:rFonts w:ascii="TH SarabunPSK" w:hAnsi="TH SarabunPSK" w:cs="TH SarabunPSK"/>
          <w:sz w:val="28"/>
          <w:cs/>
        </w:rPr>
        <w:t>และ</w:t>
      </w:r>
      <w:r w:rsidR="00947EF6" w:rsidRPr="003745A8">
        <w:rPr>
          <w:rFonts w:ascii="TH SarabunPSK" w:hAnsi="TH SarabunPSK" w:cs="TH SarabunPSK"/>
          <w:sz w:val="28"/>
          <w:cs/>
        </w:rPr>
        <w:t>สอดคล้องกับบทความ</w:t>
      </w:r>
      <w:r w:rsidR="005A6C86" w:rsidRPr="003745A8">
        <w:rPr>
          <w:rFonts w:ascii="TH SarabunPSK" w:hAnsi="TH SarabunPSK" w:cs="TH SarabunPSK"/>
          <w:sz w:val="28"/>
          <w:cs/>
        </w:rPr>
        <w:t>ของ</w:t>
      </w:r>
      <w:r w:rsidR="00F7202E" w:rsidRPr="003745A8">
        <w:rPr>
          <w:rFonts w:ascii="TH SarabunPSK" w:hAnsi="TH SarabunPSK" w:cs="TH SarabunPSK" w:hint="cs"/>
          <w:sz w:val="28"/>
          <w:cs/>
        </w:rPr>
        <w:t xml:space="preserve"> </w:t>
      </w:r>
      <w:proofErr w:type="spellStart"/>
      <w:r w:rsidR="0085520B" w:rsidRPr="003745A8">
        <w:rPr>
          <w:rFonts w:ascii="TH SarabunPSK" w:hAnsi="TH SarabunPSK" w:cs="TH SarabunPSK"/>
          <w:sz w:val="28"/>
          <w:cs/>
        </w:rPr>
        <w:t>สรีร</w:t>
      </w:r>
      <w:proofErr w:type="spellEnd"/>
      <w:r w:rsidR="0085520B" w:rsidRPr="003745A8">
        <w:rPr>
          <w:rFonts w:ascii="TH SarabunPSK" w:hAnsi="TH SarabunPSK" w:cs="TH SarabunPSK"/>
          <w:sz w:val="28"/>
          <w:cs/>
        </w:rPr>
        <w:t>รัตน์ สุ</w:t>
      </w:r>
      <w:r w:rsidR="005C07F2" w:rsidRPr="003745A8">
        <w:rPr>
          <w:rFonts w:ascii="TH SarabunPSK" w:hAnsi="TH SarabunPSK" w:cs="TH SarabunPSK"/>
          <w:sz w:val="28"/>
          <w:cs/>
        </w:rPr>
        <w:t>กมลรัตน์</w:t>
      </w:r>
      <w:r w:rsidR="00947EF6" w:rsidRPr="003745A8">
        <w:rPr>
          <w:rFonts w:ascii="TH SarabunPSK" w:hAnsi="TH SarabunPSK" w:cs="TH SarabunPSK"/>
          <w:sz w:val="28"/>
          <w:cs/>
        </w:rPr>
        <w:t xml:space="preserve"> </w:t>
      </w:r>
      <w:r w:rsidR="005C07F2" w:rsidRPr="003745A8">
        <w:rPr>
          <w:rFonts w:ascii="TH SarabunPSK" w:hAnsi="TH SarabunPSK" w:cs="TH SarabunPSK"/>
          <w:sz w:val="28"/>
          <w:cs/>
        </w:rPr>
        <w:t>(</w:t>
      </w:r>
      <w:r w:rsidR="00947EF6" w:rsidRPr="003745A8">
        <w:rPr>
          <w:rFonts w:ascii="TH SarabunPSK" w:hAnsi="TH SarabunPSK" w:cs="TH SarabunPSK"/>
          <w:sz w:val="28"/>
        </w:rPr>
        <w:t>2560</w:t>
      </w:r>
      <w:r w:rsidR="0085520B" w:rsidRPr="003745A8">
        <w:rPr>
          <w:rFonts w:ascii="TH SarabunPSK" w:hAnsi="TH SarabunPSK" w:cs="TH SarabunPSK"/>
          <w:sz w:val="28"/>
          <w:cs/>
        </w:rPr>
        <w:t>, น.</w:t>
      </w:r>
      <w:r w:rsidR="00947EF6" w:rsidRPr="003745A8">
        <w:rPr>
          <w:rFonts w:ascii="TH SarabunPSK" w:hAnsi="TH SarabunPSK" w:cs="TH SarabunPSK"/>
          <w:sz w:val="28"/>
        </w:rPr>
        <w:t xml:space="preserve"> 73</w:t>
      </w:r>
      <w:r w:rsidR="00947EF6" w:rsidRPr="003745A8">
        <w:rPr>
          <w:rFonts w:ascii="TH SarabunPSK" w:hAnsi="TH SarabunPSK" w:cs="TH SarabunPSK"/>
          <w:sz w:val="28"/>
          <w:cs/>
        </w:rPr>
        <w:t>) ซึ่ง</w:t>
      </w:r>
      <w:r w:rsidR="003C4577" w:rsidRPr="003745A8">
        <w:rPr>
          <w:rFonts w:ascii="TH SarabunPSK" w:hAnsi="TH SarabunPSK" w:cs="TH SarabunPSK"/>
          <w:sz w:val="28"/>
          <w:cs/>
        </w:rPr>
        <w:t xml:space="preserve">กล่าวถึงการเกิดประโยชน์ </w:t>
      </w:r>
      <w:r w:rsidR="003C4577" w:rsidRPr="003745A8">
        <w:rPr>
          <w:rFonts w:ascii="TH SarabunPSK" w:hAnsi="TH SarabunPSK" w:cs="TH SarabunPSK"/>
          <w:sz w:val="28"/>
        </w:rPr>
        <w:t xml:space="preserve">9 </w:t>
      </w:r>
      <w:r w:rsidR="003C4577" w:rsidRPr="003745A8">
        <w:rPr>
          <w:rFonts w:ascii="TH SarabunPSK" w:hAnsi="TH SarabunPSK" w:cs="TH SarabunPSK"/>
          <w:sz w:val="28"/>
          <w:cs/>
        </w:rPr>
        <w:t>ข้อที่ผู้สูงอายุได้รับจากการออกกำลังกายได้แก่</w:t>
      </w:r>
      <w:r w:rsidR="00947EF6" w:rsidRPr="003745A8">
        <w:rPr>
          <w:rFonts w:ascii="TH SarabunPSK" w:hAnsi="TH SarabunPSK" w:cs="TH SarabunPSK"/>
          <w:sz w:val="28"/>
          <w:cs/>
        </w:rPr>
        <w:t xml:space="preserve"> การชะลอความแก่ ทำให้กระฉับกระเฉง ภูมิคุ้มกันทำงาน ปกติ ไม่เจ็บป่วยง่าย กล้ามเนื้อหัวใจแข็งแรง สูบฉีดโลหิตดี</w:t>
      </w:r>
      <w:r w:rsidR="00947EF6" w:rsidRPr="00791A1A">
        <w:rPr>
          <w:rFonts w:ascii="TH SarabunPSK" w:hAnsi="TH SarabunPSK" w:cs="TH SarabunPSK"/>
          <w:sz w:val="28"/>
          <w:cs/>
        </w:rPr>
        <w:t>ขึ้น ช่วยควบคุมน้ำหนักตัว กล้ามเนื้อประสานงานดีขึ้น การทำงานของระบบทางเดินอาหารดีขึ้น ลดความเครียด และช่วยให้นอนหลับสบาย</w:t>
      </w:r>
    </w:p>
    <w:p w:rsidR="00F7202E" w:rsidRDefault="00F7202E" w:rsidP="00F7202E">
      <w:pPr>
        <w:tabs>
          <w:tab w:val="left" w:pos="720"/>
          <w:tab w:val="left" w:pos="1008"/>
          <w:tab w:val="left" w:pos="1368"/>
        </w:tabs>
        <w:spacing w:after="0" w:line="240" w:lineRule="auto"/>
        <w:jc w:val="thaiDistribute"/>
        <w:rPr>
          <w:rFonts w:ascii="TH SarabunPSK" w:hAnsi="TH SarabunPSK" w:cs="TH SarabunPSK"/>
          <w:b/>
          <w:bCs/>
          <w:sz w:val="28"/>
        </w:rPr>
      </w:pPr>
      <w:r w:rsidRPr="00F7202E">
        <w:rPr>
          <w:rFonts w:ascii="TH SarabunPSK" w:hAnsi="TH SarabunPSK" w:cs="TH SarabunPSK" w:hint="cs"/>
          <w:sz w:val="28"/>
          <w:cs/>
        </w:rPr>
        <w:tab/>
      </w:r>
      <w:r w:rsidRPr="00F7202E">
        <w:rPr>
          <w:rFonts w:ascii="TH SarabunPSK" w:hAnsi="TH SarabunPSK" w:cs="TH SarabunPSK" w:hint="cs"/>
          <w:sz w:val="28"/>
          <w:cs/>
        </w:rPr>
        <w:tab/>
        <w:t>2.2</w:t>
      </w:r>
      <w:r w:rsidRPr="00F7202E">
        <w:rPr>
          <w:rFonts w:ascii="TH SarabunPSK" w:hAnsi="TH SarabunPSK" w:cs="TH SarabunPSK" w:hint="cs"/>
          <w:sz w:val="28"/>
          <w:cs/>
        </w:rPr>
        <w:tab/>
      </w:r>
      <w:r w:rsidR="00887197" w:rsidRPr="00F7202E">
        <w:rPr>
          <w:rFonts w:ascii="TH SarabunPSK" w:hAnsi="TH SarabunPSK" w:cs="TH SarabunPSK"/>
          <w:sz w:val="28"/>
          <w:cs/>
        </w:rPr>
        <w:t>การส่งเสริมสุขภาพผู้สูงอายุ โดยการพัฒนาคุณภาพด้านจิตใจ</w:t>
      </w:r>
      <w:r w:rsidR="00887197" w:rsidRPr="00791A1A">
        <w:rPr>
          <w:rFonts w:ascii="TH SarabunPSK" w:hAnsi="TH SarabunPSK" w:cs="TH SarabunPSK"/>
          <w:b/>
          <w:bCs/>
          <w:sz w:val="28"/>
          <w:cs/>
        </w:rPr>
        <w:t xml:space="preserve"> </w:t>
      </w:r>
      <w:r w:rsidR="009040C9" w:rsidRPr="00791A1A">
        <w:rPr>
          <w:rFonts w:ascii="TH SarabunPSK" w:hAnsi="TH SarabunPSK" w:cs="TH SarabunPSK"/>
          <w:sz w:val="28"/>
          <w:cs/>
        </w:rPr>
        <w:t>เนื่องจาก</w:t>
      </w:r>
      <w:r w:rsidR="006B65D8" w:rsidRPr="00791A1A">
        <w:rPr>
          <w:rFonts w:ascii="TH SarabunPSK" w:hAnsi="TH SarabunPSK" w:cs="TH SarabunPSK"/>
          <w:sz w:val="28"/>
          <w:cs/>
        </w:rPr>
        <w:t>การแสดงชุดฟ้อนบูชาหลวงปู่ขาว เป็</w:t>
      </w:r>
      <w:r w:rsidR="006E6A64" w:rsidRPr="00791A1A">
        <w:rPr>
          <w:rFonts w:ascii="TH SarabunPSK" w:hAnsi="TH SarabunPSK" w:cs="TH SarabunPSK"/>
          <w:sz w:val="28"/>
          <w:cs/>
        </w:rPr>
        <w:t>นการสร้างสรรค์ที่เกิดจากความศรัท</w:t>
      </w:r>
      <w:r w:rsidR="006B65D8" w:rsidRPr="00791A1A">
        <w:rPr>
          <w:rFonts w:ascii="TH SarabunPSK" w:hAnsi="TH SarabunPSK" w:cs="TH SarabunPSK"/>
          <w:sz w:val="28"/>
          <w:cs/>
        </w:rPr>
        <w:t>ธาใน</w:t>
      </w:r>
      <w:r w:rsidR="006E6A64" w:rsidRPr="00791A1A">
        <w:rPr>
          <w:rFonts w:ascii="TH SarabunPSK" w:hAnsi="TH SarabunPSK" w:cs="TH SarabunPSK"/>
          <w:sz w:val="28"/>
          <w:cs/>
        </w:rPr>
        <w:t xml:space="preserve">หลวงปู่ขาว องค์พระประธานในวัดเทพรังสรรค์ </w:t>
      </w:r>
      <w:r w:rsidR="006B65D8" w:rsidRPr="00791A1A">
        <w:rPr>
          <w:rFonts w:ascii="TH SarabunPSK" w:hAnsi="TH SarabunPSK" w:cs="TH SarabunPSK"/>
          <w:sz w:val="28"/>
          <w:cs/>
        </w:rPr>
        <w:t xml:space="preserve"> ผนวกกับการนำเสนอเอกลักษณ์ของศิลปวัฒนธรรมพื้นบ้านซึ่งเป็นเป็นภูมิปัญญาของท้องถิ่นที่ชุมชนภาคภูมิใจ ดังนั้น การแสดงชุดนี้จึง</w:t>
      </w:r>
      <w:r w:rsidR="009040C9" w:rsidRPr="00791A1A">
        <w:rPr>
          <w:rFonts w:ascii="TH SarabunPSK" w:hAnsi="TH SarabunPSK" w:cs="TH SarabunPSK"/>
          <w:sz w:val="28"/>
          <w:cs/>
        </w:rPr>
        <w:t>มีคุณค่า</w:t>
      </w:r>
      <w:r w:rsidR="00C074ED" w:rsidRPr="00791A1A">
        <w:rPr>
          <w:rFonts w:ascii="TH SarabunPSK" w:hAnsi="TH SarabunPSK" w:cs="TH SarabunPSK"/>
          <w:sz w:val="28"/>
          <w:cs/>
        </w:rPr>
        <w:t>ต่อจิตใจใน</w:t>
      </w:r>
      <w:r w:rsidR="009040C9" w:rsidRPr="00791A1A">
        <w:rPr>
          <w:rFonts w:ascii="TH SarabunPSK" w:hAnsi="TH SarabunPSK" w:cs="TH SarabunPSK"/>
          <w:sz w:val="28"/>
          <w:cs/>
        </w:rPr>
        <w:t xml:space="preserve"> </w:t>
      </w:r>
      <w:r w:rsidR="009040C9" w:rsidRPr="00791A1A">
        <w:rPr>
          <w:rFonts w:ascii="TH SarabunPSK" w:hAnsi="TH SarabunPSK" w:cs="TH SarabunPSK"/>
          <w:sz w:val="28"/>
        </w:rPr>
        <w:t xml:space="preserve">3 </w:t>
      </w:r>
      <w:r w:rsidR="009040C9" w:rsidRPr="00791A1A">
        <w:rPr>
          <w:rFonts w:ascii="TH SarabunPSK" w:hAnsi="TH SarabunPSK" w:cs="TH SarabunPSK"/>
          <w:sz w:val="28"/>
          <w:cs/>
        </w:rPr>
        <w:t>แง่มุม</w:t>
      </w:r>
      <w:r w:rsidR="005B3BE4" w:rsidRPr="00791A1A">
        <w:rPr>
          <w:rFonts w:ascii="TH SarabunPSK" w:hAnsi="TH SarabunPSK" w:cs="TH SarabunPSK"/>
          <w:sz w:val="28"/>
          <w:cs/>
        </w:rPr>
        <w:t xml:space="preserve"> </w:t>
      </w:r>
      <w:r w:rsidR="009040C9" w:rsidRPr="00791A1A">
        <w:rPr>
          <w:rFonts w:ascii="TH SarabunPSK" w:hAnsi="TH SarabunPSK" w:cs="TH SarabunPSK"/>
          <w:sz w:val="28"/>
          <w:cs/>
        </w:rPr>
        <w:t xml:space="preserve">ได้แก่ </w:t>
      </w:r>
      <w:r w:rsidR="009040C9" w:rsidRPr="00791A1A">
        <w:rPr>
          <w:rFonts w:ascii="TH SarabunPSK" w:hAnsi="TH SarabunPSK" w:cs="TH SarabunPSK"/>
          <w:sz w:val="28"/>
        </w:rPr>
        <w:t>1</w:t>
      </w:r>
      <w:r w:rsidR="009040C9" w:rsidRPr="00791A1A">
        <w:rPr>
          <w:rFonts w:ascii="TH SarabunPSK" w:hAnsi="TH SarabunPSK" w:cs="TH SarabunPSK"/>
          <w:sz w:val="28"/>
          <w:cs/>
        </w:rPr>
        <w:t>)</w:t>
      </w:r>
      <w:r w:rsidR="00C074ED" w:rsidRPr="00791A1A">
        <w:rPr>
          <w:rFonts w:ascii="TH SarabunPSK" w:hAnsi="TH SarabunPSK" w:cs="TH SarabunPSK"/>
          <w:sz w:val="28"/>
          <w:cs/>
        </w:rPr>
        <w:t xml:space="preserve"> </w:t>
      </w:r>
      <w:r w:rsidR="009040C9" w:rsidRPr="00791A1A">
        <w:rPr>
          <w:rFonts w:ascii="TH SarabunPSK" w:hAnsi="TH SarabunPSK" w:cs="TH SarabunPSK"/>
          <w:sz w:val="28"/>
          <w:cs/>
        </w:rPr>
        <w:t>ความ</w:t>
      </w:r>
      <w:proofErr w:type="spellStart"/>
      <w:r w:rsidR="005B3BE4" w:rsidRPr="00791A1A">
        <w:rPr>
          <w:rFonts w:ascii="TH SarabunPSK" w:hAnsi="TH SarabunPSK" w:cs="TH SarabunPSK"/>
          <w:sz w:val="28"/>
          <w:cs/>
        </w:rPr>
        <w:t>ปลื้มปิ</w:t>
      </w:r>
      <w:proofErr w:type="spellEnd"/>
      <w:r w:rsidR="005B3BE4" w:rsidRPr="00791A1A">
        <w:rPr>
          <w:rFonts w:ascii="TH SarabunPSK" w:hAnsi="TH SarabunPSK" w:cs="TH SarabunPSK"/>
          <w:sz w:val="28"/>
          <w:cs/>
        </w:rPr>
        <w:t>ติที่ได้นำเสนอเรื่องราวของสิ่ง</w:t>
      </w:r>
      <w:r w:rsidR="00C074ED" w:rsidRPr="00791A1A">
        <w:rPr>
          <w:rFonts w:ascii="TH SarabunPSK" w:hAnsi="TH SarabunPSK" w:cs="TH SarabunPSK"/>
          <w:sz w:val="28"/>
          <w:cs/>
        </w:rPr>
        <w:t>ที่ยึ</w:t>
      </w:r>
      <w:r w:rsidR="009040C9" w:rsidRPr="00791A1A">
        <w:rPr>
          <w:rFonts w:ascii="TH SarabunPSK" w:hAnsi="TH SarabunPSK" w:cs="TH SarabunPSK"/>
          <w:sz w:val="28"/>
          <w:cs/>
        </w:rPr>
        <w:t xml:space="preserve">ดเหนี่ยวจิตใจ ได้แก่ </w:t>
      </w:r>
      <w:r w:rsidR="005B3BE4" w:rsidRPr="00791A1A">
        <w:rPr>
          <w:rFonts w:ascii="TH SarabunPSK" w:hAnsi="TH SarabunPSK" w:cs="TH SarabunPSK"/>
          <w:sz w:val="28"/>
          <w:cs/>
        </w:rPr>
        <w:t>ประวัติ</w:t>
      </w:r>
      <w:r w:rsidR="009040C9" w:rsidRPr="00791A1A">
        <w:rPr>
          <w:rFonts w:ascii="TH SarabunPSK" w:hAnsi="TH SarabunPSK" w:cs="TH SarabunPSK"/>
          <w:sz w:val="28"/>
          <w:cs/>
        </w:rPr>
        <w:t xml:space="preserve">หลวงปู่ขาว </w:t>
      </w:r>
      <w:r w:rsidR="009040C9" w:rsidRPr="00791A1A">
        <w:rPr>
          <w:rFonts w:ascii="TH SarabunPSK" w:hAnsi="TH SarabunPSK" w:cs="TH SarabunPSK"/>
          <w:sz w:val="28"/>
        </w:rPr>
        <w:t>2</w:t>
      </w:r>
      <w:r w:rsidR="009040C9" w:rsidRPr="00791A1A">
        <w:rPr>
          <w:rFonts w:ascii="TH SarabunPSK" w:hAnsi="TH SarabunPSK" w:cs="TH SarabunPSK"/>
          <w:sz w:val="28"/>
          <w:cs/>
        </w:rPr>
        <w:t>) การซึมซับรับรู้ในความงดงามทางด้านสุนทรียศาสตร์ที่มาจาก</w:t>
      </w:r>
      <w:r w:rsidR="00C074ED" w:rsidRPr="00791A1A">
        <w:rPr>
          <w:rFonts w:ascii="TH SarabunPSK" w:hAnsi="TH SarabunPSK" w:cs="TH SarabunPSK"/>
          <w:sz w:val="28"/>
          <w:cs/>
        </w:rPr>
        <w:t>ศิลป</w:t>
      </w:r>
      <w:r w:rsidR="009040C9" w:rsidRPr="00791A1A">
        <w:rPr>
          <w:rFonts w:ascii="TH SarabunPSK" w:hAnsi="TH SarabunPSK" w:cs="TH SarabunPSK"/>
          <w:sz w:val="28"/>
          <w:cs/>
        </w:rPr>
        <w:t>วัฒนธ</w:t>
      </w:r>
      <w:r w:rsidR="00C074ED" w:rsidRPr="00791A1A">
        <w:rPr>
          <w:rFonts w:ascii="TH SarabunPSK" w:hAnsi="TH SarabunPSK" w:cs="TH SarabunPSK"/>
          <w:sz w:val="28"/>
          <w:cs/>
        </w:rPr>
        <w:t xml:space="preserve">รรมพื้นบ้าน ได้แก่ </w:t>
      </w:r>
      <w:r w:rsidR="009040C9" w:rsidRPr="00791A1A">
        <w:rPr>
          <w:rFonts w:ascii="TH SarabunPSK" w:hAnsi="TH SarabunPSK" w:cs="TH SarabunPSK"/>
          <w:sz w:val="28"/>
          <w:cs/>
        </w:rPr>
        <w:t>กระบวนท่ารำ</w:t>
      </w:r>
      <w:r w:rsidR="00C074ED" w:rsidRPr="00791A1A">
        <w:rPr>
          <w:rFonts w:ascii="TH SarabunPSK" w:hAnsi="TH SarabunPSK" w:cs="TH SarabunPSK"/>
          <w:sz w:val="28"/>
          <w:cs/>
        </w:rPr>
        <w:t>พื้นบ้าน</w:t>
      </w:r>
      <w:r w:rsidR="009040C9" w:rsidRPr="00791A1A">
        <w:rPr>
          <w:rFonts w:ascii="TH SarabunPSK" w:hAnsi="TH SarabunPSK" w:cs="TH SarabunPSK"/>
          <w:sz w:val="28"/>
          <w:cs/>
        </w:rPr>
        <w:t xml:space="preserve">และเสียงดนตรีโปงลาง </w:t>
      </w:r>
      <w:r w:rsidR="009040C9" w:rsidRPr="00791A1A">
        <w:rPr>
          <w:rFonts w:ascii="TH SarabunPSK" w:hAnsi="TH SarabunPSK" w:cs="TH SarabunPSK"/>
          <w:sz w:val="28"/>
        </w:rPr>
        <w:t>3</w:t>
      </w:r>
      <w:r w:rsidR="009040C9" w:rsidRPr="00791A1A">
        <w:rPr>
          <w:rFonts w:ascii="TH SarabunPSK" w:hAnsi="TH SarabunPSK" w:cs="TH SarabunPSK"/>
          <w:sz w:val="28"/>
          <w:cs/>
        </w:rPr>
        <w:t>)</w:t>
      </w:r>
      <w:r w:rsidR="00C074ED" w:rsidRPr="00791A1A">
        <w:rPr>
          <w:rFonts w:ascii="TH SarabunPSK" w:hAnsi="TH SarabunPSK" w:cs="TH SarabunPSK"/>
          <w:sz w:val="28"/>
          <w:cs/>
        </w:rPr>
        <w:t xml:space="preserve"> </w:t>
      </w:r>
      <w:r w:rsidR="009040C9" w:rsidRPr="00791A1A">
        <w:rPr>
          <w:rFonts w:ascii="TH SarabunPSK" w:hAnsi="TH SarabunPSK" w:cs="TH SarabunPSK"/>
          <w:sz w:val="28"/>
          <w:cs/>
        </w:rPr>
        <w:t>ความภาคภูมิใจในศิลปวัฒนธรรมของท้องถิ่นตนเอง</w:t>
      </w:r>
      <w:r w:rsidR="00710800" w:rsidRPr="00791A1A">
        <w:rPr>
          <w:rFonts w:ascii="TH SarabunPSK" w:hAnsi="TH SarabunPSK" w:cs="TH SarabunPSK"/>
          <w:sz w:val="28"/>
        </w:rPr>
        <w:t xml:space="preserve"> </w:t>
      </w:r>
      <w:r w:rsidR="00411E7B" w:rsidRPr="00791A1A">
        <w:rPr>
          <w:rFonts w:ascii="TH SarabunPSK" w:hAnsi="TH SarabunPSK" w:cs="TH SarabunPSK"/>
          <w:sz w:val="28"/>
          <w:cs/>
        </w:rPr>
        <w:t>นอกจากนี้</w:t>
      </w:r>
      <w:r w:rsidR="006E6A64" w:rsidRPr="00791A1A">
        <w:rPr>
          <w:rFonts w:ascii="TH SarabunPSK" w:hAnsi="TH SarabunPSK" w:cs="TH SarabunPSK"/>
          <w:sz w:val="28"/>
          <w:cs/>
        </w:rPr>
        <w:t>การเคลื่อนไหวที่มีดนตรีประกอบ</w:t>
      </w:r>
      <w:r w:rsidR="003C4577" w:rsidRPr="00791A1A">
        <w:rPr>
          <w:rFonts w:ascii="TH SarabunPSK" w:hAnsi="TH SarabunPSK" w:cs="TH SarabunPSK"/>
          <w:sz w:val="28"/>
          <w:cs/>
        </w:rPr>
        <w:t xml:space="preserve"> </w:t>
      </w:r>
      <w:r w:rsidR="00947EF6" w:rsidRPr="00791A1A">
        <w:rPr>
          <w:rFonts w:ascii="TH SarabunPSK" w:hAnsi="TH SarabunPSK" w:cs="TH SarabunPSK"/>
          <w:sz w:val="28"/>
          <w:cs/>
        </w:rPr>
        <w:t>มีส่วนช่วยในการฝึกสมาธิ</w:t>
      </w:r>
      <w:r w:rsidR="006E6A64" w:rsidRPr="00791A1A">
        <w:rPr>
          <w:rFonts w:ascii="TH SarabunPSK" w:hAnsi="TH SarabunPSK" w:cs="TH SarabunPSK"/>
          <w:sz w:val="28"/>
          <w:cs/>
        </w:rPr>
        <w:t>ของผู้สูงอายุ</w:t>
      </w:r>
      <w:r w:rsidR="00947EF6" w:rsidRPr="00791A1A">
        <w:rPr>
          <w:rFonts w:ascii="TH SarabunPSK" w:hAnsi="TH SarabunPSK" w:cs="TH SarabunPSK"/>
          <w:sz w:val="28"/>
          <w:cs/>
        </w:rPr>
        <w:t xml:space="preserve"> สังเกตได้ว่าในการทำกิจกรรมการเคลื่อนไหวที่ประกอบเพลง</w:t>
      </w:r>
      <w:r w:rsidR="00947EF6" w:rsidRPr="003745A8">
        <w:rPr>
          <w:rFonts w:ascii="TH SarabunPSK" w:hAnsi="TH SarabunPSK" w:cs="TH SarabunPSK"/>
          <w:sz w:val="28"/>
          <w:cs/>
        </w:rPr>
        <w:t>พื้นบ้าน ผู้สูงอายุจะจดจ่ออยู่</w:t>
      </w:r>
      <w:r w:rsidR="00887197" w:rsidRPr="003745A8">
        <w:rPr>
          <w:rFonts w:ascii="TH SarabunPSK" w:hAnsi="TH SarabunPSK" w:cs="TH SarabunPSK"/>
          <w:sz w:val="28"/>
          <w:cs/>
        </w:rPr>
        <w:t>การจับ</w:t>
      </w:r>
      <w:r w:rsidR="003C4577" w:rsidRPr="003745A8">
        <w:rPr>
          <w:rFonts w:ascii="TH SarabunPSK" w:hAnsi="TH SarabunPSK" w:cs="TH SarabunPSK"/>
          <w:sz w:val="28"/>
          <w:cs/>
        </w:rPr>
        <w:t>จังหวะของดนตรีและพยายามเคลื่อนไหวร่างกายให้ตรงตามจังหวะ สอดคล้องกับการศึกษาของ</w:t>
      </w:r>
      <w:r w:rsidRPr="003745A8">
        <w:rPr>
          <w:rFonts w:ascii="TH SarabunPSK" w:hAnsi="TH SarabunPSK" w:cs="TH SarabunPSK" w:hint="cs"/>
          <w:sz w:val="28"/>
          <w:cs/>
        </w:rPr>
        <w:t xml:space="preserve"> </w:t>
      </w:r>
      <w:r w:rsidR="003C4577" w:rsidRPr="003745A8">
        <w:rPr>
          <w:rFonts w:ascii="TH SarabunPSK" w:hAnsi="TH SarabunPSK" w:cs="TH SarabunPSK"/>
          <w:sz w:val="28"/>
          <w:cs/>
        </w:rPr>
        <w:t>บุษกร</w:t>
      </w:r>
      <w:r w:rsidR="003C4577" w:rsidRPr="003745A8">
        <w:rPr>
          <w:rFonts w:ascii="TH SarabunPSK" w:hAnsi="TH SarabunPSK" w:cs="TH SarabunPSK"/>
          <w:sz w:val="28"/>
        </w:rPr>
        <w:t xml:space="preserve"> </w:t>
      </w:r>
      <w:proofErr w:type="spellStart"/>
      <w:r w:rsidR="00845330" w:rsidRPr="003745A8">
        <w:rPr>
          <w:rFonts w:ascii="TH SarabunPSK" w:hAnsi="TH SarabunPSK" w:cs="TH SarabunPSK"/>
          <w:sz w:val="28"/>
          <w:cs/>
        </w:rPr>
        <w:t>บิณฑ</w:t>
      </w:r>
      <w:proofErr w:type="spellEnd"/>
      <w:r w:rsidR="00845330" w:rsidRPr="003745A8">
        <w:rPr>
          <w:rFonts w:ascii="TH SarabunPSK" w:hAnsi="TH SarabunPSK" w:cs="TH SarabunPSK"/>
          <w:sz w:val="28"/>
          <w:cs/>
        </w:rPr>
        <w:t>สันต์</w:t>
      </w:r>
      <w:r w:rsidR="003C4577" w:rsidRPr="003745A8">
        <w:rPr>
          <w:rFonts w:ascii="TH SarabunPSK" w:hAnsi="TH SarabunPSK" w:cs="TH SarabunPSK"/>
          <w:sz w:val="28"/>
          <w:cs/>
        </w:rPr>
        <w:t xml:space="preserve"> </w:t>
      </w:r>
      <w:r w:rsidR="00845330" w:rsidRPr="003745A8">
        <w:rPr>
          <w:rFonts w:ascii="TH SarabunPSK" w:hAnsi="TH SarabunPSK" w:cs="TH SarabunPSK"/>
          <w:sz w:val="28"/>
          <w:cs/>
        </w:rPr>
        <w:t>(</w:t>
      </w:r>
      <w:r w:rsidR="003C4577" w:rsidRPr="003745A8">
        <w:rPr>
          <w:rFonts w:ascii="TH SarabunPSK" w:hAnsi="TH SarabunPSK" w:cs="TH SarabunPSK"/>
          <w:sz w:val="28"/>
        </w:rPr>
        <w:t>2553</w:t>
      </w:r>
      <w:r w:rsidR="003C4577" w:rsidRPr="003745A8">
        <w:rPr>
          <w:rFonts w:ascii="TH SarabunPSK" w:hAnsi="TH SarabunPSK" w:cs="TH SarabunPSK"/>
          <w:sz w:val="28"/>
          <w:cs/>
        </w:rPr>
        <w:t>, น.</w:t>
      </w:r>
      <w:r w:rsidR="003C4577" w:rsidRPr="003745A8">
        <w:rPr>
          <w:rFonts w:ascii="TH SarabunPSK" w:hAnsi="TH SarabunPSK" w:cs="TH SarabunPSK"/>
          <w:sz w:val="28"/>
        </w:rPr>
        <w:t xml:space="preserve"> 169</w:t>
      </w:r>
      <w:r w:rsidR="003C4577" w:rsidRPr="003745A8">
        <w:rPr>
          <w:rFonts w:ascii="TH SarabunPSK" w:hAnsi="TH SarabunPSK" w:cs="TH SarabunPSK"/>
          <w:sz w:val="28"/>
          <w:cs/>
        </w:rPr>
        <w:t>)</w:t>
      </w:r>
      <w:r w:rsidR="003C4577" w:rsidRPr="003745A8">
        <w:rPr>
          <w:rFonts w:ascii="TH SarabunPSK" w:hAnsi="TH SarabunPSK" w:cs="TH SarabunPSK"/>
          <w:sz w:val="28"/>
        </w:rPr>
        <w:t xml:space="preserve"> </w:t>
      </w:r>
      <w:r w:rsidR="005C07F2" w:rsidRPr="003745A8">
        <w:rPr>
          <w:rFonts w:ascii="TH SarabunPSK" w:hAnsi="TH SarabunPSK" w:cs="TH SarabunPSK"/>
          <w:sz w:val="28"/>
          <w:cs/>
        </w:rPr>
        <w:t>เรื่อง ดนตรี</w:t>
      </w:r>
      <w:r w:rsidR="00845330" w:rsidRPr="003745A8">
        <w:rPr>
          <w:rFonts w:ascii="TH SarabunPSK" w:hAnsi="TH SarabunPSK" w:cs="TH SarabunPSK"/>
          <w:sz w:val="28"/>
          <w:cs/>
        </w:rPr>
        <w:t>บำบัด</w:t>
      </w:r>
      <w:r w:rsidR="003C4577" w:rsidRPr="003745A8">
        <w:rPr>
          <w:rFonts w:ascii="TH SarabunPSK" w:hAnsi="TH SarabunPSK" w:cs="TH SarabunPSK"/>
          <w:sz w:val="28"/>
          <w:cs/>
        </w:rPr>
        <w:t xml:space="preserve">พบว่า </w:t>
      </w:r>
      <w:r w:rsidR="00887197" w:rsidRPr="003745A8">
        <w:rPr>
          <w:rFonts w:ascii="TH SarabunPSK" w:hAnsi="TH SarabunPSK" w:cs="TH SarabunPSK"/>
          <w:sz w:val="28"/>
          <w:cs/>
        </w:rPr>
        <w:t>ในปัจจุบันมีผู้นำดนตรีไปใช้เพื่อประกอบการฝึกสมาธิมากขึ้น</w:t>
      </w:r>
      <w:r w:rsidR="00887197" w:rsidRPr="003745A8">
        <w:rPr>
          <w:rFonts w:ascii="TH SarabunPSK" w:hAnsi="TH SarabunPSK" w:cs="TH SarabunPSK"/>
          <w:sz w:val="28"/>
        </w:rPr>
        <w:t xml:space="preserve"> </w:t>
      </w:r>
      <w:r w:rsidR="00887197" w:rsidRPr="003745A8">
        <w:rPr>
          <w:rFonts w:ascii="TH SarabunPSK" w:hAnsi="TH SarabunPSK" w:cs="TH SarabunPSK"/>
          <w:sz w:val="28"/>
          <w:cs/>
        </w:rPr>
        <w:t>เพราะ</w:t>
      </w:r>
      <w:r w:rsidR="00947EF6" w:rsidRPr="003745A8">
        <w:rPr>
          <w:rFonts w:ascii="TH SarabunPSK" w:hAnsi="TH SarabunPSK" w:cs="TH SarabunPSK"/>
          <w:sz w:val="28"/>
          <w:cs/>
        </w:rPr>
        <w:t>ดนตรี</w:t>
      </w:r>
      <w:r w:rsidR="00947EF6" w:rsidRPr="00791A1A">
        <w:rPr>
          <w:rFonts w:ascii="TH SarabunPSK" w:hAnsi="TH SarabunPSK" w:cs="TH SarabunPSK"/>
          <w:sz w:val="28"/>
          <w:cs/>
        </w:rPr>
        <w:t>มีจังหวะที่สามารถยึดเกาะในการกำหนดจิตได้</w:t>
      </w:r>
    </w:p>
    <w:p w:rsidR="00F7202E" w:rsidRPr="003745A8" w:rsidRDefault="00F7202E" w:rsidP="00F7202E">
      <w:pPr>
        <w:tabs>
          <w:tab w:val="left" w:pos="720"/>
          <w:tab w:val="left" w:pos="1008"/>
          <w:tab w:val="left" w:pos="1368"/>
        </w:tabs>
        <w:spacing w:after="0" w:line="240" w:lineRule="auto"/>
        <w:jc w:val="thaiDistribute"/>
        <w:rPr>
          <w:rFonts w:ascii="TH SarabunPSK" w:hAnsi="TH SarabunPSK" w:cs="TH SarabunPSK"/>
          <w:sz w:val="28"/>
        </w:rPr>
      </w:pPr>
      <w:r w:rsidRPr="00F7202E">
        <w:rPr>
          <w:rFonts w:ascii="TH SarabunPSK" w:hAnsi="TH SarabunPSK" w:cs="TH SarabunPSK" w:hint="cs"/>
          <w:sz w:val="28"/>
          <w:cs/>
        </w:rPr>
        <w:lastRenderedPageBreak/>
        <w:tab/>
      </w:r>
      <w:r w:rsidRPr="00F7202E">
        <w:rPr>
          <w:rFonts w:ascii="TH SarabunPSK" w:hAnsi="TH SarabunPSK" w:cs="TH SarabunPSK" w:hint="cs"/>
          <w:sz w:val="28"/>
          <w:cs/>
        </w:rPr>
        <w:tab/>
        <w:t>2.3</w:t>
      </w:r>
      <w:r w:rsidRPr="00F7202E">
        <w:rPr>
          <w:rFonts w:ascii="TH SarabunPSK" w:hAnsi="TH SarabunPSK" w:cs="TH SarabunPSK" w:hint="cs"/>
          <w:sz w:val="28"/>
          <w:cs/>
        </w:rPr>
        <w:tab/>
      </w:r>
      <w:r w:rsidR="00887197" w:rsidRPr="00F7202E">
        <w:rPr>
          <w:rFonts w:ascii="TH SarabunPSK" w:hAnsi="TH SarabunPSK" w:cs="TH SarabunPSK"/>
          <w:sz w:val="28"/>
          <w:cs/>
        </w:rPr>
        <w:t>การส่งเสริมสุขภาพผู้สูงอายุ โดยการพัฒนาคุณภาพด้านสังคม</w:t>
      </w:r>
      <w:r w:rsidR="00887197" w:rsidRPr="00791A1A">
        <w:rPr>
          <w:rFonts w:ascii="TH SarabunPSK" w:hAnsi="TH SarabunPSK" w:cs="TH SarabunPSK"/>
          <w:b/>
          <w:bCs/>
          <w:sz w:val="28"/>
          <w:cs/>
        </w:rPr>
        <w:t xml:space="preserve"> </w:t>
      </w:r>
      <w:r w:rsidR="00887197" w:rsidRPr="00791A1A">
        <w:rPr>
          <w:rFonts w:ascii="TH SarabunPSK" w:hAnsi="TH SarabunPSK" w:cs="TH SarabunPSK"/>
          <w:sz w:val="28"/>
          <w:cs/>
        </w:rPr>
        <w:t>จาก</w:t>
      </w:r>
      <w:r w:rsidR="00947EF6" w:rsidRPr="00791A1A">
        <w:rPr>
          <w:rFonts w:ascii="TH SarabunPSK" w:hAnsi="TH SarabunPSK" w:cs="TH SarabunPSK"/>
          <w:sz w:val="28"/>
          <w:cs/>
        </w:rPr>
        <w:t>ความพึงพอใจและความสุขที่ผู้สูงอายุได้รับจาก</w:t>
      </w:r>
      <w:r w:rsidR="00947EF6" w:rsidRPr="00791A1A">
        <w:rPr>
          <w:rFonts w:ascii="TH SarabunPSK" w:hAnsi="TH SarabunPSK" w:cs="TH SarabunPSK"/>
          <w:sz w:val="28"/>
          <w:cs/>
          <w:lang w:val="en-GB"/>
        </w:rPr>
        <w:t>การเข้าร่วมกิจกรรมด้านศิลปวัฒนธรรม ส่งผลให้ทำให้</w:t>
      </w:r>
      <w:r w:rsidR="00947EF6" w:rsidRPr="00791A1A">
        <w:rPr>
          <w:rFonts w:ascii="TH SarabunPSK" w:hAnsi="TH SarabunPSK" w:cs="TH SarabunPSK"/>
          <w:sz w:val="28"/>
          <w:cs/>
        </w:rPr>
        <w:t xml:space="preserve">ผู้สูงอายุที่ได้ทำกิจกรรมได้กลับไปชักชวนให้เพื่อนบ้านมาร่วมกิจกรรมเพิ่มขึ้น ทำให้ในการกิจกรรมครั้งต่อมามีผู้สูงอายุเดินทางมาร่วมกิจกรรมเพิ่มขึ้นจากที่ตั้งเป้าหมายไว้จากเดิม </w:t>
      </w:r>
      <w:r w:rsidR="00947EF6" w:rsidRPr="00791A1A">
        <w:rPr>
          <w:rFonts w:ascii="TH SarabunPSK" w:hAnsi="TH SarabunPSK" w:cs="TH SarabunPSK"/>
          <w:sz w:val="28"/>
        </w:rPr>
        <w:t xml:space="preserve">40 </w:t>
      </w:r>
      <w:r w:rsidR="00947EF6" w:rsidRPr="00791A1A">
        <w:rPr>
          <w:rFonts w:ascii="TH SarabunPSK" w:hAnsi="TH SarabunPSK" w:cs="TH SarabunPSK"/>
          <w:sz w:val="28"/>
          <w:cs/>
        </w:rPr>
        <w:t xml:space="preserve">คนแต่มาเพิ่มเป็นจำนวน </w:t>
      </w:r>
      <w:r w:rsidR="00947EF6" w:rsidRPr="00791A1A">
        <w:rPr>
          <w:rFonts w:ascii="TH SarabunPSK" w:hAnsi="TH SarabunPSK" w:cs="TH SarabunPSK"/>
          <w:sz w:val="28"/>
        </w:rPr>
        <w:t xml:space="preserve">59 </w:t>
      </w:r>
      <w:r w:rsidR="0074269C" w:rsidRPr="00791A1A">
        <w:rPr>
          <w:rFonts w:ascii="TH SarabunPSK" w:hAnsi="TH SarabunPSK" w:cs="TH SarabunPSK"/>
          <w:sz w:val="28"/>
          <w:cs/>
        </w:rPr>
        <w:t>คนสอดคล้องกับงานวิจัย</w:t>
      </w:r>
      <w:r w:rsidR="00887197" w:rsidRPr="00791A1A">
        <w:rPr>
          <w:rFonts w:ascii="TH SarabunPSK" w:hAnsi="TH SarabunPSK" w:cs="TH SarabunPSK"/>
          <w:sz w:val="28"/>
          <w:cs/>
        </w:rPr>
        <w:t xml:space="preserve"> </w:t>
      </w:r>
      <w:r w:rsidR="0074269C" w:rsidRPr="00791A1A">
        <w:rPr>
          <w:rFonts w:ascii="TH SarabunPSK" w:hAnsi="TH SarabunPSK" w:cs="TH SarabunPSK"/>
          <w:sz w:val="28"/>
          <w:cs/>
        </w:rPr>
        <w:t>ดังนั้นการออกแบบกิจกรรม</w:t>
      </w:r>
      <w:r w:rsidR="00887197" w:rsidRPr="00791A1A">
        <w:rPr>
          <w:rFonts w:ascii="TH SarabunPSK" w:hAnsi="TH SarabunPSK" w:cs="TH SarabunPSK"/>
          <w:sz w:val="28"/>
          <w:cs/>
        </w:rPr>
        <w:t>ด้านศิลปวัฒนธรรมพื้นบ้านและผลงานการแสดง</w:t>
      </w:r>
      <w:proofErr w:type="spellStart"/>
      <w:r w:rsidR="00845330" w:rsidRPr="00791A1A">
        <w:rPr>
          <w:rFonts w:ascii="TH SarabunPSK" w:hAnsi="TH SarabunPSK" w:cs="TH SarabunPSK"/>
          <w:sz w:val="28"/>
          <w:cs/>
        </w:rPr>
        <w:t>นาฏย</w:t>
      </w:r>
      <w:proofErr w:type="spellEnd"/>
      <w:r w:rsidR="00845330" w:rsidRPr="00791A1A">
        <w:rPr>
          <w:rFonts w:ascii="TH SarabunPSK" w:hAnsi="TH SarabunPSK" w:cs="TH SarabunPSK"/>
          <w:sz w:val="28"/>
          <w:cs/>
        </w:rPr>
        <w:t>ประดิษฐ์ ชุด ฟ้อนบูชาหลวงปู่</w:t>
      </w:r>
      <w:r w:rsidR="00887197" w:rsidRPr="00791A1A">
        <w:rPr>
          <w:rFonts w:ascii="TH SarabunPSK" w:hAnsi="TH SarabunPSK" w:cs="TH SarabunPSK"/>
          <w:sz w:val="28"/>
          <w:cs/>
        </w:rPr>
        <w:t xml:space="preserve">ขาว </w:t>
      </w:r>
      <w:r w:rsidR="0074269C" w:rsidRPr="00791A1A">
        <w:rPr>
          <w:rFonts w:ascii="TH SarabunPSK" w:hAnsi="TH SarabunPSK" w:cs="TH SarabunPSK"/>
          <w:sz w:val="28"/>
          <w:cs/>
        </w:rPr>
        <w:t>ที่สร้างความสุขแก่ผู้สูงอายุจึงเป็นการส่งเสริมคุณภาพด้านสังคมของผู้สู</w:t>
      </w:r>
      <w:r w:rsidR="00887197" w:rsidRPr="00791A1A">
        <w:rPr>
          <w:rFonts w:ascii="TH SarabunPSK" w:hAnsi="TH SarabunPSK" w:cs="TH SarabunPSK"/>
          <w:sz w:val="28"/>
          <w:cs/>
        </w:rPr>
        <w:t>งอายุ</w:t>
      </w:r>
      <w:r w:rsidR="003538AD" w:rsidRPr="00791A1A">
        <w:rPr>
          <w:rFonts w:ascii="TH SarabunPSK" w:hAnsi="TH SarabunPSK" w:cs="TH SarabunPSK"/>
          <w:sz w:val="28"/>
          <w:cs/>
        </w:rPr>
        <w:t xml:space="preserve"> ที่ส่งผลให้กลุ่มผู้สูงอายุในชุมชนบ้านหัวสะพานมีแรงจูงใจในการออกกำลังกาย</w:t>
      </w:r>
      <w:r w:rsidR="0074269C" w:rsidRPr="00791A1A">
        <w:rPr>
          <w:rFonts w:ascii="TH SarabunPSK" w:hAnsi="TH SarabunPSK" w:cs="TH SarabunPSK"/>
          <w:sz w:val="28"/>
          <w:cs/>
        </w:rPr>
        <w:t xml:space="preserve"> </w:t>
      </w:r>
      <w:r w:rsidR="00887197" w:rsidRPr="00791A1A">
        <w:rPr>
          <w:rFonts w:ascii="TH SarabunPSK" w:hAnsi="TH SarabunPSK" w:cs="TH SarabunPSK"/>
          <w:sz w:val="28"/>
          <w:cs/>
        </w:rPr>
        <w:t xml:space="preserve">ลดความเหงา และซึมเศร้า </w:t>
      </w:r>
      <w:r w:rsidR="003538AD" w:rsidRPr="003745A8">
        <w:rPr>
          <w:rFonts w:ascii="TH SarabunPSK" w:hAnsi="TH SarabunPSK" w:cs="TH SarabunPSK"/>
          <w:sz w:val="28"/>
          <w:cs/>
        </w:rPr>
        <w:t>สอดคล้องกับการ</w:t>
      </w:r>
      <w:r w:rsidR="00D531A3" w:rsidRPr="003745A8">
        <w:rPr>
          <w:rFonts w:ascii="TH SarabunPSK" w:hAnsi="TH SarabunPSK" w:cs="TH SarabunPSK"/>
          <w:sz w:val="28"/>
          <w:cs/>
        </w:rPr>
        <w:t>ศึ</w:t>
      </w:r>
      <w:r w:rsidR="00345BA2" w:rsidRPr="003745A8">
        <w:rPr>
          <w:rFonts w:ascii="TH SarabunPSK" w:hAnsi="TH SarabunPSK" w:cs="TH SarabunPSK"/>
          <w:sz w:val="28"/>
          <w:cs/>
        </w:rPr>
        <w:t>กษาของ</w:t>
      </w:r>
      <w:r w:rsidRPr="003745A8">
        <w:rPr>
          <w:rFonts w:ascii="TH SarabunPSK" w:hAnsi="TH SarabunPSK" w:cs="TH SarabunPSK" w:hint="cs"/>
          <w:sz w:val="28"/>
          <w:cs/>
        </w:rPr>
        <w:t xml:space="preserve"> </w:t>
      </w:r>
      <w:r w:rsidR="00345BA2" w:rsidRPr="003745A8">
        <w:rPr>
          <w:rFonts w:ascii="TH SarabunPSK" w:hAnsi="TH SarabunPSK" w:cs="TH SarabunPSK"/>
          <w:sz w:val="28"/>
          <w:cs/>
        </w:rPr>
        <w:t>ปิยภัทรเดช</w:t>
      </w:r>
      <w:r w:rsidR="003538AD" w:rsidRPr="003745A8">
        <w:rPr>
          <w:rFonts w:ascii="TH SarabunPSK" w:hAnsi="TH SarabunPSK" w:cs="TH SarabunPSK"/>
          <w:sz w:val="28"/>
          <w:cs/>
        </w:rPr>
        <w:t xml:space="preserve"> พระธรรม </w:t>
      </w:r>
      <w:r w:rsidR="00B53617" w:rsidRPr="003745A8">
        <w:rPr>
          <w:rFonts w:ascii="TH SarabunPSK" w:hAnsi="TH SarabunPSK" w:cs="TH SarabunPSK"/>
          <w:sz w:val="28"/>
          <w:cs/>
        </w:rPr>
        <w:t>(</w:t>
      </w:r>
      <w:r w:rsidR="003538AD" w:rsidRPr="003745A8">
        <w:rPr>
          <w:rFonts w:ascii="TH SarabunPSK" w:hAnsi="TH SarabunPSK" w:cs="TH SarabunPSK"/>
          <w:sz w:val="28"/>
        </w:rPr>
        <w:t>2554</w:t>
      </w:r>
      <w:r w:rsidR="003538AD" w:rsidRPr="003745A8">
        <w:rPr>
          <w:rFonts w:ascii="TH SarabunPSK" w:hAnsi="TH SarabunPSK" w:cs="TH SarabunPSK"/>
          <w:sz w:val="28"/>
          <w:cs/>
        </w:rPr>
        <w:t xml:space="preserve">, น. </w:t>
      </w:r>
      <w:r w:rsidR="003538AD" w:rsidRPr="003745A8">
        <w:rPr>
          <w:rFonts w:ascii="TH SarabunPSK" w:hAnsi="TH SarabunPSK" w:cs="TH SarabunPSK"/>
          <w:sz w:val="28"/>
        </w:rPr>
        <w:t>143</w:t>
      </w:r>
      <w:r w:rsidR="003538AD" w:rsidRPr="003745A8">
        <w:rPr>
          <w:rFonts w:ascii="TH SarabunPSK" w:hAnsi="TH SarabunPSK" w:cs="TH SarabunPSK"/>
          <w:sz w:val="28"/>
          <w:cs/>
        </w:rPr>
        <w:t>)</w:t>
      </w:r>
      <w:r w:rsidR="00D531A3" w:rsidRPr="003745A8">
        <w:rPr>
          <w:rFonts w:ascii="TH SarabunPSK" w:hAnsi="TH SarabunPSK" w:cs="TH SarabunPSK"/>
          <w:sz w:val="28"/>
          <w:cs/>
        </w:rPr>
        <w:t xml:space="preserve"> </w:t>
      </w:r>
      <w:r w:rsidR="003538AD" w:rsidRPr="003745A8">
        <w:rPr>
          <w:rFonts w:ascii="TH SarabunPSK" w:hAnsi="TH SarabunPSK" w:cs="TH SarabunPSK"/>
          <w:sz w:val="28"/>
          <w:cs/>
        </w:rPr>
        <w:t xml:space="preserve">เรื่องการออกกำลังกายที่เหมาะกับผู้สูงอายุ โดยพบว่า </w:t>
      </w:r>
      <w:r w:rsidR="00887197" w:rsidRPr="003745A8">
        <w:rPr>
          <w:rFonts w:ascii="TH SarabunPSK" w:hAnsi="TH SarabunPSK" w:cs="TH SarabunPSK"/>
          <w:sz w:val="28"/>
          <w:cs/>
        </w:rPr>
        <w:t>ประโยชน์จากการเข้าสังคมในกลุ่มผู้สูงอายุ เพื่อทำกิจกรรมหรืองานอดิเรกร่วมกับคนอื่น จะส่งผลให้ลดความซึมเศร้า ความเบื่อหน่าย</w:t>
      </w:r>
      <w:r w:rsidR="009C66BF" w:rsidRPr="003745A8">
        <w:rPr>
          <w:rFonts w:ascii="TH SarabunPSK" w:hAnsi="TH SarabunPSK" w:cs="TH SarabunPSK"/>
          <w:sz w:val="28"/>
          <w:cs/>
        </w:rPr>
        <w:t xml:space="preserve"> อีกทั้ง</w:t>
      </w:r>
      <w:r w:rsidR="00887197" w:rsidRPr="003745A8">
        <w:rPr>
          <w:rFonts w:ascii="TH SarabunPSK" w:hAnsi="TH SarabunPSK" w:cs="TH SarabunPSK"/>
          <w:sz w:val="28"/>
          <w:cs/>
        </w:rPr>
        <w:t>ผู้สูงอายุที่ไม่ประสบความสำเร็จในการพยายามออกกำลังกายคนเดียว หากมีการรวมกลุ่มก็จะมีแรงจูงใจเพิ่</w:t>
      </w:r>
      <w:r w:rsidR="009C66BF" w:rsidRPr="003745A8">
        <w:rPr>
          <w:rFonts w:ascii="TH SarabunPSK" w:hAnsi="TH SarabunPSK" w:cs="TH SarabunPSK"/>
          <w:sz w:val="28"/>
          <w:cs/>
        </w:rPr>
        <w:t>มมากขึ้น</w:t>
      </w:r>
    </w:p>
    <w:p w:rsidR="00C3636C" w:rsidRDefault="00F7202E" w:rsidP="00F7202E">
      <w:pPr>
        <w:tabs>
          <w:tab w:val="left" w:pos="720"/>
          <w:tab w:val="left" w:pos="1008"/>
          <w:tab w:val="left" w:pos="1368"/>
        </w:tabs>
        <w:spacing w:after="0" w:line="240" w:lineRule="auto"/>
        <w:jc w:val="thaiDistribute"/>
        <w:rPr>
          <w:rFonts w:ascii="TH SarabunPSK" w:hAnsi="TH SarabunPSK" w:cs="TH SarabunPSK"/>
          <w:sz w:val="28"/>
        </w:rPr>
      </w:pPr>
      <w:r w:rsidRPr="003745A8">
        <w:rPr>
          <w:rFonts w:ascii="TH SarabunPSK" w:hAnsi="TH SarabunPSK" w:cs="TH SarabunPSK"/>
          <w:sz w:val="28"/>
        </w:rPr>
        <w:tab/>
      </w:r>
      <w:r w:rsidRPr="003745A8">
        <w:rPr>
          <w:rFonts w:ascii="TH SarabunPSK" w:hAnsi="TH SarabunPSK" w:cs="TH SarabunPSK"/>
          <w:sz w:val="28"/>
        </w:rPr>
        <w:tab/>
      </w:r>
      <w:r w:rsidRPr="003745A8">
        <w:rPr>
          <w:rFonts w:ascii="TH SarabunPSK" w:hAnsi="TH SarabunPSK" w:cs="TH SarabunPSK"/>
          <w:sz w:val="28"/>
        </w:rPr>
        <w:tab/>
      </w:r>
      <w:r w:rsidR="00710800" w:rsidRPr="003745A8">
        <w:rPr>
          <w:rFonts w:ascii="TH SarabunPSK" w:hAnsi="TH SarabunPSK" w:cs="TH SarabunPSK"/>
          <w:sz w:val="28"/>
          <w:cs/>
        </w:rPr>
        <w:t>จาก</w:t>
      </w:r>
      <w:r w:rsidR="005B3BE4" w:rsidRPr="003745A8">
        <w:rPr>
          <w:rFonts w:ascii="TH SarabunPSK" w:hAnsi="TH SarabunPSK" w:cs="TH SarabunPSK"/>
          <w:sz w:val="28"/>
          <w:cs/>
        </w:rPr>
        <w:t>ความสำเร็จของกิจกรรมด้านศิลปวัฒนธรรมและชุดการแสดง</w:t>
      </w:r>
      <w:proofErr w:type="spellStart"/>
      <w:r w:rsidR="005B3BE4" w:rsidRPr="003745A8">
        <w:rPr>
          <w:rFonts w:ascii="TH SarabunPSK" w:hAnsi="TH SarabunPSK" w:cs="TH SarabunPSK"/>
          <w:sz w:val="28"/>
          <w:cs/>
        </w:rPr>
        <w:t>นาฏย</w:t>
      </w:r>
      <w:proofErr w:type="spellEnd"/>
      <w:r w:rsidR="005B3BE4" w:rsidRPr="003745A8">
        <w:rPr>
          <w:rFonts w:ascii="TH SarabunPSK" w:hAnsi="TH SarabunPSK" w:cs="TH SarabunPSK"/>
          <w:sz w:val="28"/>
          <w:cs/>
        </w:rPr>
        <w:t xml:space="preserve">ประดิษฐ์ ชุด ฟ้อนบูชาหลวงปู่ขาว </w:t>
      </w:r>
      <w:r w:rsidR="00C9428B" w:rsidRPr="003745A8">
        <w:rPr>
          <w:rFonts w:ascii="TH SarabunPSK" w:hAnsi="TH SarabunPSK" w:cs="TH SarabunPSK"/>
          <w:sz w:val="28"/>
          <w:cs/>
        </w:rPr>
        <w:t>เป็นการนำเสนอถึงบทบาทที่สำคัญของนาฏศิลป์ที่มีคุณค่าต่อสังคมมากกว่า</w:t>
      </w:r>
      <w:r w:rsidR="00D23306" w:rsidRPr="003745A8">
        <w:rPr>
          <w:rFonts w:ascii="TH SarabunPSK" w:hAnsi="TH SarabunPSK" w:cs="TH SarabunPSK"/>
          <w:sz w:val="28"/>
          <w:cs/>
        </w:rPr>
        <w:t>การสร้าง</w:t>
      </w:r>
      <w:r w:rsidR="00C9428B" w:rsidRPr="003745A8">
        <w:rPr>
          <w:rFonts w:ascii="TH SarabunPSK" w:hAnsi="TH SarabunPSK" w:cs="TH SarabunPSK"/>
          <w:sz w:val="28"/>
          <w:cs/>
        </w:rPr>
        <w:t>ความบันเทิง สอดคล้องกับแนวคิดของ</w:t>
      </w:r>
      <w:r w:rsidRPr="003745A8">
        <w:rPr>
          <w:rFonts w:ascii="TH SarabunPSK" w:hAnsi="TH SarabunPSK" w:cs="TH SarabunPSK" w:hint="cs"/>
          <w:sz w:val="28"/>
          <w:cs/>
        </w:rPr>
        <w:t xml:space="preserve"> </w:t>
      </w:r>
      <w:r w:rsidR="00C9428B" w:rsidRPr="003745A8">
        <w:rPr>
          <w:rFonts w:ascii="TH SarabunPSK" w:hAnsi="TH SarabunPSK" w:cs="TH SarabunPSK"/>
          <w:sz w:val="28"/>
          <w:cs/>
        </w:rPr>
        <w:t>สุ</w:t>
      </w:r>
      <w:proofErr w:type="spellStart"/>
      <w:r w:rsidR="00C9428B" w:rsidRPr="003745A8">
        <w:rPr>
          <w:rFonts w:ascii="TH SarabunPSK" w:hAnsi="TH SarabunPSK" w:cs="TH SarabunPSK"/>
          <w:sz w:val="28"/>
          <w:cs/>
        </w:rPr>
        <w:t>รพล</w:t>
      </w:r>
      <w:proofErr w:type="spellEnd"/>
      <w:r w:rsidR="00C9428B" w:rsidRPr="003745A8">
        <w:rPr>
          <w:rFonts w:ascii="TH SarabunPSK" w:hAnsi="TH SarabunPSK" w:cs="TH SarabunPSK"/>
          <w:sz w:val="28"/>
          <w:cs/>
        </w:rPr>
        <w:t xml:space="preserve"> วิรุฬ</w:t>
      </w:r>
      <w:r w:rsidR="00345BA2" w:rsidRPr="003745A8">
        <w:rPr>
          <w:rFonts w:ascii="TH SarabunPSK" w:hAnsi="TH SarabunPSK" w:cs="TH SarabunPSK"/>
          <w:sz w:val="28"/>
          <w:cs/>
        </w:rPr>
        <w:t>ห์</w:t>
      </w:r>
      <w:r w:rsidR="00C9428B" w:rsidRPr="003745A8">
        <w:rPr>
          <w:rFonts w:ascii="TH SarabunPSK" w:hAnsi="TH SarabunPSK" w:cs="TH SarabunPSK"/>
          <w:sz w:val="28"/>
          <w:cs/>
        </w:rPr>
        <w:t>รักษ์</w:t>
      </w:r>
      <w:r w:rsidR="004B2262" w:rsidRPr="003745A8">
        <w:rPr>
          <w:rFonts w:ascii="TH SarabunPSK" w:hAnsi="TH SarabunPSK" w:cs="TH SarabunPSK"/>
          <w:sz w:val="28"/>
          <w:cs/>
        </w:rPr>
        <w:t xml:space="preserve"> (</w:t>
      </w:r>
      <w:r w:rsidR="004B2262" w:rsidRPr="003745A8">
        <w:rPr>
          <w:rFonts w:ascii="TH SarabunPSK" w:hAnsi="TH SarabunPSK" w:cs="TH SarabunPSK"/>
          <w:sz w:val="28"/>
        </w:rPr>
        <w:t xml:space="preserve">2547, </w:t>
      </w:r>
      <w:r w:rsidR="004B2262" w:rsidRPr="003745A8">
        <w:rPr>
          <w:rFonts w:ascii="TH SarabunPSK" w:hAnsi="TH SarabunPSK" w:cs="TH SarabunPSK"/>
          <w:sz w:val="28"/>
          <w:cs/>
        </w:rPr>
        <w:t>น.</w:t>
      </w:r>
      <w:r w:rsidRPr="003745A8">
        <w:rPr>
          <w:rFonts w:ascii="TH SarabunPSK" w:hAnsi="TH SarabunPSK" w:cs="TH SarabunPSK"/>
          <w:sz w:val="28"/>
        </w:rPr>
        <w:t xml:space="preserve"> </w:t>
      </w:r>
      <w:r w:rsidR="004B2262" w:rsidRPr="003745A8">
        <w:rPr>
          <w:rFonts w:ascii="TH SarabunPSK" w:hAnsi="TH SarabunPSK" w:cs="TH SarabunPSK"/>
          <w:sz w:val="28"/>
        </w:rPr>
        <w:t>14-21</w:t>
      </w:r>
      <w:r w:rsidR="004B2262" w:rsidRPr="003745A8">
        <w:rPr>
          <w:rFonts w:ascii="TH SarabunPSK" w:hAnsi="TH SarabunPSK" w:cs="TH SarabunPSK"/>
          <w:sz w:val="28"/>
          <w:cs/>
        </w:rPr>
        <w:t xml:space="preserve">) </w:t>
      </w:r>
      <w:r w:rsidR="00C9428B" w:rsidRPr="003745A8">
        <w:rPr>
          <w:rFonts w:ascii="TH SarabunPSK" w:hAnsi="TH SarabunPSK" w:cs="TH SarabunPSK"/>
          <w:sz w:val="28"/>
          <w:cs/>
        </w:rPr>
        <w:t>เรื่องบทบาทของ</w:t>
      </w:r>
      <w:proofErr w:type="spellStart"/>
      <w:r w:rsidR="00C9428B" w:rsidRPr="003745A8">
        <w:rPr>
          <w:rFonts w:ascii="TH SarabunPSK" w:hAnsi="TH SarabunPSK" w:cs="TH SarabunPSK"/>
          <w:sz w:val="28"/>
          <w:cs/>
        </w:rPr>
        <w:t>นาฏยศิลป์</w:t>
      </w:r>
      <w:proofErr w:type="spellEnd"/>
      <w:r w:rsidR="00C9428B" w:rsidRPr="003745A8">
        <w:rPr>
          <w:rFonts w:ascii="TH SarabunPSK" w:hAnsi="TH SarabunPSK" w:cs="TH SarabunPSK"/>
          <w:sz w:val="28"/>
          <w:cs/>
        </w:rPr>
        <w:t xml:space="preserve">ในการดำเนินชีวิตของมนุษย์ </w:t>
      </w:r>
      <w:r w:rsidR="00D23306" w:rsidRPr="003745A8">
        <w:rPr>
          <w:rFonts w:ascii="TH SarabunPSK" w:hAnsi="TH SarabunPSK" w:cs="TH SarabunPSK"/>
          <w:sz w:val="28"/>
          <w:cs/>
        </w:rPr>
        <w:t>ที่มีประเด็นสำคัญ</w:t>
      </w:r>
      <w:r w:rsidR="00C9428B" w:rsidRPr="003745A8">
        <w:rPr>
          <w:rFonts w:ascii="TH SarabunPSK" w:hAnsi="TH SarabunPSK" w:cs="TH SarabunPSK"/>
          <w:sz w:val="28"/>
          <w:cs/>
        </w:rPr>
        <w:t xml:space="preserve">ได้แก่ </w:t>
      </w:r>
      <w:r w:rsidR="007A5D91" w:rsidRPr="003745A8">
        <w:rPr>
          <w:rFonts w:ascii="TH SarabunPSK" w:hAnsi="TH SarabunPSK" w:cs="TH SarabunPSK"/>
          <w:sz w:val="28"/>
        </w:rPr>
        <w:t>1</w:t>
      </w:r>
      <w:r w:rsidR="007A5D91" w:rsidRPr="003745A8">
        <w:rPr>
          <w:rFonts w:ascii="TH SarabunPSK" w:hAnsi="TH SarabunPSK" w:cs="TH SarabunPSK"/>
          <w:sz w:val="28"/>
          <w:cs/>
        </w:rPr>
        <w:t>)</w:t>
      </w:r>
      <w:r w:rsidRPr="003745A8">
        <w:rPr>
          <w:rFonts w:ascii="TH SarabunPSK" w:hAnsi="TH SarabunPSK" w:cs="TH SarabunPSK" w:hint="cs"/>
          <w:sz w:val="28"/>
          <w:cs/>
        </w:rPr>
        <w:t xml:space="preserve"> </w:t>
      </w:r>
      <w:r w:rsidR="007A5D91" w:rsidRPr="003745A8">
        <w:rPr>
          <w:rFonts w:ascii="TH SarabunPSK" w:hAnsi="TH SarabunPSK" w:cs="TH SarabunPSK"/>
          <w:sz w:val="28"/>
          <w:cs/>
        </w:rPr>
        <w:t>การใช้นาฏศิลป์เพื่อการสื่อ</w:t>
      </w:r>
      <w:r w:rsidR="007A5D91" w:rsidRPr="00791A1A">
        <w:rPr>
          <w:rFonts w:ascii="TH SarabunPSK" w:hAnsi="TH SarabunPSK" w:cs="TH SarabunPSK"/>
          <w:sz w:val="28"/>
          <w:cs/>
        </w:rPr>
        <w:t xml:space="preserve">สาร </w:t>
      </w:r>
      <w:r w:rsidR="007A5D91" w:rsidRPr="00791A1A">
        <w:rPr>
          <w:rFonts w:ascii="TH SarabunPSK" w:hAnsi="TH SarabunPSK" w:cs="TH SarabunPSK"/>
          <w:sz w:val="28"/>
        </w:rPr>
        <w:t>2</w:t>
      </w:r>
      <w:r w:rsidR="007A5D91" w:rsidRPr="00791A1A">
        <w:rPr>
          <w:rFonts w:ascii="TH SarabunPSK" w:hAnsi="TH SarabunPSK" w:cs="TH SarabunPSK"/>
          <w:sz w:val="28"/>
          <w:cs/>
        </w:rPr>
        <w:t>) การ</w:t>
      </w:r>
      <w:r w:rsidR="00D23306" w:rsidRPr="00791A1A">
        <w:rPr>
          <w:rFonts w:ascii="TH SarabunPSK" w:hAnsi="TH SarabunPSK" w:cs="TH SarabunPSK"/>
          <w:sz w:val="28"/>
          <w:cs/>
        </w:rPr>
        <w:t>ใช้นาฏศิลป์</w:t>
      </w:r>
      <w:r w:rsidR="007A5D91" w:rsidRPr="00791A1A">
        <w:rPr>
          <w:rFonts w:ascii="TH SarabunPSK" w:hAnsi="TH SarabunPSK" w:cs="TH SarabunPSK"/>
          <w:sz w:val="28"/>
          <w:cs/>
        </w:rPr>
        <w:t xml:space="preserve">เพื่อบูชาหรือบวงสรวงสิ่งศักดิ์สิทธิ์ </w:t>
      </w:r>
      <w:r w:rsidR="007A5D91" w:rsidRPr="00791A1A">
        <w:rPr>
          <w:rFonts w:ascii="TH SarabunPSK" w:hAnsi="TH SarabunPSK" w:cs="TH SarabunPSK"/>
          <w:sz w:val="28"/>
        </w:rPr>
        <w:t>3</w:t>
      </w:r>
      <w:r w:rsidR="007A5D91" w:rsidRPr="00791A1A">
        <w:rPr>
          <w:rFonts w:ascii="TH SarabunPSK" w:hAnsi="TH SarabunPSK" w:cs="TH SarabunPSK"/>
          <w:sz w:val="28"/>
          <w:cs/>
        </w:rPr>
        <w:t>)</w:t>
      </w:r>
      <w:r>
        <w:rPr>
          <w:rFonts w:ascii="TH SarabunPSK" w:hAnsi="TH SarabunPSK" w:cs="TH SarabunPSK" w:hint="cs"/>
          <w:sz w:val="28"/>
          <w:cs/>
        </w:rPr>
        <w:t xml:space="preserve"> </w:t>
      </w:r>
      <w:r w:rsidR="007A5D91" w:rsidRPr="00791A1A">
        <w:rPr>
          <w:rFonts w:ascii="TH SarabunPSK" w:hAnsi="TH SarabunPSK" w:cs="TH SarabunPSK"/>
          <w:sz w:val="28"/>
          <w:cs/>
        </w:rPr>
        <w:t xml:space="preserve">การใช้นาฏศิลป์ในการออกกำลังกาย </w:t>
      </w:r>
      <w:r w:rsidR="00D23306" w:rsidRPr="00791A1A">
        <w:rPr>
          <w:rFonts w:ascii="TH SarabunPSK" w:hAnsi="TH SarabunPSK" w:cs="TH SarabunPSK"/>
          <w:sz w:val="28"/>
        </w:rPr>
        <w:t>4</w:t>
      </w:r>
      <w:r w:rsidR="00D23306" w:rsidRPr="00791A1A">
        <w:rPr>
          <w:rFonts w:ascii="TH SarabunPSK" w:hAnsi="TH SarabunPSK" w:cs="TH SarabunPSK"/>
          <w:sz w:val="28"/>
          <w:cs/>
        </w:rPr>
        <w:t>)การ</w:t>
      </w:r>
      <w:r w:rsidR="004B2262" w:rsidRPr="00791A1A">
        <w:rPr>
          <w:rFonts w:ascii="TH SarabunPSK" w:hAnsi="TH SarabunPSK" w:cs="TH SarabunPSK"/>
          <w:sz w:val="28"/>
          <w:cs/>
        </w:rPr>
        <w:t>ใช้</w:t>
      </w:r>
      <w:r w:rsidR="00D23306" w:rsidRPr="00791A1A">
        <w:rPr>
          <w:rFonts w:ascii="TH SarabunPSK" w:hAnsi="TH SarabunPSK" w:cs="TH SarabunPSK"/>
          <w:sz w:val="28"/>
          <w:cs/>
        </w:rPr>
        <w:t>นาฏศิลป์เพื่อรักษาและเผยแพร่เอกลักษณ์ของชุมชน</w:t>
      </w:r>
      <w:r>
        <w:rPr>
          <w:rFonts w:ascii="TH SarabunPSK" w:hAnsi="TH SarabunPSK" w:cs="TH SarabunPSK" w:hint="cs"/>
          <w:sz w:val="28"/>
          <w:cs/>
        </w:rPr>
        <w:t xml:space="preserve"> และ </w:t>
      </w:r>
      <w:r w:rsidR="00D23306" w:rsidRPr="00791A1A">
        <w:rPr>
          <w:rFonts w:ascii="TH SarabunPSK" w:hAnsi="TH SarabunPSK" w:cs="TH SarabunPSK"/>
          <w:sz w:val="28"/>
        </w:rPr>
        <w:t>5</w:t>
      </w:r>
      <w:r w:rsidR="00D23306" w:rsidRPr="00791A1A">
        <w:rPr>
          <w:rFonts w:ascii="TH SarabunPSK" w:hAnsi="TH SarabunPSK" w:cs="TH SarabunPSK"/>
          <w:sz w:val="28"/>
          <w:cs/>
        </w:rPr>
        <w:t>)</w:t>
      </w:r>
      <w:r>
        <w:rPr>
          <w:rFonts w:ascii="TH SarabunPSK" w:hAnsi="TH SarabunPSK" w:cs="TH SarabunPSK" w:hint="cs"/>
          <w:sz w:val="28"/>
          <w:cs/>
        </w:rPr>
        <w:t xml:space="preserve"> </w:t>
      </w:r>
      <w:r w:rsidR="004B2262" w:rsidRPr="00791A1A">
        <w:rPr>
          <w:rFonts w:ascii="TH SarabunPSK" w:hAnsi="TH SarabunPSK" w:cs="TH SarabunPSK"/>
          <w:sz w:val="28"/>
          <w:cs/>
        </w:rPr>
        <w:t>การใช้นาฏศิลป์เพื่อการสร้างสรรค์งานศิลปะ</w:t>
      </w:r>
      <w:r w:rsidR="00D23306" w:rsidRPr="00791A1A">
        <w:rPr>
          <w:rFonts w:ascii="TH SarabunPSK" w:hAnsi="TH SarabunPSK" w:cs="TH SarabunPSK"/>
          <w:sz w:val="28"/>
          <w:cs/>
        </w:rPr>
        <w:t xml:space="preserve"> </w:t>
      </w:r>
      <w:r w:rsidR="007A5D91" w:rsidRPr="00791A1A">
        <w:rPr>
          <w:rFonts w:ascii="TH SarabunPSK" w:hAnsi="TH SarabunPSK" w:cs="TH SarabunPSK"/>
          <w:sz w:val="28"/>
          <w:cs/>
        </w:rPr>
        <w:t>ซึ่งแนวคิดดังกล่าว มี</w:t>
      </w:r>
      <w:r w:rsidR="00D23306" w:rsidRPr="00791A1A">
        <w:rPr>
          <w:rFonts w:ascii="TH SarabunPSK" w:hAnsi="TH SarabunPSK" w:cs="TH SarabunPSK"/>
          <w:sz w:val="28"/>
          <w:cs/>
        </w:rPr>
        <w:t>บทบาท</w:t>
      </w:r>
      <w:r w:rsidR="007A5D91" w:rsidRPr="00791A1A">
        <w:rPr>
          <w:rFonts w:ascii="TH SarabunPSK" w:hAnsi="TH SarabunPSK" w:cs="TH SarabunPSK"/>
          <w:sz w:val="28"/>
          <w:cs/>
        </w:rPr>
        <w:t>สำคัญใน</w:t>
      </w:r>
      <w:r w:rsidR="00D23306" w:rsidRPr="00791A1A">
        <w:rPr>
          <w:rFonts w:ascii="TH SarabunPSK" w:hAnsi="TH SarabunPSK" w:cs="TH SarabunPSK"/>
          <w:sz w:val="28"/>
          <w:cs/>
        </w:rPr>
        <w:t xml:space="preserve">สร้างโจทย์งานวิจัยที่มีประโยชน์ต่อสังคม </w:t>
      </w:r>
      <w:r w:rsidR="00C9428B" w:rsidRPr="00791A1A">
        <w:rPr>
          <w:rFonts w:ascii="TH SarabunPSK" w:hAnsi="TH SarabunPSK" w:cs="TH SarabunPSK"/>
          <w:sz w:val="28"/>
          <w:cs/>
        </w:rPr>
        <w:t>เช่นเดียวกับการสร้างสรรค์กิจกรรมด้านศิลปวัฒนธรรมและ</w:t>
      </w:r>
      <w:r w:rsidR="00D23306" w:rsidRPr="00791A1A">
        <w:rPr>
          <w:rFonts w:ascii="TH SarabunPSK" w:hAnsi="TH SarabunPSK" w:cs="TH SarabunPSK"/>
          <w:sz w:val="28"/>
          <w:cs/>
        </w:rPr>
        <w:t>การแสดง</w:t>
      </w:r>
      <w:proofErr w:type="spellStart"/>
      <w:r w:rsidR="00D23306" w:rsidRPr="00791A1A">
        <w:rPr>
          <w:rFonts w:ascii="TH SarabunPSK" w:hAnsi="TH SarabunPSK" w:cs="TH SarabunPSK"/>
          <w:sz w:val="28"/>
          <w:cs/>
        </w:rPr>
        <w:t>นาฏย</w:t>
      </w:r>
      <w:proofErr w:type="spellEnd"/>
      <w:r w:rsidR="00D23306" w:rsidRPr="00791A1A">
        <w:rPr>
          <w:rFonts w:ascii="TH SarabunPSK" w:hAnsi="TH SarabunPSK" w:cs="TH SarabunPSK"/>
          <w:sz w:val="28"/>
          <w:cs/>
        </w:rPr>
        <w:t>ประดิษฐ์พื้นบ้าน ชุด ฟ้อนบูชาหลวงปู่ขาว ที่ทำให้เกิดประโยชน์</w:t>
      </w:r>
      <w:r w:rsidR="004B2262" w:rsidRPr="00791A1A">
        <w:rPr>
          <w:rFonts w:ascii="TH SarabunPSK" w:hAnsi="TH SarabunPSK" w:cs="TH SarabunPSK"/>
          <w:sz w:val="28"/>
          <w:cs/>
        </w:rPr>
        <w:t>ทั้ง</w:t>
      </w:r>
      <w:r w:rsidR="00D23306" w:rsidRPr="00791A1A">
        <w:rPr>
          <w:rFonts w:ascii="TH SarabunPSK" w:hAnsi="TH SarabunPSK" w:cs="TH SarabunPSK"/>
          <w:sz w:val="28"/>
          <w:cs/>
        </w:rPr>
        <w:t>ต่อผู้สูงอายุ ต่อชุมชนและนอกจากนี้ยังเป็นการแสดงให้เห็นถึงกระบวนการทำงานที่สามารถนำไปใช้เป็นแนวทางในการจัดกิจกรรมด้านศิลปวัฒนธรรมแก่ชุมชนอื่น</w:t>
      </w:r>
      <w:r>
        <w:rPr>
          <w:rFonts w:ascii="TH SarabunPSK" w:hAnsi="TH SarabunPSK" w:cs="TH SarabunPSK" w:hint="cs"/>
          <w:sz w:val="28"/>
          <w:cs/>
        </w:rPr>
        <w:t xml:space="preserve"> </w:t>
      </w:r>
      <w:r w:rsidR="00D23306" w:rsidRPr="00791A1A">
        <w:rPr>
          <w:rFonts w:ascii="TH SarabunPSK" w:hAnsi="TH SarabunPSK" w:cs="TH SarabunPSK"/>
          <w:sz w:val="28"/>
          <w:cs/>
        </w:rPr>
        <w:t>ๆ ต่อไป</w:t>
      </w:r>
    </w:p>
    <w:p w:rsidR="003A5B77" w:rsidRDefault="003A5B77" w:rsidP="00F7202E">
      <w:pPr>
        <w:tabs>
          <w:tab w:val="left" w:pos="720"/>
          <w:tab w:val="left" w:pos="1008"/>
          <w:tab w:val="left" w:pos="1368"/>
        </w:tabs>
        <w:spacing w:after="0" w:line="240" w:lineRule="auto"/>
        <w:jc w:val="thaiDistribute"/>
        <w:rPr>
          <w:rFonts w:ascii="TH SarabunPSK" w:hAnsi="TH SarabunPSK" w:cs="TH SarabunPSK"/>
          <w:sz w:val="28"/>
        </w:rPr>
      </w:pPr>
    </w:p>
    <w:p w:rsidR="003A5B77" w:rsidRPr="00791A1A" w:rsidRDefault="003A5B77" w:rsidP="00F7202E">
      <w:pPr>
        <w:tabs>
          <w:tab w:val="left" w:pos="720"/>
          <w:tab w:val="left" w:pos="1008"/>
          <w:tab w:val="left" w:pos="1368"/>
        </w:tabs>
        <w:spacing w:after="0" w:line="240" w:lineRule="auto"/>
        <w:jc w:val="thaiDistribute"/>
        <w:rPr>
          <w:rFonts w:ascii="TH SarabunPSK" w:hAnsi="TH SarabunPSK" w:cs="TH SarabunPSK"/>
          <w:sz w:val="28"/>
        </w:rPr>
      </w:pPr>
    </w:p>
    <w:p w:rsidR="004B2262" w:rsidRPr="00791A1A" w:rsidRDefault="004B2262" w:rsidP="00791A1A">
      <w:pPr>
        <w:spacing w:after="0" w:line="240" w:lineRule="auto"/>
        <w:jc w:val="thaiDistribute"/>
        <w:rPr>
          <w:rFonts w:ascii="TH SarabunPSK" w:hAnsi="TH SarabunPSK" w:cs="TH SarabunPSK"/>
          <w:sz w:val="28"/>
          <w:cs/>
        </w:rPr>
      </w:pPr>
    </w:p>
    <w:p w:rsidR="0074269C" w:rsidRPr="00791A1A" w:rsidRDefault="0074269C" w:rsidP="00791A1A">
      <w:pPr>
        <w:spacing w:after="0" w:line="240" w:lineRule="auto"/>
        <w:jc w:val="thaiDistribute"/>
        <w:rPr>
          <w:rFonts w:ascii="TH SarabunPSK" w:hAnsi="TH SarabunPSK" w:cs="TH SarabunPSK"/>
          <w:b/>
          <w:bCs/>
          <w:sz w:val="32"/>
          <w:szCs w:val="32"/>
        </w:rPr>
      </w:pPr>
      <w:r w:rsidRPr="00791A1A">
        <w:rPr>
          <w:rFonts w:ascii="TH SarabunPSK" w:hAnsi="TH SarabunPSK" w:cs="TH SarabunPSK"/>
          <w:b/>
          <w:bCs/>
          <w:sz w:val="32"/>
          <w:szCs w:val="32"/>
          <w:cs/>
        </w:rPr>
        <w:t>ข้อเสนอแนะ</w:t>
      </w:r>
    </w:p>
    <w:p w:rsidR="00AB31BD" w:rsidRPr="00791A1A" w:rsidRDefault="00F7202E" w:rsidP="00F7202E">
      <w:pPr>
        <w:tabs>
          <w:tab w:val="left" w:pos="720"/>
        </w:tabs>
        <w:spacing w:after="0" w:line="240" w:lineRule="auto"/>
        <w:jc w:val="thaiDistribute"/>
        <w:rPr>
          <w:rFonts w:ascii="TH SarabunPSK" w:eastAsia="Calibri" w:hAnsi="TH SarabunPSK" w:cs="TH SarabunPSK"/>
        </w:rPr>
      </w:pPr>
      <w:r>
        <w:rPr>
          <w:rFonts w:ascii="TH SarabunPSK" w:eastAsia="Calibri" w:hAnsi="TH SarabunPSK" w:cs="TH SarabunPSK" w:hint="cs"/>
          <w:sz w:val="28"/>
          <w:cs/>
        </w:rPr>
        <w:tab/>
      </w:r>
      <w:r w:rsidR="00FD6071" w:rsidRPr="00791A1A">
        <w:rPr>
          <w:rFonts w:ascii="TH SarabunPSK" w:eastAsia="Calibri" w:hAnsi="TH SarabunPSK" w:cs="TH SarabunPSK"/>
          <w:sz w:val="28"/>
          <w:cs/>
        </w:rPr>
        <w:t>กิจกรรมด้านศิลปวัฒนธรรม</w:t>
      </w:r>
      <w:r w:rsidR="004E2C4C" w:rsidRPr="00791A1A">
        <w:rPr>
          <w:rFonts w:ascii="TH SarabunPSK" w:eastAsia="Calibri" w:hAnsi="TH SarabunPSK" w:cs="TH SarabunPSK"/>
          <w:sz w:val="28"/>
          <w:cs/>
        </w:rPr>
        <w:t>พื้นบ้านและชุดการแสดง</w:t>
      </w:r>
      <w:proofErr w:type="spellStart"/>
      <w:r w:rsidR="004E2C4C" w:rsidRPr="00791A1A">
        <w:rPr>
          <w:rFonts w:ascii="TH SarabunPSK" w:eastAsia="Calibri" w:hAnsi="TH SarabunPSK" w:cs="TH SarabunPSK"/>
          <w:sz w:val="28"/>
          <w:cs/>
        </w:rPr>
        <w:t>นาฏย</w:t>
      </w:r>
      <w:proofErr w:type="spellEnd"/>
      <w:r w:rsidR="004E2C4C" w:rsidRPr="00791A1A">
        <w:rPr>
          <w:rFonts w:ascii="TH SarabunPSK" w:eastAsia="Calibri" w:hAnsi="TH SarabunPSK" w:cs="TH SarabunPSK"/>
          <w:sz w:val="28"/>
          <w:cs/>
        </w:rPr>
        <w:t>ประดิษฐ์ ชุด ฟ้อนบูชาหลวงปู่ขาว</w:t>
      </w:r>
      <w:r w:rsidR="00FD6071" w:rsidRPr="00791A1A">
        <w:rPr>
          <w:rFonts w:ascii="TH SarabunPSK" w:eastAsia="Calibri" w:hAnsi="TH SarabunPSK" w:cs="TH SarabunPSK"/>
          <w:sz w:val="28"/>
          <w:cs/>
        </w:rPr>
        <w:t xml:space="preserve"> </w:t>
      </w:r>
      <w:r w:rsidR="00AB31BD" w:rsidRPr="00791A1A">
        <w:rPr>
          <w:rFonts w:ascii="TH SarabunPSK" w:eastAsia="Calibri" w:hAnsi="TH SarabunPSK" w:cs="TH SarabunPSK"/>
          <w:sz w:val="28"/>
          <w:cs/>
        </w:rPr>
        <w:t>เป็นกิจกรรมการเคลื่อนไหวที่ต้องใช้ความพร้อมของร่างกายทั้งด้านการยืดหยุ่น การหดเกร็งของกล้ามเนื้อ รวมทั้งการใช้ทักษะการเคลื่อนไหวที่ต้องเข้ากับท่วงทำนองเพลง จึงเหมาะสำหรับผู้สูงอายุช่วงต้น ดังนั้นสำหรับผู้สูงอายุที่มีอายุเกิน</w:t>
      </w:r>
      <w:r w:rsidR="00AB31BD" w:rsidRPr="00791A1A">
        <w:rPr>
          <w:rFonts w:ascii="TH SarabunPSK" w:eastAsia="Calibri" w:hAnsi="TH SarabunPSK" w:cs="TH SarabunPSK"/>
          <w:sz w:val="28"/>
        </w:rPr>
        <w:t xml:space="preserve"> 75 </w:t>
      </w:r>
      <w:r w:rsidR="00AB31BD" w:rsidRPr="00791A1A">
        <w:rPr>
          <w:rFonts w:ascii="TH SarabunPSK" w:eastAsia="Calibri" w:hAnsi="TH SarabunPSK" w:cs="TH SarabunPSK"/>
          <w:sz w:val="28"/>
          <w:cs/>
        </w:rPr>
        <w:t>ปีจำเป็นต้องเลือกกิจกรรมอื่นที่เหมาะสม</w:t>
      </w:r>
      <w:r w:rsidR="00AB31BD" w:rsidRPr="00791A1A">
        <w:rPr>
          <w:rFonts w:ascii="TH SarabunPSK" w:eastAsia="Calibri" w:hAnsi="TH SarabunPSK" w:cs="TH SarabunPSK"/>
          <w:sz w:val="28"/>
        </w:rPr>
        <w:t xml:space="preserve"> </w:t>
      </w:r>
      <w:r w:rsidR="00AB31BD" w:rsidRPr="00791A1A">
        <w:rPr>
          <w:rFonts w:ascii="TH SarabunPSK" w:eastAsia="Calibri" w:hAnsi="TH SarabunPSK" w:cs="TH SarabunPSK"/>
          <w:sz w:val="28"/>
          <w:cs/>
        </w:rPr>
        <w:t>นอกจากนี้</w:t>
      </w:r>
      <w:r w:rsidR="00AB31BD" w:rsidRPr="00791A1A">
        <w:rPr>
          <w:rFonts w:ascii="TH SarabunPSK" w:hAnsi="TH SarabunPSK" w:cs="TH SarabunPSK"/>
          <w:color w:val="000000" w:themeColor="text1"/>
          <w:sz w:val="28"/>
          <w:cs/>
        </w:rPr>
        <w:t>ควรให้เยาวชนมีส่วนร่วม</w:t>
      </w:r>
      <w:r w:rsidR="00AB31BD" w:rsidRPr="00791A1A">
        <w:rPr>
          <w:rFonts w:ascii="TH SarabunPSK" w:hAnsi="TH SarabunPSK" w:cs="TH SarabunPSK"/>
          <w:color w:val="000000" w:themeColor="text1"/>
          <w:cs/>
        </w:rPr>
        <w:t>ในกิจกรรมด้านศิลปวัฒนธรรมเพื่อเป็นการเชื่อมโยงระหว่างวัย และสานสัมพันธ์ระหว่างชุมชนในแต่ละช่วงอายุ</w:t>
      </w:r>
      <w:r>
        <w:rPr>
          <w:rFonts w:ascii="TH SarabunPSK" w:eastAsia="Calibri" w:hAnsi="TH SarabunPSK" w:cs="TH SarabunPSK" w:hint="cs"/>
          <w:cs/>
        </w:rPr>
        <w:t xml:space="preserve"> </w:t>
      </w:r>
      <w:r w:rsidR="00AB31BD" w:rsidRPr="00791A1A">
        <w:rPr>
          <w:rFonts w:ascii="TH SarabunPSK" w:eastAsia="Calibri" w:hAnsi="TH SarabunPSK" w:cs="TH SarabunPSK"/>
          <w:cs/>
        </w:rPr>
        <w:t>จึงควรมีการทำวิจัยต่อเนื่องเพื่อต่อยอดองค์ความรู้และเสริมสร้างความเข้มแข็งชุมชน ทั้งนี้กิจกรรมด้าน</w:t>
      </w:r>
      <w:r w:rsidR="00FD6071" w:rsidRPr="00791A1A">
        <w:rPr>
          <w:rFonts w:ascii="TH SarabunPSK" w:eastAsia="Calibri" w:hAnsi="TH SarabunPSK" w:cs="TH SarabunPSK"/>
          <w:cs/>
        </w:rPr>
        <w:t>ศิลป</w:t>
      </w:r>
      <w:r w:rsidR="00AB31BD" w:rsidRPr="00791A1A">
        <w:rPr>
          <w:rFonts w:ascii="TH SarabunPSK" w:eastAsia="Calibri" w:hAnsi="TH SarabunPSK" w:cs="TH SarabunPSK"/>
          <w:cs/>
        </w:rPr>
        <w:t>วัฒนธรรมในแต่ละพื้นที่ อาจมีบริบททางวัฒนธรรมที่แตกต่างกันจึงจำเป็นที่ต้องเลือกใช้ทำนองเพลงหรือท่าทางที่เหมาะกับท้องถิ่นต่อไป</w:t>
      </w:r>
    </w:p>
    <w:p w:rsidR="00C3636C" w:rsidRPr="00791A1A" w:rsidRDefault="00C3636C" w:rsidP="00791A1A">
      <w:pPr>
        <w:spacing w:after="0" w:line="240" w:lineRule="auto"/>
        <w:jc w:val="thaiDistribute"/>
        <w:rPr>
          <w:rFonts w:ascii="TH SarabunPSK" w:eastAsia="Calibri" w:hAnsi="TH SarabunPSK" w:cs="TH SarabunPSK"/>
          <w:sz w:val="28"/>
        </w:rPr>
      </w:pPr>
    </w:p>
    <w:p w:rsidR="00A02D00" w:rsidRPr="00791A1A" w:rsidRDefault="00F7202E" w:rsidP="00791A1A">
      <w:pPr>
        <w:spacing w:after="0" w:line="240" w:lineRule="auto"/>
        <w:jc w:val="thaiDistribute"/>
        <w:rPr>
          <w:rFonts w:ascii="TH SarabunPSK" w:hAnsi="TH SarabunPSK" w:cs="TH SarabunPSK"/>
          <w:b/>
          <w:bCs/>
          <w:sz w:val="32"/>
          <w:szCs w:val="32"/>
          <w:cs/>
        </w:rPr>
      </w:pPr>
      <w:r>
        <w:rPr>
          <w:rFonts w:ascii="TH SarabunPSK" w:hAnsi="TH SarabunPSK" w:cs="TH SarabunPSK" w:hint="cs"/>
          <w:b/>
          <w:bCs/>
          <w:sz w:val="32"/>
          <w:szCs w:val="32"/>
          <w:cs/>
        </w:rPr>
        <w:t>เอกสาร</w:t>
      </w:r>
      <w:r w:rsidR="00AB31BD" w:rsidRPr="00791A1A">
        <w:rPr>
          <w:rFonts w:ascii="TH SarabunPSK" w:hAnsi="TH SarabunPSK" w:cs="TH SarabunPSK"/>
          <w:b/>
          <w:bCs/>
          <w:sz w:val="32"/>
          <w:szCs w:val="32"/>
          <w:cs/>
        </w:rPr>
        <w:t>อ้างอิง</w:t>
      </w:r>
    </w:p>
    <w:p w:rsidR="00F7202E" w:rsidRPr="003745A8" w:rsidRDefault="00F7202E" w:rsidP="00F7202E">
      <w:pPr>
        <w:spacing w:after="0" w:line="240" w:lineRule="auto"/>
        <w:ind w:left="720" w:hanging="720"/>
        <w:jc w:val="thaiDistribute"/>
        <w:rPr>
          <w:rFonts w:ascii="TH SarabunPSK" w:hAnsi="TH SarabunPSK" w:cs="TH SarabunPSK"/>
          <w:sz w:val="28"/>
        </w:rPr>
      </w:pPr>
      <w:r w:rsidRPr="003745A8">
        <w:rPr>
          <w:rFonts w:ascii="TH SarabunPSK" w:hAnsi="TH SarabunPSK" w:cs="TH SarabunPSK"/>
          <w:sz w:val="28"/>
          <w:cs/>
        </w:rPr>
        <w:t xml:space="preserve">งามจิตต์ </w:t>
      </w:r>
      <w:proofErr w:type="spellStart"/>
      <w:r w:rsidRPr="003745A8">
        <w:rPr>
          <w:rFonts w:ascii="TH SarabunPSK" w:hAnsi="TH SarabunPSK" w:cs="TH SarabunPSK"/>
          <w:sz w:val="28"/>
          <w:cs/>
        </w:rPr>
        <w:t>จันทรสาธิต</w:t>
      </w:r>
      <w:proofErr w:type="spellEnd"/>
      <w:r w:rsidRPr="003745A8">
        <w:rPr>
          <w:rFonts w:ascii="TH SarabunPSK" w:hAnsi="TH SarabunPSK" w:cs="TH SarabunPSK"/>
          <w:sz w:val="28"/>
          <w:cs/>
        </w:rPr>
        <w:t xml:space="preserve"> และ</w:t>
      </w:r>
      <w:r w:rsidRPr="003745A8">
        <w:rPr>
          <w:rFonts w:ascii="TH SarabunPSK" w:hAnsi="TH SarabunPSK" w:cs="TH SarabunPSK" w:hint="cs"/>
          <w:sz w:val="28"/>
          <w:cs/>
        </w:rPr>
        <w:t xml:space="preserve"> </w:t>
      </w:r>
      <w:proofErr w:type="spellStart"/>
      <w:r w:rsidRPr="003745A8">
        <w:rPr>
          <w:rFonts w:ascii="TH SarabunPSK" w:hAnsi="TH SarabunPSK" w:cs="TH SarabunPSK"/>
          <w:sz w:val="28"/>
          <w:cs/>
        </w:rPr>
        <w:t>ธนา</w:t>
      </w:r>
      <w:proofErr w:type="spellEnd"/>
      <w:r w:rsidRPr="003745A8">
        <w:rPr>
          <w:rFonts w:ascii="TH SarabunPSK" w:hAnsi="TH SarabunPSK" w:cs="TH SarabunPSK"/>
          <w:sz w:val="28"/>
          <w:cs/>
        </w:rPr>
        <w:t>ทิพ ฉัตร</w:t>
      </w:r>
      <w:proofErr w:type="spellStart"/>
      <w:r w:rsidRPr="003745A8">
        <w:rPr>
          <w:rFonts w:ascii="TH SarabunPSK" w:hAnsi="TH SarabunPSK" w:cs="TH SarabunPSK"/>
          <w:sz w:val="28"/>
          <w:cs/>
        </w:rPr>
        <w:t>ภูศิ</w:t>
      </w:r>
      <w:proofErr w:type="spellEnd"/>
      <w:r w:rsidRPr="003745A8">
        <w:rPr>
          <w:rFonts w:ascii="TH SarabunPSK" w:hAnsi="TH SarabunPSK" w:cs="TH SarabunPSK"/>
          <w:sz w:val="28"/>
        </w:rPr>
        <w:t xml:space="preserve">. </w:t>
      </w:r>
      <w:r w:rsidRPr="003745A8">
        <w:rPr>
          <w:rFonts w:ascii="TH SarabunPSK" w:hAnsi="TH SarabunPSK" w:cs="TH SarabunPSK"/>
          <w:sz w:val="28"/>
          <w:cs/>
        </w:rPr>
        <w:t>(</w:t>
      </w:r>
      <w:r w:rsidRPr="003745A8">
        <w:rPr>
          <w:rFonts w:ascii="TH SarabunPSK" w:hAnsi="TH SarabunPSK" w:cs="TH SarabunPSK"/>
          <w:sz w:val="28"/>
        </w:rPr>
        <w:t>2550</w:t>
      </w:r>
      <w:r w:rsidRPr="003745A8">
        <w:rPr>
          <w:rFonts w:ascii="TH SarabunPSK" w:hAnsi="TH SarabunPSK" w:cs="TH SarabunPSK"/>
          <w:sz w:val="28"/>
          <w:cs/>
        </w:rPr>
        <w:t xml:space="preserve">). ประมวลข้อมูล </w:t>
      </w:r>
      <w:r w:rsidRPr="003745A8">
        <w:rPr>
          <w:rFonts w:ascii="TH SarabunPSK" w:hAnsi="TH SarabunPSK" w:cs="TH SarabunPSK"/>
          <w:sz w:val="28"/>
        </w:rPr>
        <w:t xml:space="preserve">30 </w:t>
      </w:r>
      <w:r w:rsidRPr="003745A8">
        <w:rPr>
          <w:rFonts w:ascii="TH SarabunPSK" w:hAnsi="TH SarabunPSK" w:cs="TH SarabunPSK"/>
          <w:sz w:val="28"/>
          <w:cs/>
        </w:rPr>
        <w:t xml:space="preserve">โครงการสร้างเสริมสุขภาพผู้สูงวัยเล่ม </w:t>
      </w:r>
      <w:r w:rsidRPr="003745A8">
        <w:rPr>
          <w:rFonts w:ascii="TH SarabunPSK" w:hAnsi="TH SarabunPSK" w:cs="TH SarabunPSK"/>
          <w:sz w:val="28"/>
        </w:rPr>
        <w:t>1</w:t>
      </w:r>
      <w:r w:rsidRPr="003745A8">
        <w:rPr>
          <w:rFonts w:ascii="TH SarabunPSK" w:hAnsi="TH SarabunPSK" w:cs="TH SarabunPSK"/>
          <w:sz w:val="28"/>
          <w:cs/>
        </w:rPr>
        <w:t xml:space="preserve"> ใน</w:t>
      </w:r>
      <w:r w:rsidRPr="003745A8">
        <w:rPr>
          <w:rFonts w:ascii="TH SarabunPSK" w:hAnsi="TH SarabunPSK" w:cs="TH SarabunPSK" w:hint="cs"/>
          <w:sz w:val="28"/>
          <w:cs/>
        </w:rPr>
        <w:t xml:space="preserve"> </w:t>
      </w:r>
      <w:r w:rsidRPr="003745A8">
        <w:rPr>
          <w:rFonts w:ascii="TH SarabunPSK" w:hAnsi="TH SarabunPSK" w:cs="TH SarabunPSK"/>
          <w:i/>
          <w:iCs/>
          <w:sz w:val="28"/>
          <w:cs/>
        </w:rPr>
        <w:t>ชุดสร้างเสริมสุขภาพผู้สูงวัย.</w:t>
      </w:r>
      <w:r w:rsidRPr="003745A8">
        <w:rPr>
          <w:rFonts w:ascii="TH SarabunPSK" w:hAnsi="TH SarabunPSK" w:cs="TH SarabunPSK"/>
          <w:sz w:val="28"/>
          <w:cs/>
        </w:rPr>
        <w:t xml:space="preserve"> กรุงเทพ</w:t>
      </w:r>
      <w:r w:rsidRPr="003745A8">
        <w:rPr>
          <w:rFonts w:ascii="TH SarabunPSK" w:hAnsi="TH SarabunPSK" w:cs="TH SarabunPSK" w:hint="cs"/>
          <w:sz w:val="28"/>
          <w:cs/>
        </w:rPr>
        <w:t>มหานคร</w:t>
      </w:r>
      <w:r w:rsidRPr="003745A8">
        <w:rPr>
          <w:rFonts w:ascii="TH SarabunPSK" w:hAnsi="TH SarabunPSK" w:cs="TH SarabunPSK"/>
          <w:sz w:val="28"/>
          <w:cs/>
        </w:rPr>
        <w:t xml:space="preserve"> </w:t>
      </w:r>
      <w:r w:rsidRPr="003745A8">
        <w:rPr>
          <w:rFonts w:ascii="TH SarabunPSK" w:hAnsi="TH SarabunPSK" w:cs="TH SarabunPSK"/>
          <w:sz w:val="28"/>
        </w:rPr>
        <w:t xml:space="preserve">: </w:t>
      </w:r>
      <w:proofErr w:type="spellStart"/>
      <w:r w:rsidRPr="003745A8">
        <w:rPr>
          <w:rFonts w:ascii="TH SarabunPSK" w:hAnsi="TH SarabunPSK" w:cs="TH SarabunPSK"/>
          <w:sz w:val="28"/>
          <w:cs/>
        </w:rPr>
        <w:t>เอส</w:t>
      </w:r>
      <w:proofErr w:type="spellEnd"/>
      <w:r w:rsidRPr="003745A8">
        <w:rPr>
          <w:rFonts w:ascii="TH SarabunPSK" w:hAnsi="TH SarabunPSK" w:cs="TH SarabunPSK"/>
          <w:sz w:val="28"/>
          <w:cs/>
        </w:rPr>
        <w:t xml:space="preserve"> เอ็น มี</w:t>
      </w:r>
      <w:proofErr w:type="spellStart"/>
      <w:r w:rsidRPr="003745A8">
        <w:rPr>
          <w:rFonts w:ascii="TH SarabunPSK" w:hAnsi="TH SarabunPSK" w:cs="TH SarabunPSK"/>
          <w:sz w:val="28"/>
          <w:cs/>
        </w:rPr>
        <w:t>เดีย</w:t>
      </w:r>
      <w:proofErr w:type="spellEnd"/>
      <w:r w:rsidRPr="003745A8">
        <w:rPr>
          <w:rFonts w:ascii="TH SarabunPSK" w:hAnsi="TH SarabunPSK" w:cs="TH SarabunPSK"/>
          <w:sz w:val="28"/>
          <w:cs/>
        </w:rPr>
        <w:t xml:space="preserve"> </w:t>
      </w:r>
      <w:proofErr w:type="spellStart"/>
      <w:r w:rsidRPr="003745A8">
        <w:rPr>
          <w:rFonts w:ascii="TH SarabunPSK" w:hAnsi="TH SarabunPSK" w:cs="TH SarabunPSK"/>
          <w:sz w:val="28"/>
          <w:cs/>
        </w:rPr>
        <w:t>แอนด์</w:t>
      </w:r>
      <w:proofErr w:type="spellEnd"/>
      <w:r w:rsidRPr="003745A8">
        <w:rPr>
          <w:rFonts w:ascii="TH SarabunPSK" w:hAnsi="TH SarabunPSK" w:cs="TH SarabunPSK"/>
          <w:sz w:val="28"/>
          <w:cs/>
        </w:rPr>
        <w:t xml:space="preserve"> </w:t>
      </w:r>
      <w:proofErr w:type="spellStart"/>
      <w:r w:rsidRPr="003745A8">
        <w:rPr>
          <w:rFonts w:ascii="TH SarabunPSK" w:hAnsi="TH SarabunPSK" w:cs="TH SarabunPSK"/>
          <w:sz w:val="28"/>
          <w:cs/>
        </w:rPr>
        <w:t>แพ็ค</w:t>
      </w:r>
      <w:proofErr w:type="spellEnd"/>
      <w:r w:rsidRPr="003745A8">
        <w:rPr>
          <w:rFonts w:ascii="TH SarabunPSK" w:hAnsi="TH SarabunPSK" w:cs="TH SarabunPSK" w:hint="cs"/>
          <w:sz w:val="28"/>
          <w:cs/>
        </w:rPr>
        <w:t>.</w:t>
      </w:r>
    </w:p>
    <w:p w:rsidR="00F7202E" w:rsidRPr="003745A8" w:rsidRDefault="00F7202E" w:rsidP="00F7202E">
      <w:pPr>
        <w:spacing w:after="0" w:line="240" w:lineRule="auto"/>
        <w:ind w:left="720" w:hanging="720"/>
        <w:jc w:val="thaiDistribute"/>
        <w:rPr>
          <w:rFonts w:ascii="TH SarabunPSK" w:hAnsi="TH SarabunPSK" w:cs="TH SarabunPSK"/>
          <w:sz w:val="28"/>
        </w:rPr>
      </w:pPr>
      <w:r w:rsidRPr="003745A8">
        <w:rPr>
          <w:rFonts w:ascii="TH SarabunPSK" w:hAnsi="TH SarabunPSK" w:cs="TH SarabunPSK"/>
          <w:sz w:val="28"/>
          <w:cs/>
        </w:rPr>
        <w:t xml:space="preserve">บุษกร </w:t>
      </w:r>
      <w:proofErr w:type="spellStart"/>
      <w:r w:rsidRPr="003745A8">
        <w:rPr>
          <w:rFonts w:ascii="TH SarabunPSK" w:hAnsi="TH SarabunPSK" w:cs="TH SarabunPSK"/>
          <w:sz w:val="28"/>
          <w:cs/>
        </w:rPr>
        <w:t>บิณฑ</w:t>
      </w:r>
      <w:proofErr w:type="spellEnd"/>
      <w:r w:rsidRPr="003745A8">
        <w:rPr>
          <w:rFonts w:ascii="TH SarabunPSK" w:hAnsi="TH SarabunPSK" w:cs="TH SarabunPSK"/>
          <w:sz w:val="28"/>
          <w:cs/>
        </w:rPr>
        <w:t>สันต์. (</w:t>
      </w:r>
      <w:r w:rsidRPr="003745A8">
        <w:rPr>
          <w:rFonts w:ascii="TH SarabunPSK" w:hAnsi="TH SarabunPSK" w:cs="TH SarabunPSK"/>
          <w:sz w:val="28"/>
        </w:rPr>
        <w:t>2553</w:t>
      </w:r>
      <w:r w:rsidRPr="003745A8">
        <w:rPr>
          <w:rFonts w:ascii="TH SarabunPSK" w:hAnsi="TH SarabunPSK" w:cs="TH SarabunPSK"/>
          <w:sz w:val="28"/>
          <w:cs/>
        </w:rPr>
        <w:t>)</w:t>
      </w:r>
      <w:r w:rsidRPr="003745A8">
        <w:rPr>
          <w:rFonts w:ascii="TH SarabunPSK" w:hAnsi="TH SarabunPSK" w:cs="TH SarabunPSK"/>
          <w:sz w:val="28"/>
        </w:rPr>
        <w:t xml:space="preserve">. </w:t>
      </w:r>
      <w:r w:rsidRPr="003745A8">
        <w:rPr>
          <w:rFonts w:ascii="TH SarabunPSK" w:hAnsi="TH SarabunPSK" w:cs="TH SarabunPSK"/>
          <w:sz w:val="28"/>
          <w:cs/>
        </w:rPr>
        <w:t xml:space="preserve">ดนตรีบำบัด </w:t>
      </w:r>
      <w:r w:rsidRPr="003745A8">
        <w:rPr>
          <w:rFonts w:ascii="TH SarabunPSK" w:hAnsi="TH SarabunPSK" w:cs="TH SarabunPSK" w:hint="cs"/>
          <w:sz w:val="28"/>
          <w:cs/>
        </w:rPr>
        <w:t>(</w:t>
      </w:r>
      <w:r w:rsidRPr="003745A8">
        <w:rPr>
          <w:rFonts w:ascii="TH SarabunPSK" w:hAnsi="TH SarabunPSK" w:cs="TH SarabunPSK"/>
          <w:sz w:val="28"/>
          <w:cs/>
        </w:rPr>
        <w:t xml:space="preserve">พิมพ์ครั้งที่ </w:t>
      </w:r>
      <w:r w:rsidRPr="003745A8">
        <w:rPr>
          <w:rFonts w:ascii="TH SarabunPSK" w:hAnsi="TH SarabunPSK" w:cs="TH SarabunPSK"/>
          <w:sz w:val="28"/>
        </w:rPr>
        <w:t>2</w:t>
      </w:r>
      <w:r w:rsidRPr="003745A8">
        <w:rPr>
          <w:rFonts w:ascii="TH SarabunPSK" w:hAnsi="TH SarabunPSK" w:cs="TH SarabunPSK" w:hint="cs"/>
          <w:sz w:val="28"/>
          <w:cs/>
        </w:rPr>
        <w:t>)</w:t>
      </w:r>
      <w:r w:rsidRPr="003745A8">
        <w:rPr>
          <w:rFonts w:ascii="TH SarabunPSK" w:hAnsi="TH SarabunPSK" w:cs="TH SarabunPSK"/>
          <w:sz w:val="28"/>
          <w:cs/>
        </w:rPr>
        <w:t>. กรุงเทพ</w:t>
      </w:r>
      <w:r w:rsidRPr="003745A8">
        <w:rPr>
          <w:rFonts w:ascii="TH SarabunPSK" w:hAnsi="TH SarabunPSK" w:cs="TH SarabunPSK" w:hint="cs"/>
          <w:sz w:val="28"/>
          <w:cs/>
        </w:rPr>
        <w:t>มหานคร</w:t>
      </w:r>
      <w:r w:rsidRPr="003745A8">
        <w:rPr>
          <w:rFonts w:ascii="TH SarabunPSK" w:hAnsi="TH SarabunPSK" w:cs="TH SarabunPSK"/>
          <w:sz w:val="28"/>
          <w:cs/>
        </w:rPr>
        <w:t xml:space="preserve"> </w:t>
      </w:r>
      <w:r w:rsidRPr="003745A8">
        <w:rPr>
          <w:rFonts w:ascii="TH SarabunPSK" w:hAnsi="TH SarabunPSK" w:cs="TH SarabunPSK"/>
          <w:sz w:val="28"/>
        </w:rPr>
        <w:t xml:space="preserve">: </w:t>
      </w:r>
      <w:proofErr w:type="spellStart"/>
      <w:r w:rsidRPr="003745A8">
        <w:rPr>
          <w:rFonts w:ascii="TH SarabunPSK" w:hAnsi="TH SarabunPSK" w:cs="TH SarabunPSK"/>
          <w:sz w:val="28"/>
          <w:cs/>
        </w:rPr>
        <w:t>วี.พริ้นท์</w:t>
      </w:r>
      <w:proofErr w:type="spellEnd"/>
      <w:r w:rsidRPr="003745A8">
        <w:rPr>
          <w:rFonts w:ascii="TH SarabunPSK" w:hAnsi="TH SarabunPSK" w:cs="TH SarabunPSK"/>
          <w:sz w:val="28"/>
          <w:cs/>
        </w:rPr>
        <w:t>(</w:t>
      </w:r>
      <w:r w:rsidRPr="003745A8">
        <w:rPr>
          <w:rFonts w:ascii="TH SarabunPSK" w:hAnsi="TH SarabunPSK" w:cs="TH SarabunPSK"/>
          <w:sz w:val="28"/>
        </w:rPr>
        <w:t>1991</w:t>
      </w:r>
      <w:r w:rsidRPr="003745A8">
        <w:rPr>
          <w:rFonts w:ascii="TH SarabunPSK" w:hAnsi="TH SarabunPSK" w:cs="TH SarabunPSK"/>
          <w:sz w:val="28"/>
          <w:cs/>
        </w:rPr>
        <w:t>)</w:t>
      </w:r>
      <w:r w:rsidRPr="003745A8">
        <w:rPr>
          <w:rFonts w:ascii="TH SarabunPSK" w:hAnsi="TH SarabunPSK" w:cs="TH SarabunPSK"/>
          <w:sz w:val="28"/>
        </w:rPr>
        <w:t>.</w:t>
      </w:r>
    </w:p>
    <w:p w:rsidR="00F7202E" w:rsidRPr="003745A8" w:rsidRDefault="00E70B72" w:rsidP="00F7202E">
      <w:pPr>
        <w:spacing w:after="0" w:line="240" w:lineRule="auto"/>
        <w:ind w:left="720" w:hanging="720"/>
        <w:jc w:val="thaiDistribute"/>
        <w:rPr>
          <w:rFonts w:ascii="TH SarabunPSK" w:hAnsi="TH SarabunPSK" w:cs="TH SarabunPSK"/>
          <w:sz w:val="28"/>
        </w:rPr>
      </w:pPr>
      <w:r w:rsidRPr="003745A8">
        <w:rPr>
          <w:rFonts w:ascii="TH SarabunPSK" w:hAnsi="TH SarabunPSK" w:cs="TH SarabunPSK"/>
          <w:sz w:val="28"/>
          <w:cs/>
        </w:rPr>
        <w:lastRenderedPageBreak/>
        <w:t>ปิยภัทรเดช</w:t>
      </w:r>
      <w:r w:rsidR="00F7202E" w:rsidRPr="003745A8">
        <w:rPr>
          <w:rFonts w:ascii="TH SarabunPSK" w:hAnsi="TH SarabunPSK" w:cs="TH SarabunPSK"/>
          <w:sz w:val="28"/>
          <w:cs/>
        </w:rPr>
        <w:t xml:space="preserve"> เดชพระธรรม. (</w:t>
      </w:r>
      <w:r w:rsidR="00F7202E" w:rsidRPr="003745A8">
        <w:rPr>
          <w:rFonts w:ascii="TH SarabunPSK" w:hAnsi="TH SarabunPSK" w:cs="TH SarabunPSK"/>
          <w:sz w:val="28"/>
        </w:rPr>
        <w:t>2554</w:t>
      </w:r>
      <w:r w:rsidR="00F7202E" w:rsidRPr="003745A8">
        <w:rPr>
          <w:rFonts w:ascii="TH SarabunPSK" w:hAnsi="TH SarabunPSK" w:cs="TH SarabunPSK"/>
          <w:sz w:val="28"/>
          <w:cs/>
        </w:rPr>
        <w:t>)</w:t>
      </w:r>
      <w:r w:rsidR="00F7202E" w:rsidRPr="003745A8">
        <w:rPr>
          <w:rFonts w:ascii="TH SarabunPSK" w:hAnsi="TH SarabunPSK" w:cs="TH SarabunPSK"/>
          <w:sz w:val="28"/>
        </w:rPr>
        <w:t>.</w:t>
      </w:r>
      <w:r w:rsidR="00F7202E" w:rsidRPr="003745A8">
        <w:rPr>
          <w:rFonts w:ascii="TH SarabunPSK" w:hAnsi="TH SarabunPSK" w:cs="TH SarabunPSK"/>
          <w:sz w:val="28"/>
          <w:cs/>
        </w:rPr>
        <w:t xml:space="preserve"> “การออกกำลังกายที่เหมาะกับผู้สูงอายุ</w:t>
      </w:r>
      <w:r w:rsidR="00F7202E" w:rsidRPr="003745A8">
        <w:rPr>
          <w:rFonts w:ascii="TH SarabunPSK" w:hAnsi="TH SarabunPSK" w:cs="TH SarabunPSK" w:hint="cs"/>
          <w:sz w:val="28"/>
          <w:cs/>
        </w:rPr>
        <w:t>.</w:t>
      </w:r>
      <w:r w:rsidR="00F7202E" w:rsidRPr="003745A8">
        <w:rPr>
          <w:rFonts w:ascii="TH SarabunPSK" w:hAnsi="TH SarabunPSK" w:cs="TH SarabunPSK"/>
          <w:sz w:val="28"/>
          <w:cs/>
        </w:rPr>
        <w:t>”</w:t>
      </w:r>
      <w:r w:rsidR="00F7202E" w:rsidRPr="003745A8">
        <w:rPr>
          <w:rFonts w:ascii="TH SarabunPSK" w:hAnsi="TH SarabunPSK" w:cs="TH SarabunPSK"/>
          <w:sz w:val="28"/>
        </w:rPr>
        <w:t xml:space="preserve"> </w:t>
      </w:r>
      <w:r w:rsidR="00F7202E" w:rsidRPr="003745A8">
        <w:rPr>
          <w:rFonts w:ascii="TH SarabunPSK" w:hAnsi="TH SarabunPSK" w:cs="TH SarabunPSK"/>
          <w:sz w:val="28"/>
          <w:cs/>
        </w:rPr>
        <w:t>ใน</w:t>
      </w:r>
      <w:r w:rsidR="00F7202E" w:rsidRPr="003745A8">
        <w:rPr>
          <w:rFonts w:ascii="TH SarabunPSK" w:hAnsi="TH SarabunPSK" w:cs="TH SarabunPSK" w:hint="cs"/>
          <w:sz w:val="28"/>
          <w:cs/>
        </w:rPr>
        <w:t xml:space="preserve"> </w:t>
      </w:r>
      <w:r w:rsidR="00F7202E" w:rsidRPr="003745A8">
        <w:rPr>
          <w:rFonts w:ascii="TH SarabunPSK" w:hAnsi="TH SarabunPSK" w:cs="TH SarabunPSK"/>
          <w:sz w:val="28"/>
          <w:cs/>
        </w:rPr>
        <w:t xml:space="preserve">สิรินธร </w:t>
      </w:r>
      <w:proofErr w:type="spellStart"/>
      <w:r w:rsidR="00F7202E" w:rsidRPr="003745A8">
        <w:rPr>
          <w:rFonts w:ascii="TH SarabunPSK" w:hAnsi="TH SarabunPSK" w:cs="TH SarabunPSK"/>
          <w:sz w:val="28"/>
          <w:cs/>
        </w:rPr>
        <w:t>ฉันศิ</w:t>
      </w:r>
      <w:proofErr w:type="spellEnd"/>
      <w:r w:rsidR="00F7202E" w:rsidRPr="003745A8">
        <w:rPr>
          <w:rFonts w:ascii="TH SarabunPSK" w:hAnsi="TH SarabunPSK" w:cs="TH SarabunPSK"/>
          <w:sz w:val="28"/>
          <w:cs/>
        </w:rPr>
        <w:t>ริกาญจนา, กุลภา ศรีสวัสดิ์</w:t>
      </w:r>
      <w:r w:rsidR="00F7202E" w:rsidRPr="003745A8">
        <w:rPr>
          <w:rFonts w:ascii="TH SarabunPSK" w:hAnsi="TH SarabunPSK" w:cs="TH SarabunPSK"/>
          <w:sz w:val="28"/>
        </w:rPr>
        <w:t xml:space="preserve"> </w:t>
      </w:r>
      <w:r w:rsidR="00F7202E" w:rsidRPr="003745A8">
        <w:rPr>
          <w:rFonts w:ascii="TH SarabunPSK" w:hAnsi="TH SarabunPSK" w:cs="TH SarabunPSK"/>
          <w:sz w:val="28"/>
          <w:cs/>
        </w:rPr>
        <w:t>และ</w:t>
      </w:r>
      <w:proofErr w:type="spellStart"/>
      <w:r w:rsidR="00F7202E" w:rsidRPr="003745A8">
        <w:rPr>
          <w:rFonts w:ascii="TH SarabunPSK" w:hAnsi="TH SarabunPSK" w:cs="TH SarabunPSK"/>
          <w:sz w:val="28"/>
          <w:cs/>
        </w:rPr>
        <w:t>ชิษณุ</w:t>
      </w:r>
      <w:proofErr w:type="spellEnd"/>
      <w:r w:rsidR="00F7202E" w:rsidRPr="003745A8">
        <w:rPr>
          <w:rFonts w:ascii="TH SarabunPSK" w:hAnsi="TH SarabunPSK" w:cs="TH SarabunPSK"/>
          <w:sz w:val="28"/>
          <w:cs/>
        </w:rPr>
        <w:t xml:space="preserve"> พันธุ์เจริญ. </w:t>
      </w:r>
      <w:proofErr w:type="gramStart"/>
      <w:r w:rsidR="00F7202E" w:rsidRPr="003745A8">
        <w:rPr>
          <w:rFonts w:ascii="TH SarabunPSK" w:hAnsi="TH SarabunPSK" w:cs="TH SarabunPSK"/>
          <w:i/>
          <w:iCs/>
          <w:sz w:val="28"/>
        </w:rPr>
        <w:t xml:space="preserve">Live Long &amp; Strong </w:t>
      </w:r>
      <w:r w:rsidR="00F7202E" w:rsidRPr="003745A8">
        <w:rPr>
          <w:rFonts w:ascii="TH SarabunPSK" w:hAnsi="TH SarabunPSK" w:cs="TH SarabunPSK"/>
          <w:i/>
          <w:iCs/>
          <w:sz w:val="28"/>
          <w:cs/>
        </w:rPr>
        <w:t xml:space="preserve">เล่ม </w:t>
      </w:r>
      <w:r w:rsidR="00F7202E" w:rsidRPr="003745A8">
        <w:rPr>
          <w:rFonts w:ascii="TH SarabunPSK" w:hAnsi="TH SarabunPSK" w:cs="TH SarabunPSK"/>
          <w:i/>
          <w:iCs/>
          <w:sz w:val="28"/>
        </w:rPr>
        <w:t xml:space="preserve">3 </w:t>
      </w:r>
      <w:r w:rsidR="00F7202E" w:rsidRPr="003745A8">
        <w:rPr>
          <w:rFonts w:ascii="TH SarabunPSK" w:hAnsi="TH SarabunPSK" w:cs="TH SarabunPSK"/>
          <w:i/>
          <w:iCs/>
          <w:sz w:val="28"/>
          <w:cs/>
        </w:rPr>
        <w:t>สูงวัย.</w:t>
      </w:r>
      <w:proofErr w:type="gramEnd"/>
      <w:r w:rsidR="00F7202E" w:rsidRPr="003745A8">
        <w:rPr>
          <w:rFonts w:ascii="TH SarabunPSK" w:hAnsi="TH SarabunPSK" w:cs="TH SarabunPSK"/>
          <w:sz w:val="28"/>
          <w:cs/>
        </w:rPr>
        <w:t xml:space="preserve"> </w:t>
      </w:r>
      <w:r w:rsidR="00F7202E" w:rsidRPr="003745A8">
        <w:rPr>
          <w:rFonts w:ascii="TH SarabunPSK" w:hAnsi="TH SarabunPSK" w:cs="TH SarabunPSK"/>
          <w:sz w:val="28"/>
        </w:rPr>
        <w:t>136-143.</w:t>
      </w:r>
      <w:r w:rsidR="00F7202E" w:rsidRPr="003745A8">
        <w:rPr>
          <w:rFonts w:ascii="TH SarabunPSK" w:hAnsi="TH SarabunPSK" w:cs="TH SarabunPSK"/>
          <w:sz w:val="28"/>
          <w:cs/>
        </w:rPr>
        <w:t xml:space="preserve"> </w:t>
      </w:r>
      <w:proofErr w:type="gramStart"/>
      <w:r w:rsidR="00F7202E" w:rsidRPr="003745A8">
        <w:rPr>
          <w:rFonts w:ascii="TH SarabunPSK" w:hAnsi="TH SarabunPSK" w:cs="TH SarabunPSK"/>
          <w:sz w:val="28"/>
          <w:cs/>
        </w:rPr>
        <w:t>กรุงเทพ</w:t>
      </w:r>
      <w:r w:rsidR="00F7202E" w:rsidRPr="003745A8">
        <w:rPr>
          <w:rFonts w:ascii="TH SarabunPSK" w:hAnsi="TH SarabunPSK" w:cs="TH SarabunPSK" w:hint="cs"/>
          <w:sz w:val="28"/>
          <w:cs/>
        </w:rPr>
        <w:t>มหานคร</w:t>
      </w:r>
      <w:r w:rsidR="00F7202E" w:rsidRPr="003745A8">
        <w:rPr>
          <w:rFonts w:ascii="TH SarabunPSK" w:hAnsi="TH SarabunPSK" w:cs="TH SarabunPSK"/>
          <w:sz w:val="28"/>
          <w:cs/>
        </w:rPr>
        <w:t xml:space="preserve"> </w:t>
      </w:r>
      <w:r w:rsidR="00F7202E" w:rsidRPr="003745A8">
        <w:rPr>
          <w:rFonts w:ascii="TH SarabunPSK" w:hAnsi="TH SarabunPSK" w:cs="TH SarabunPSK"/>
          <w:sz w:val="28"/>
        </w:rPr>
        <w:t>:</w:t>
      </w:r>
      <w:proofErr w:type="gramEnd"/>
      <w:r w:rsidR="00F7202E" w:rsidRPr="003745A8">
        <w:rPr>
          <w:rFonts w:ascii="TH SarabunPSK" w:hAnsi="TH SarabunPSK" w:cs="TH SarabunPSK"/>
          <w:sz w:val="28"/>
        </w:rPr>
        <w:t xml:space="preserve"> </w:t>
      </w:r>
      <w:r w:rsidR="00F7202E" w:rsidRPr="003745A8">
        <w:rPr>
          <w:rFonts w:ascii="TH SarabunPSK" w:hAnsi="TH SarabunPSK" w:cs="TH SarabunPSK"/>
          <w:sz w:val="28"/>
          <w:cs/>
        </w:rPr>
        <w:t>โฮลิ</w:t>
      </w:r>
      <w:proofErr w:type="spellStart"/>
      <w:r w:rsidR="00F7202E" w:rsidRPr="003745A8">
        <w:rPr>
          <w:rFonts w:ascii="TH SarabunPSK" w:hAnsi="TH SarabunPSK" w:cs="TH SarabunPSK"/>
          <w:sz w:val="28"/>
          <w:cs/>
        </w:rPr>
        <w:t>สติก</w:t>
      </w:r>
      <w:proofErr w:type="spellEnd"/>
      <w:r w:rsidR="00F7202E" w:rsidRPr="003745A8">
        <w:rPr>
          <w:rFonts w:ascii="TH SarabunPSK" w:hAnsi="TH SarabunPSK" w:cs="TH SarabunPSK"/>
          <w:sz w:val="28"/>
          <w:cs/>
        </w:rPr>
        <w:t xml:space="preserve"> พับ</w:t>
      </w:r>
      <w:proofErr w:type="spellStart"/>
      <w:r w:rsidR="00F7202E" w:rsidRPr="003745A8">
        <w:rPr>
          <w:rFonts w:ascii="TH SarabunPSK" w:hAnsi="TH SarabunPSK" w:cs="TH SarabunPSK"/>
          <w:sz w:val="28"/>
          <w:cs/>
        </w:rPr>
        <w:t>ลิช</w:t>
      </w:r>
      <w:proofErr w:type="spellEnd"/>
      <w:r w:rsidR="00F7202E" w:rsidRPr="003745A8">
        <w:rPr>
          <w:rFonts w:ascii="TH SarabunPSK" w:hAnsi="TH SarabunPSK" w:cs="TH SarabunPSK"/>
          <w:sz w:val="28"/>
          <w:cs/>
        </w:rPr>
        <w:t>ชิ่ง.</w:t>
      </w:r>
    </w:p>
    <w:p w:rsidR="00F7202E" w:rsidRPr="003745A8" w:rsidRDefault="00E70B72" w:rsidP="00F7202E">
      <w:pPr>
        <w:spacing w:after="0" w:line="240" w:lineRule="auto"/>
        <w:ind w:left="720" w:hanging="720"/>
        <w:jc w:val="thaiDistribute"/>
        <w:rPr>
          <w:rFonts w:ascii="TH SarabunPSK" w:hAnsi="TH SarabunPSK" w:cs="TH SarabunPSK"/>
          <w:sz w:val="28"/>
        </w:rPr>
      </w:pPr>
      <w:r w:rsidRPr="003745A8">
        <w:rPr>
          <w:rFonts w:ascii="TH SarabunPSK" w:hAnsi="TH SarabunPSK" w:cs="TH SarabunPSK"/>
          <w:sz w:val="28"/>
          <w:cs/>
        </w:rPr>
        <w:t>สำนักงานคณะกรรมการพัฒนาการเศรษฐกิจและสังคมแห่งชาติ</w:t>
      </w:r>
      <w:r w:rsidRPr="003745A8">
        <w:rPr>
          <w:rFonts w:ascii="TH SarabunPSK" w:hAnsi="TH SarabunPSK" w:cs="TH SarabunPSK" w:hint="cs"/>
          <w:sz w:val="28"/>
          <w:cs/>
        </w:rPr>
        <w:t xml:space="preserve">. (2559). </w:t>
      </w:r>
      <w:r w:rsidR="00F7202E" w:rsidRPr="003745A8">
        <w:rPr>
          <w:rFonts w:ascii="TH SarabunPSK" w:hAnsi="TH SarabunPSK" w:cs="TH SarabunPSK"/>
          <w:i/>
          <w:iCs/>
          <w:sz w:val="28"/>
          <w:cs/>
        </w:rPr>
        <w:t xml:space="preserve">แผนพัฒนาเศรษฐกิจและสังคมแห่งชาติฉบับที่ </w:t>
      </w:r>
      <w:r w:rsidR="00F7202E" w:rsidRPr="003745A8">
        <w:rPr>
          <w:rFonts w:ascii="TH SarabunPSK" w:hAnsi="TH SarabunPSK" w:cs="TH SarabunPSK"/>
          <w:i/>
          <w:iCs/>
          <w:sz w:val="28"/>
        </w:rPr>
        <w:t>12</w:t>
      </w:r>
      <w:r w:rsidR="00F7202E" w:rsidRPr="003745A8">
        <w:rPr>
          <w:rFonts w:ascii="TH SarabunPSK" w:hAnsi="TH SarabunPSK" w:cs="TH SarabunPSK"/>
          <w:i/>
          <w:iCs/>
          <w:sz w:val="28"/>
          <w:cs/>
        </w:rPr>
        <w:t xml:space="preserve"> (พ.ศ.</w:t>
      </w:r>
      <w:r w:rsidR="00F7202E" w:rsidRPr="003745A8">
        <w:rPr>
          <w:rFonts w:ascii="TH SarabunPSK" w:hAnsi="TH SarabunPSK" w:cs="TH SarabunPSK"/>
          <w:i/>
          <w:iCs/>
          <w:sz w:val="28"/>
        </w:rPr>
        <w:t xml:space="preserve"> 2560-2564</w:t>
      </w:r>
      <w:r w:rsidR="00F7202E" w:rsidRPr="003745A8">
        <w:rPr>
          <w:rFonts w:ascii="TH SarabunPSK" w:hAnsi="TH SarabunPSK" w:cs="TH SarabunPSK"/>
          <w:i/>
          <w:iCs/>
          <w:sz w:val="28"/>
          <w:cs/>
        </w:rPr>
        <w:t>).</w:t>
      </w:r>
      <w:r w:rsidR="00F7202E" w:rsidRPr="003745A8">
        <w:rPr>
          <w:rFonts w:ascii="TH SarabunPSK" w:hAnsi="TH SarabunPSK" w:cs="TH SarabunPSK"/>
          <w:sz w:val="28"/>
          <w:cs/>
        </w:rPr>
        <w:t xml:space="preserve"> กรุงเทพ</w:t>
      </w:r>
      <w:r w:rsidR="00F7202E" w:rsidRPr="003745A8">
        <w:rPr>
          <w:rFonts w:ascii="TH SarabunPSK" w:hAnsi="TH SarabunPSK" w:cs="TH SarabunPSK" w:hint="cs"/>
          <w:sz w:val="28"/>
          <w:cs/>
        </w:rPr>
        <w:t>มหานคร</w:t>
      </w:r>
      <w:r w:rsidR="00F7202E" w:rsidRPr="003745A8">
        <w:rPr>
          <w:rFonts w:ascii="TH SarabunPSK" w:hAnsi="TH SarabunPSK" w:cs="TH SarabunPSK"/>
          <w:sz w:val="28"/>
        </w:rPr>
        <w:t xml:space="preserve"> : </w:t>
      </w:r>
      <w:r w:rsidR="00F7202E" w:rsidRPr="003745A8">
        <w:rPr>
          <w:rFonts w:ascii="TH SarabunPSK" w:hAnsi="TH SarabunPSK" w:cs="TH SarabunPSK"/>
          <w:sz w:val="28"/>
          <w:cs/>
        </w:rPr>
        <w:t>สำนักงานคณะกรรมการพัฒนาการเศรษฐกิจและสังคมแห่งชาติ สำนักนายกรัฐมนตรี</w:t>
      </w:r>
      <w:r w:rsidR="00F7202E" w:rsidRPr="003745A8">
        <w:rPr>
          <w:rFonts w:ascii="TH SarabunPSK" w:hAnsi="TH SarabunPSK" w:cs="TH SarabunPSK" w:hint="cs"/>
          <w:sz w:val="28"/>
          <w:cs/>
        </w:rPr>
        <w:t>.</w:t>
      </w:r>
    </w:p>
    <w:p w:rsidR="00F7202E" w:rsidRDefault="00F7202E" w:rsidP="00F7202E">
      <w:pPr>
        <w:spacing w:after="0" w:line="240" w:lineRule="auto"/>
        <w:ind w:left="720" w:hanging="720"/>
        <w:jc w:val="thaiDistribute"/>
        <w:rPr>
          <w:rFonts w:ascii="TH SarabunPSK" w:hAnsi="TH SarabunPSK" w:cs="TH SarabunPSK"/>
          <w:sz w:val="28"/>
        </w:rPr>
      </w:pPr>
      <w:r w:rsidRPr="003745A8">
        <w:rPr>
          <w:rFonts w:ascii="TH SarabunPSK" w:hAnsi="TH SarabunPSK" w:cs="TH SarabunPSK"/>
          <w:sz w:val="28"/>
          <w:cs/>
        </w:rPr>
        <w:t xml:space="preserve">รัศมี </w:t>
      </w:r>
      <w:proofErr w:type="spellStart"/>
      <w:r w:rsidRPr="00791A1A">
        <w:rPr>
          <w:rFonts w:ascii="TH SarabunPSK" w:hAnsi="TH SarabunPSK" w:cs="TH SarabunPSK"/>
          <w:sz w:val="28"/>
          <w:cs/>
        </w:rPr>
        <w:t>เชา</w:t>
      </w:r>
      <w:proofErr w:type="spellEnd"/>
      <w:r w:rsidRPr="00791A1A">
        <w:rPr>
          <w:rFonts w:ascii="TH SarabunPSK" w:hAnsi="TH SarabunPSK" w:cs="TH SarabunPSK"/>
          <w:sz w:val="28"/>
          <w:cs/>
        </w:rPr>
        <w:t>ระกำ</w:t>
      </w:r>
      <w:r>
        <w:rPr>
          <w:rFonts w:ascii="TH SarabunPSK" w:hAnsi="TH SarabunPSK" w:cs="TH SarabunPSK" w:hint="cs"/>
          <w:sz w:val="28"/>
          <w:cs/>
        </w:rPr>
        <w:t xml:space="preserve">, </w:t>
      </w:r>
      <w:r w:rsidR="003A115E" w:rsidRPr="003A115E">
        <w:rPr>
          <w:rFonts w:ascii="TH SarabunPSK" w:hAnsi="TH SarabunPSK" w:cs="TH SarabunPSK" w:hint="cs"/>
          <w:sz w:val="28"/>
          <w:cs/>
        </w:rPr>
        <w:t>นาง</w:t>
      </w:r>
      <w:r w:rsidRPr="00791A1A">
        <w:rPr>
          <w:rFonts w:ascii="TH SarabunPSK" w:hAnsi="TH SarabunPSK" w:cs="TH SarabunPSK"/>
          <w:sz w:val="28"/>
          <w:cs/>
        </w:rPr>
        <w:t xml:space="preserve"> (</w:t>
      </w:r>
      <w:r>
        <w:rPr>
          <w:rFonts w:ascii="TH SarabunPSK" w:hAnsi="TH SarabunPSK" w:cs="TH SarabunPSK"/>
          <w:sz w:val="28"/>
        </w:rPr>
        <w:t>2559</w:t>
      </w:r>
      <w:r>
        <w:rPr>
          <w:rFonts w:ascii="TH SarabunPSK" w:hAnsi="TH SarabunPSK" w:cs="TH SarabunPSK" w:hint="cs"/>
          <w:sz w:val="28"/>
          <w:cs/>
        </w:rPr>
        <w:t xml:space="preserve">, </w:t>
      </w:r>
      <w:r w:rsidRPr="00791A1A">
        <w:rPr>
          <w:rFonts w:ascii="TH SarabunPSK" w:hAnsi="TH SarabunPSK" w:cs="TH SarabunPSK"/>
          <w:sz w:val="28"/>
        </w:rPr>
        <w:t>25</w:t>
      </w:r>
      <w:r w:rsidRPr="00791A1A">
        <w:rPr>
          <w:rFonts w:ascii="TH SarabunPSK" w:hAnsi="TH SarabunPSK" w:cs="TH SarabunPSK"/>
          <w:sz w:val="28"/>
          <w:cs/>
        </w:rPr>
        <w:t xml:space="preserve"> พฤศจิกายน). ผู้อำนวยการกองสวัสดิการสังคมองค์การบริหารส่วนตำบลบ้านยาง. </w:t>
      </w:r>
      <w:r w:rsidRPr="00F7202E">
        <w:rPr>
          <w:rFonts w:ascii="TH SarabunPSK" w:hAnsi="TH SarabunPSK" w:cs="TH SarabunPSK"/>
          <w:i/>
          <w:iCs/>
          <w:sz w:val="28"/>
          <w:cs/>
        </w:rPr>
        <w:t>สัมภาษณ์</w:t>
      </w:r>
      <w:r>
        <w:rPr>
          <w:rFonts w:ascii="TH SarabunPSK" w:hAnsi="TH SarabunPSK" w:cs="TH SarabunPSK" w:hint="cs"/>
          <w:sz w:val="28"/>
          <w:cs/>
        </w:rPr>
        <w:t>.</w:t>
      </w:r>
    </w:p>
    <w:p w:rsidR="00F7202E" w:rsidRPr="003745A8" w:rsidRDefault="00F7202E" w:rsidP="00F7202E">
      <w:pPr>
        <w:spacing w:after="0" w:line="240" w:lineRule="auto"/>
        <w:ind w:left="720" w:hanging="720"/>
        <w:jc w:val="thaiDistribute"/>
        <w:rPr>
          <w:rFonts w:ascii="TH SarabunPSK" w:hAnsi="TH SarabunPSK" w:cs="TH SarabunPSK"/>
          <w:sz w:val="28"/>
        </w:rPr>
      </w:pPr>
      <w:r w:rsidRPr="003745A8">
        <w:rPr>
          <w:rFonts w:ascii="TH SarabunPSK" w:hAnsi="TH SarabunPSK" w:cs="TH SarabunPSK"/>
          <w:sz w:val="28"/>
          <w:cs/>
        </w:rPr>
        <w:t>วีรศักดิ์ เมืองไพศาล. (</w:t>
      </w:r>
      <w:r w:rsidRPr="003745A8">
        <w:rPr>
          <w:rFonts w:ascii="TH SarabunPSK" w:hAnsi="TH SarabunPSK" w:cs="TH SarabunPSK"/>
          <w:sz w:val="28"/>
        </w:rPr>
        <w:t>2559</w:t>
      </w:r>
      <w:r w:rsidRPr="003745A8">
        <w:rPr>
          <w:rFonts w:ascii="TH SarabunPSK" w:hAnsi="TH SarabunPSK" w:cs="TH SarabunPSK"/>
          <w:sz w:val="28"/>
          <w:cs/>
        </w:rPr>
        <w:t xml:space="preserve">). </w:t>
      </w:r>
      <w:r w:rsidRPr="003745A8">
        <w:rPr>
          <w:rFonts w:ascii="TH SarabunPSK" w:hAnsi="TH SarabunPSK" w:cs="TH SarabunPSK"/>
          <w:i/>
          <w:iCs/>
          <w:sz w:val="28"/>
          <w:cs/>
        </w:rPr>
        <w:t>รู้จริงและเข้าใจ สุขภาพผู้สูงวัยและภาวะสมองเสื่อม.</w:t>
      </w:r>
      <w:r w:rsidRPr="003745A8">
        <w:rPr>
          <w:rFonts w:ascii="TH SarabunPSK" w:hAnsi="TH SarabunPSK" w:cs="TH SarabunPSK"/>
          <w:sz w:val="28"/>
          <w:cs/>
        </w:rPr>
        <w:t xml:space="preserve"> กรุงเทพ</w:t>
      </w:r>
      <w:r w:rsidRPr="003745A8">
        <w:rPr>
          <w:rFonts w:ascii="TH SarabunPSK" w:hAnsi="TH SarabunPSK" w:cs="TH SarabunPSK" w:hint="cs"/>
          <w:sz w:val="28"/>
          <w:cs/>
        </w:rPr>
        <w:t>มหานคร</w:t>
      </w:r>
      <w:r w:rsidRPr="003745A8">
        <w:rPr>
          <w:rFonts w:ascii="TH SarabunPSK" w:hAnsi="TH SarabunPSK" w:cs="TH SarabunPSK"/>
          <w:sz w:val="28"/>
          <w:cs/>
        </w:rPr>
        <w:t xml:space="preserve"> </w:t>
      </w:r>
      <w:r w:rsidRPr="003745A8">
        <w:rPr>
          <w:rFonts w:ascii="TH SarabunPSK" w:hAnsi="TH SarabunPSK" w:cs="TH SarabunPSK"/>
          <w:sz w:val="28"/>
        </w:rPr>
        <w:t xml:space="preserve">: </w:t>
      </w:r>
      <w:proofErr w:type="spellStart"/>
      <w:r w:rsidRPr="003745A8">
        <w:rPr>
          <w:rFonts w:ascii="TH SarabunPSK" w:hAnsi="TH SarabunPSK" w:cs="TH SarabunPSK"/>
          <w:sz w:val="28"/>
          <w:cs/>
        </w:rPr>
        <w:t>วี.พริ้นท์</w:t>
      </w:r>
      <w:proofErr w:type="spellEnd"/>
      <w:r w:rsidRPr="003745A8">
        <w:rPr>
          <w:rFonts w:ascii="TH SarabunPSK" w:hAnsi="TH SarabunPSK" w:cs="TH SarabunPSK"/>
          <w:sz w:val="28"/>
          <w:cs/>
        </w:rPr>
        <w:t>(</w:t>
      </w:r>
      <w:r w:rsidRPr="003745A8">
        <w:rPr>
          <w:rFonts w:ascii="TH SarabunPSK" w:hAnsi="TH SarabunPSK" w:cs="TH SarabunPSK"/>
          <w:sz w:val="28"/>
        </w:rPr>
        <w:t>1991</w:t>
      </w:r>
      <w:r w:rsidRPr="003745A8">
        <w:rPr>
          <w:rFonts w:ascii="TH SarabunPSK" w:hAnsi="TH SarabunPSK" w:cs="TH SarabunPSK"/>
          <w:sz w:val="28"/>
          <w:cs/>
        </w:rPr>
        <w:t>)</w:t>
      </w:r>
      <w:r w:rsidRPr="003745A8">
        <w:rPr>
          <w:rFonts w:ascii="TH SarabunPSK" w:hAnsi="TH SarabunPSK" w:cs="TH SarabunPSK"/>
          <w:sz w:val="28"/>
        </w:rPr>
        <w:t>.</w:t>
      </w:r>
    </w:p>
    <w:p w:rsidR="00F7202E" w:rsidRPr="003745A8" w:rsidRDefault="00F7202E" w:rsidP="00F7202E">
      <w:pPr>
        <w:spacing w:after="0" w:line="240" w:lineRule="auto"/>
        <w:ind w:left="720" w:hanging="720"/>
        <w:jc w:val="thaiDistribute"/>
        <w:rPr>
          <w:rFonts w:ascii="TH SarabunPSK" w:hAnsi="TH SarabunPSK" w:cs="TH SarabunPSK"/>
          <w:sz w:val="28"/>
        </w:rPr>
      </w:pPr>
      <w:proofErr w:type="spellStart"/>
      <w:r w:rsidRPr="003745A8">
        <w:rPr>
          <w:rFonts w:ascii="TH SarabunPSK" w:hAnsi="TH SarabunPSK" w:cs="TH SarabunPSK"/>
          <w:sz w:val="28"/>
          <w:cs/>
        </w:rPr>
        <w:t>สรีร</w:t>
      </w:r>
      <w:proofErr w:type="spellEnd"/>
      <w:r w:rsidRPr="003745A8">
        <w:rPr>
          <w:rFonts w:ascii="TH SarabunPSK" w:hAnsi="TH SarabunPSK" w:cs="TH SarabunPSK"/>
          <w:sz w:val="28"/>
          <w:cs/>
        </w:rPr>
        <w:t>รัตน์ สุกมลรัตน์. (</w:t>
      </w:r>
      <w:r w:rsidRPr="003745A8">
        <w:rPr>
          <w:rFonts w:ascii="TH SarabunPSK" w:hAnsi="TH SarabunPSK" w:cs="TH SarabunPSK"/>
          <w:sz w:val="28"/>
        </w:rPr>
        <w:t>2560</w:t>
      </w:r>
      <w:r w:rsidRPr="003745A8">
        <w:rPr>
          <w:rFonts w:ascii="TH SarabunPSK" w:hAnsi="TH SarabunPSK" w:cs="TH SarabunPSK"/>
          <w:sz w:val="28"/>
          <w:cs/>
        </w:rPr>
        <w:t>)</w:t>
      </w:r>
      <w:r w:rsidRPr="003745A8">
        <w:rPr>
          <w:rFonts w:ascii="TH SarabunPSK" w:hAnsi="TH SarabunPSK" w:cs="TH SarabunPSK"/>
          <w:sz w:val="28"/>
        </w:rPr>
        <w:t xml:space="preserve">. </w:t>
      </w:r>
      <w:r w:rsidRPr="003745A8">
        <w:rPr>
          <w:rFonts w:ascii="TH SarabunPSK" w:hAnsi="TH SarabunPSK" w:cs="TH SarabunPSK"/>
          <w:i/>
          <w:iCs/>
          <w:sz w:val="28"/>
        </w:rPr>
        <w:t xml:space="preserve">Live well together </w:t>
      </w:r>
      <w:r w:rsidRPr="003745A8">
        <w:rPr>
          <w:rFonts w:ascii="TH SarabunPSK" w:hAnsi="TH SarabunPSK" w:cs="TH SarabunPSK"/>
          <w:i/>
          <w:iCs/>
          <w:sz w:val="28"/>
          <w:cs/>
        </w:rPr>
        <w:t>ดูแลผู้สูงอายุ สร้างสุขในครอบครัว.</w:t>
      </w:r>
      <w:r w:rsidRPr="003745A8">
        <w:rPr>
          <w:rFonts w:ascii="TH SarabunPSK" w:hAnsi="TH SarabunPSK" w:cs="TH SarabunPSK"/>
          <w:sz w:val="28"/>
        </w:rPr>
        <w:t xml:space="preserve"> </w:t>
      </w:r>
      <w:r w:rsidRPr="003745A8">
        <w:rPr>
          <w:rFonts w:ascii="TH SarabunPSK" w:hAnsi="TH SarabunPSK" w:cs="TH SarabunPSK"/>
          <w:sz w:val="28"/>
          <w:cs/>
        </w:rPr>
        <w:t>กรุงเทพ</w:t>
      </w:r>
      <w:r w:rsidRPr="003745A8">
        <w:rPr>
          <w:rFonts w:ascii="TH SarabunPSK" w:hAnsi="TH SarabunPSK" w:cs="TH SarabunPSK" w:hint="cs"/>
          <w:sz w:val="28"/>
          <w:cs/>
        </w:rPr>
        <w:t>มหานคร</w:t>
      </w:r>
      <w:r w:rsidRPr="003745A8">
        <w:rPr>
          <w:rFonts w:ascii="TH SarabunPSK" w:hAnsi="TH SarabunPSK" w:cs="TH SarabunPSK"/>
          <w:sz w:val="28"/>
          <w:cs/>
        </w:rPr>
        <w:t xml:space="preserve"> </w:t>
      </w:r>
      <w:r w:rsidRPr="003745A8">
        <w:rPr>
          <w:rFonts w:ascii="TH SarabunPSK" w:hAnsi="TH SarabunPSK" w:cs="TH SarabunPSK"/>
          <w:sz w:val="28"/>
        </w:rPr>
        <w:t xml:space="preserve">: </w:t>
      </w:r>
      <w:r w:rsidR="004B3805">
        <w:rPr>
          <w:rFonts w:ascii="TH SarabunPSK" w:hAnsi="TH SarabunPSK" w:cs="TH SarabunPSK"/>
          <w:sz w:val="28"/>
          <w:cs/>
        </w:rPr>
        <w:t>สุข</w:t>
      </w:r>
      <w:r w:rsidRPr="003745A8">
        <w:rPr>
          <w:rFonts w:ascii="TH SarabunPSK" w:hAnsi="TH SarabunPSK" w:cs="TH SarabunPSK"/>
          <w:sz w:val="28"/>
          <w:cs/>
        </w:rPr>
        <w:t>พับ</w:t>
      </w:r>
      <w:proofErr w:type="spellStart"/>
      <w:r w:rsidRPr="003745A8">
        <w:rPr>
          <w:rFonts w:ascii="TH SarabunPSK" w:hAnsi="TH SarabunPSK" w:cs="TH SarabunPSK"/>
          <w:sz w:val="28"/>
          <w:cs/>
        </w:rPr>
        <w:t>ลิช</w:t>
      </w:r>
      <w:proofErr w:type="spellEnd"/>
      <w:r w:rsidRPr="003745A8">
        <w:rPr>
          <w:rFonts w:ascii="TH SarabunPSK" w:hAnsi="TH SarabunPSK" w:cs="TH SarabunPSK"/>
          <w:sz w:val="28"/>
          <w:cs/>
        </w:rPr>
        <w:t>ชิ่ง.</w:t>
      </w:r>
    </w:p>
    <w:p w:rsidR="00F7202E" w:rsidRPr="003745A8" w:rsidRDefault="00F7202E" w:rsidP="00F7202E">
      <w:pPr>
        <w:spacing w:after="0" w:line="240" w:lineRule="auto"/>
        <w:ind w:left="720" w:hanging="720"/>
        <w:jc w:val="thaiDistribute"/>
        <w:rPr>
          <w:rFonts w:ascii="TH SarabunPSK" w:hAnsi="TH SarabunPSK" w:cs="TH SarabunPSK"/>
          <w:b/>
          <w:bCs/>
          <w:sz w:val="32"/>
          <w:szCs w:val="32"/>
        </w:rPr>
      </w:pPr>
      <w:r w:rsidRPr="003745A8">
        <w:rPr>
          <w:rFonts w:ascii="TH SarabunPSK" w:hAnsi="TH SarabunPSK" w:cs="TH SarabunPSK"/>
          <w:sz w:val="28"/>
          <w:cs/>
        </w:rPr>
        <w:t>สุ</w:t>
      </w:r>
      <w:proofErr w:type="spellStart"/>
      <w:r w:rsidRPr="003745A8">
        <w:rPr>
          <w:rFonts w:ascii="TH SarabunPSK" w:hAnsi="TH SarabunPSK" w:cs="TH SarabunPSK"/>
          <w:sz w:val="28"/>
          <w:cs/>
        </w:rPr>
        <w:t>รพล</w:t>
      </w:r>
      <w:proofErr w:type="spellEnd"/>
      <w:r w:rsidRPr="003745A8">
        <w:rPr>
          <w:rFonts w:ascii="TH SarabunPSK" w:hAnsi="TH SarabunPSK" w:cs="TH SarabunPSK"/>
          <w:sz w:val="28"/>
          <w:cs/>
        </w:rPr>
        <w:t xml:space="preserve"> วิรุฬห์รักษ์. (</w:t>
      </w:r>
      <w:r w:rsidRPr="003745A8">
        <w:rPr>
          <w:rFonts w:ascii="TH SarabunPSK" w:hAnsi="TH SarabunPSK" w:cs="TH SarabunPSK"/>
          <w:sz w:val="28"/>
        </w:rPr>
        <w:t>2547</w:t>
      </w:r>
      <w:r w:rsidRPr="003745A8">
        <w:rPr>
          <w:rFonts w:ascii="TH SarabunPSK" w:hAnsi="TH SarabunPSK" w:cs="TH SarabunPSK"/>
          <w:sz w:val="28"/>
          <w:cs/>
        </w:rPr>
        <w:t>).</w:t>
      </w:r>
      <w:r w:rsidRPr="003745A8">
        <w:rPr>
          <w:rFonts w:ascii="TH SarabunPSK" w:hAnsi="TH SarabunPSK" w:cs="TH SarabunPSK"/>
          <w:sz w:val="28"/>
        </w:rPr>
        <w:t xml:space="preserve"> </w:t>
      </w:r>
      <w:proofErr w:type="spellStart"/>
      <w:r w:rsidRPr="003745A8">
        <w:rPr>
          <w:rFonts w:ascii="TH SarabunPSK" w:hAnsi="TH SarabunPSK" w:cs="TH SarabunPSK"/>
          <w:i/>
          <w:iCs/>
          <w:sz w:val="28"/>
          <w:cs/>
        </w:rPr>
        <w:t>นาฏยศิลป์</w:t>
      </w:r>
      <w:proofErr w:type="spellEnd"/>
      <w:r w:rsidRPr="003745A8">
        <w:rPr>
          <w:rFonts w:ascii="TH SarabunPSK" w:hAnsi="TH SarabunPSK" w:cs="TH SarabunPSK"/>
          <w:i/>
          <w:iCs/>
          <w:sz w:val="28"/>
          <w:cs/>
        </w:rPr>
        <w:t>ปริทรรศน์</w:t>
      </w:r>
      <w:r w:rsidRPr="003745A8">
        <w:rPr>
          <w:rFonts w:ascii="TH SarabunPSK" w:hAnsi="TH SarabunPSK" w:cs="TH SarabunPSK"/>
          <w:sz w:val="28"/>
          <w:cs/>
        </w:rPr>
        <w:t xml:space="preserve"> </w:t>
      </w:r>
      <w:r w:rsidRPr="003745A8">
        <w:rPr>
          <w:rFonts w:ascii="TH SarabunPSK" w:hAnsi="TH SarabunPSK" w:cs="TH SarabunPSK" w:hint="cs"/>
          <w:sz w:val="28"/>
          <w:cs/>
        </w:rPr>
        <w:t>(</w:t>
      </w:r>
      <w:r w:rsidRPr="003745A8">
        <w:rPr>
          <w:rFonts w:ascii="TH SarabunPSK" w:hAnsi="TH SarabunPSK" w:cs="TH SarabunPSK"/>
          <w:sz w:val="28"/>
          <w:cs/>
        </w:rPr>
        <w:t xml:space="preserve">พิมพ์ครั้งที่ </w:t>
      </w:r>
      <w:r w:rsidRPr="003745A8">
        <w:rPr>
          <w:rFonts w:ascii="TH SarabunPSK" w:hAnsi="TH SarabunPSK" w:cs="TH SarabunPSK"/>
          <w:sz w:val="28"/>
        </w:rPr>
        <w:t>2</w:t>
      </w:r>
      <w:r w:rsidRPr="003745A8">
        <w:rPr>
          <w:rFonts w:ascii="TH SarabunPSK" w:hAnsi="TH SarabunPSK" w:cs="TH SarabunPSK" w:hint="cs"/>
          <w:sz w:val="28"/>
          <w:cs/>
        </w:rPr>
        <w:t>)</w:t>
      </w:r>
      <w:r w:rsidRPr="003745A8">
        <w:rPr>
          <w:rFonts w:ascii="TH SarabunPSK" w:hAnsi="TH SarabunPSK" w:cs="TH SarabunPSK"/>
          <w:sz w:val="28"/>
        </w:rPr>
        <w:t xml:space="preserve">. </w:t>
      </w:r>
      <w:r w:rsidRPr="003745A8">
        <w:rPr>
          <w:rFonts w:ascii="TH SarabunPSK" w:hAnsi="TH SarabunPSK" w:cs="TH SarabunPSK"/>
          <w:sz w:val="28"/>
          <w:cs/>
        </w:rPr>
        <w:t>กรุงเทพ</w:t>
      </w:r>
      <w:r w:rsidRPr="003745A8">
        <w:rPr>
          <w:rFonts w:ascii="TH SarabunPSK" w:hAnsi="TH SarabunPSK" w:cs="TH SarabunPSK" w:hint="cs"/>
          <w:sz w:val="28"/>
          <w:cs/>
        </w:rPr>
        <w:t>มหานคร</w:t>
      </w:r>
      <w:r w:rsidRPr="003745A8">
        <w:rPr>
          <w:rFonts w:ascii="TH SarabunPSK" w:hAnsi="TH SarabunPSK" w:cs="TH SarabunPSK"/>
          <w:sz w:val="28"/>
          <w:cs/>
        </w:rPr>
        <w:t xml:space="preserve"> </w:t>
      </w:r>
      <w:r w:rsidRPr="003745A8">
        <w:rPr>
          <w:rFonts w:ascii="TH SarabunPSK" w:hAnsi="TH SarabunPSK" w:cs="TH SarabunPSK"/>
          <w:sz w:val="28"/>
        </w:rPr>
        <w:t xml:space="preserve">: </w:t>
      </w:r>
      <w:r w:rsidRPr="003745A8">
        <w:rPr>
          <w:rFonts w:ascii="TH SarabunPSK" w:hAnsi="TH SarabunPSK" w:cs="TH SarabunPSK"/>
          <w:sz w:val="28"/>
          <w:cs/>
        </w:rPr>
        <w:t>จุฬาลงกรณ์มหาวิทยาลัย</w:t>
      </w:r>
      <w:r w:rsidRPr="003745A8">
        <w:rPr>
          <w:rFonts w:ascii="TH SarabunPSK" w:hAnsi="TH SarabunPSK" w:cs="TH SarabunPSK" w:hint="cs"/>
          <w:sz w:val="28"/>
          <w:cs/>
        </w:rPr>
        <w:t>.</w:t>
      </w:r>
    </w:p>
    <w:p w:rsidR="00F7202E" w:rsidRPr="003745A8" w:rsidRDefault="00F7202E" w:rsidP="00F7202E">
      <w:pPr>
        <w:spacing w:after="0" w:line="240" w:lineRule="auto"/>
        <w:ind w:left="720" w:hanging="720"/>
        <w:jc w:val="thaiDistribute"/>
        <w:rPr>
          <w:rFonts w:ascii="TH SarabunPSK" w:hAnsi="TH SarabunPSK" w:cs="TH SarabunPSK"/>
          <w:sz w:val="28"/>
        </w:rPr>
      </w:pPr>
    </w:p>
    <w:p w:rsidR="0082708D" w:rsidRPr="00791A1A" w:rsidRDefault="0082708D" w:rsidP="00791A1A">
      <w:pPr>
        <w:spacing w:after="0" w:line="240" w:lineRule="auto"/>
        <w:jc w:val="thaiDistribute"/>
        <w:rPr>
          <w:rFonts w:ascii="TH SarabunPSK" w:hAnsi="TH SarabunPSK" w:cs="TH SarabunPSK"/>
          <w:b/>
          <w:bCs/>
          <w:sz w:val="32"/>
          <w:szCs w:val="32"/>
        </w:rPr>
      </w:pPr>
      <w:r w:rsidRPr="00791A1A">
        <w:rPr>
          <w:rFonts w:ascii="TH SarabunPSK" w:hAnsi="TH SarabunPSK" w:cs="TH SarabunPSK"/>
          <w:b/>
          <w:bCs/>
          <w:sz w:val="32"/>
          <w:szCs w:val="32"/>
          <w:cs/>
        </w:rPr>
        <w:t>ผู้เขียนบทความ</w:t>
      </w:r>
    </w:p>
    <w:p w:rsidR="00F7202E" w:rsidRDefault="00F7202E" w:rsidP="00F7202E">
      <w:pPr>
        <w:tabs>
          <w:tab w:val="left" w:pos="720"/>
          <w:tab w:val="left" w:pos="4140"/>
        </w:tabs>
        <w:spacing w:after="0" w:line="240" w:lineRule="auto"/>
        <w:jc w:val="thaiDistribute"/>
        <w:rPr>
          <w:rFonts w:ascii="TH SarabunPSK" w:hAnsi="TH SarabunPSK" w:cs="TH SarabunPSK"/>
          <w:sz w:val="28"/>
        </w:rPr>
      </w:pPr>
      <w:r>
        <w:rPr>
          <w:rFonts w:ascii="TH SarabunPSK" w:hAnsi="TH SarabunPSK" w:cs="TH SarabunPSK"/>
          <w:sz w:val="28"/>
        </w:rPr>
        <w:tab/>
      </w:r>
      <w:r w:rsidR="003A115E" w:rsidRPr="003A115E">
        <w:rPr>
          <w:rFonts w:ascii="TH SarabunPSK" w:hAnsi="TH SarabunPSK" w:cs="TH SarabunPSK" w:hint="cs"/>
          <w:sz w:val="28"/>
          <w:cs/>
        </w:rPr>
        <w:t>นางสาวช</w:t>
      </w:r>
      <w:r w:rsidR="00BB7990" w:rsidRPr="00791A1A">
        <w:rPr>
          <w:rFonts w:ascii="TH SarabunPSK" w:hAnsi="TH SarabunPSK" w:cs="TH SarabunPSK"/>
          <w:sz w:val="28"/>
          <w:cs/>
        </w:rPr>
        <w:t>ลาลัย วงศ์อา</w:t>
      </w:r>
      <w:proofErr w:type="spellStart"/>
      <w:r w:rsidR="00BB7990" w:rsidRPr="00791A1A">
        <w:rPr>
          <w:rFonts w:ascii="TH SarabunPSK" w:hAnsi="TH SarabunPSK" w:cs="TH SarabunPSK"/>
          <w:sz w:val="28"/>
          <w:cs/>
        </w:rPr>
        <w:t>รีย์</w:t>
      </w:r>
      <w:proofErr w:type="spellEnd"/>
      <w:r w:rsidR="0082708D" w:rsidRPr="00791A1A">
        <w:rPr>
          <w:rFonts w:ascii="TH SarabunPSK" w:hAnsi="TH SarabunPSK" w:cs="TH SarabunPSK"/>
          <w:sz w:val="28"/>
        </w:rPr>
        <w:tab/>
      </w:r>
      <w:r w:rsidR="00BB7990" w:rsidRPr="00791A1A">
        <w:rPr>
          <w:rFonts w:ascii="TH SarabunPSK" w:hAnsi="TH SarabunPSK" w:cs="TH SarabunPSK"/>
          <w:sz w:val="28"/>
          <w:cs/>
        </w:rPr>
        <w:t xml:space="preserve">สาขาวิชานาฏศิลป์ คณะครุศาสตร์ </w:t>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sidR="00BB7990" w:rsidRPr="00791A1A">
        <w:rPr>
          <w:rFonts w:ascii="TH SarabunPSK" w:hAnsi="TH SarabunPSK" w:cs="TH SarabunPSK"/>
          <w:sz w:val="28"/>
          <w:cs/>
        </w:rPr>
        <w:t>มหาวิทยาลัยราช</w:t>
      </w:r>
      <w:proofErr w:type="spellStart"/>
      <w:r w:rsidR="00BB7990" w:rsidRPr="00791A1A">
        <w:rPr>
          <w:rFonts w:ascii="TH SarabunPSK" w:hAnsi="TH SarabunPSK" w:cs="TH SarabunPSK"/>
          <w:sz w:val="28"/>
          <w:cs/>
        </w:rPr>
        <w:t>ภัฏ</w:t>
      </w:r>
      <w:proofErr w:type="spellEnd"/>
      <w:r w:rsidR="00BB7990" w:rsidRPr="00791A1A">
        <w:rPr>
          <w:rFonts w:ascii="TH SarabunPSK" w:hAnsi="TH SarabunPSK" w:cs="TH SarabunPSK"/>
          <w:sz w:val="28"/>
          <w:cs/>
        </w:rPr>
        <w:t>บุรีรัมย์</w:t>
      </w:r>
      <w:r w:rsidR="0082708D" w:rsidRPr="00791A1A">
        <w:rPr>
          <w:rFonts w:ascii="TH SarabunPSK" w:hAnsi="TH SarabunPSK" w:cs="TH SarabunPSK"/>
          <w:sz w:val="28"/>
          <w:cs/>
        </w:rPr>
        <w:t xml:space="preserve"> </w:t>
      </w:r>
    </w:p>
    <w:p w:rsidR="00F7202E" w:rsidRDefault="00F7202E" w:rsidP="00F7202E">
      <w:pPr>
        <w:tabs>
          <w:tab w:val="left" w:pos="720"/>
          <w:tab w:val="left" w:pos="4140"/>
        </w:tabs>
        <w:spacing w:after="0" w:line="240" w:lineRule="auto"/>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r>
      <w:r>
        <w:rPr>
          <w:rFonts w:ascii="TH SarabunPSK" w:hAnsi="TH SarabunPSK" w:cs="TH SarabunPSK" w:hint="cs"/>
          <w:sz w:val="28"/>
          <w:cs/>
        </w:rPr>
        <w:t>เลขที่</w:t>
      </w:r>
      <w:r w:rsidR="00BF472D" w:rsidRPr="00791A1A">
        <w:rPr>
          <w:rFonts w:ascii="TH SarabunPSK" w:hAnsi="TH SarabunPSK" w:cs="TH SarabunPSK"/>
          <w:sz w:val="28"/>
          <w:cs/>
        </w:rPr>
        <w:t xml:space="preserve"> </w:t>
      </w:r>
      <w:r w:rsidR="00BF472D" w:rsidRPr="00791A1A">
        <w:rPr>
          <w:rFonts w:ascii="TH SarabunPSK" w:hAnsi="TH SarabunPSK" w:cs="TH SarabunPSK"/>
          <w:sz w:val="28"/>
        </w:rPr>
        <w:t xml:space="preserve">439 </w:t>
      </w:r>
      <w:r w:rsidR="00BF472D" w:rsidRPr="00791A1A">
        <w:rPr>
          <w:rFonts w:ascii="TH SarabunPSK" w:hAnsi="TH SarabunPSK" w:cs="TH SarabunPSK"/>
          <w:sz w:val="28"/>
          <w:cs/>
        </w:rPr>
        <w:t xml:space="preserve">ถนนจิระ ตำบลในเมือง อำเภอเมือง </w:t>
      </w:r>
      <w:r>
        <w:rPr>
          <w:rFonts w:ascii="TH SarabunPSK" w:hAnsi="TH SarabunPSK" w:cs="TH SarabunPSK" w:hint="cs"/>
          <w:sz w:val="28"/>
          <w:cs/>
        </w:rPr>
        <w:tab/>
      </w:r>
      <w:r>
        <w:rPr>
          <w:rFonts w:ascii="TH SarabunPSK" w:hAnsi="TH SarabunPSK" w:cs="TH SarabunPSK" w:hint="cs"/>
          <w:sz w:val="28"/>
          <w:cs/>
        </w:rPr>
        <w:tab/>
      </w:r>
      <w:r>
        <w:rPr>
          <w:rFonts w:ascii="TH SarabunPSK" w:hAnsi="TH SarabunPSK" w:cs="TH SarabunPSK" w:hint="cs"/>
          <w:sz w:val="28"/>
          <w:cs/>
        </w:rPr>
        <w:tab/>
      </w:r>
      <w:r w:rsidR="00BF472D" w:rsidRPr="00791A1A">
        <w:rPr>
          <w:rFonts w:ascii="TH SarabunPSK" w:hAnsi="TH SarabunPSK" w:cs="TH SarabunPSK"/>
          <w:sz w:val="28"/>
          <w:cs/>
        </w:rPr>
        <w:t>จังหวัดบุรีรัมย์</w:t>
      </w:r>
      <w:r>
        <w:rPr>
          <w:rFonts w:ascii="TH SarabunPSK" w:hAnsi="TH SarabunPSK" w:cs="TH SarabunPSK"/>
          <w:sz w:val="28"/>
        </w:rPr>
        <w:t xml:space="preserve"> 31000</w:t>
      </w:r>
    </w:p>
    <w:p w:rsidR="0035047D" w:rsidRPr="00791A1A" w:rsidRDefault="00F7202E" w:rsidP="00F7202E">
      <w:pPr>
        <w:tabs>
          <w:tab w:val="left" w:pos="720"/>
          <w:tab w:val="left" w:pos="4140"/>
        </w:tabs>
        <w:spacing w:after="0" w:line="240" w:lineRule="auto"/>
        <w:jc w:val="thaiDistribute"/>
        <w:rPr>
          <w:rFonts w:ascii="TH SarabunPSK" w:hAnsi="TH SarabunPSK" w:cs="TH SarabunPSK"/>
          <w:color w:val="FF0000"/>
          <w:sz w:val="28"/>
          <w:cs/>
        </w:rPr>
      </w:pPr>
      <w:r>
        <w:rPr>
          <w:rFonts w:ascii="TH SarabunPSK" w:hAnsi="TH SarabunPSK" w:cs="TH SarabunPSK"/>
          <w:sz w:val="28"/>
        </w:rPr>
        <w:tab/>
      </w:r>
      <w:r>
        <w:rPr>
          <w:rFonts w:ascii="TH SarabunPSK" w:hAnsi="TH SarabunPSK" w:cs="TH SarabunPSK"/>
          <w:sz w:val="28"/>
        </w:rPr>
        <w:tab/>
      </w:r>
      <w:r w:rsidR="0082708D" w:rsidRPr="00791A1A">
        <w:rPr>
          <w:rFonts w:ascii="TH SarabunPSK" w:hAnsi="TH SarabunPSK" w:cs="TH SarabunPSK"/>
          <w:sz w:val="28"/>
        </w:rPr>
        <w:t xml:space="preserve">E-mail: </w:t>
      </w:r>
      <w:r w:rsidR="00860A69" w:rsidRPr="00791A1A">
        <w:rPr>
          <w:rFonts w:ascii="TH SarabunPSK" w:hAnsi="TH SarabunPSK" w:cs="TH SarabunPSK"/>
          <w:sz w:val="28"/>
        </w:rPr>
        <w:t>Vongchala@gmail.com</w:t>
      </w:r>
    </w:p>
    <w:sectPr w:rsidR="0035047D" w:rsidRPr="00791A1A" w:rsidSect="00791A1A">
      <w:type w:val="continuous"/>
      <w:pgSz w:w="10325" w:h="14573" w:code="13"/>
      <w:pgMar w:top="720" w:right="720" w:bottom="720" w:left="1008" w:header="360" w:footer="360" w:gutter="0"/>
      <w:cols w:space="5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AngsanaNew">
    <w:altName w:val="Arial Unicode MS"/>
    <w:panose1 w:val="00000000000000000000"/>
    <w:charset w:val="88"/>
    <w:family w:val="auto"/>
    <w:notTrueType/>
    <w:pitch w:val="default"/>
    <w:sig w:usb0="00000003" w:usb1="080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BrowalliaNew">
    <w:altName w:val="Arial Unicode MS"/>
    <w:panose1 w:val="00000000000000000000"/>
    <w:charset w:val="88"/>
    <w:family w:val="auto"/>
    <w:notTrueType/>
    <w:pitch w:val="default"/>
    <w:sig w:usb0="01000003" w:usb1="08080000" w:usb2="00000010" w:usb3="00000000" w:csb0="0011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C41D0"/>
    <w:multiLevelType w:val="hybridMultilevel"/>
    <w:tmpl w:val="A334709E"/>
    <w:lvl w:ilvl="0" w:tplc="2C1CA3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AD3F8B"/>
    <w:multiLevelType w:val="hybridMultilevel"/>
    <w:tmpl w:val="36746FBE"/>
    <w:lvl w:ilvl="0" w:tplc="07BE5D72">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112495"/>
    <w:multiLevelType w:val="hybridMultilevel"/>
    <w:tmpl w:val="59F21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D1244C"/>
    <w:multiLevelType w:val="multilevel"/>
    <w:tmpl w:val="1D1AF526"/>
    <w:lvl w:ilvl="0">
      <w:start w:val="1"/>
      <w:numFmt w:val="decimal"/>
      <w:lvlText w:val="%1."/>
      <w:lvlJc w:val="left"/>
      <w:pPr>
        <w:ind w:left="108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7316622B"/>
    <w:multiLevelType w:val="multilevel"/>
    <w:tmpl w:val="9E04819E"/>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nsid w:val="73497BFD"/>
    <w:multiLevelType w:val="multilevel"/>
    <w:tmpl w:val="B3B24102"/>
    <w:lvl w:ilvl="0">
      <w:start w:val="1"/>
      <w:numFmt w:val="decimal"/>
      <w:lvlText w:val="%1."/>
      <w:lvlJc w:val="left"/>
      <w:pPr>
        <w:ind w:left="780" w:hanging="360"/>
      </w:pPr>
      <w:rPr>
        <w:rFonts w:hint="default"/>
      </w:rPr>
    </w:lvl>
    <w:lvl w:ilvl="1">
      <w:start w:val="2"/>
      <w:numFmt w:val="decimal"/>
      <w:isLgl/>
      <w:lvlText w:val="%1.%2"/>
      <w:lvlJc w:val="left"/>
      <w:pPr>
        <w:ind w:left="1080" w:hanging="51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00" w:hanging="1080"/>
      </w:pPr>
      <w:rPr>
        <w:rFonts w:hint="default"/>
      </w:rPr>
    </w:lvl>
    <w:lvl w:ilvl="7">
      <w:start w:val="1"/>
      <w:numFmt w:val="decimal"/>
      <w:isLgl/>
      <w:lvlText w:val="%1.%2.%3.%4.%5.%6.%7.%8"/>
      <w:lvlJc w:val="left"/>
      <w:pPr>
        <w:ind w:left="2910" w:hanging="1440"/>
      </w:pPr>
      <w:rPr>
        <w:rFonts w:hint="default"/>
      </w:rPr>
    </w:lvl>
    <w:lvl w:ilvl="8">
      <w:start w:val="1"/>
      <w:numFmt w:val="decimal"/>
      <w:isLgl/>
      <w:lvlText w:val="%1.%2.%3.%4.%5.%6.%7.%8.%9"/>
      <w:lvlJc w:val="left"/>
      <w:pPr>
        <w:ind w:left="3060" w:hanging="1440"/>
      </w:pPr>
      <w:rPr>
        <w:rFont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F5B"/>
    <w:rsid w:val="00002267"/>
    <w:rsid w:val="000178AB"/>
    <w:rsid w:val="00037AC2"/>
    <w:rsid w:val="00040BEA"/>
    <w:rsid w:val="0004361E"/>
    <w:rsid w:val="00066A39"/>
    <w:rsid w:val="00080114"/>
    <w:rsid w:val="00082768"/>
    <w:rsid w:val="0008528D"/>
    <w:rsid w:val="000E2A98"/>
    <w:rsid w:val="00100069"/>
    <w:rsid w:val="00142916"/>
    <w:rsid w:val="0014392C"/>
    <w:rsid w:val="00167315"/>
    <w:rsid w:val="0019023D"/>
    <w:rsid w:val="0019385A"/>
    <w:rsid w:val="00195E7F"/>
    <w:rsid w:val="001B1D46"/>
    <w:rsid w:val="001C35A8"/>
    <w:rsid w:val="001C5371"/>
    <w:rsid w:val="001F51F2"/>
    <w:rsid w:val="002000A6"/>
    <w:rsid w:val="002036A3"/>
    <w:rsid w:val="00203B13"/>
    <w:rsid w:val="002132A7"/>
    <w:rsid w:val="00252C06"/>
    <w:rsid w:val="00257952"/>
    <w:rsid w:val="002745B0"/>
    <w:rsid w:val="00287715"/>
    <w:rsid w:val="0029149F"/>
    <w:rsid w:val="00294B7D"/>
    <w:rsid w:val="002A1859"/>
    <w:rsid w:val="002B6A89"/>
    <w:rsid w:val="002C0EA2"/>
    <w:rsid w:val="002D5679"/>
    <w:rsid w:val="002D777A"/>
    <w:rsid w:val="00304BFB"/>
    <w:rsid w:val="003058E3"/>
    <w:rsid w:val="00311E3D"/>
    <w:rsid w:val="00340DA7"/>
    <w:rsid w:val="003434AF"/>
    <w:rsid w:val="00345BA2"/>
    <w:rsid w:val="00346E66"/>
    <w:rsid w:val="0035047D"/>
    <w:rsid w:val="003538AD"/>
    <w:rsid w:val="00355A3A"/>
    <w:rsid w:val="003561C3"/>
    <w:rsid w:val="00357D61"/>
    <w:rsid w:val="0036352A"/>
    <w:rsid w:val="003745A8"/>
    <w:rsid w:val="003825F1"/>
    <w:rsid w:val="003A115E"/>
    <w:rsid w:val="003A5B77"/>
    <w:rsid w:val="003B0802"/>
    <w:rsid w:val="003B2F59"/>
    <w:rsid w:val="003C432D"/>
    <w:rsid w:val="003C4577"/>
    <w:rsid w:val="003C6B40"/>
    <w:rsid w:val="004012BB"/>
    <w:rsid w:val="004035D8"/>
    <w:rsid w:val="00411E7B"/>
    <w:rsid w:val="00431737"/>
    <w:rsid w:val="00433D1C"/>
    <w:rsid w:val="00434D23"/>
    <w:rsid w:val="004375EC"/>
    <w:rsid w:val="00441692"/>
    <w:rsid w:val="00447B3F"/>
    <w:rsid w:val="00451B84"/>
    <w:rsid w:val="004542F8"/>
    <w:rsid w:val="00455770"/>
    <w:rsid w:val="00476BFA"/>
    <w:rsid w:val="0048395E"/>
    <w:rsid w:val="00484DF7"/>
    <w:rsid w:val="00492954"/>
    <w:rsid w:val="004A0375"/>
    <w:rsid w:val="004B2262"/>
    <w:rsid w:val="004B3805"/>
    <w:rsid w:val="004B7285"/>
    <w:rsid w:val="004B7F5B"/>
    <w:rsid w:val="004E0155"/>
    <w:rsid w:val="004E0A7C"/>
    <w:rsid w:val="004E2C4C"/>
    <w:rsid w:val="004E3DA0"/>
    <w:rsid w:val="005225C1"/>
    <w:rsid w:val="0052386C"/>
    <w:rsid w:val="00531A57"/>
    <w:rsid w:val="0053745B"/>
    <w:rsid w:val="00544DF3"/>
    <w:rsid w:val="0054671D"/>
    <w:rsid w:val="005700FF"/>
    <w:rsid w:val="00571F7A"/>
    <w:rsid w:val="005A154C"/>
    <w:rsid w:val="005A341F"/>
    <w:rsid w:val="005A6C86"/>
    <w:rsid w:val="005B3474"/>
    <w:rsid w:val="005B3BE4"/>
    <w:rsid w:val="005C07F2"/>
    <w:rsid w:val="005F7C60"/>
    <w:rsid w:val="006060DC"/>
    <w:rsid w:val="00643D5A"/>
    <w:rsid w:val="00653866"/>
    <w:rsid w:val="00670674"/>
    <w:rsid w:val="006B45DE"/>
    <w:rsid w:val="006B65D8"/>
    <w:rsid w:val="006C3147"/>
    <w:rsid w:val="006E6A64"/>
    <w:rsid w:val="006F45BE"/>
    <w:rsid w:val="006F45FE"/>
    <w:rsid w:val="00710800"/>
    <w:rsid w:val="0071262B"/>
    <w:rsid w:val="00720C0F"/>
    <w:rsid w:val="00734AFA"/>
    <w:rsid w:val="0074269C"/>
    <w:rsid w:val="00743EA6"/>
    <w:rsid w:val="00763CE3"/>
    <w:rsid w:val="00777792"/>
    <w:rsid w:val="007863F6"/>
    <w:rsid w:val="00791A1A"/>
    <w:rsid w:val="0079475A"/>
    <w:rsid w:val="0079766D"/>
    <w:rsid w:val="007A5D91"/>
    <w:rsid w:val="007A6377"/>
    <w:rsid w:val="007A7D74"/>
    <w:rsid w:val="007C3D6C"/>
    <w:rsid w:val="007D211B"/>
    <w:rsid w:val="007D32B9"/>
    <w:rsid w:val="007E354B"/>
    <w:rsid w:val="007F1C27"/>
    <w:rsid w:val="00807152"/>
    <w:rsid w:val="00807D60"/>
    <w:rsid w:val="00821B26"/>
    <w:rsid w:val="0082708D"/>
    <w:rsid w:val="00833341"/>
    <w:rsid w:val="00842FE6"/>
    <w:rsid w:val="008445EE"/>
    <w:rsid w:val="00845330"/>
    <w:rsid w:val="00851616"/>
    <w:rsid w:val="00852CA7"/>
    <w:rsid w:val="0085520B"/>
    <w:rsid w:val="0085528C"/>
    <w:rsid w:val="00857FE0"/>
    <w:rsid w:val="00860A69"/>
    <w:rsid w:val="0086133E"/>
    <w:rsid w:val="00864FE3"/>
    <w:rsid w:val="00870283"/>
    <w:rsid w:val="008756CD"/>
    <w:rsid w:val="00885E6F"/>
    <w:rsid w:val="00887197"/>
    <w:rsid w:val="00887A49"/>
    <w:rsid w:val="00897595"/>
    <w:rsid w:val="008A00D1"/>
    <w:rsid w:val="008A40B8"/>
    <w:rsid w:val="008B30B3"/>
    <w:rsid w:val="008B7FE7"/>
    <w:rsid w:val="008D2474"/>
    <w:rsid w:val="008D7CEC"/>
    <w:rsid w:val="008E1F74"/>
    <w:rsid w:val="008E3B23"/>
    <w:rsid w:val="008F349B"/>
    <w:rsid w:val="008F7F57"/>
    <w:rsid w:val="00901213"/>
    <w:rsid w:val="009040C9"/>
    <w:rsid w:val="00922B27"/>
    <w:rsid w:val="00944A4F"/>
    <w:rsid w:val="00946559"/>
    <w:rsid w:val="00946F46"/>
    <w:rsid w:val="00947EF6"/>
    <w:rsid w:val="00984425"/>
    <w:rsid w:val="00990949"/>
    <w:rsid w:val="009A1932"/>
    <w:rsid w:val="009C66BF"/>
    <w:rsid w:val="009D1FD1"/>
    <w:rsid w:val="009E5B41"/>
    <w:rsid w:val="009E6B98"/>
    <w:rsid w:val="009F4A42"/>
    <w:rsid w:val="00A02D00"/>
    <w:rsid w:val="00A06803"/>
    <w:rsid w:val="00A5152F"/>
    <w:rsid w:val="00A568C6"/>
    <w:rsid w:val="00A80BF9"/>
    <w:rsid w:val="00A830EF"/>
    <w:rsid w:val="00A92B95"/>
    <w:rsid w:val="00A92ECA"/>
    <w:rsid w:val="00AA7B73"/>
    <w:rsid w:val="00AB31BD"/>
    <w:rsid w:val="00AB6E1C"/>
    <w:rsid w:val="00AC6BC5"/>
    <w:rsid w:val="00AE4152"/>
    <w:rsid w:val="00AE72BC"/>
    <w:rsid w:val="00B0156B"/>
    <w:rsid w:val="00B06544"/>
    <w:rsid w:val="00B07C27"/>
    <w:rsid w:val="00B11E54"/>
    <w:rsid w:val="00B12402"/>
    <w:rsid w:val="00B235E4"/>
    <w:rsid w:val="00B27B2B"/>
    <w:rsid w:val="00B53617"/>
    <w:rsid w:val="00B66129"/>
    <w:rsid w:val="00B835A1"/>
    <w:rsid w:val="00B91E58"/>
    <w:rsid w:val="00BB7990"/>
    <w:rsid w:val="00BC017C"/>
    <w:rsid w:val="00BC3AA6"/>
    <w:rsid w:val="00BE5749"/>
    <w:rsid w:val="00BF472D"/>
    <w:rsid w:val="00BF59F5"/>
    <w:rsid w:val="00BF7B2D"/>
    <w:rsid w:val="00C01BF3"/>
    <w:rsid w:val="00C074ED"/>
    <w:rsid w:val="00C237D8"/>
    <w:rsid w:val="00C260E4"/>
    <w:rsid w:val="00C27725"/>
    <w:rsid w:val="00C32193"/>
    <w:rsid w:val="00C35E1B"/>
    <w:rsid w:val="00C3636C"/>
    <w:rsid w:val="00C43013"/>
    <w:rsid w:val="00C556AD"/>
    <w:rsid w:val="00C7097E"/>
    <w:rsid w:val="00C9428B"/>
    <w:rsid w:val="00C97509"/>
    <w:rsid w:val="00CA2033"/>
    <w:rsid w:val="00CA69C3"/>
    <w:rsid w:val="00CB7A12"/>
    <w:rsid w:val="00CC0BF6"/>
    <w:rsid w:val="00CC5A80"/>
    <w:rsid w:val="00CD4370"/>
    <w:rsid w:val="00CD5153"/>
    <w:rsid w:val="00D04D46"/>
    <w:rsid w:val="00D16971"/>
    <w:rsid w:val="00D23306"/>
    <w:rsid w:val="00D35351"/>
    <w:rsid w:val="00D50675"/>
    <w:rsid w:val="00D5129F"/>
    <w:rsid w:val="00D531A3"/>
    <w:rsid w:val="00DA782F"/>
    <w:rsid w:val="00DF6D17"/>
    <w:rsid w:val="00E00BA0"/>
    <w:rsid w:val="00E01DEE"/>
    <w:rsid w:val="00E13684"/>
    <w:rsid w:val="00E37778"/>
    <w:rsid w:val="00E42C4A"/>
    <w:rsid w:val="00E42E38"/>
    <w:rsid w:val="00E528E8"/>
    <w:rsid w:val="00E61C06"/>
    <w:rsid w:val="00E70B72"/>
    <w:rsid w:val="00E933C5"/>
    <w:rsid w:val="00EA7676"/>
    <w:rsid w:val="00EC0E68"/>
    <w:rsid w:val="00F14B2C"/>
    <w:rsid w:val="00F22872"/>
    <w:rsid w:val="00F24BC7"/>
    <w:rsid w:val="00F4262A"/>
    <w:rsid w:val="00F65598"/>
    <w:rsid w:val="00F7202E"/>
    <w:rsid w:val="00F762DB"/>
    <w:rsid w:val="00F768F9"/>
    <w:rsid w:val="00F9454A"/>
    <w:rsid w:val="00FA3721"/>
    <w:rsid w:val="00FB26EA"/>
    <w:rsid w:val="00FD607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B2D"/>
    <w:pPr>
      <w:ind w:left="720"/>
      <w:contextualSpacing/>
    </w:pPr>
  </w:style>
  <w:style w:type="table" w:styleId="a4">
    <w:name w:val="Table Grid"/>
    <w:basedOn w:val="a1"/>
    <w:uiPriority w:val="59"/>
    <w:rsid w:val="00484DF7"/>
    <w:pPr>
      <w:spacing w:after="0" w:line="240" w:lineRule="auto"/>
      <w:ind w:right="29"/>
    </w:pPr>
    <w:rPr>
      <w:rFonts w:ascii="Calibri" w:eastAsia="Times New Roman" w:hAnsi="Calibri" w:cs="Cordia New"/>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84DF7"/>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484DF7"/>
    <w:rPr>
      <w:rFonts w:ascii="Tahoma" w:hAnsi="Tahoma" w:cs="Angsana New"/>
      <w:sz w:val="16"/>
      <w:szCs w:val="20"/>
    </w:rPr>
  </w:style>
  <w:style w:type="table" w:customStyle="1" w:styleId="1">
    <w:name w:val="เส้นตาราง1"/>
    <w:basedOn w:val="a1"/>
    <w:next w:val="a4"/>
    <w:uiPriority w:val="59"/>
    <w:rsid w:val="00851616"/>
    <w:pPr>
      <w:spacing w:after="0" w:line="240" w:lineRule="auto"/>
      <w:ind w:right="29"/>
    </w:pPr>
    <w:rPr>
      <w:rFonts w:ascii="Calibri" w:eastAsia="Times New Roman" w:hAnsi="Calibri" w:cs="Cordia New"/>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annotation reference"/>
    <w:basedOn w:val="a0"/>
    <w:uiPriority w:val="99"/>
    <w:semiHidden/>
    <w:unhideWhenUsed/>
    <w:rsid w:val="00791A1A"/>
    <w:rPr>
      <w:sz w:val="16"/>
      <w:szCs w:val="18"/>
    </w:rPr>
  </w:style>
  <w:style w:type="paragraph" w:styleId="a8">
    <w:name w:val="annotation text"/>
    <w:basedOn w:val="a"/>
    <w:link w:val="a9"/>
    <w:uiPriority w:val="99"/>
    <w:semiHidden/>
    <w:unhideWhenUsed/>
    <w:rsid w:val="00791A1A"/>
    <w:pPr>
      <w:spacing w:line="240" w:lineRule="auto"/>
    </w:pPr>
    <w:rPr>
      <w:sz w:val="20"/>
      <w:szCs w:val="25"/>
    </w:rPr>
  </w:style>
  <w:style w:type="character" w:customStyle="1" w:styleId="a9">
    <w:name w:val="ข้อความข้อคิดเห็น อักขระ"/>
    <w:basedOn w:val="a0"/>
    <w:link w:val="a8"/>
    <w:uiPriority w:val="99"/>
    <w:semiHidden/>
    <w:rsid w:val="00791A1A"/>
    <w:rPr>
      <w:sz w:val="20"/>
      <w:szCs w:val="25"/>
    </w:rPr>
  </w:style>
  <w:style w:type="paragraph" w:styleId="aa">
    <w:name w:val="annotation subject"/>
    <w:basedOn w:val="a8"/>
    <w:next w:val="a8"/>
    <w:link w:val="ab"/>
    <w:uiPriority w:val="99"/>
    <w:semiHidden/>
    <w:unhideWhenUsed/>
    <w:rsid w:val="00791A1A"/>
    <w:rPr>
      <w:b/>
      <w:bCs/>
    </w:rPr>
  </w:style>
  <w:style w:type="character" w:customStyle="1" w:styleId="ab">
    <w:name w:val="ชื่อเรื่องของข้อคิดเห็น อักขระ"/>
    <w:basedOn w:val="a9"/>
    <w:link w:val="aa"/>
    <w:uiPriority w:val="99"/>
    <w:semiHidden/>
    <w:rsid w:val="00791A1A"/>
    <w:rPr>
      <w:b/>
      <w:bCs/>
      <w:sz w:val="20"/>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3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7B2D"/>
    <w:pPr>
      <w:ind w:left="720"/>
      <w:contextualSpacing/>
    </w:pPr>
  </w:style>
  <w:style w:type="table" w:styleId="a4">
    <w:name w:val="Table Grid"/>
    <w:basedOn w:val="a1"/>
    <w:uiPriority w:val="59"/>
    <w:rsid w:val="00484DF7"/>
    <w:pPr>
      <w:spacing w:after="0" w:line="240" w:lineRule="auto"/>
      <w:ind w:right="29"/>
    </w:pPr>
    <w:rPr>
      <w:rFonts w:ascii="Calibri" w:eastAsia="Times New Roman" w:hAnsi="Calibri" w:cs="Cordia New"/>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484DF7"/>
    <w:pPr>
      <w:spacing w:after="0" w:line="240" w:lineRule="auto"/>
    </w:pPr>
    <w:rPr>
      <w:rFonts w:ascii="Tahoma" w:hAnsi="Tahoma" w:cs="Angsana New"/>
      <w:sz w:val="16"/>
      <w:szCs w:val="20"/>
    </w:rPr>
  </w:style>
  <w:style w:type="character" w:customStyle="1" w:styleId="a6">
    <w:name w:val="ข้อความบอลลูน อักขระ"/>
    <w:basedOn w:val="a0"/>
    <w:link w:val="a5"/>
    <w:uiPriority w:val="99"/>
    <w:semiHidden/>
    <w:rsid w:val="00484DF7"/>
    <w:rPr>
      <w:rFonts w:ascii="Tahoma" w:hAnsi="Tahoma" w:cs="Angsana New"/>
      <w:sz w:val="16"/>
      <w:szCs w:val="20"/>
    </w:rPr>
  </w:style>
  <w:style w:type="table" w:customStyle="1" w:styleId="1">
    <w:name w:val="เส้นตาราง1"/>
    <w:basedOn w:val="a1"/>
    <w:next w:val="a4"/>
    <w:uiPriority w:val="59"/>
    <w:rsid w:val="00851616"/>
    <w:pPr>
      <w:spacing w:after="0" w:line="240" w:lineRule="auto"/>
      <w:ind w:right="29"/>
    </w:pPr>
    <w:rPr>
      <w:rFonts w:ascii="Calibri" w:eastAsia="Times New Roman" w:hAnsi="Calibri" w:cs="Cordia New"/>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annotation reference"/>
    <w:basedOn w:val="a0"/>
    <w:uiPriority w:val="99"/>
    <w:semiHidden/>
    <w:unhideWhenUsed/>
    <w:rsid w:val="00791A1A"/>
    <w:rPr>
      <w:sz w:val="16"/>
      <w:szCs w:val="18"/>
    </w:rPr>
  </w:style>
  <w:style w:type="paragraph" w:styleId="a8">
    <w:name w:val="annotation text"/>
    <w:basedOn w:val="a"/>
    <w:link w:val="a9"/>
    <w:uiPriority w:val="99"/>
    <w:semiHidden/>
    <w:unhideWhenUsed/>
    <w:rsid w:val="00791A1A"/>
    <w:pPr>
      <w:spacing w:line="240" w:lineRule="auto"/>
    </w:pPr>
    <w:rPr>
      <w:sz w:val="20"/>
      <w:szCs w:val="25"/>
    </w:rPr>
  </w:style>
  <w:style w:type="character" w:customStyle="1" w:styleId="a9">
    <w:name w:val="ข้อความข้อคิดเห็น อักขระ"/>
    <w:basedOn w:val="a0"/>
    <w:link w:val="a8"/>
    <w:uiPriority w:val="99"/>
    <w:semiHidden/>
    <w:rsid w:val="00791A1A"/>
    <w:rPr>
      <w:sz w:val="20"/>
      <w:szCs w:val="25"/>
    </w:rPr>
  </w:style>
  <w:style w:type="paragraph" w:styleId="aa">
    <w:name w:val="annotation subject"/>
    <w:basedOn w:val="a8"/>
    <w:next w:val="a8"/>
    <w:link w:val="ab"/>
    <w:uiPriority w:val="99"/>
    <w:semiHidden/>
    <w:unhideWhenUsed/>
    <w:rsid w:val="00791A1A"/>
    <w:rPr>
      <w:b/>
      <w:bCs/>
    </w:rPr>
  </w:style>
  <w:style w:type="character" w:customStyle="1" w:styleId="ab">
    <w:name w:val="ชื่อเรื่องของข้อคิดเห็น อักขระ"/>
    <w:basedOn w:val="a9"/>
    <w:link w:val="aa"/>
    <w:uiPriority w:val="99"/>
    <w:semiHidden/>
    <w:rsid w:val="00791A1A"/>
    <w:rPr>
      <w:b/>
      <w:bCs/>
      <w:sz w:val="20"/>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jpeg"/><Relationship Id="rId18" Type="http://schemas.openxmlformats.org/officeDocument/2006/relationships/image" Target="media/image12.png"/><Relationship Id="rId3" Type="http://schemas.microsoft.com/office/2007/relationships/stylesWithEffects" Target="stylesWithEffects.xml"/><Relationship Id="rId21" Type="http://schemas.openxmlformats.org/officeDocument/2006/relationships/image" Target="media/image15.jpeg"/><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image" Target="media/image16.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5227</Words>
  <Characters>29798</Characters>
  <Application>Microsoft Office Word</Application>
  <DocSecurity>0</DocSecurity>
  <Lines>248</Lines>
  <Paragraphs>69</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34956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Ghost</dc:creator>
  <cp:lastModifiedBy>Admin</cp:lastModifiedBy>
  <cp:revision>2</cp:revision>
  <cp:lastPrinted>2014-07-10T09:24:00Z</cp:lastPrinted>
  <dcterms:created xsi:type="dcterms:W3CDTF">2018-09-11T16:28:00Z</dcterms:created>
  <dcterms:modified xsi:type="dcterms:W3CDTF">2018-09-11T16:28:00Z</dcterms:modified>
</cp:coreProperties>
</file>