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D9" w:rsidRPr="00EC5FD9" w:rsidRDefault="00EC5FD9" w:rsidP="00437B3A">
      <w:pPr>
        <w:tabs>
          <w:tab w:val="left" w:pos="1530"/>
        </w:tabs>
        <w:spacing w:after="0" w:line="240" w:lineRule="auto"/>
        <w:jc w:val="center"/>
        <w:rPr>
          <w:rFonts w:ascii="TH SarabunPSK" w:eastAsia="Times New Roman" w:hAnsi="TH SarabunPSK" w:cs="TH SarabunPSK"/>
          <w:b/>
          <w:bCs/>
          <w:sz w:val="36"/>
          <w:szCs w:val="36"/>
        </w:rPr>
      </w:pPr>
      <w:r w:rsidRPr="00EC5FD9">
        <w:rPr>
          <w:rFonts w:ascii="TH SarabunPSK" w:eastAsia="Times New Roman" w:hAnsi="TH SarabunPSK" w:cs="TH SarabunPSK"/>
          <w:b/>
          <w:bCs/>
          <w:sz w:val="36"/>
          <w:szCs w:val="36"/>
          <w:cs/>
        </w:rPr>
        <w:t>รูปแบบการพัฒนาครู</w:t>
      </w:r>
      <w:r w:rsidRPr="00EC5FD9">
        <w:rPr>
          <w:rFonts w:ascii="TH SarabunPSK" w:eastAsia="Times New Roman" w:hAnsi="TH SarabunPSK" w:cs="TH SarabunPSK" w:hint="cs"/>
          <w:b/>
          <w:bCs/>
          <w:sz w:val="36"/>
          <w:szCs w:val="36"/>
          <w:cs/>
        </w:rPr>
        <w:t>โดยใช้การจัดประสบการณ์แบบสะเต็มที่ส่งเสริมทักษะการเรียนรู้ของเด็กปฐมวัยในศตวรรษที่ 21</w:t>
      </w:r>
    </w:p>
    <w:p w:rsidR="00CA6A90" w:rsidRPr="005F0B6E" w:rsidRDefault="00CA6A90" w:rsidP="003E7ED9">
      <w:pPr>
        <w:spacing w:after="0" w:line="240" w:lineRule="auto"/>
        <w:jc w:val="right"/>
        <w:rPr>
          <w:rFonts w:ascii="TH SarabunPSK" w:hAnsi="TH SarabunPSK" w:cs="TH SarabunPSK"/>
          <w:b/>
          <w:bCs/>
          <w:sz w:val="10"/>
          <w:szCs w:val="10"/>
        </w:rPr>
      </w:pPr>
    </w:p>
    <w:p w:rsidR="00D63DC1" w:rsidRPr="007F598E" w:rsidRDefault="00EC5FD9" w:rsidP="003E7ED9">
      <w:pPr>
        <w:spacing w:after="0" w:line="240" w:lineRule="auto"/>
        <w:jc w:val="right"/>
        <w:rPr>
          <w:rFonts w:ascii="TH SarabunPSK" w:hAnsi="TH SarabunPSK" w:cs="TH SarabunPSK"/>
          <w:b/>
          <w:bCs/>
          <w:sz w:val="32"/>
          <w:szCs w:val="32"/>
        </w:rPr>
      </w:pPr>
      <w:proofErr w:type="spellStart"/>
      <w:r w:rsidRPr="007F598E">
        <w:rPr>
          <w:rFonts w:ascii="TH SarabunPSK" w:hAnsi="TH SarabunPSK" w:cs="TH SarabunPSK"/>
          <w:b/>
          <w:bCs/>
          <w:sz w:val="32"/>
          <w:szCs w:val="32"/>
          <w:cs/>
        </w:rPr>
        <w:t>วรา</w:t>
      </w:r>
      <w:proofErr w:type="spellEnd"/>
      <w:r w:rsidRPr="007F598E">
        <w:rPr>
          <w:rFonts w:ascii="TH SarabunPSK" w:hAnsi="TH SarabunPSK" w:cs="TH SarabunPSK"/>
          <w:b/>
          <w:bCs/>
          <w:sz w:val="32"/>
          <w:szCs w:val="32"/>
          <w:cs/>
        </w:rPr>
        <w:t xml:space="preserve">ลี  </w:t>
      </w:r>
      <w:proofErr w:type="spellStart"/>
      <w:r w:rsidRPr="007F598E">
        <w:rPr>
          <w:rFonts w:ascii="TH SarabunPSK" w:hAnsi="TH SarabunPSK" w:cs="TH SarabunPSK"/>
          <w:b/>
          <w:bCs/>
          <w:sz w:val="32"/>
          <w:szCs w:val="32"/>
          <w:cs/>
        </w:rPr>
        <w:t>โกศัย</w:t>
      </w:r>
      <w:proofErr w:type="spellEnd"/>
      <w:r w:rsidR="00092887" w:rsidRPr="007F598E">
        <w:rPr>
          <w:rFonts w:ascii="TH SarabunPSK" w:hAnsi="TH SarabunPSK" w:cs="TH SarabunPSK"/>
          <w:b/>
          <w:bCs/>
          <w:sz w:val="36"/>
          <w:szCs w:val="36"/>
          <w:vertAlign w:val="superscript"/>
          <w:cs/>
        </w:rPr>
        <w:t>1</w:t>
      </w:r>
      <w:r w:rsidR="00092887" w:rsidRPr="007F598E">
        <w:rPr>
          <w:rFonts w:ascii="TH SarabunPSK" w:hAnsi="TH SarabunPSK" w:cs="TH SarabunPSK"/>
          <w:b/>
          <w:bCs/>
          <w:sz w:val="36"/>
          <w:szCs w:val="36"/>
          <w:cs/>
        </w:rPr>
        <w:t>/</w:t>
      </w:r>
      <w:r w:rsidR="00261FA7" w:rsidRPr="007F598E">
        <w:rPr>
          <w:rFonts w:ascii="TH SarabunPSK" w:hAnsi="TH SarabunPSK" w:cs="TH SarabunPSK"/>
          <w:b/>
          <w:bCs/>
          <w:sz w:val="32"/>
          <w:szCs w:val="32"/>
          <w:cs/>
        </w:rPr>
        <w:t>มัลลิกา</w:t>
      </w:r>
      <w:r w:rsidR="00092887" w:rsidRPr="007F598E">
        <w:rPr>
          <w:rFonts w:ascii="TH SarabunPSK" w:hAnsi="TH SarabunPSK" w:cs="TH SarabunPSK"/>
          <w:b/>
          <w:bCs/>
          <w:sz w:val="32"/>
          <w:szCs w:val="32"/>
          <w:cs/>
        </w:rPr>
        <w:t xml:space="preserve"> เจริญพจน์</w:t>
      </w:r>
      <w:r w:rsidR="00092887" w:rsidRPr="007F598E">
        <w:rPr>
          <w:rFonts w:ascii="TH SarabunPSK" w:hAnsi="TH SarabunPSK" w:cs="TH SarabunPSK"/>
          <w:b/>
          <w:bCs/>
          <w:sz w:val="36"/>
          <w:szCs w:val="36"/>
          <w:vertAlign w:val="superscript"/>
          <w:cs/>
        </w:rPr>
        <w:t>2</w:t>
      </w:r>
      <w:r w:rsidR="00092887" w:rsidRPr="007F598E">
        <w:rPr>
          <w:rFonts w:ascii="TH SarabunPSK" w:hAnsi="TH SarabunPSK" w:cs="TH SarabunPSK"/>
          <w:b/>
          <w:bCs/>
          <w:sz w:val="36"/>
          <w:szCs w:val="36"/>
          <w:cs/>
        </w:rPr>
        <w:t>/</w:t>
      </w:r>
      <w:r w:rsidRPr="007F598E">
        <w:rPr>
          <w:rFonts w:ascii="TH SarabunPSK" w:hAnsi="TH SarabunPSK" w:cs="TH SarabunPSK"/>
          <w:b/>
          <w:bCs/>
          <w:sz w:val="32"/>
          <w:szCs w:val="32"/>
          <w:cs/>
        </w:rPr>
        <w:t>นิตยา  บรรณประสิทธิ์</w:t>
      </w:r>
      <w:r w:rsidR="00092887" w:rsidRPr="007F598E">
        <w:rPr>
          <w:rFonts w:ascii="TH SarabunPSK" w:hAnsi="TH SarabunPSK" w:cs="TH SarabunPSK"/>
          <w:b/>
          <w:bCs/>
          <w:sz w:val="36"/>
          <w:szCs w:val="36"/>
          <w:vertAlign w:val="superscript"/>
          <w:cs/>
        </w:rPr>
        <w:t>3</w:t>
      </w:r>
      <w:r w:rsidR="00092887" w:rsidRPr="007F598E">
        <w:rPr>
          <w:rFonts w:ascii="TH SarabunPSK" w:hAnsi="TH SarabunPSK" w:cs="TH SarabunPSK"/>
          <w:b/>
          <w:bCs/>
          <w:sz w:val="36"/>
          <w:szCs w:val="36"/>
          <w:cs/>
        </w:rPr>
        <w:t>/</w:t>
      </w:r>
      <w:r w:rsidR="00261FA7" w:rsidRPr="007F598E">
        <w:rPr>
          <w:rFonts w:ascii="TH SarabunPSK" w:hAnsi="TH SarabunPSK" w:cs="TH SarabunPSK"/>
          <w:b/>
          <w:bCs/>
          <w:sz w:val="32"/>
          <w:szCs w:val="32"/>
          <w:cs/>
        </w:rPr>
        <w:t>วิไล</w:t>
      </w:r>
      <w:proofErr w:type="spellStart"/>
      <w:r w:rsidR="00261FA7" w:rsidRPr="007F598E">
        <w:rPr>
          <w:rFonts w:ascii="TH SarabunPSK" w:hAnsi="TH SarabunPSK" w:cs="TH SarabunPSK"/>
          <w:b/>
          <w:bCs/>
          <w:sz w:val="32"/>
          <w:szCs w:val="32"/>
          <w:cs/>
        </w:rPr>
        <w:t>วรรณ</w:t>
      </w:r>
      <w:proofErr w:type="spellEnd"/>
      <w:r w:rsidR="00FC683B">
        <w:rPr>
          <w:rFonts w:ascii="TH SarabunPSK" w:hAnsi="TH SarabunPSK" w:cs="TH SarabunPSK" w:hint="cs"/>
          <w:b/>
          <w:bCs/>
          <w:sz w:val="32"/>
          <w:szCs w:val="32"/>
          <w:cs/>
        </w:rPr>
        <w:t xml:space="preserve">  </w:t>
      </w:r>
      <w:proofErr w:type="spellStart"/>
      <w:r w:rsidR="00261FA7" w:rsidRPr="007F598E">
        <w:rPr>
          <w:rFonts w:ascii="TH SarabunPSK" w:hAnsi="TH SarabunPSK" w:cs="TH SarabunPSK"/>
          <w:b/>
          <w:bCs/>
          <w:sz w:val="32"/>
          <w:szCs w:val="32"/>
          <w:cs/>
        </w:rPr>
        <w:t>ศิ</w:t>
      </w:r>
      <w:proofErr w:type="spellEnd"/>
      <w:r w:rsidR="00261FA7" w:rsidRPr="007F598E">
        <w:rPr>
          <w:rFonts w:ascii="TH SarabunPSK" w:hAnsi="TH SarabunPSK" w:cs="TH SarabunPSK"/>
          <w:b/>
          <w:bCs/>
          <w:sz w:val="32"/>
          <w:szCs w:val="32"/>
          <w:cs/>
        </w:rPr>
        <w:t>ริเมฆา</w:t>
      </w:r>
      <w:r w:rsidR="00092887" w:rsidRPr="007F598E">
        <w:rPr>
          <w:rFonts w:ascii="TH SarabunPSK" w:hAnsi="TH SarabunPSK" w:cs="TH SarabunPSK"/>
          <w:b/>
          <w:bCs/>
          <w:sz w:val="36"/>
          <w:szCs w:val="36"/>
          <w:vertAlign w:val="superscript"/>
          <w:cs/>
        </w:rPr>
        <w:t>4</w:t>
      </w:r>
      <w:r w:rsidR="00092887" w:rsidRPr="007F598E">
        <w:rPr>
          <w:rFonts w:ascii="TH SarabunPSK" w:hAnsi="TH SarabunPSK" w:cs="TH SarabunPSK"/>
          <w:b/>
          <w:bCs/>
          <w:sz w:val="36"/>
          <w:szCs w:val="36"/>
          <w:cs/>
        </w:rPr>
        <w:t>/</w:t>
      </w:r>
      <w:r w:rsidR="00FC683B">
        <w:rPr>
          <w:rFonts w:ascii="TH SarabunPSK" w:hAnsi="TH SarabunPSK" w:cs="TH SarabunPSK" w:hint="cs"/>
          <w:b/>
          <w:bCs/>
          <w:sz w:val="32"/>
          <w:szCs w:val="32"/>
          <w:cs/>
        </w:rPr>
        <w:t xml:space="preserve">                           </w:t>
      </w:r>
      <w:proofErr w:type="spellStart"/>
      <w:r w:rsidR="00261FA7" w:rsidRPr="007F598E">
        <w:rPr>
          <w:rFonts w:ascii="TH SarabunPSK" w:hAnsi="TH SarabunPSK" w:cs="TH SarabunPSK"/>
          <w:b/>
          <w:bCs/>
          <w:sz w:val="32"/>
          <w:szCs w:val="32"/>
          <w:cs/>
        </w:rPr>
        <w:t>ธนากร</w:t>
      </w:r>
      <w:proofErr w:type="spellEnd"/>
      <w:r w:rsidR="00261FA7" w:rsidRPr="007F598E">
        <w:rPr>
          <w:rFonts w:ascii="TH SarabunPSK" w:hAnsi="TH SarabunPSK" w:cs="TH SarabunPSK"/>
          <w:b/>
          <w:bCs/>
          <w:sz w:val="32"/>
          <w:szCs w:val="32"/>
          <w:cs/>
        </w:rPr>
        <w:t xml:space="preserve"> เทียมทัน</w:t>
      </w:r>
      <w:r w:rsidR="00092887" w:rsidRPr="007F598E">
        <w:rPr>
          <w:rFonts w:ascii="TH SarabunPSK" w:hAnsi="TH SarabunPSK" w:cs="TH SarabunPSK"/>
          <w:b/>
          <w:bCs/>
          <w:sz w:val="36"/>
          <w:szCs w:val="36"/>
          <w:vertAlign w:val="superscript"/>
          <w:cs/>
        </w:rPr>
        <w:t>5</w:t>
      </w:r>
      <w:r w:rsidR="00092887" w:rsidRPr="007F598E">
        <w:rPr>
          <w:rFonts w:ascii="TH SarabunPSK" w:hAnsi="TH SarabunPSK" w:cs="TH SarabunPSK"/>
          <w:b/>
          <w:bCs/>
          <w:sz w:val="36"/>
          <w:szCs w:val="36"/>
          <w:cs/>
        </w:rPr>
        <w:t>/</w:t>
      </w:r>
      <w:r w:rsidR="00261FA7" w:rsidRPr="007F598E">
        <w:rPr>
          <w:rFonts w:ascii="TH SarabunPSK" w:hAnsi="TH SarabunPSK" w:cs="TH SarabunPSK"/>
          <w:b/>
          <w:bCs/>
          <w:sz w:val="32"/>
          <w:szCs w:val="32"/>
          <w:cs/>
        </w:rPr>
        <w:t>วิภารัตน์ อิ่มรัมย์</w:t>
      </w:r>
      <w:r w:rsidR="00092887" w:rsidRPr="007F598E">
        <w:rPr>
          <w:rFonts w:ascii="TH SarabunPSK" w:hAnsi="TH SarabunPSK" w:cs="TH SarabunPSK"/>
          <w:b/>
          <w:bCs/>
          <w:sz w:val="36"/>
          <w:szCs w:val="36"/>
          <w:vertAlign w:val="superscript"/>
          <w:cs/>
        </w:rPr>
        <w:t>6</w:t>
      </w:r>
    </w:p>
    <w:p w:rsidR="00261FA7" w:rsidRPr="007F598E" w:rsidRDefault="00092887" w:rsidP="003E7ED9">
      <w:pPr>
        <w:spacing w:after="0" w:line="240" w:lineRule="auto"/>
        <w:jc w:val="right"/>
        <w:rPr>
          <w:rFonts w:ascii="TH SarabunPSK" w:hAnsi="TH SarabunPSK" w:cs="TH SarabunPSK"/>
          <w:sz w:val="28"/>
          <w:cs/>
        </w:rPr>
      </w:pPr>
      <w:r w:rsidRPr="007F598E">
        <w:rPr>
          <w:rFonts w:ascii="TH SarabunPSK" w:hAnsi="TH SarabunPSK" w:cs="TH SarabunPSK"/>
          <w:sz w:val="36"/>
          <w:szCs w:val="36"/>
          <w:vertAlign w:val="superscript"/>
          <w:cs/>
        </w:rPr>
        <w:t>1-6</w:t>
      </w:r>
      <w:r w:rsidR="006C6C79">
        <w:rPr>
          <w:rFonts w:ascii="TH SarabunPSK" w:hAnsi="TH SarabunPSK" w:cs="TH SarabunPSK"/>
          <w:sz w:val="28"/>
          <w:cs/>
        </w:rPr>
        <w:t>สาขาวิชาการศึกษาปฐมวัย ค</w:t>
      </w:r>
      <w:r w:rsidR="006C6C79">
        <w:rPr>
          <w:rFonts w:ascii="TH SarabunPSK" w:hAnsi="TH SarabunPSK" w:cs="TH SarabunPSK" w:hint="cs"/>
          <w:sz w:val="28"/>
          <w:cs/>
        </w:rPr>
        <w:t>ณ</w:t>
      </w:r>
      <w:r w:rsidR="00261FA7" w:rsidRPr="007F598E">
        <w:rPr>
          <w:rFonts w:ascii="TH SarabunPSK" w:hAnsi="TH SarabunPSK" w:cs="TH SarabunPSK"/>
          <w:sz w:val="28"/>
          <w:cs/>
        </w:rPr>
        <w:t>ะครุศาสตร์ มหาวิทยาลัยราช</w:t>
      </w:r>
      <w:proofErr w:type="spellStart"/>
      <w:r w:rsidR="00261FA7" w:rsidRPr="007F598E">
        <w:rPr>
          <w:rFonts w:ascii="TH SarabunPSK" w:hAnsi="TH SarabunPSK" w:cs="TH SarabunPSK"/>
          <w:sz w:val="28"/>
          <w:cs/>
        </w:rPr>
        <w:t>ภัฏ</w:t>
      </w:r>
      <w:proofErr w:type="spellEnd"/>
      <w:r w:rsidR="00261FA7" w:rsidRPr="007F598E">
        <w:rPr>
          <w:rFonts w:ascii="TH SarabunPSK" w:hAnsi="TH SarabunPSK" w:cs="TH SarabunPSK"/>
          <w:sz w:val="28"/>
          <w:cs/>
        </w:rPr>
        <w:t>บุรีรัมย์</w:t>
      </w:r>
    </w:p>
    <w:p w:rsidR="003C00CC" w:rsidRPr="007F598E" w:rsidRDefault="00F33EF5" w:rsidP="003E7ED9">
      <w:pPr>
        <w:spacing w:after="0" w:line="240" w:lineRule="auto"/>
        <w:jc w:val="right"/>
        <w:rPr>
          <w:rFonts w:ascii="TH SarabunPSK" w:hAnsi="TH SarabunPSK" w:cs="TH SarabunPSK"/>
          <w:sz w:val="28"/>
        </w:rPr>
      </w:pPr>
      <w:r w:rsidRPr="007F598E">
        <w:rPr>
          <w:rFonts w:ascii="TH SarabunPSK" w:hAnsi="TH SarabunPSK" w:cs="TH SarabunPSK"/>
          <w:sz w:val="28"/>
          <w:cs/>
        </w:rPr>
        <w:t>อี</w:t>
      </w:r>
      <w:proofErr w:type="spellStart"/>
      <w:r w:rsidRPr="007F598E">
        <w:rPr>
          <w:rFonts w:ascii="TH SarabunPSK" w:hAnsi="TH SarabunPSK" w:cs="TH SarabunPSK"/>
          <w:sz w:val="28"/>
          <w:cs/>
        </w:rPr>
        <w:t>เมล</w:t>
      </w:r>
      <w:proofErr w:type="spellEnd"/>
      <w:r w:rsidR="00FC683B">
        <w:rPr>
          <w:rFonts w:ascii="TH SarabunPSK" w:hAnsi="TH SarabunPSK" w:cs="TH SarabunPSK" w:hint="cs"/>
          <w:sz w:val="28"/>
          <w:cs/>
        </w:rPr>
        <w:t xml:space="preserve"> </w:t>
      </w:r>
      <w:r w:rsidRPr="007F598E">
        <w:rPr>
          <w:rFonts w:ascii="TH SarabunPSK" w:hAnsi="TH SarabunPSK" w:cs="TH SarabunPSK"/>
          <w:sz w:val="28"/>
        </w:rPr>
        <w:t xml:space="preserve">: </w:t>
      </w:r>
      <w:r w:rsidR="00E828AF" w:rsidRPr="007F598E">
        <w:rPr>
          <w:rFonts w:ascii="TH SarabunPSK" w:hAnsi="TH SarabunPSK" w:cs="TH SarabunPSK"/>
          <w:sz w:val="28"/>
        </w:rPr>
        <w:t>wiparatoiw1929</w:t>
      </w:r>
      <w:r w:rsidRPr="007F598E">
        <w:rPr>
          <w:rFonts w:ascii="TH SarabunPSK" w:hAnsi="TH SarabunPSK" w:cs="TH SarabunPSK"/>
          <w:sz w:val="28"/>
        </w:rPr>
        <w:t>@gmail.com</w:t>
      </w:r>
    </w:p>
    <w:p w:rsidR="00F33EF5" w:rsidRPr="005F0B6E" w:rsidRDefault="00F33EF5" w:rsidP="00F33EF5">
      <w:pPr>
        <w:spacing w:after="0" w:line="240" w:lineRule="auto"/>
        <w:rPr>
          <w:rFonts w:ascii="TH SarabunPSK" w:hAnsi="TH SarabunPSK" w:cs="TH SarabunPSK"/>
          <w:sz w:val="20"/>
          <w:szCs w:val="20"/>
        </w:rPr>
      </w:pPr>
    </w:p>
    <w:p w:rsidR="00CA6A90" w:rsidRPr="009460A7" w:rsidRDefault="00CA6A90" w:rsidP="003E7ED9">
      <w:pPr>
        <w:spacing w:after="0" w:line="240" w:lineRule="auto"/>
        <w:ind w:left="-142"/>
        <w:jc w:val="center"/>
        <w:rPr>
          <w:rFonts w:ascii="TH SarabunPSK" w:hAnsi="TH SarabunPSK" w:cs="TH SarabunPSK"/>
          <w:b/>
          <w:bCs/>
          <w:sz w:val="32"/>
          <w:szCs w:val="32"/>
        </w:rPr>
      </w:pPr>
      <w:r w:rsidRPr="009460A7">
        <w:rPr>
          <w:rFonts w:ascii="TH SarabunPSK" w:hAnsi="TH SarabunPSK" w:cs="TH SarabunPSK"/>
          <w:b/>
          <w:bCs/>
          <w:sz w:val="32"/>
          <w:szCs w:val="32"/>
          <w:cs/>
        </w:rPr>
        <w:t>บทคัดย่อ</w:t>
      </w:r>
    </w:p>
    <w:p w:rsidR="00EC5FD9" w:rsidRPr="00BC790A" w:rsidRDefault="00B603CC" w:rsidP="009460A7">
      <w:pPr>
        <w:spacing w:after="0"/>
        <w:ind w:left="-142"/>
        <w:rPr>
          <w:rFonts w:ascii="TH SarabunPSK" w:eastAsia="Times New Roman" w:hAnsi="TH SarabunPSK" w:cs="TH SarabunPSK" w:hint="cs"/>
          <w:sz w:val="32"/>
          <w:szCs w:val="32"/>
          <w:cs/>
        </w:rPr>
      </w:pPr>
      <w:r w:rsidRPr="009460A7">
        <w:rPr>
          <w:rFonts w:ascii="TH SarabunPSK" w:eastAsia="Times New Roman" w:hAnsi="TH SarabunPSK" w:cs="TH SarabunPSK" w:hint="cs"/>
          <w:sz w:val="32"/>
          <w:szCs w:val="32"/>
          <w:cs/>
        </w:rPr>
        <w:tab/>
      </w:r>
      <w:r w:rsidR="009460A7" w:rsidRPr="009460A7">
        <w:rPr>
          <w:rFonts w:ascii="TH SarabunPSK" w:eastAsia="Times New Roman" w:hAnsi="TH SarabunPSK" w:cs="TH SarabunPSK" w:hint="cs"/>
          <w:sz w:val="32"/>
          <w:szCs w:val="32"/>
          <w:cs/>
        </w:rPr>
        <w:tab/>
      </w:r>
      <w:r w:rsidR="00EC5FD9" w:rsidRPr="009460A7">
        <w:rPr>
          <w:rFonts w:ascii="TH SarabunPSK" w:eastAsia="Times New Roman" w:hAnsi="TH SarabunPSK" w:cs="TH SarabunPSK"/>
          <w:sz w:val="32"/>
          <w:szCs w:val="32"/>
          <w:cs/>
        </w:rPr>
        <w:t>การวิจัยครั้งนี้มีวัตถุประสงค์</w:t>
      </w:r>
      <w:r w:rsidR="00EC5FD9" w:rsidRPr="009460A7">
        <w:rPr>
          <w:rFonts w:ascii="TH SarabunPSK" w:eastAsia="Times New Roman" w:hAnsi="TH SarabunPSK" w:cs="TH SarabunPSK" w:hint="cs"/>
          <w:sz w:val="32"/>
          <w:szCs w:val="32"/>
          <w:cs/>
        </w:rPr>
        <w:t xml:space="preserve">ดังนี้ 1) </w:t>
      </w:r>
      <w:r w:rsidR="00EC5FD9" w:rsidRPr="009460A7">
        <w:rPr>
          <w:rFonts w:ascii="TH SarabunPSK" w:eastAsia="Times New Roman" w:hAnsi="TH SarabunPSK" w:cs="TH SarabunPSK"/>
          <w:sz w:val="32"/>
          <w:szCs w:val="32"/>
          <w:cs/>
        </w:rPr>
        <w:t>เพื่อ</w:t>
      </w:r>
      <w:r w:rsidR="00EC5FD9" w:rsidRPr="009460A7">
        <w:rPr>
          <w:rFonts w:ascii="TH SarabunPSK" w:eastAsia="Times New Roman" w:hAnsi="TH SarabunPSK" w:cs="TH SarabunPSK" w:hint="cs"/>
          <w:sz w:val="32"/>
          <w:szCs w:val="32"/>
          <w:cs/>
        </w:rPr>
        <w:t>สร้างรูปแบบการพัฒนาครูโดยใช้การจัดประสบการณ์แบบสะเต็มที่ส่งเสริมทักษะการเรียนรู้ของเด็กปฐมวัยในศตวรรษที่ 21  2) เพื่อศึกษาผลการพัฒนาครูโดยใช้การจัดประสบการณ์แบบสะเต็มที่ส่งเสริมทักษะการเรียนรู้ของเด็กปฐมวัยในศตวรรษที่ 21 3) เพื่อศึกษาผลการพัฒนาทักษะการเรียนรู้ของเด็กปฐมวัยในศตวรรษที่ 21โดยใช้การจัดประสบการณ์แบบสะเต็ม</w:t>
      </w:r>
      <w:r w:rsidR="00EC5FD9" w:rsidRPr="009460A7">
        <w:rPr>
          <w:rFonts w:ascii="TH SarabunPSK" w:eastAsia="Times New Roman" w:hAnsi="TH SarabunPSK" w:cs="TH SarabunPSK"/>
          <w:sz w:val="32"/>
          <w:szCs w:val="32"/>
          <w:cs/>
        </w:rPr>
        <w:t>การวิจัยครั้งนี้เป็นการวิจัย</w:t>
      </w:r>
      <w:r w:rsidR="00EC5FD9" w:rsidRPr="009460A7">
        <w:rPr>
          <w:rFonts w:ascii="TH SarabunPSK" w:eastAsia="Times New Roman" w:hAnsi="TH SarabunPSK" w:cs="TH SarabunPSK" w:hint="cs"/>
          <w:sz w:val="32"/>
          <w:szCs w:val="32"/>
          <w:cs/>
        </w:rPr>
        <w:t xml:space="preserve">เชิงปริมาณและเชิงคุณภาพ </w:t>
      </w:r>
      <w:r w:rsidR="00EC5FD9" w:rsidRPr="009460A7">
        <w:rPr>
          <w:rFonts w:ascii="TH SarabunPSK" w:eastAsia="Cordia New" w:hAnsi="TH SarabunPSK" w:cs="TH SarabunPSK" w:hint="cs"/>
          <w:sz w:val="32"/>
          <w:szCs w:val="32"/>
          <w:cs/>
        </w:rPr>
        <w:t>มี 3 ระยะ คือ</w:t>
      </w:r>
      <w:r w:rsidR="00EC5FD9" w:rsidRPr="003818BE">
        <w:rPr>
          <w:rFonts w:ascii="TH SarabunPSK" w:eastAsia="Calibri" w:hAnsi="TH SarabunPSK" w:cs="TH SarabunPSK" w:hint="cs"/>
          <w:b/>
          <w:bCs/>
          <w:sz w:val="32"/>
          <w:szCs w:val="32"/>
          <w:cs/>
        </w:rPr>
        <w:t>ระยะที่ 1</w:t>
      </w:r>
      <w:r w:rsidR="00EC5FD9" w:rsidRPr="009460A7">
        <w:rPr>
          <w:rFonts w:ascii="TH SarabunPSK" w:eastAsia="Calibri" w:hAnsi="TH SarabunPSK" w:cs="TH SarabunPSK"/>
          <w:sz w:val="32"/>
          <w:szCs w:val="32"/>
          <w:cs/>
        </w:rPr>
        <w:t>สร้างรูปแบบการพัฒนาครูปฐมวัยโดยใช้การจัดประสบการณ์แบบสะเต็มที่ส่งเสริมทักษะการเรียนรู้ของเด็กปฐมวัยในศตวรรษที่ 21</w:t>
      </w:r>
      <w:r w:rsidR="00EC5FD9" w:rsidRPr="009460A7">
        <w:rPr>
          <w:rFonts w:ascii="TH SarabunPSK" w:eastAsia="Calibri" w:hAnsi="TH SarabunPSK" w:cs="TH SarabunPSK" w:hint="cs"/>
          <w:sz w:val="32"/>
          <w:szCs w:val="32"/>
          <w:cs/>
        </w:rPr>
        <w:t xml:space="preserve"> กลุ่มเป้าหมาย</w:t>
      </w:r>
      <w:r w:rsidR="00EC5FD9" w:rsidRPr="009460A7">
        <w:rPr>
          <w:rFonts w:ascii="TH SarabunPSK" w:eastAsia="Calibri" w:hAnsi="TH SarabunPSK" w:cs="TH SarabunPSK"/>
          <w:sz w:val="32"/>
          <w:szCs w:val="32"/>
          <w:cs/>
        </w:rPr>
        <w:t xml:space="preserve">ที่ใช้ </w:t>
      </w:r>
      <w:r w:rsidR="00EC5FD9" w:rsidRPr="009460A7">
        <w:rPr>
          <w:rFonts w:ascii="TH SarabunPSK" w:eastAsia="Calibri" w:hAnsi="TH SarabunPSK" w:cs="TH SarabunPSK" w:hint="cs"/>
          <w:sz w:val="32"/>
          <w:szCs w:val="32"/>
          <w:cs/>
        </w:rPr>
        <w:t>คือ</w:t>
      </w:r>
      <w:r w:rsidR="00EC5FD9" w:rsidRPr="009460A7">
        <w:rPr>
          <w:rFonts w:ascii="TH SarabunPSK" w:eastAsia="Calibri" w:hAnsi="TH SarabunPSK" w:cs="TH SarabunPSK"/>
          <w:sz w:val="32"/>
          <w:szCs w:val="32"/>
          <w:cs/>
        </w:rPr>
        <w:t>ครูผู้สอนในชั้นปฐมวัย จำนวน 23 คนซึ่งมีประสบการณ์ระดับชั้นปฐมวัยในโรงเรียนประจำอำเภอ ทั้ง 23 อำเภอ ของจังหวัดบุรีรัมย์ครู</w:t>
      </w:r>
      <w:r w:rsidR="00EC5FD9" w:rsidRPr="009460A7">
        <w:rPr>
          <w:rFonts w:ascii="TH SarabunPSK" w:eastAsia="Calibri" w:hAnsi="TH SarabunPSK" w:cs="TH SarabunPSK" w:hint="cs"/>
          <w:sz w:val="32"/>
          <w:szCs w:val="32"/>
          <w:cs/>
        </w:rPr>
        <w:t>ผู้สอนในชั้นปฐมวัย</w:t>
      </w:r>
      <w:r w:rsidR="00EC5FD9" w:rsidRPr="009460A7">
        <w:rPr>
          <w:rFonts w:ascii="TH SarabunPSK" w:eastAsia="Calibri" w:hAnsi="TH SarabunPSK" w:cs="TH SarabunPSK"/>
          <w:sz w:val="32"/>
          <w:szCs w:val="32"/>
          <w:cs/>
        </w:rPr>
        <w:t xml:space="preserve"> นักวิชาการด้านการศึกษาปฐมวัย และผู้เชี่ยวชาญด้านหลักสูตรและการสอนจำนวน 15 คน </w:t>
      </w:r>
      <w:r w:rsidR="00EC5FD9" w:rsidRPr="003818BE">
        <w:rPr>
          <w:rFonts w:ascii="TH SarabunPSK" w:eastAsia="Calibri" w:hAnsi="TH SarabunPSK" w:cs="TH SarabunPSK" w:hint="cs"/>
          <w:b/>
          <w:bCs/>
          <w:sz w:val="32"/>
          <w:szCs w:val="32"/>
          <w:cs/>
        </w:rPr>
        <w:t>ระยะที่ 2</w:t>
      </w:r>
      <w:r w:rsidR="00EC5FD9" w:rsidRPr="009460A7">
        <w:rPr>
          <w:rFonts w:ascii="TH SarabunPSK" w:eastAsia="Calibri" w:hAnsi="TH SarabunPSK" w:cs="TH SarabunPSK"/>
          <w:sz w:val="32"/>
          <w:szCs w:val="32"/>
          <w:cs/>
        </w:rPr>
        <w:t>การพัฒนาครูโดยใช้รูปแบบการจัดประสบการณ์แบบสะเต็มที่ส่งเสริมทักษะการเรียนรู้ของเด็กปฐมวัยในศตวรรษที่ 21</w:t>
      </w:r>
      <w:r w:rsidR="00EC5FD9" w:rsidRPr="009460A7">
        <w:rPr>
          <w:rFonts w:ascii="TH SarabunPSK" w:eastAsia="Calibri" w:hAnsi="TH SarabunPSK" w:cs="TH SarabunPSK" w:hint="cs"/>
          <w:sz w:val="32"/>
          <w:szCs w:val="32"/>
          <w:cs/>
        </w:rPr>
        <w:t xml:space="preserve"> กลุ่มเป้าหมาย คือ </w:t>
      </w:r>
      <w:r w:rsidR="00EC5FD9" w:rsidRPr="009460A7">
        <w:rPr>
          <w:rFonts w:ascii="TH SarabunPSK" w:eastAsia="Calibri" w:hAnsi="TH SarabunPSK" w:cs="TH SarabunPSK"/>
          <w:sz w:val="32"/>
          <w:szCs w:val="32"/>
          <w:cs/>
        </w:rPr>
        <w:t>ครูผู้สอนในชั้นปฐมวัย จำนวน 20 คน</w:t>
      </w:r>
      <w:r w:rsidR="00EC5FD9" w:rsidRPr="003818BE">
        <w:rPr>
          <w:rFonts w:ascii="TH SarabunPSK" w:eastAsia="Calibri" w:hAnsi="TH SarabunPSK" w:cs="TH SarabunPSK" w:hint="cs"/>
          <w:b/>
          <w:bCs/>
          <w:sz w:val="32"/>
          <w:szCs w:val="32"/>
          <w:cs/>
        </w:rPr>
        <w:t>ระยะที่ 3</w:t>
      </w:r>
      <w:r w:rsidR="00EC5FD9" w:rsidRPr="009460A7">
        <w:rPr>
          <w:rFonts w:ascii="TH SarabunPSK" w:eastAsia="Calibri" w:hAnsi="TH SarabunPSK" w:cs="TH SarabunPSK" w:hint="cs"/>
          <w:sz w:val="32"/>
          <w:szCs w:val="32"/>
          <w:cs/>
        </w:rPr>
        <w:t xml:space="preserve"> ก</w:t>
      </w:r>
      <w:r w:rsidR="00EC5FD9" w:rsidRPr="009460A7">
        <w:rPr>
          <w:rFonts w:ascii="TH SarabunPSK" w:eastAsia="Calibri" w:hAnsi="TH SarabunPSK" w:cs="TH SarabunPSK"/>
          <w:sz w:val="32"/>
          <w:szCs w:val="32"/>
          <w:cs/>
        </w:rPr>
        <w:t>ารพัฒนาทักษะการเรียนรู้ของเด็กปฐมวัยในศตวรรษที่ 21 โดยใช้การจัดประสบการณ์แบบสะเต็ม</w:t>
      </w:r>
      <w:r w:rsidR="00EC5FD9" w:rsidRPr="009460A7">
        <w:rPr>
          <w:rFonts w:ascii="TH SarabunPSK" w:eastAsia="Cordia New" w:hAnsi="TH SarabunPSK" w:cs="TH SarabunPSK"/>
          <w:sz w:val="32"/>
          <w:szCs w:val="32"/>
          <w:cs/>
        </w:rPr>
        <w:t>กลุ่มเป้าหมาย</w:t>
      </w:r>
      <w:r w:rsidR="00EC5FD9" w:rsidRPr="009460A7">
        <w:rPr>
          <w:rFonts w:ascii="TH SarabunPSK" w:eastAsia="Cordia New" w:hAnsi="TH SarabunPSK" w:cs="TH SarabunPSK" w:hint="cs"/>
          <w:sz w:val="32"/>
          <w:szCs w:val="32"/>
          <w:cs/>
        </w:rPr>
        <w:t xml:space="preserve"> คือ </w:t>
      </w:r>
      <w:r w:rsidR="00EC5FD9" w:rsidRPr="009460A7">
        <w:rPr>
          <w:rFonts w:ascii="TH SarabunPSK" w:eastAsia="Calibri" w:hAnsi="TH SarabunPSK" w:cs="TH SarabunPSK"/>
          <w:sz w:val="32"/>
          <w:szCs w:val="32"/>
          <w:cs/>
        </w:rPr>
        <w:t>ครูผู้สอนในชั้น</w:t>
      </w:r>
      <w:r w:rsidR="00EC5FD9" w:rsidRPr="00BC790A">
        <w:rPr>
          <w:rFonts w:ascii="TH SarabunPSK" w:eastAsia="Calibri" w:hAnsi="TH SarabunPSK" w:cs="TH SarabunPSK"/>
          <w:sz w:val="32"/>
          <w:szCs w:val="32"/>
          <w:cs/>
        </w:rPr>
        <w:t>ปฐมวัย จำนวน 20 คน</w:t>
      </w:r>
      <w:r w:rsidR="00EC5FD9" w:rsidRPr="00BC790A">
        <w:rPr>
          <w:rFonts w:ascii="TH SarabunPSK" w:eastAsia="Cordia New" w:hAnsi="TH SarabunPSK" w:cs="TH SarabunPSK"/>
          <w:sz w:val="32"/>
          <w:szCs w:val="32"/>
          <w:cs/>
        </w:rPr>
        <w:t xml:space="preserve"> และนักเรียน ชาย–หญิง</w:t>
      </w:r>
      <w:r w:rsidR="00EC5FD9" w:rsidRPr="00BC790A">
        <w:rPr>
          <w:rFonts w:ascii="TH SarabunPSK" w:eastAsia="Cordia New" w:hAnsi="TH SarabunPSK" w:cs="TH SarabunPSK" w:hint="cs"/>
          <w:sz w:val="32"/>
          <w:szCs w:val="32"/>
          <w:cs/>
        </w:rPr>
        <w:t>ห้องเรียนปฐมวัยที่ครู</w:t>
      </w:r>
      <w:r w:rsidR="00EC5FD9" w:rsidRPr="00BC790A">
        <w:rPr>
          <w:rFonts w:ascii="TH SarabunPSK" w:eastAsia="Cordia New" w:hAnsi="TH SarabunPSK" w:cs="TH SarabunPSK"/>
          <w:sz w:val="32"/>
          <w:szCs w:val="32"/>
          <w:cs/>
        </w:rPr>
        <w:t xml:space="preserve">รับผิดชอบ จำนวน 20 ห้องเรียน </w:t>
      </w:r>
      <w:r w:rsidR="00EC5FD9" w:rsidRPr="00BC790A">
        <w:rPr>
          <w:rFonts w:ascii="TH SarabunPSK" w:eastAsia="Times New Roman" w:hAnsi="TH SarabunPSK" w:cs="TH SarabunPSK" w:hint="cs"/>
          <w:sz w:val="32"/>
          <w:szCs w:val="32"/>
          <w:cs/>
        </w:rPr>
        <w:t>เครื่องมือที่ใช้ในการวิจัยคือ แบบสอบถาม</w:t>
      </w:r>
      <w:r w:rsidR="00EC5FD9" w:rsidRPr="00BC790A">
        <w:rPr>
          <w:rFonts w:ascii="TH SarabunPSK" w:eastAsia="Calibri" w:hAnsi="TH SarabunPSK" w:cs="TH SarabunPSK" w:hint="cs"/>
          <w:sz w:val="32"/>
          <w:szCs w:val="32"/>
          <w:cs/>
        </w:rPr>
        <w:t>แบบทดสอบวัดผลสัมฤทธิ์ก่อนและหลังการอบรมพัฒนาของครูแบบสังเกตพฤติกรรมการแก้ปัญหาของเด็กปฐมวัยและแบบนิเทศ ติดตามและประเมินผลการพัฒนาครูระดับปฐมวัย</w:t>
      </w:r>
      <w:r w:rsidR="0028290E">
        <w:rPr>
          <w:rFonts w:ascii="TH SarabunPSK" w:eastAsia="Times New Roman" w:hAnsi="TH SarabunPSK" w:cs="TH SarabunPSK" w:hint="cs"/>
          <w:sz w:val="32"/>
          <w:szCs w:val="32"/>
          <w:cs/>
        </w:rPr>
        <w:t xml:space="preserve"> </w:t>
      </w:r>
      <w:r w:rsidR="00185EC8" w:rsidRPr="00BC790A">
        <w:rPr>
          <w:rFonts w:ascii="TH SarabunPSK" w:eastAsia="Times New Roman" w:hAnsi="TH SarabunPSK" w:cs="TH SarabunPSK"/>
          <w:sz w:val="32"/>
          <w:szCs w:val="32"/>
          <w:cs/>
        </w:rPr>
        <w:t>ซึ่งข้อมูล</w:t>
      </w:r>
      <w:r w:rsidR="0028290E" w:rsidRPr="0028290E">
        <w:rPr>
          <w:rFonts w:ascii="TH SarabunPSK" w:eastAsia="Times New Roman" w:hAnsi="TH SarabunPSK" w:cs="TH SarabunPSK"/>
          <w:sz w:val="32"/>
          <w:szCs w:val="32"/>
          <w:cs/>
        </w:rPr>
        <w:t>สถิติที่ใช้ในการ</w:t>
      </w:r>
      <w:r w:rsidR="00C713F2">
        <w:rPr>
          <w:rFonts w:ascii="TH SarabunPSK" w:eastAsia="Times New Roman" w:hAnsi="TH SarabunPSK" w:cs="TH SarabunPSK" w:hint="cs"/>
          <w:sz w:val="32"/>
          <w:szCs w:val="32"/>
          <w:cs/>
        </w:rPr>
        <w:t>วิจัย</w:t>
      </w:r>
      <w:r w:rsidR="0028290E" w:rsidRPr="0028290E">
        <w:rPr>
          <w:rFonts w:ascii="TH SarabunPSK" w:eastAsia="Times New Roman" w:hAnsi="TH SarabunPSK" w:cs="TH SarabunPSK"/>
          <w:sz w:val="32"/>
          <w:szCs w:val="32"/>
          <w:cs/>
        </w:rPr>
        <w:t xml:space="preserve"> ได้แก่ </w:t>
      </w:r>
      <w:r w:rsidR="0028290E" w:rsidRPr="0028290E">
        <w:rPr>
          <w:rFonts w:ascii="TH SarabunPSK" w:hAnsi="TH SarabunPSK" w:cs="TH SarabunPSK"/>
          <w:sz w:val="32"/>
          <w:szCs w:val="32"/>
          <w:cs/>
        </w:rPr>
        <w:t>ค่าเฉลี่ย ส่วนเบี่ยงเบนมาตรฐาน</w:t>
      </w:r>
      <w:r w:rsidR="0028290E">
        <w:rPr>
          <w:rFonts w:ascii="TH SarabunPSK" w:eastAsia="Times New Roman" w:hAnsi="TH SarabunPSK" w:cs="TH SarabunPSK" w:hint="cs"/>
          <w:sz w:val="32"/>
          <w:szCs w:val="32"/>
          <w:cs/>
        </w:rPr>
        <w:t xml:space="preserve"> </w:t>
      </w:r>
      <w:r w:rsidR="00C713F2" w:rsidRPr="0028290E">
        <w:rPr>
          <w:rFonts w:ascii="TH SarabunPSK" w:hAnsi="TH SarabunPSK" w:cs="TH SarabunPSK"/>
          <w:sz w:val="32"/>
          <w:szCs w:val="32"/>
          <w:cs/>
        </w:rPr>
        <w:t>และ</w:t>
      </w:r>
      <w:r w:rsidR="00C713F2">
        <w:rPr>
          <w:rFonts w:ascii="TH SarabunPSK" w:hAnsi="TH SarabunPSK" w:cs="TH SarabunPSK" w:hint="cs"/>
          <w:sz w:val="32"/>
          <w:szCs w:val="32"/>
          <w:cs/>
        </w:rPr>
        <w:t>การทดสอบ</w:t>
      </w:r>
      <w:r w:rsidR="00C713F2">
        <w:rPr>
          <w:rFonts w:ascii="TH SarabunPSK" w:eastAsia="Times New Roman" w:hAnsi="TH SarabunPSK" w:cs="TH SarabunPSK" w:hint="cs"/>
          <w:sz w:val="32"/>
          <w:szCs w:val="32"/>
          <w:cs/>
        </w:rPr>
        <w:t xml:space="preserve">ค่าที </w:t>
      </w:r>
      <w:r w:rsidR="00EC5FD9" w:rsidRPr="00BC790A">
        <w:rPr>
          <w:rFonts w:ascii="TH SarabunPSK" w:eastAsia="Times New Roman" w:hAnsi="TH SarabunPSK" w:cs="TH SarabunPSK"/>
          <w:sz w:val="32"/>
          <w:szCs w:val="32"/>
          <w:cs/>
        </w:rPr>
        <w:t>ผลการวิจัย</w:t>
      </w:r>
      <w:r w:rsidR="00EC5FD9" w:rsidRPr="00BC790A">
        <w:rPr>
          <w:rFonts w:ascii="TH SarabunPSK" w:eastAsia="Times New Roman" w:hAnsi="TH SarabunPSK" w:cs="TH SarabunPSK" w:hint="cs"/>
          <w:sz w:val="32"/>
          <w:szCs w:val="32"/>
          <w:cs/>
        </w:rPr>
        <w:t>พบว่า</w:t>
      </w:r>
    </w:p>
    <w:p w:rsidR="00C713F2" w:rsidRPr="00EC5FD9" w:rsidRDefault="00EC5FD9" w:rsidP="00FC683B">
      <w:pPr>
        <w:tabs>
          <w:tab w:val="left" w:pos="284"/>
        </w:tabs>
        <w:spacing w:after="0" w:line="240" w:lineRule="auto"/>
        <w:ind w:left="-142"/>
        <w:contextualSpacing/>
        <w:rPr>
          <w:rFonts w:ascii="TH SarabunPSK" w:eastAsia="Times New Roman" w:hAnsi="TH SarabunPSK" w:cs="TH SarabunPSK"/>
          <w:sz w:val="32"/>
          <w:szCs w:val="32"/>
        </w:rPr>
      </w:pPr>
      <w:r w:rsidRPr="00EC5FD9">
        <w:rPr>
          <w:rFonts w:ascii="TH SarabunPSK" w:eastAsia="Calibri" w:hAnsi="TH SarabunPSK" w:cs="TH SarabunPSK" w:hint="cs"/>
          <w:spacing w:val="-4"/>
          <w:sz w:val="32"/>
          <w:szCs w:val="32"/>
          <w:cs/>
        </w:rPr>
        <w:tab/>
      </w:r>
      <w:r w:rsidRPr="00EC5FD9">
        <w:rPr>
          <w:rFonts w:ascii="TH SarabunPSK" w:eastAsia="Calibri" w:hAnsi="TH SarabunPSK" w:cs="TH SarabunPSK" w:hint="cs"/>
          <w:sz w:val="32"/>
          <w:szCs w:val="32"/>
          <w:cs/>
        </w:rPr>
        <w:tab/>
      </w:r>
      <w:r w:rsidRPr="00EC5FD9">
        <w:rPr>
          <w:rFonts w:ascii="TH SarabunPSK" w:eastAsia="Calibri" w:hAnsi="TH SarabunPSK" w:cs="TH SarabunPSK"/>
          <w:sz w:val="32"/>
          <w:szCs w:val="32"/>
          <w:cs/>
        </w:rPr>
        <w:t>1. ผลการพัฒนารูปแบบการพัฒนาครูปฐมวัยโดยใช้การจัดประสบการณ์แบบสะเต็มที่</w:t>
      </w:r>
      <w:r w:rsidRPr="00EC5FD9">
        <w:rPr>
          <w:rFonts w:ascii="TH SarabunPSK" w:eastAsia="Times New Roman" w:hAnsi="TH SarabunPSK" w:cs="TH SarabunPSK"/>
          <w:sz w:val="32"/>
          <w:szCs w:val="32"/>
          <w:cs/>
        </w:rPr>
        <w:t>ส่งเสริมทักษะการเรียนรู้ของเด็กปฐมวัยในศตวรรษที่ 21  ประกอบด้วย 5 องค์ประกอบ ไดแก ความเป็นมาของรูปแบบ แนวคิดทฤษฎีพื้นฐาน หลักการของรูปแบบวัตถุประสงค์และการ</w:t>
      </w:r>
      <w:r w:rsidRPr="00EC5FD9">
        <w:rPr>
          <w:rFonts w:ascii="TH SarabunPSK" w:eastAsia="Cordia New" w:hAnsi="TH SarabunPSK" w:cs="TH SarabunPSK"/>
          <w:sz w:val="32"/>
          <w:szCs w:val="32"/>
          <w:cs/>
        </w:rPr>
        <w:t>พัฒนาครูปฐมวัย</w:t>
      </w:r>
      <w:r w:rsidRPr="00EC5FD9">
        <w:rPr>
          <w:rFonts w:ascii="TH SarabunPSK" w:eastAsia="Times New Roman" w:hAnsi="TH SarabunPSK" w:cs="TH SarabunPSK"/>
          <w:sz w:val="32"/>
          <w:szCs w:val="32"/>
          <w:cs/>
        </w:rPr>
        <w:t>โดยใช้</w:t>
      </w:r>
      <w:r w:rsidRPr="00EC5FD9">
        <w:rPr>
          <w:rFonts w:ascii="TH SarabunPSK" w:eastAsia="Calibri" w:hAnsi="TH SarabunPSK" w:cs="TH SarabunPSK"/>
          <w:sz w:val="32"/>
          <w:szCs w:val="32"/>
          <w:cs/>
        </w:rPr>
        <w:t>การจัดประสบการณ์แบบสะเต็มที่ส่งเสริมทักษะการเ</w:t>
      </w:r>
      <w:r w:rsidRPr="009460A7">
        <w:rPr>
          <w:rFonts w:ascii="TH SarabunPSK" w:eastAsia="Calibri" w:hAnsi="TH SarabunPSK" w:cs="TH SarabunPSK"/>
          <w:sz w:val="32"/>
          <w:szCs w:val="32"/>
          <w:cs/>
        </w:rPr>
        <w:t>รียนรู้ของเด็กปฐมวัยในศตวรรษที่</w:t>
      </w:r>
      <w:r w:rsidRPr="00EC5FD9">
        <w:rPr>
          <w:rFonts w:ascii="TH SarabunPSK" w:eastAsia="Calibri" w:hAnsi="TH SarabunPSK" w:cs="TH SarabunPSK"/>
          <w:sz w:val="32"/>
          <w:szCs w:val="32"/>
          <w:cs/>
        </w:rPr>
        <w:t>21</w:t>
      </w:r>
      <w:r w:rsidRPr="00EC5FD9">
        <w:rPr>
          <w:rFonts w:ascii="TH SarabunPSK" w:eastAsia="Times New Roman" w:hAnsi="TH SarabunPSK" w:cs="TH SarabunPSK"/>
          <w:sz w:val="32"/>
          <w:szCs w:val="32"/>
          <w:cs/>
        </w:rPr>
        <w:t xml:space="preserve">ใน 4 ขั้นตอน </w:t>
      </w:r>
      <w:r w:rsidRPr="009460A7">
        <w:rPr>
          <w:rFonts w:ascii="TH SarabunPSK" w:eastAsia="Calibri" w:hAnsi="TH SarabunPSK" w:cs="TH SarabunPSK"/>
          <w:sz w:val="32"/>
          <w:szCs w:val="32"/>
          <w:cs/>
        </w:rPr>
        <w:t xml:space="preserve">คือ </w:t>
      </w:r>
      <w:r w:rsidRPr="00EC5FD9">
        <w:rPr>
          <w:rFonts w:ascii="TH SarabunPSK" w:eastAsia="Calibri" w:hAnsi="TH SarabunPSK" w:cs="TH SarabunPSK"/>
          <w:sz w:val="32"/>
          <w:szCs w:val="32"/>
          <w:cs/>
        </w:rPr>
        <w:t>ขั้น</w:t>
      </w:r>
      <w:r w:rsidR="00154C24">
        <w:rPr>
          <w:rFonts w:ascii="TH SarabunPSK" w:eastAsia="Calibri" w:hAnsi="TH SarabunPSK" w:cs="TH SarabunPSK" w:hint="cs"/>
          <w:sz w:val="32"/>
          <w:szCs w:val="32"/>
          <w:cs/>
        </w:rPr>
        <w:t>ตอน</w:t>
      </w:r>
      <w:r w:rsidRPr="00EC5FD9">
        <w:rPr>
          <w:rFonts w:ascii="TH SarabunPSK" w:eastAsia="Calibri" w:hAnsi="TH SarabunPSK" w:cs="TH SarabunPSK"/>
          <w:sz w:val="32"/>
          <w:szCs w:val="32"/>
          <w:cs/>
        </w:rPr>
        <w:t>ที่ 1 ขั้นสร้างความเข้าใจ ขั้น</w:t>
      </w:r>
      <w:r w:rsidR="00154C24">
        <w:rPr>
          <w:rFonts w:ascii="TH SarabunPSK" w:eastAsia="Calibri" w:hAnsi="TH SarabunPSK" w:cs="TH SarabunPSK" w:hint="cs"/>
          <w:sz w:val="32"/>
          <w:szCs w:val="32"/>
          <w:cs/>
        </w:rPr>
        <w:t>ตอน</w:t>
      </w:r>
      <w:r w:rsidRPr="00EC5FD9">
        <w:rPr>
          <w:rFonts w:ascii="TH SarabunPSK" w:eastAsia="Calibri" w:hAnsi="TH SarabunPSK" w:cs="TH SarabunPSK"/>
          <w:sz w:val="32"/>
          <w:szCs w:val="32"/>
          <w:cs/>
        </w:rPr>
        <w:t>ที่ 2 ขั้นเตรียมควา</w:t>
      </w:r>
      <w:r w:rsidRPr="009460A7">
        <w:rPr>
          <w:rFonts w:ascii="TH SarabunPSK" w:eastAsia="Calibri" w:hAnsi="TH SarabunPSK" w:cs="TH SarabunPSK"/>
          <w:sz w:val="32"/>
          <w:szCs w:val="32"/>
          <w:cs/>
        </w:rPr>
        <w:t>มพร้อม</w:t>
      </w:r>
      <w:r w:rsidR="00154C24">
        <w:rPr>
          <w:rFonts w:ascii="TH SarabunPSK" w:eastAsia="Calibri" w:hAnsi="TH SarabunPSK" w:cs="TH SarabunPSK" w:hint="cs"/>
          <w:sz w:val="32"/>
          <w:szCs w:val="32"/>
          <w:cs/>
        </w:rPr>
        <w:t xml:space="preserve"> </w:t>
      </w:r>
      <w:r w:rsidRPr="009460A7">
        <w:rPr>
          <w:rFonts w:ascii="TH SarabunPSK" w:eastAsia="Calibri" w:hAnsi="TH SarabunPSK" w:cs="TH SarabunPSK"/>
          <w:sz w:val="32"/>
          <w:szCs w:val="32"/>
          <w:cs/>
        </w:rPr>
        <w:t>ขั้น</w:t>
      </w:r>
      <w:r w:rsidR="00154C24">
        <w:rPr>
          <w:rFonts w:ascii="TH SarabunPSK" w:eastAsia="Calibri" w:hAnsi="TH SarabunPSK" w:cs="TH SarabunPSK" w:hint="cs"/>
          <w:sz w:val="32"/>
          <w:szCs w:val="32"/>
          <w:cs/>
        </w:rPr>
        <w:t>ตอน</w:t>
      </w:r>
      <w:r w:rsidRPr="009460A7">
        <w:rPr>
          <w:rFonts w:ascii="TH SarabunPSK" w:eastAsia="Calibri" w:hAnsi="TH SarabunPSK" w:cs="TH SarabunPSK"/>
          <w:sz w:val="32"/>
          <w:szCs w:val="32"/>
          <w:cs/>
        </w:rPr>
        <w:t>ที่ 3 ขั้นการนำไปใช้</w:t>
      </w:r>
      <w:r w:rsidRPr="00EC5FD9">
        <w:rPr>
          <w:rFonts w:ascii="TH SarabunPSK" w:eastAsia="Calibri" w:hAnsi="TH SarabunPSK" w:cs="TH SarabunPSK"/>
          <w:sz w:val="32"/>
          <w:szCs w:val="32"/>
          <w:cs/>
        </w:rPr>
        <w:t xml:space="preserve">ตามกระบวนการและขั้นตอนการจัดประสบการณ์แบบสะเต็ม ซึ่งประกอบไปด้วย </w:t>
      </w:r>
      <w:r w:rsidRPr="00EC5FD9">
        <w:rPr>
          <w:rFonts w:ascii="TH SarabunPSK" w:eastAsia="Calibri" w:hAnsi="TH SarabunPSK" w:cs="TH SarabunPSK" w:hint="cs"/>
          <w:sz w:val="32"/>
          <w:szCs w:val="32"/>
          <w:cs/>
        </w:rPr>
        <w:t>4</w:t>
      </w:r>
      <w:r w:rsidRPr="009460A7">
        <w:rPr>
          <w:rFonts w:ascii="TH SarabunPSK" w:eastAsia="Calibri" w:hAnsi="TH SarabunPSK" w:cs="TH SarabunPSK"/>
          <w:sz w:val="32"/>
          <w:szCs w:val="32"/>
          <w:cs/>
        </w:rPr>
        <w:t xml:space="preserve"> ขั้น </w:t>
      </w:r>
      <w:r w:rsidRPr="00EC5FD9">
        <w:rPr>
          <w:rFonts w:ascii="TH SarabunPSK" w:eastAsia="Calibri" w:hAnsi="TH SarabunPSK" w:cs="TH SarabunPSK" w:hint="cs"/>
          <w:sz w:val="32"/>
          <w:szCs w:val="32"/>
          <w:cs/>
        </w:rPr>
        <w:t>(</w:t>
      </w:r>
      <w:r w:rsidRPr="00EC5FD9">
        <w:rPr>
          <w:rFonts w:ascii="TH SarabunPSK" w:eastAsia="Times New Roman" w:hAnsi="TH SarabunPSK" w:cs="TH SarabunPSK"/>
          <w:sz w:val="32"/>
          <w:szCs w:val="32"/>
          <w:cs/>
        </w:rPr>
        <w:t xml:space="preserve">ขั้นที่ </w:t>
      </w:r>
      <w:r w:rsidRPr="00EC5FD9">
        <w:rPr>
          <w:rFonts w:ascii="TH SarabunPSK" w:eastAsia="Times New Roman" w:hAnsi="TH SarabunPSK" w:cs="TH SarabunPSK"/>
          <w:sz w:val="32"/>
          <w:szCs w:val="32"/>
        </w:rPr>
        <w:t>1</w:t>
      </w:r>
      <w:r w:rsidRPr="00EC5FD9">
        <w:rPr>
          <w:rFonts w:ascii="TH SarabunPSK" w:eastAsia="Times New Roman" w:hAnsi="TH SarabunPSK" w:cs="TH SarabunPSK"/>
          <w:sz w:val="32"/>
          <w:szCs w:val="32"/>
          <w:cs/>
        </w:rPr>
        <w:t xml:space="preserve"> ขั้นสร้างความสนใจ  ขั้นที่ </w:t>
      </w:r>
      <w:r w:rsidRPr="00EC5FD9">
        <w:rPr>
          <w:rFonts w:ascii="TH SarabunPSK" w:eastAsia="Times New Roman" w:hAnsi="TH SarabunPSK" w:cs="TH SarabunPSK"/>
          <w:sz w:val="32"/>
          <w:szCs w:val="32"/>
        </w:rPr>
        <w:t>2</w:t>
      </w:r>
      <w:r w:rsidRPr="009460A7">
        <w:rPr>
          <w:rFonts w:ascii="TH SarabunPSK" w:eastAsia="Times New Roman" w:hAnsi="TH SarabunPSK" w:cs="TH SarabunPSK"/>
          <w:sz w:val="32"/>
          <w:szCs w:val="32"/>
          <w:cs/>
        </w:rPr>
        <w:t xml:space="preserve"> ขั้นวางแผน </w:t>
      </w:r>
      <w:r w:rsidRPr="00EC5FD9">
        <w:rPr>
          <w:rFonts w:ascii="TH SarabunPSK" w:eastAsia="Times New Roman" w:hAnsi="TH SarabunPSK" w:cs="TH SarabunPSK"/>
          <w:sz w:val="32"/>
          <w:szCs w:val="32"/>
          <w:cs/>
        </w:rPr>
        <w:t xml:space="preserve">ขั้นที่ </w:t>
      </w:r>
      <w:r w:rsidRPr="00EC5FD9">
        <w:rPr>
          <w:rFonts w:ascii="TH SarabunPSK" w:eastAsia="Times New Roman" w:hAnsi="TH SarabunPSK" w:cs="TH SarabunPSK"/>
          <w:sz w:val="32"/>
          <w:szCs w:val="32"/>
        </w:rPr>
        <w:t>3</w:t>
      </w:r>
      <w:r w:rsidRPr="00EC5FD9">
        <w:rPr>
          <w:rFonts w:ascii="TH SarabunPSK" w:eastAsia="Times New Roman" w:hAnsi="TH SarabunPSK" w:cs="TH SarabunPSK"/>
          <w:sz w:val="32"/>
          <w:szCs w:val="32"/>
          <w:cs/>
        </w:rPr>
        <w:t xml:space="preserve"> ขั้นการดำเนินกิจกรรม ขั้นที่ </w:t>
      </w:r>
      <w:r w:rsidRPr="00EC5FD9">
        <w:rPr>
          <w:rFonts w:ascii="TH SarabunPSK" w:eastAsia="Times New Roman" w:hAnsi="TH SarabunPSK" w:cs="TH SarabunPSK"/>
          <w:sz w:val="32"/>
          <w:szCs w:val="32"/>
        </w:rPr>
        <w:t>4</w:t>
      </w:r>
      <w:r w:rsidRPr="00EC5FD9">
        <w:rPr>
          <w:rFonts w:ascii="TH SarabunPSK" w:eastAsia="Times New Roman" w:hAnsi="TH SarabunPSK" w:cs="TH SarabunPSK"/>
          <w:sz w:val="32"/>
          <w:szCs w:val="32"/>
          <w:cs/>
        </w:rPr>
        <w:t xml:space="preserve"> ขั้นสรุปและประเมินผลกิจกรรม</w:t>
      </w:r>
      <w:r w:rsidRPr="009460A7">
        <w:rPr>
          <w:rFonts w:ascii="TH SarabunPSK" w:eastAsia="Times New Roman" w:hAnsi="TH SarabunPSK" w:cs="TH SarabunPSK" w:hint="cs"/>
          <w:sz w:val="32"/>
          <w:szCs w:val="32"/>
          <w:cs/>
        </w:rPr>
        <w:t>)</w:t>
      </w:r>
      <w:r w:rsidRPr="00EC5FD9">
        <w:rPr>
          <w:rFonts w:ascii="TH SarabunPSK" w:eastAsia="Times New Roman" w:hAnsi="TH SarabunPSK" w:cs="TH SarabunPSK" w:hint="cs"/>
          <w:sz w:val="32"/>
          <w:szCs w:val="32"/>
          <w:cs/>
        </w:rPr>
        <w:t xml:space="preserve"> และ</w:t>
      </w:r>
      <w:r w:rsidR="00185EC8">
        <w:rPr>
          <w:rFonts w:ascii="TH SarabunPSK" w:eastAsia="Calibri" w:hAnsi="TH SarabunPSK" w:cs="TH SarabunPSK"/>
          <w:sz w:val="32"/>
          <w:szCs w:val="32"/>
          <w:cs/>
        </w:rPr>
        <w:t>ขั้น</w:t>
      </w:r>
      <w:r w:rsidR="00154C24">
        <w:rPr>
          <w:rFonts w:ascii="TH SarabunPSK" w:eastAsia="Calibri" w:hAnsi="TH SarabunPSK" w:cs="TH SarabunPSK" w:hint="cs"/>
          <w:sz w:val="32"/>
          <w:szCs w:val="32"/>
          <w:cs/>
        </w:rPr>
        <w:t>ตอน</w:t>
      </w:r>
      <w:r w:rsidR="00185EC8">
        <w:rPr>
          <w:rFonts w:ascii="TH SarabunPSK" w:eastAsia="Calibri" w:hAnsi="TH SarabunPSK" w:cs="TH SarabunPSK"/>
          <w:sz w:val="32"/>
          <w:szCs w:val="32"/>
          <w:cs/>
        </w:rPr>
        <w:t xml:space="preserve">ที่ </w:t>
      </w:r>
      <w:r w:rsidR="00185EC8">
        <w:rPr>
          <w:rFonts w:ascii="TH SarabunPSK" w:eastAsia="Calibri" w:hAnsi="TH SarabunPSK" w:cs="TH SarabunPSK"/>
          <w:sz w:val="32"/>
          <w:szCs w:val="32"/>
        </w:rPr>
        <w:t>4</w:t>
      </w:r>
      <w:r w:rsidR="00154C24">
        <w:rPr>
          <w:rFonts w:ascii="TH SarabunPSK" w:eastAsia="Calibri" w:hAnsi="TH SarabunPSK" w:cs="TH SarabunPSK" w:hint="cs"/>
          <w:sz w:val="32"/>
          <w:szCs w:val="32"/>
          <w:cs/>
        </w:rPr>
        <w:t xml:space="preserve"> </w:t>
      </w:r>
      <w:r w:rsidRPr="00EC5FD9">
        <w:rPr>
          <w:rFonts w:ascii="TH SarabunPSK" w:eastAsia="Calibri" w:hAnsi="TH SarabunPSK" w:cs="TH SarabunPSK" w:hint="cs"/>
          <w:sz w:val="32"/>
          <w:szCs w:val="32"/>
          <w:cs/>
        </w:rPr>
        <w:t>ขั้นนิเทศติดตาม</w:t>
      </w:r>
      <w:r w:rsidRPr="009460A7">
        <w:rPr>
          <w:rFonts w:ascii="TH SarabunPSK" w:eastAsia="Calibri" w:hAnsi="TH SarabunPSK" w:cs="TH SarabunPSK" w:hint="cs"/>
          <w:sz w:val="32"/>
          <w:szCs w:val="32"/>
          <w:cs/>
        </w:rPr>
        <w:t xml:space="preserve">และประเมินผล </w:t>
      </w:r>
      <w:r w:rsidRPr="00EC5FD9">
        <w:rPr>
          <w:rFonts w:ascii="TH SarabunPSK" w:eastAsia="Calibri" w:hAnsi="TH SarabunPSK" w:cs="TH SarabunPSK"/>
          <w:sz w:val="32"/>
          <w:szCs w:val="32"/>
          <w:cs/>
        </w:rPr>
        <w:t>ซึ่ง</w:t>
      </w:r>
      <w:r w:rsidRPr="00EC5FD9">
        <w:rPr>
          <w:rFonts w:ascii="TH SarabunPSK" w:eastAsia="Times New Roman" w:hAnsi="TH SarabunPSK" w:cs="TH SarabunPSK"/>
          <w:sz w:val="32"/>
          <w:szCs w:val="32"/>
          <w:cs/>
        </w:rPr>
        <w:t>ผลการประเมิน</w:t>
      </w:r>
      <w:r w:rsidRPr="00EC5FD9">
        <w:rPr>
          <w:rFonts w:ascii="TH SarabunPSK" w:eastAsia="Calibri" w:hAnsi="TH SarabunPSK" w:cs="TH SarabunPSK"/>
          <w:sz w:val="32"/>
          <w:szCs w:val="32"/>
          <w:cs/>
        </w:rPr>
        <w:t>ความสอดคล้อง (</w:t>
      </w:r>
      <w:r w:rsidRPr="00EC5FD9">
        <w:rPr>
          <w:rFonts w:ascii="TH SarabunPSK" w:eastAsia="Calibri" w:hAnsi="TH SarabunPSK" w:cs="TH SarabunPSK"/>
          <w:sz w:val="32"/>
          <w:szCs w:val="32"/>
        </w:rPr>
        <w:t>IOC</w:t>
      </w:r>
      <w:r w:rsidRPr="00EC5FD9">
        <w:rPr>
          <w:rFonts w:ascii="TH SarabunPSK" w:eastAsia="Calibri" w:hAnsi="TH SarabunPSK" w:cs="TH SarabunPSK"/>
          <w:sz w:val="32"/>
          <w:szCs w:val="32"/>
          <w:cs/>
        </w:rPr>
        <w:t>) ระหว่าง</w:t>
      </w:r>
      <w:r w:rsidR="00BC790A">
        <w:rPr>
          <w:rFonts w:ascii="TH SarabunPSK" w:eastAsia="Calibri" w:hAnsi="TH SarabunPSK" w:cs="TH SarabunPSK" w:hint="cs"/>
          <w:sz w:val="32"/>
          <w:szCs w:val="32"/>
          <w:cs/>
        </w:rPr>
        <w:t xml:space="preserve"> </w:t>
      </w:r>
      <w:r w:rsidRPr="00EC5FD9">
        <w:rPr>
          <w:rFonts w:ascii="TH SarabunPSK" w:eastAsia="Times New Roman" w:hAnsi="TH SarabunPSK" w:cs="TH SarabunPSK"/>
          <w:sz w:val="32"/>
          <w:szCs w:val="32"/>
          <w:cs/>
        </w:rPr>
        <w:t xml:space="preserve">0.67-1.00 </w:t>
      </w:r>
    </w:p>
    <w:p w:rsidR="00EC5FD9" w:rsidRDefault="00EC5FD9" w:rsidP="009460A7">
      <w:pPr>
        <w:spacing w:after="0" w:line="240" w:lineRule="auto"/>
        <w:ind w:left="-142"/>
        <w:rPr>
          <w:rFonts w:ascii="TH SarabunPSK" w:eastAsia="Times New Roman" w:hAnsi="TH SarabunPSK" w:cs="TH SarabunPSK" w:hint="cs"/>
          <w:sz w:val="32"/>
          <w:szCs w:val="32"/>
        </w:rPr>
      </w:pPr>
      <w:r w:rsidRPr="00EC5FD9">
        <w:rPr>
          <w:rFonts w:ascii="TH SarabunPSK" w:eastAsia="Times New Roman" w:hAnsi="TH SarabunPSK" w:cs="TH SarabunPSK"/>
          <w:spacing w:val="-4"/>
          <w:sz w:val="32"/>
          <w:szCs w:val="32"/>
          <w:cs/>
        </w:rPr>
        <w:tab/>
      </w:r>
      <w:r w:rsidR="009460A7" w:rsidRPr="009460A7">
        <w:rPr>
          <w:rFonts w:ascii="TH SarabunPSK" w:eastAsia="Times New Roman" w:hAnsi="TH SarabunPSK" w:cs="TH SarabunPSK" w:hint="cs"/>
          <w:spacing w:val="-4"/>
          <w:sz w:val="32"/>
          <w:szCs w:val="32"/>
          <w:cs/>
        </w:rPr>
        <w:tab/>
      </w:r>
      <w:r w:rsidRPr="00EC5FD9">
        <w:rPr>
          <w:rFonts w:ascii="TH SarabunPSK" w:eastAsia="Times New Roman" w:hAnsi="TH SarabunPSK" w:cs="TH SarabunPSK"/>
          <w:sz w:val="32"/>
          <w:szCs w:val="32"/>
          <w:cs/>
        </w:rPr>
        <w:t>2. ผลการทดลองใช้รูปแบบ</w:t>
      </w:r>
      <w:r w:rsidRPr="00EC5FD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0028290E">
        <w:rPr>
          <w:rFonts w:ascii="TH SarabunPSK" w:eastAsia="Cordia New" w:hAnsi="TH SarabunPSK" w:cs="TH SarabunPSK" w:hint="cs"/>
          <w:sz w:val="32"/>
          <w:szCs w:val="32"/>
          <w:cs/>
        </w:rPr>
        <w:t xml:space="preserve"> </w:t>
      </w:r>
      <w:r w:rsidRPr="00EC5FD9">
        <w:rPr>
          <w:rFonts w:ascii="TH SarabunPSK" w:eastAsia="Cordia New" w:hAnsi="TH SarabunPSK" w:cs="TH SarabunPSK"/>
          <w:sz w:val="32"/>
          <w:szCs w:val="32"/>
          <w:cs/>
        </w:rPr>
        <w:t>พบว่า</w:t>
      </w:r>
      <w:r w:rsidRPr="00EC5FD9">
        <w:rPr>
          <w:rFonts w:ascii="TH SarabunPSK" w:eastAsia="Times New Roman" w:hAnsi="TH SarabunPSK" w:cs="TH SarabunPSK"/>
          <w:sz w:val="32"/>
          <w:szCs w:val="32"/>
          <w:cs/>
        </w:rPr>
        <w:t xml:space="preserve">จากการเปรียบเทียบผลสัมฤทธิ์ทางการเรียนของครูที่เข้ารับการอบรมเชิงปฏิบัติการด้วยรูปแบบพัฒนาการครูปฐมวัย พบว่าครูที่เข้าอบรมมีผลสัมฤทธิ์ทางการเรียนหลังเรียนสูงกว่าก่อนเรียนอย่างมีนัยสำคัญทางสถิติที่ระดับ .01  </w:t>
      </w:r>
    </w:p>
    <w:p w:rsidR="00FC683B" w:rsidRDefault="00FC683B" w:rsidP="009460A7">
      <w:pPr>
        <w:spacing w:after="0" w:line="240" w:lineRule="auto"/>
        <w:ind w:left="-142"/>
        <w:rPr>
          <w:rFonts w:ascii="TH SarabunPSK" w:eastAsia="Times New Roman" w:hAnsi="TH SarabunPSK" w:cs="TH SarabunPSK" w:hint="cs"/>
          <w:sz w:val="32"/>
          <w:szCs w:val="32"/>
        </w:rPr>
      </w:pPr>
    </w:p>
    <w:p w:rsidR="00FC683B" w:rsidRPr="00EC5FD9" w:rsidRDefault="00FC683B" w:rsidP="009460A7">
      <w:pPr>
        <w:spacing w:after="0" w:line="240" w:lineRule="auto"/>
        <w:ind w:left="-142"/>
        <w:rPr>
          <w:rFonts w:ascii="TH SarabunPSK" w:eastAsia="Times New Roman" w:hAnsi="TH SarabunPSK" w:cs="TH SarabunPSK" w:hint="cs"/>
          <w:sz w:val="32"/>
          <w:szCs w:val="32"/>
          <w:cs/>
        </w:rPr>
      </w:pPr>
    </w:p>
    <w:p w:rsidR="00EC5FD9" w:rsidRPr="00EC5FD9" w:rsidRDefault="00EC5FD9" w:rsidP="009460A7">
      <w:pPr>
        <w:spacing w:after="0" w:line="240" w:lineRule="auto"/>
        <w:ind w:left="-142" w:firstLine="862"/>
        <w:rPr>
          <w:rFonts w:ascii="TH SarabunPSK" w:eastAsia="Times New Roman" w:hAnsi="TH SarabunPSK" w:cs="TH SarabunPSK"/>
          <w:spacing w:val="-4"/>
          <w:sz w:val="32"/>
          <w:szCs w:val="32"/>
        </w:rPr>
      </w:pPr>
      <w:r w:rsidRPr="00EC5FD9">
        <w:rPr>
          <w:rFonts w:ascii="TH SarabunPSK" w:eastAsia="Times New Roman" w:hAnsi="TH SarabunPSK" w:cs="TH SarabunPSK"/>
          <w:sz w:val="32"/>
          <w:szCs w:val="32"/>
          <w:cs/>
        </w:rPr>
        <w:lastRenderedPageBreak/>
        <w:t>3. ผลการพัฒนา</w:t>
      </w:r>
      <w:r w:rsidRPr="00EC5FD9">
        <w:rPr>
          <w:rFonts w:ascii="TH SarabunPSK" w:eastAsia="Calibri" w:hAnsi="TH SarabunPSK" w:cs="TH SarabunPSK"/>
          <w:sz w:val="32"/>
          <w:szCs w:val="32"/>
          <w:cs/>
        </w:rPr>
        <w:t>ทักษะการเรียนรู้ของเด็กปฐมวัยในศตวรรษที่ 21</w:t>
      </w:r>
      <w:r w:rsidRPr="00EC5FD9">
        <w:rPr>
          <w:rFonts w:ascii="TH SarabunPSK" w:eastAsia="Calibri" w:hAnsi="TH SarabunPSK" w:cs="TH SarabunPSK" w:hint="cs"/>
          <w:sz w:val="32"/>
          <w:szCs w:val="32"/>
          <w:cs/>
        </w:rPr>
        <w:t xml:space="preserve">พบว่า  </w:t>
      </w:r>
      <w:r w:rsidRPr="00EC5FD9">
        <w:rPr>
          <w:rFonts w:ascii="TH SarabunPSK" w:eastAsia="Calibri" w:hAnsi="TH SarabunPSK" w:cs="TH SarabunPSK"/>
          <w:sz w:val="32"/>
          <w:szCs w:val="32"/>
          <w:cs/>
        </w:rPr>
        <w:t>ความสามารถในการแก้ปัญหาของเด็กปฐมวัย</w:t>
      </w:r>
      <w:r w:rsidRPr="00EC5FD9">
        <w:rPr>
          <w:rFonts w:ascii="TH SarabunPSK" w:eastAsia="Calibri" w:hAnsi="TH SarabunPSK" w:cs="TH SarabunPSK" w:hint="cs"/>
          <w:sz w:val="32"/>
          <w:szCs w:val="32"/>
          <w:cs/>
        </w:rPr>
        <w:t>ที่ได้รับการจัดประสบการณ์แบบสะเต็ม</w:t>
      </w:r>
      <w:r w:rsidRPr="00EC5FD9">
        <w:rPr>
          <w:rFonts w:ascii="TH SarabunPSK" w:eastAsia="Calibri" w:hAnsi="TH SarabunPSK" w:cs="TH SarabunPSK"/>
          <w:sz w:val="32"/>
          <w:szCs w:val="32"/>
          <w:cs/>
        </w:rPr>
        <w:t xml:space="preserve"> ด้านการ</w:t>
      </w:r>
      <w:r w:rsidRPr="00EC5FD9">
        <w:rPr>
          <w:rFonts w:ascii="TH SarabunPSK" w:eastAsia="Angsana New" w:hAnsi="TH SarabunPSK" w:cs="TH SarabunPSK"/>
          <w:sz w:val="32"/>
          <w:szCs w:val="32"/>
          <w:cs/>
        </w:rPr>
        <w:t>แก้ปัญหา</w:t>
      </w:r>
      <w:r w:rsidRPr="00EC5FD9">
        <w:rPr>
          <w:rFonts w:ascii="TH SarabunPSK" w:eastAsia="Calibri" w:hAnsi="TH SarabunPSK" w:cs="TH SarabunPSK"/>
          <w:sz w:val="32"/>
          <w:szCs w:val="32"/>
          <w:cs/>
        </w:rPr>
        <w:t>ของตนเองที่ไม่เกี่ยวข้องกับผู้อื่นสูงกว่าด้านการแก้ปัญหาของตนเองที่เกี่ยวข้องกับผู้อื่นและแก้ปัญหาของผู้อื่น</w:t>
      </w:r>
    </w:p>
    <w:p w:rsidR="00EC5FD9" w:rsidRPr="00EC5FD9" w:rsidRDefault="00EC5FD9" w:rsidP="009460A7">
      <w:pPr>
        <w:tabs>
          <w:tab w:val="left" w:pos="709"/>
          <w:tab w:val="left" w:pos="1282"/>
        </w:tabs>
        <w:spacing w:after="0" w:line="240" w:lineRule="auto"/>
        <w:ind w:left="-142"/>
        <w:jc w:val="thaiDistribute"/>
        <w:rPr>
          <w:rFonts w:ascii="TH SarabunPSK" w:eastAsia="Times New Roman" w:hAnsi="TH SarabunPSK" w:cs="TH SarabunPSK"/>
          <w:spacing w:val="-4"/>
          <w:sz w:val="32"/>
          <w:szCs w:val="32"/>
        </w:rPr>
      </w:pPr>
    </w:p>
    <w:p w:rsidR="003818BE" w:rsidRDefault="00EC5FD9" w:rsidP="009460A7">
      <w:pPr>
        <w:tabs>
          <w:tab w:val="left" w:pos="709"/>
          <w:tab w:val="left" w:pos="1282"/>
        </w:tabs>
        <w:spacing w:after="0" w:line="240" w:lineRule="auto"/>
        <w:ind w:left="-142"/>
        <w:rPr>
          <w:rFonts w:ascii="TH SarabunPSK" w:eastAsia="Times New Roman" w:hAnsi="TH SarabunPSK" w:cs="TH SarabunPSK"/>
          <w:spacing w:val="-4"/>
          <w:sz w:val="32"/>
          <w:szCs w:val="32"/>
        </w:rPr>
      </w:pPr>
      <w:r w:rsidRPr="00EC5FD9">
        <w:rPr>
          <w:rFonts w:ascii="TH SarabunPSK" w:eastAsia="Times New Roman" w:hAnsi="TH SarabunPSK" w:cs="TH SarabunPSK" w:hint="cs"/>
          <w:b/>
          <w:bCs/>
          <w:spacing w:val="-4"/>
          <w:sz w:val="32"/>
          <w:szCs w:val="32"/>
          <w:cs/>
        </w:rPr>
        <w:t>คำสำคัญ</w:t>
      </w:r>
      <w:r w:rsidR="003818BE">
        <w:rPr>
          <w:rFonts w:ascii="TH SarabunPSK" w:eastAsia="Times New Roman" w:hAnsi="TH SarabunPSK" w:cs="TH SarabunPSK"/>
          <w:spacing w:val="-4"/>
          <w:sz w:val="32"/>
          <w:szCs w:val="32"/>
        </w:rPr>
        <w:t xml:space="preserve"> :</w:t>
      </w:r>
    </w:p>
    <w:p w:rsidR="00EC5FD9" w:rsidRDefault="00EC5FD9" w:rsidP="009460A7">
      <w:pPr>
        <w:tabs>
          <w:tab w:val="left" w:pos="709"/>
          <w:tab w:val="left" w:pos="1282"/>
        </w:tabs>
        <w:spacing w:after="0" w:line="240" w:lineRule="auto"/>
        <w:ind w:left="-142"/>
        <w:rPr>
          <w:rFonts w:ascii="TH SarabunPSK" w:eastAsia="Times New Roman" w:hAnsi="TH SarabunPSK" w:cs="TH SarabunPSK"/>
          <w:spacing w:val="-4"/>
          <w:sz w:val="32"/>
          <w:szCs w:val="32"/>
        </w:rPr>
      </w:pPr>
      <w:r w:rsidRPr="00EC5FD9">
        <w:rPr>
          <w:rFonts w:ascii="TH SarabunPSK" w:eastAsia="Times New Roman" w:hAnsi="TH SarabunPSK" w:cs="TH SarabunPSK" w:hint="cs"/>
          <w:spacing w:val="-4"/>
          <w:sz w:val="32"/>
          <w:szCs w:val="32"/>
          <w:cs/>
        </w:rPr>
        <w:t>รูปแบบการพัฒนาครู</w:t>
      </w:r>
      <w:r w:rsidR="009460A7" w:rsidRPr="009460A7">
        <w:rPr>
          <w:rFonts w:ascii="TH SarabunPSK" w:eastAsia="Times New Roman" w:hAnsi="TH SarabunPSK" w:cs="TH SarabunPSK" w:hint="cs"/>
          <w:spacing w:val="-4"/>
          <w:sz w:val="32"/>
          <w:szCs w:val="32"/>
          <w:cs/>
        </w:rPr>
        <w:t xml:space="preserve"> ,</w:t>
      </w:r>
      <w:r w:rsidRPr="00EC5FD9">
        <w:rPr>
          <w:rFonts w:ascii="TH SarabunPSK" w:eastAsia="Calibri" w:hAnsi="TH SarabunPSK" w:cs="TH SarabunPSK"/>
          <w:sz w:val="32"/>
          <w:szCs w:val="32"/>
          <w:cs/>
        </w:rPr>
        <w:t>การจัดประสบการณ์แบบสะเต็ม</w:t>
      </w:r>
      <w:r w:rsidR="00185EC8">
        <w:rPr>
          <w:rFonts w:ascii="TH SarabunPSK" w:eastAsia="Calibri" w:hAnsi="TH SarabunPSK" w:cs="TH SarabunPSK" w:hint="cs"/>
          <w:sz w:val="32"/>
          <w:szCs w:val="32"/>
          <w:cs/>
        </w:rPr>
        <w:t>สำหรับเด็กปฐมวัย</w:t>
      </w:r>
      <w:r w:rsidR="009460A7" w:rsidRPr="009460A7">
        <w:rPr>
          <w:rFonts w:ascii="TH SarabunPSK" w:eastAsia="Calibri" w:hAnsi="TH SarabunPSK" w:cs="TH SarabunPSK" w:hint="cs"/>
          <w:sz w:val="32"/>
          <w:szCs w:val="32"/>
          <w:cs/>
        </w:rPr>
        <w:t xml:space="preserve">, </w:t>
      </w:r>
      <w:r w:rsidRPr="00EC5FD9">
        <w:rPr>
          <w:rFonts w:ascii="TH SarabunPSK" w:eastAsia="Calibri" w:hAnsi="TH SarabunPSK" w:cs="TH SarabunPSK"/>
          <w:sz w:val="32"/>
          <w:szCs w:val="32"/>
          <w:cs/>
        </w:rPr>
        <w:t>ทักษะการเรียนรู้ในศตวรรษที่ 21</w:t>
      </w:r>
    </w:p>
    <w:p w:rsidR="00FC683B" w:rsidRPr="00EC5FD9" w:rsidRDefault="00FC683B" w:rsidP="009460A7">
      <w:pPr>
        <w:tabs>
          <w:tab w:val="left" w:pos="709"/>
          <w:tab w:val="left" w:pos="1282"/>
        </w:tabs>
        <w:spacing w:after="0" w:line="240" w:lineRule="auto"/>
        <w:ind w:left="-142"/>
        <w:rPr>
          <w:rFonts w:ascii="TH SarabunPSK" w:eastAsia="Times New Roman" w:hAnsi="TH SarabunPSK" w:cs="TH SarabunPSK"/>
          <w:spacing w:val="-4"/>
          <w:sz w:val="32"/>
          <w:szCs w:val="32"/>
        </w:rPr>
      </w:pPr>
    </w:p>
    <w:p w:rsidR="00FC683B" w:rsidRDefault="00FC683B" w:rsidP="00FC683B">
      <w:pPr>
        <w:tabs>
          <w:tab w:val="left" w:pos="1560"/>
          <w:tab w:val="left" w:pos="1800"/>
        </w:tabs>
        <w:spacing w:after="0" w:line="240" w:lineRule="auto"/>
        <w:jc w:val="center"/>
        <w:rPr>
          <w:rFonts w:ascii="TH SarabunPSK" w:eastAsia="Times New Roman" w:hAnsi="TH SarabunPSK" w:cs="TH SarabunPSK" w:hint="cs"/>
          <w:b/>
          <w:bCs/>
          <w:sz w:val="32"/>
          <w:szCs w:val="32"/>
        </w:rPr>
      </w:pPr>
      <w:r w:rsidRPr="00EC5FD9">
        <w:rPr>
          <w:rFonts w:ascii="TH SarabunPSK" w:eastAsia="Times New Roman" w:hAnsi="TH SarabunPSK" w:cs="TH SarabunPSK"/>
          <w:b/>
          <w:bCs/>
          <w:sz w:val="32"/>
          <w:szCs w:val="32"/>
        </w:rPr>
        <w:t xml:space="preserve">Early Childhood Teacher Development Model Using STEMEducation Experience Promote Early Childhood LearningSkills in the </w:t>
      </w:r>
      <w:r w:rsidRPr="00EC5FD9">
        <w:rPr>
          <w:rFonts w:ascii="TH SarabunPSK" w:eastAsia="Times New Roman" w:hAnsi="TH SarabunPSK" w:cs="TH SarabunPSK"/>
          <w:b/>
          <w:bCs/>
          <w:sz w:val="32"/>
          <w:szCs w:val="32"/>
          <w:cs/>
        </w:rPr>
        <w:t>21</w:t>
      </w:r>
      <w:r w:rsidRPr="00EC5FD9">
        <w:rPr>
          <w:rFonts w:ascii="TH SarabunPSK" w:eastAsia="Times New Roman" w:hAnsi="TH SarabunPSK" w:cs="TH SarabunPSK"/>
          <w:b/>
          <w:bCs/>
          <w:sz w:val="32"/>
          <w:szCs w:val="32"/>
          <w:vertAlign w:val="superscript"/>
        </w:rPr>
        <w:t>St</w:t>
      </w:r>
      <w:r w:rsidRPr="00EC5FD9">
        <w:rPr>
          <w:rFonts w:ascii="TH SarabunPSK" w:eastAsia="Times New Roman" w:hAnsi="TH SarabunPSK" w:cs="TH SarabunPSK"/>
          <w:b/>
          <w:bCs/>
          <w:sz w:val="32"/>
          <w:szCs w:val="32"/>
        </w:rPr>
        <w:t xml:space="preserve"> Century</w:t>
      </w:r>
    </w:p>
    <w:p w:rsidR="00FC683B" w:rsidRPr="00FC683B" w:rsidRDefault="00FC683B" w:rsidP="00FC683B">
      <w:pPr>
        <w:tabs>
          <w:tab w:val="left" w:pos="1560"/>
          <w:tab w:val="left" w:pos="1800"/>
        </w:tabs>
        <w:spacing w:after="0" w:line="240" w:lineRule="auto"/>
        <w:jc w:val="center"/>
        <w:rPr>
          <w:rFonts w:ascii="TH SarabunPSK" w:eastAsia="Times New Roman" w:hAnsi="TH SarabunPSK" w:cs="TH SarabunPSK" w:hint="cs"/>
          <w:b/>
          <w:bCs/>
          <w:sz w:val="10"/>
          <w:szCs w:val="10"/>
          <w:cs/>
        </w:rPr>
      </w:pPr>
    </w:p>
    <w:p w:rsidR="00FC683B" w:rsidRPr="007F598E" w:rsidRDefault="00FC683B" w:rsidP="00FC683B">
      <w:pPr>
        <w:spacing w:after="0" w:line="240" w:lineRule="auto"/>
        <w:jc w:val="right"/>
        <w:rPr>
          <w:rFonts w:ascii="TH SarabunPSK" w:hAnsi="TH SarabunPSK" w:cs="TH SarabunPSK"/>
          <w:sz w:val="32"/>
          <w:szCs w:val="32"/>
        </w:rPr>
      </w:pPr>
      <w:proofErr w:type="spellStart"/>
      <w:r w:rsidRPr="007F598E">
        <w:rPr>
          <w:rFonts w:ascii="TH SarabunPSK" w:hAnsi="TH SarabunPSK" w:cs="TH SarabunPSK"/>
          <w:sz w:val="32"/>
          <w:szCs w:val="32"/>
        </w:rPr>
        <w:t>Warali</w:t>
      </w:r>
      <w:proofErr w:type="spellEnd"/>
      <w:r>
        <w:rPr>
          <w:rFonts w:ascii="TH SarabunPSK" w:hAnsi="TH SarabunPSK" w:cs="TH SarabunPSK"/>
          <w:sz w:val="32"/>
          <w:szCs w:val="32"/>
        </w:rPr>
        <w:t xml:space="preserve">  </w:t>
      </w:r>
      <w:proofErr w:type="spellStart"/>
      <w:r w:rsidRPr="007F598E">
        <w:rPr>
          <w:rFonts w:ascii="TH SarabunPSK" w:hAnsi="TH SarabunPSK" w:cs="TH SarabunPSK"/>
          <w:sz w:val="32"/>
          <w:szCs w:val="32"/>
        </w:rPr>
        <w:t>Kosai</w:t>
      </w:r>
      <w:proofErr w:type="spellEnd"/>
      <w:r w:rsidRPr="007F598E">
        <w:rPr>
          <w:rFonts w:ascii="TH SarabunPSK" w:hAnsi="TH SarabunPSK" w:cs="TH SarabunPSK"/>
          <w:sz w:val="32"/>
          <w:szCs w:val="32"/>
        </w:rPr>
        <w:t xml:space="preserve">/ </w:t>
      </w:r>
      <w:proofErr w:type="spellStart"/>
      <w:r w:rsidRPr="007F598E">
        <w:rPr>
          <w:rFonts w:ascii="TH SarabunPSK" w:hAnsi="TH SarabunPSK" w:cs="TH SarabunPSK"/>
          <w:sz w:val="32"/>
          <w:szCs w:val="32"/>
        </w:rPr>
        <w:t>Manlika</w:t>
      </w:r>
      <w:proofErr w:type="spellEnd"/>
      <w:r>
        <w:rPr>
          <w:rFonts w:ascii="TH SarabunPSK" w:hAnsi="TH SarabunPSK" w:cs="TH SarabunPSK"/>
          <w:sz w:val="32"/>
          <w:szCs w:val="32"/>
        </w:rPr>
        <w:t xml:space="preserve">  </w:t>
      </w:r>
      <w:proofErr w:type="spellStart"/>
      <w:r w:rsidRPr="007F598E">
        <w:rPr>
          <w:rFonts w:ascii="TH SarabunPSK" w:hAnsi="TH SarabunPSK" w:cs="TH SarabunPSK"/>
          <w:sz w:val="32"/>
          <w:szCs w:val="32"/>
        </w:rPr>
        <w:t>Charopenphot</w:t>
      </w:r>
      <w:proofErr w:type="spellEnd"/>
      <w:r w:rsidRPr="007F598E">
        <w:rPr>
          <w:rFonts w:ascii="TH SarabunPSK" w:hAnsi="TH SarabunPSK" w:cs="TH SarabunPSK"/>
          <w:sz w:val="32"/>
          <w:szCs w:val="32"/>
        </w:rPr>
        <w:t xml:space="preserve"> / </w:t>
      </w:r>
      <w:proofErr w:type="spellStart"/>
      <w:r w:rsidRPr="007F598E">
        <w:rPr>
          <w:rFonts w:ascii="TH SarabunPSK" w:hAnsi="TH SarabunPSK" w:cs="TH SarabunPSK"/>
          <w:sz w:val="32"/>
          <w:szCs w:val="32"/>
        </w:rPr>
        <w:t>Nitaya</w:t>
      </w:r>
      <w:proofErr w:type="spellEnd"/>
      <w:r>
        <w:rPr>
          <w:rFonts w:ascii="TH SarabunPSK" w:hAnsi="TH SarabunPSK" w:cs="TH SarabunPSK"/>
          <w:sz w:val="32"/>
          <w:szCs w:val="32"/>
        </w:rPr>
        <w:t xml:space="preserve">  </w:t>
      </w:r>
      <w:proofErr w:type="spellStart"/>
      <w:r w:rsidRPr="007F598E">
        <w:rPr>
          <w:rFonts w:ascii="TH SarabunPSK" w:hAnsi="TH SarabunPSK" w:cs="TH SarabunPSK"/>
          <w:sz w:val="32"/>
          <w:szCs w:val="32"/>
        </w:rPr>
        <w:t>Banprasit</w:t>
      </w:r>
      <w:proofErr w:type="spellEnd"/>
      <w:r w:rsidRPr="007F598E">
        <w:rPr>
          <w:rFonts w:ascii="TH SarabunPSK" w:hAnsi="TH SarabunPSK" w:cs="TH SarabunPSK"/>
          <w:sz w:val="32"/>
          <w:szCs w:val="32"/>
        </w:rPr>
        <w:t xml:space="preserve">/ </w:t>
      </w:r>
      <w:proofErr w:type="spellStart"/>
      <w:r w:rsidRPr="007F598E">
        <w:rPr>
          <w:rFonts w:ascii="TH SarabunPSK" w:hAnsi="TH SarabunPSK" w:cs="TH SarabunPSK"/>
          <w:sz w:val="32"/>
          <w:szCs w:val="32"/>
        </w:rPr>
        <w:t>Wilaiwan</w:t>
      </w:r>
      <w:proofErr w:type="spellEnd"/>
      <w:r>
        <w:rPr>
          <w:rFonts w:ascii="TH SarabunPSK" w:hAnsi="TH SarabunPSK" w:cs="TH SarabunPSK"/>
          <w:sz w:val="32"/>
          <w:szCs w:val="32"/>
        </w:rPr>
        <w:t xml:space="preserve">  </w:t>
      </w:r>
      <w:proofErr w:type="spellStart"/>
      <w:r w:rsidRPr="007F598E">
        <w:rPr>
          <w:rFonts w:ascii="TH SarabunPSK" w:hAnsi="TH SarabunPSK" w:cs="TH SarabunPSK"/>
          <w:sz w:val="32"/>
          <w:szCs w:val="32"/>
        </w:rPr>
        <w:t>Sirimekha</w:t>
      </w:r>
      <w:proofErr w:type="spellEnd"/>
      <w:r w:rsidRPr="007F598E">
        <w:rPr>
          <w:rFonts w:ascii="TH SarabunPSK" w:hAnsi="TH SarabunPSK" w:cs="TH SarabunPSK"/>
          <w:sz w:val="32"/>
          <w:szCs w:val="32"/>
        </w:rPr>
        <w:t>/</w:t>
      </w:r>
    </w:p>
    <w:p w:rsidR="00FC683B" w:rsidRPr="007F598E" w:rsidRDefault="00FC683B" w:rsidP="00FC683B">
      <w:pPr>
        <w:spacing w:after="0" w:line="240" w:lineRule="auto"/>
        <w:jc w:val="right"/>
        <w:rPr>
          <w:rFonts w:ascii="TH SarabunPSK" w:hAnsi="TH SarabunPSK" w:cs="TH SarabunPSK"/>
          <w:sz w:val="32"/>
          <w:szCs w:val="32"/>
        </w:rPr>
      </w:pPr>
      <w:proofErr w:type="spellStart"/>
      <w:r w:rsidRPr="007F598E">
        <w:rPr>
          <w:rFonts w:ascii="TH SarabunPSK" w:hAnsi="TH SarabunPSK" w:cs="TH SarabunPSK"/>
          <w:sz w:val="32"/>
          <w:szCs w:val="32"/>
        </w:rPr>
        <w:t>Thanakon</w:t>
      </w:r>
      <w:proofErr w:type="spellEnd"/>
      <w:r>
        <w:rPr>
          <w:rFonts w:ascii="TH SarabunPSK" w:hAnsi="TH SarabunPSK" w:cs="TH SarabunPSK"/>
          <w:sz w:val="32"/>
          <w:szCs w:val="32"/>
        </w:rPr>
        <w:t xml:space="preserve">  </w:t>
      </w:r>
      <w:proofErr w:type="spellStart"/>
      <w:r w:rsidRPr="007F598E">
        <w:rPr>
          <w:rFonts w:ascii="TH SarabunPSK" w:hAnsi="TH SarabunPSK" w:cs="TH SarabunPSK"/>
          <w:sz w:val="32"/>
          <w:szCs w:val="32"/>
        </w:rPr>
        <w:t>Thiamthan</w:t>
      </w:r>
      <w:proofErr w:type="spellEnd"/>
      <w:r w:rsidRPr="007F598E">
        <w:rPr>
          <w:rFonts w:ascii="TH SarabunPSK" w:hAnsi="TH SarabunPSK" w:cs="TH SarabunPSK"/>
          <w:sz w:val="32"/>
          <w:szCs w:val="32"/>
        </w:rPr>
        <w:t xml:space="preserve"> / </w:t>
      </w:r>
      <w:proofErr w:type="spellStart"/>
      <w:r w:rsidRPr="007F598E">
        <w:rPr>
          <w:rFonts w:ascii="TH SarabunPSK" w:hAnsi="TH SarabunPSK" w:cs="TH SarabunPSK"/>
          <w:sz w:val="32"/>
          <w:szCs w:val="32"/>
        </w:rPr>
        <w:t>Wiparat</w:t>
      </w:r>
      <w:proofErr w:type="spellEnd"/>
      <w:r>
        <w:rPr>
          <w:rFonts w:ascii="TH SarabunPSK" w:hAnsi="TH SarabunPSK" w:cs="TH SarabunPSK"/>
          <w:sz w:val="32"/>
          <w:szCs w:val="32"/>
        </w:rPr>
        <w:t xml:space="preserve">  </w:t>
      </w:r>
      <w:proofErr w:type="spellStart"/>
      <w:r w:rsidRPr="007F598E">
        <w:rPr>
          <w:rFonts w:ascii="TH SarabunPSK" w:hAnsi="TH SarabunPSK" w:cs="TH SarabunPSK"/>
          <w:sz w:val="32"/>
          <w:szCs w:val="32"/>
        </w:rPr>
        <w:t>Imram</w:t>
      </w:r>
      <w:proofErr w:type="spellEnd"/>
    </w:p>
    <w:p w:rsidR="00FC683B" w:rsidRPr="007F598E" w:rsidRDefault="00FC683B" w:rsidP="00FC683B">
      <w:pPr>
        <w:spacing w:after="0" w:line="240" w:lineRule="auto"/>
        <w:jc w:val="right"/>
        <w:rPr>
          <w:rFonts w:ascii="TH SarabunPSK" w:hAnsi="TH SarabunPSK" w:cs="TH SarabunPSK"/>
          <w:sz w:val="28"/>
        </w:rPr>
      </w:pPr>
      <w:r w:rsidRPr="007F598E">
        <w:rPr>
          <w:rFonts w:ascii="TH SarabunPSK" w:hAnsi="TH SarabunPSK" w:cs="TH SarabunPSK"/>
          <w:sz w:val="28"/>
        </w:rPr>
        <w:t xml:space="preserve">Early Childhood Education at Faculty of  </w:t>
      </w:r>
      <w:r w:rsidRPr="00092887">
        <w:rPr>
          <w:rFonts w:ascii="TH SarabunPSK" w:eastAsia="Times New Roman" w:hAnsi="TH SarabunPSK" w:cs="TH SarabunPSK"/>
          <w:color w:val="000000"/>
          <w:sz w:val="28"/>
        </w:rPr>
        <w:t>Education</w:t>
      </w:r>
      <w:r w:rsidRPr="007F598E">
        <w:rPr>
          <w:rFonts w:ascii="TH SarabunPSK" w:hAnsi="TH SarabunPSK" w:cs="TH SarabunPSK"/>
          <w:sz w:val="28"/>
        </w:rPr>
        <w:t xml:space="preserve">, </w:t>
      </w:r>
      <w:proofErr w:type="spellStart"/>
      <w:r w:rsidRPr="00092887">
        <w:rPr>
          <w:rFonts w:ascii="TH SarabunPSK" w:eastAsia="Times New Roman" w:hAnsi="TH SarabunPSK" w:cs="TH SarabunPSK"/>
          <w:color w:val="000000"/>
          <w:sz w:val="28"/>
        </w:rPr>
        <w:t>BuriramRajabhat</w:t>
      </w:r>
      <w:proofErr w:type="spellEnd"/>
      <w:r w:rsidRPr="00092887">
        <w:rPr>
          <w:rFonts w:ascii="TH SarabunPSK" w:eastAsia="Times New Roman" w:hAnsi="TH SarabunPSK" w:cs="TH SarabunPSK"/>
          <w:color w:val="000000"/>
          <w:sz w:val="28"/>
        </w:rPr>
        <w:t xml:space="preserve"> University</w:t>
      </w:r>
    </w:p>
    <w:p w:rsidR="00FC683B" w:rsidRPr="007F598E" w:rsidRDefault="00FC683B" w:rsidP="00FC683B">
      <w:pPr>
        <w:spacing w:after="0" w:line="240" w:lineRule="auto"/>
        <w:jc w:val="right"/>
        <w:rPr>
          <w:rFonts w:ascii="TH SarabunPSK" w:hAnsi="TH SarabunPSK" w:cs="TH SarabunPSK"/>
          <w:sz w:val="28"/>
        </w:rPr>
      </w:pPr>
      <w:r w:rsidRPr="007F598E">
        <w:rPr>
          <w:rFonts w:ascii="TH SarabunPSK" w:hAnsi="TH SarabunPSK" w:cs="TH SarabunPSK"/>
          <w:sz w:val="28"/>
          <w:cs/>
        </w:rPr>
        <w:t>อี</w:t>
      </w:r>
      <w:proofErr w:type="spellStart"/>
      <w:r w:rsidRPr="007F598E">
        <w:rPr>
          <w:rFonts w:ascii="TH SarabunPSK" w:hAnsi="TH SarabunPSK" w:cs="TH SarabunPSK"/>
          <w:sz w:val="28"/>
          <w:cs/>
        </w:rPr>
        <w:t>เมล</w:t>
      </w:r>
      <w:proofErr w:type="spellEnd"/>
      <w:r>
        <w:rPr>
          <w:rFonts w:ascii="TH SarabunPSK" w:hAnsi="TH SarabunPSK" w:cs="TH SarabunPSK" w:hint="cs"/>
          <w:sz w:val="28"/>
          <w:cs/>
        </w:rPr>
        <w:t xml:space="preserve"> </w:t>
      </w:r>
      <w:r w:rsidRPr="007F598E">
        <w:rPr>
          <w:rFonts w:ascii="TH SarabunPSK" w:hAnsi="TH SarabunPSK" w:cs="TH SarabunPSK"/>
          <w:sz w:val="28"/>
        </w:rPr>
        <w:t>: wiparatoiw1929@gmail.com</w:t>
      </w:r>
    </w:p>
    <w:p w:rsidR="007F598E" w:rsidRPr="009460A7" w:rsidRDefault="007F598E" w:rsidP="00EC5FD9">
      <w:pPr>
        <w:tabs>
          <w:tab w:val="left" w:pos="709"/>
        </w:tabs>
        <w:spacing w:after="0" w:line="240" w:lineRule="auto"/>
        <w:rPr>
          <w:rFonts w:asciiTheme="majorBidi" w:eastAsia="Times New Roman" w:hAnsiTheme="majorBidi" w:cstheme="majorBidi"/>
          <w:b/>
          <w:bCs/>
          <w:sz w:val="32"/>
          <w:szCs w:val="32"/>
        </w:rPr>
      </w:pPr>
    </w:p>
    <w:p w:rsidR="00872FCF" w:rsidRPr="009460A7" w:rsidRDefault="00872FCF" w:rsidP="003818BE">
      <w:pPr>
        <w:spacing w:after="0" w:line="240" w:lineRule="auto"/>
        <w:ind w:left="-142"/>
        <w:jc w:val="center"/>
        <w:rPr>
          <w:rFonts w:ascii="TH SarabunPSK" w:hAnsi="TH SarabunPSK" w:cs="TH SarabunPSK"/>
          <w:b/>
          <w:bCs/>
          <w:sz w:val="32"/>
          <w:szCs w:val="32"/>
        </w:rPr>
      </w:pPr>
      <w:r w:rsidRPr="009460A7">
        <w:rPr>
          <w:rFonts w:ascii="TH SarabunPSK" w:hAnsi="TH SarabunPSK" w:cs="TH SarabunPSK"/>
          <w:b/>
          <w:bCs/>
          <w:sz w:val="32"/>
          <w:szCs w:val="32"/>
        </w:rPr>
        <w:t>ABSTACT</w:t>
      </w:r>
    </w:p>
    <w:p w:rsidR="00EC5FD9" w:rsidRPr="00C713F2" w:rsidRDefault="00872FCF" w:rsidP="009460A7">
      <w:pPr>
        <w:tabs>
          <w:tab w:val="left" w:pos="709"/>
          <w:tab w:val="left" w:pos="1800"/>
        </w:tabs>
        <w:spacing w:after="0" w:line="240" w:lineRule="auto"/>
        <w:ind w:left="-142"/>
        <w:rPr>
          <w:rFonts w:ascii="TH SarabunPSK" w:eastAsia="Times New Roman" w:hAnsi="TH SarabunPSK" w:cs="TH SarabunPSK"/>
          <w:sz w:val="32"/>
          <w:szCs w:val="32"/>
        </w:rPr>
      </w:pPr>
      <w:r w:rsidRPr="009460A7">
        <w:rPr>
          <w:rFonts w:ascii="TH SarabunPSK" w:hAnsi="TH SarabunPSK" w:cs="TH SarabunPSK"/>
          <w:sz w:val="32"/>
          <w:szCs w:val="32"/>
        </w:rPr>
        <w:tab/>
      </w:r>
      <w:r w:rsidR="00EC5FD9" w:rsidRPr="009460A7">
        <w:rPr>
          <w:rFonts w:ascii="TH SarabunPSK" w:eastAsia="Times New Roman" w:hAnsi="TH SarabunPSK" w:cs="TH SarabunPSK"/>
          <w:sz w:val="32"/>
          <w:szCs w:val="32"/>
        </w:rPr>
        <w:t xml:space="preserve">This study </w:t>
      </w:r>
      <w:r w:rsidR="0028290E">
        <w:rPr>
          <w:rFonts w:ascii="TH SarabunPSK" w:eastAsia="Times New Roman" w:hAnsi="TH SarabunPSK" w:cs="TH SarabunPSK"/>
          <w:sz w:val="32"/>
          <w:szCs w:val="32"/>
        </w:rPr>
        <w:t xml:space="preserve">were </w:t>
      </w:r>
      <w:r w:rsidR="00EC5FD9" w:rsidRPr="009460A7">
        <w:rPr>
          <w:rFonts w:ascii="TH SarabunPSK" w:eastAsia="Times New Roman" w:hAnsi="TH SarabunPSK" w:cs="TH SarabunPSK"/>
          <w:sz w:val="32"/>
          <w:szCs w:val="32"/>
        </w:rPr>
        <w:t xml:space="preserve">1) to develop the model of teacher development by using stem experience for learning skill of early childhood in  21 century. 2) to study the result of using the model of teacher development by using stem experience for learning skill of early childhood in 21 century. 3) to study the result of learning skill of early childhood  by using stem experience model. This study </w:t>
      </w:r>
      <w:r w:rsidR="0028290E">
        <w:rPr>
          <w:rFonts w:ascii="TH SarabunPSK" w:eastAsia="Times New Roman" w:hAnsi="TH SarabunPSK" w:cs="TH SarabunPSK"/>
          <w:sz w:val="32"/>
          <w:szCs w:val="32"/>
        </w:rPr>
        <w:t>was</w:t>
      </w:r>
      <w:r w:rsidR="00EC5FD9" w:rsidRPr="009460A7">
        <w:rPr>
          <w:rFonts w:ascii="TH SarabunPSK" w:eastAsia="Times New Roman" w:hAnsi="TH SarabunPSK" w:cs="TH SarabunPSK"/>
          <w:sz w:val="32"/>
          <w:szCs w:val="32"/>
        </w:rPr>
        <w:t xml:space="preserve"> quality and quantity research. There </w:t>
      </w:r>
      <w:r w:rsidR="0028290E">
        <w:rPr>
          <w:rFonts w:ascii="TH SarabunPSK" w:eastAsia="Times New Roman" w:hAnsi="TH SarabunPSK" w:cs="TH SarabunPSK"/>
          <w:sz w:val="32"/>
          <w:szCs w:val="32"/>
        </w:rPr>
        <w:t xml:space="preserve">were </w:t>
      </w:r>
      <w:r w:rsidR="00EC5FD9" w:rsidRPr="009460A7">
        <w:rPr>
          <w:rFonts w:ascii="TH SarabunPSK" w:eastAsia="Times New Roman" w:hAnsi="TH SarabunPSK" w:cs="TH SarabunPSK"/>
          <w:sz w:val="32"/>
          <w:szCs w:val="32"/>
        </w:rPr>
        <w:t xml:space="preserve">3 </w:t>
      </w:r>
      <w:r w:rsidR="0028290E">
        <w:rPr>
          <w:rFonts w:ascii="TH SarabunPSK" w:eastAsia="Times New Roman" w:hAnsi="TH SarabunPSK" w:cs="TH SarabunPSK"/>
          <w:sz w:val="32"/>
          <w:szCs w:val="32"/>
        </w:rPr>
        <w:t xml:space="preserve">stages </w:t>
      </w:r>
      <w:r w:rsidR="00EC5FD9" w:rsidRPr="009460A7">
        <w:rPr>
          <w:rFonts w:ascii="TH SarabunPSK" w:eastAsia="Times New Roman" w:hAnsi="TH SarabunPSK" w:cs="TH SarabunPSK"/>
          <w:sz w:val="32"/>
          <w:szCs w:val="32"/>
        </w:rPr>
        <w:t xml:space="preserve">: </w:t>
      </w:r>
      <w:r w:rsidR="0028290E">
        <w:rPr>
          <w:rFonts w:ascii="TH SarabunPSK" w:eastAsia="Times New Roman" w:hAnsi="TH SarabunPSK" w:cs="TH SarabunPSK"/>
          <w:sz w:val="32"/>
          <w:szCs w:val="32"/>
        </w:rPr>
        <w:t>stage</w:t>
      </w:r>
      <w:r w:rsidR="00EC5FD9" w:rsidRPr="009460A7">
        <w:rPr>
          <w:rFonts w:ascii="TH SarabunPSK" w:eastAsia="Times New Roman" w:hAnsi="TH SarabunPSK" w:cs="TH SarabunPSK"/>
          <w:sz w:val="32"/>
          <w:szCs w:val="32"/>
        </w:rPr>
        <w:t xml:space="preserve"> 1</w:t>
      </w:r>
      <w:r w:rsidR="0028290E">
        <w:rPr>
          <w:rFonts w:ascii="TH SarabunPSK" w:eastAsia="Times New Roman" w:hAnsi="TH SarabunPSK" w:cs="TH SarabunPSK"/>
          <w:sz w:val="32"/>
          <w:szCs w:val="32"/>
        </w:rPr>
        <w:t xml:space="preserve"> :</w:t>
      </w:r>
      <w:r w:rsidR="00EC5FD9" w:rsidRPr="009460A7">
        <w:rPr>
          <w:rFonts w:ascii="TH SarabunPSK" w:eastAsia="Times New Roman" w:hAnsi="TH SarabunPSK" w:cs="TH SarabunPSK"/>
          <w:sz w:val="32"/>
          <w:szCs w:val="32"/>
        </w:rPr>
        <w:t xml:space="preserve"> </w:t>
      </w:r>
      <w:r w:rsidR="0028290E">
        <w:rPr>
          <w:rFonts w:ascii="TH SarabunPSK" w:eastAsia="Times New Roman" w:hAnsi="TH SarabunPSK" w:cs="TH SarabunPSK"/>
          <w:sz w:val="32"/>
          <w:szCs w:val="32"/>
        </w:rPr>
        <w:t xml:space="preserve">to </w:t>
      </w:r>
      <w:r w:rsidR="00EC5FD9" w:rsidRPr="009460A7">
        <w:rPr>
          <w:rFonts w:ascii="TH SarabunPSK" w:eastAsia="Times New Roman" w:hAnsi="TH SarabunPSK" w:cs="TH SarabunPSK"/>
          <w:sz w:val="32"/>
          <w:szCs w:val="32"/>
        </w:rPr>
        <w:t xml:space="preserve">develop the model of teacher development by using stem experience for learning skill of early childhood in 21 century. </w:t>
      </w:r>
      <w:r w:rsidR="0028290E">
        <w:rPr>
          <w:rFonts w:ascii="TH SarabunPSK" w:eastAsia="Times New Roman" w:hAnsi="TH SarabunPSK" w:cs="TH SarabunPSK"/>
          <w:sz w:val="32"/>
          <w:szCs w:val="32"/>
        </w:rPr>
        <w:t>The target samples were</w:t>
      </w:r>
      <w:r w:rsidR="00EC5FD9" w:rsidRPr="009460A7">
        <w:rPr>
          <w:rFonts w:ascii="TH SarabunPSK" w:eastAsia="Times New Roman" w:hAnsi="TH SarabunPSK" w:cs="TH SarabunPSK"/>
          <w:sz w:val="32"/>
          <w:szCs w:val="32"/>
        </w:rPr>
        <w:t xml:space="preserve"> 23 of experience early childhood teachers from 23 districts in </w:t>
      </w:r>
      <w:proofErr w:type="spellStart"/>
      <w:r w:rsidR="00EC5FD9" w:rsidRPr="009460A7">
        <w:rPr>
          <w:rFonts w:ascii="TH SarabunPSK" w:eastAsia="Times New Roman" w:hAnsi="TH SarabunPSK" w:cs="TH SarabunPSK"/>
          <w:sz w:val="32"/>
          <w:szCs w:val="32"/>
        </w:rPr>
        <w:t>buriram</w:t>
      </w:r>
      <w:proofErr w:type="spellEnd"/>
      <w:r w:rsidR="00EC5FD9" w:rsidRPr="009460A7">
        <w:rPr>
          <w:rFonts w:ascii="TH SarabunPSK" w:eastAsia="Times New Roman" w:hAnsi="TH SarabunPSK" w:cs="TH SarabunPSK"/>
          <w:sz w:val="32"/>
          <w:szCs w:val="32"/>
        </w:rPr>
        <w:t xml:space="preserve"> province. </w:t>
      </w:r>
      <w:r w:rsidR="0028290E">
        <w:rPr>
          <w:rFonts w:ascii="TH SarabunPSK" w:eastAsia="Times New Roman" w:hAnsi="TH SarabunPSK" w:cs="TH SarabunPSK"/>
          <w:sz w:val="32"/>
          <w:szCs w:val="32"/>
        </w:rPr>
        <w:t>and</w:t>
      </w:r>
      <w:r w:rsidR="00EC5FD9" w:rsidRPr="009460A7">
        <w:rPr>
          <w:rFonts w:ascii="TH SarabunPSK" w:eastAsia="Times New Roman" w:hAnsi="TH SarabunPSK" w:cs="TH SarabunPSK"/>
          <w:sz w:val="32"/>
          <w:szCs w:val="32"/>
        </w:rPr>
        <w:t xml:space="preserve"> 15 </w:t>
      </w:r>
      <w:r w:rsidR="0028290E">
        <w:rPr>
          <w:rFonts w:ascii="TH SarabunPSK" w:eastAsia="Times New Roman" w:hAnsi="TH SarabunPSK" w:cs="TH SarabunPSK"/>
          <w:sz w:val="32"/>
          <w:szCs w:val="32"/>
        </w:rPr>
        <w:t>persons</w:t>
      </w:r>
      <w:r w:rsidR="00EC5FD9" w:rsidRPr="009460A7">
        <w:rPr>
          <w:rFonts w:ascii="TH SarabunPSK" w:eastAsia="Times New Roman" w:hAnsi="TH SarabunPSK" w:cs="TH SarabunPSK"/>
          <w:sz w:val="32"/>
          <w:szCs w:val="32"/>
        </w:rPr>
        <w:t xml:space="preserve"> of the expert</w:t>
      </w:r>
      <w:r w:rsidR="0028290E">
        <w:rPr>
          <w:rFonts w:ascii="TH SarabunPSK" w:eastAsia="Times New Roman" w:hAnsi="TH SarabunPSK" w:cs="TH SarabunPSK"/>
          <w:sz w:val="32"/>
          <w:szCs w:val="32"/>
        </w:rPr>
        <w:t>s</w:t>
      </w:r>
      <w:r w:rsidR="00EC5FD9" w:rsidRPr="009460A7">
        <w:rPr>
          <w:rFonts w:ascii="TH SarabunPSK" w:eastAsia="Times New Roman" w:hAnsi="TH SarabunPSK" w:cs="TH SarabunPSK"/>
          <w:sz w:val="32"/>
          <w:szCs w:val="32"/>
        </w:rPr>
        <w:t xml:space="preserve"> in curriculum and teaching who work in early childhood area. Step 2 teacher developments by using stem experience for learning skill of early childhood in 21 century. </w:t>
      </w:r>
      <w:r w:rsidR="0028290E">
        <w:rPr>
          <w:rFonts w:ascii="TH SarabunPSK" w:eastAsia="Times New Roman" w:hAnsi="TH SarabunPSK" w:cs="TH SarabunPSK"/>
          <w:sz w:val="32"/>
          <w:szCs w:val="32"/>
        </w:rPr>
        <w:t>Samples were</w:t>
      </w:r>
      <w:r w:rsidR="00EC5FD9" w:rsidRPr="009460A7">
        <w:rPr>
          <w:rFonts w:ascii="TH SarabunPSK" w:eastAsia="Times New Roman" w:hAnsi="TH SarabunPSK" w:cs="TH SarabunPSK"/>
          <w:sz w:val="32"/>
          <w:szCs w:val="32"/>
        </w:rPr>
        <w:t xml:space="preserve"> 20 of early childhood teachers. S</w:t>
      </w:r>
      <w:r w:rsidR="0028290E">
        <w:rPr>
          <w:rFonts w:ascii="TH SarabunPSK" w:eastAsia="Times New Roman" w:hAnsi="TH SarabunPSK" w:cs="TH SarabunPSK"/>
          <w:sz w:val="32"/>
          <w:szCs w:val="32"/>
        </w:rPr>
        <w:t>tage</w:t>
      </w:r>
      <w:r w:rsidR="00EC5FD9" w:rsidRPr="009460A7">
        <w:rPr>
          <w:rFonts w:ascii="TH SarabunPSK" w:eastAsia="Times New Roman" w:hAnsi="TH SarabunPSK" w:cs="TH SarabunPSK"/>
          <w:sz w:val="32"/>
          <w:szCs w:val="32"/>
        </w:rPr>
        <w:t xml:space="preserve"> 3</w:t>
      </w:r>
      <w:r w:rsidR="0028290E">
        <w:rPr>
          <w:rFonts w:ascii="TH SarabunPSK" w:eastAsia="Times New Roman" w:hAnsi="TH SarabunPSK" w:cs="TH SarabunPSK"/>
          <w:sz w:val="32"/>
          <w:szCs w:val="32"/>
        </w:rPr>
        <w:t xml:space="preserve"> :</w:t>
      </w:r>
      <w:r w:rsidR="00EC5FD9" w:rsidRPr="009460A7">
        <w:rPr>
          <w:rFonts w:ascii="TH SarabunPSK" w:eastAsia="Times New Roman" w:hAnsi="TH SarabunPSK" w:cs="TH SarabunPSK"/>
          <w:sz w:val="32"/>
          <w:szCs w:val="32"/>
        </w:rPr>
        <w:t xml:space="preserve"> learning skills</w:t>
      </w:r>
      <w:r w:rsidR="0028290E">
        <w:rPr>
          <w:rFonts w:ascii="TH SarabunPSK" w:eastAsia="Times New Roman" w:hAnsi="TH SarabunPSK" w:cs="TH SarabunPSK"/>
          <w:sz w:val="32"/>
          <w:szCs w:val="32"/>
        </w:rPr>
        <w:t xml:space="preserve"> </w:t>
      </w:r>
      <w:r w:rsidR="0029171A">
        <w:rPr>
          <w:rFonts w:ascii="TH SarabunPSK" w:eastAsia="Times New Roman" w:hAnsi="TH SarabunPSK" w:cs="TH SarabunPSK"/>
          <w:sz w:val="32"/>
          <w:szCs w:val="32"/>
        </w:rPr>
        <w:t>development</w:t>
      </w:r>
      <w:r w:rsidR="00EC5FD9" w:rsidRPr="009460A7">
        <w:rPr>
          <w:rFonts w:ascii="TH SarabunPSK" w:eastAsia="Times New Roman" w:hAnsi="TH SarabunPSK" w:cs="TH SarabunPSK"/>
          <w:sz w:val="32"/>
          <w:szCs w:val="32"/>
        </w:rPr>
        <w:t xml:space="preserve"> of early childhood in 21 cen</w:t>
      </w:r>
      <w:r w:rsidR="0028290E">
        <w:rPr>
          <w:rFonts w:ascii="TH SarabunPSK" w:eastAsia="Times New Roman" w:hAnsi="TH SarabunPSK" w:cs="TH SarabunPSK"/>
          <w:sz w:val="32"/>
          <w:szCs w:val="32"/>
        </w:rPr>
        <w:t>tury by using stem experience. Samples were</w:t>
      </w:r>
      <w:r w:rsidR="00EC5FD9" w:rsidRPr="009460A7">
        <w:rPr>
          <w:rFonts w:ascii="TH SarabunPSK" w:eastAsia="Times New Roman" w:hAnsi="TH SarabunPSK" w:cs="TH SarabunPSK"/>
          <w:sz w:val="32"/>
          <w:szCs w:val="32"/>
        </w:rPr>
        <w:t xml:space="preserve"> 20 of early childhood teachers and </w:t>
      </w:r>
      <w:r w:rsidR="0028290E">
        <w:rPr>
          <w:rFonts w:ascii="TH SarabunPSK" w:eastAsia="Times New Roman" w:hAnsi="TH SarabunPSK" w:cs="TH SarabunPSK"/>
          <w:sz w:val="32"/>
          <w:szCs w:val="32"/>
        </w:rPr>
        <w:t xml:space="preserve">the </w:t>
      </w:r>
      <w:r w:rsidR="00EC5FD9" w:rsidRPr="009460A7">
        <w:rPr>
          <w:rFonts w:ascii="TH SarabunPSK" w:eastAsia="Times New Roman" w:hAnsi="TH SarabunPSK" w:cs="TH SarabunPSK"/>
          <w:sz w:val="32"/>
          <w:szCs w:val="32"/>
        </w:rPr>
        <w:t>student</w:t>
      </w:r>
      <w:r w:rsidR="0028290E">
        <w:rPr>
          <w:rFonts w:ascii="TH SarabunPSK" w:eastAsia="Times New Roman" w:hAnsi="TH SarabunPSK" w:cs="TH SarabunPSK"/>
          <w:sz w:val="32"/>
          <w:szCs w:val="32"/>
        </w:rPr>
        <w:t>s in their classrooms</w:t>
      </w:r>
      <w:r w:rsidR="00EC5FD9" w:rsidRPr="009460A7">
        <w:rPr>
          <w:rFonts w:ascii="TH SarabunPSK" w:eastAsia="Times New Roman" w:hAnsi="TH SarabunPSK" w:cs="TH SarabunPSK"/>
          <w:sz w:val="32"/>
          <w:szCs w:val="32"/>
        </w:rPr>
        <w:t xml:space="preserve">. Instrument </w:t>
      </w:r>
      <w:r w:rsidR="0028290E">
        <w:rPr>
          <w:rFonts w:ascii="TH SarabunPSK" w:eastAsia="Times New Roman" w:hAnsi="TH SarabunPSK" w:cs="TH SarabunPSK"/>
          <w:sz w:val="32"/>
          <w:szCs w:val="32"/>
        </w:rPr>
        <w:t>were</w:t>
      </w:r>
      <w:r w:rsidR="00EC5FD9" w:rsidRPr="009460A7">
        <w:rPr>
          <w:rFonts w:ascii="TH SarabunPSK" w:eastAsia="Times New Roman" w:hAnsi="TH SarabunPSK" w:cs="TH SarabunPSK"/>
          <w:sz w:val="32"/>
          <w:szCs w:val="32"/>
        </w:rPr>
        <w:t xml:space="preserve"> the questionnaire</w:t>
      </w:r>
      <w:r w:rsidR="0028290E">
        <w:rPr>
          <w:rFonts w:ascii="TH SarabunPSK" w:eastAsia="Times New Roman" w:hAnsi="TH SarabunPSK" w:cs="TH SarabunPSK"/>
          <w:sz w:val="32"/>
          <w:szCs w:val="32"/>
        </w:rPr>
        <w:t xml:space="preserve">, </w:t>
      </w:r>
      <w:r w:rsidR="00EC5FD9" w:rsidRPr="009460A7">
        <w:rPr>
          <w:rFonts w:ascii="TH SarabunPSK" w:eastAsia="Times New Roman" w:hAnsi="TH SarabunPSK" w:cs="TH SarabunPSK"/>
          <w:sz w:val="32"/>
          <w:szCs w:val="32"/>
        </w:rPr>
        <w:t>achievement</w:t>
      </w:r>
      <w:r w:rsidR="00EC5FD9" w:rsidRPr="009460A7">
        <w:rPr>
          <w:rFonts w:ascii="TH SarabunPSK" w:eastAsia="Times New Roman" w:hAnsi="TH SarabunPSK" w:cs="TH SarabunPSK"/>
          <w:color w:val="333333"/>
          <w:sz w:val="32"/>
          <w:szCs w:val="32"/>
          <w:shd w:val="clear" w:color="auto" w:fill="FFFFFF"/>
        </w:rPr>
        <w:t> </w:t>
      </w:r>
      <w:r w:rsidR="0028290E">
        <w:rPr>
          <w:rFonts w:ascii="TH SarabunPSK" w:eastAsia="Times New Roman" w:hAnsi="TH SarabunPSK" w:cs="TH SarabunPSK"/>
          <w:color w:val="333333"/>
          <w:sz w:val="32"/>
          <w:szCs w:val="32"/>
          <w:shd w:val="clear" w:color="auto" w:fill="FFFFFF"/>
        </w:rPr>
        <w:t xml:space="preserve">test </w:t>
      </w:r>
      <w:r w:rsidR="00EC5FD9" w:rsidRPr="009460A7">
        <w:rPr>
          <w:rFonts w:ascii="TH SarabunPSK" w:eastAsia="Times New Roman" w:hAnsi="TH SarabunPSK" w:cs="TH SarabunPSK"/>
          <w:sz w:val="32"/>
          <w:szCs w:val="32"/>
        </w:rPr>
        <w:t xml:space="preserve">of both before and after teacher developments </w:t>
      </w:r>
      <w:r w:rsidR="0028290E">
        <w:rPr>
          <w:rFonts w:ascii="TH SarabunPSK" w:eastAsia="Times New Roman" w:hAnsi="TH SarabunPSK" w:cs="TH SarabunPSK"/>
          <w:color w:val="212121"/>
          <w:sz w:val="32"/>
          <w:szCs w:val="32"/>
        </w:rPr>
        <w:t>t</w:t>
      </w:r>
      <w:r w:rsidR="00EC5FD9" w:rsidRPr="009460A7">
        <w:rPr>
          <w:rFonts w:ascii="TH SarabunPSK" w:eastAsia="Times New Roman" w:hAnsi="TH SarabunPSK" w:cs="TH SarabunPSK"/>
          <w:color w:val="212121"/>
          <w:sz w:val="32"/>
          <w:szCs w:val="32"/>
        </w:rPr>
        <w:t>raining</w:t>
      </w:r>
      <w:r w:rsidR="0028290E">
        <w:rPr>
          <w:rFonts w:ascii="TH SarabunPSK" w:eastAsia="Times New Roman" w:hAnsi="TH SarabunPSK" w:cs="TH SarabunPSK"/>
          <w:color w:val="212121"/>
          <w:sz w:val="32"/>
          <w:szCs w:val="32"/>
        </w:rPr>
        <w:t xml:space="preserve">, </w:t>
      </w:r>
      <w:r w:rsidR="0028290E">
        <w:rPr>
          <w:rFonts w:ascii="TH SarabunPSK" w:eastAsia="Times New Roman" w:hAnsi="TH SarabunPSK" w:cs="TH SarabunPSK"/>
          <w:sz w:val="32"/>
          <w:szCs w:val="32"/>
        </w:rPr>
        <w:t>b</w:t>
      </w:r>
      <w:r w:rsidR="00EC5FD9" w:rsidRPr="009460A7">
        <w:rPr>
          <w:rFonts w:ascii="TH SarabunPSK" w:eastAsia="Times New Roman" w:hAnsi="TH SarabunPSK" w:cs="TH SarabunPSK"/>
          <w:sz w:val="32"/>
          <w:szCs w:val="32"/>
        </w:rPr>
        <w:t xml:space="preserve">ehaviors observing form and </w:t>
      </w:r>
      <w:r w:rsidR="00EC5FD9" w:rsidRPr="009460A7">
        <w:rPr>
          <w:rFonts w:ascii="TH SarabunPSK" w:eastAsia="Times New Roman" w:hAnsi="TH SarabunPSK" w:cs="TH SarabunPSK"/>
          <w:sz w:val="32"/>
          <w:szCs w:val="32"/>
          <w:shd w:val="clear" w:color="auto" w:fill="FFFFFF"/>
        </w:rPr>
        <w:t>the supervision</w:t>
      </w:r>
      <w:r w:rsidR="00EC5FD9" w:rsidRPr="009460A7">
        <w:rPr>
          <w:rFonts w:ascii="TH SarabunPSK" w:eastAsia="Times New Roman" w:hAnsi="TH SarabunPSK" w:cs="TH SarabunPSK"/>
          <w:sz w:val="32"/>
          <w:szCs w:val="32"/>
        </w:rPr>
        <w:t xml:space="preserve"> form used for evaluation. </w:t>
      </w:r>
      <w:r w:rsidR="00C713F2" w:rsidRPr="00C713F2">
        <w:rPr>
          <w:rFonts w:ascii="TH SarabunPSK" w:hAnsi="TH SarabunPSK" w:cs="TH SarabunPSK"/>
          <w:sz w:val="32"/>
          <w:szCs w:val="32"/>
        </w:rPr>
        <w:t xml:space="preserve">The statistics used in this research were mean and standard deviation and </w:t>
      </w:r>
      <w:r w:rsidR="00C713F2" w:rsidRPr="00C713F2">
        <w:rPr>
          <w:rFonts w:ascii="TH SarabunPSK" w:eastAsia="Cordia New" w:hAnsi="TH SarabunPSK" w:cs="TH SarabunPSK"/>
          <w:sz w:val="32"/>
          <w:szCs w:val="32"/>
        </w:rPr>
        <w:t>t-test for dependent Sample</w:t>
      </w:r>
      <w:r w:rsidR="00C713F2" w:rsidRPr="00C713F2">
        <w:rPr>
          <w:rFonts w:ascii="TH SarabunPSK" w:hAnsi="TH SarabunPSK" w:cs="TH SarabunPSK"/>
          <w:sz w:val="32"/>
          <w:szCs w:val="32"/>
        </w:rPr>
        <w:t xml:space="preserve">. </w:t>
      </w:r>
      <w:r w:rsidR="00EC5FD9" w:rsidRPr="00C713F2">
        <w:rPr>
          <w:rFonts w:ascii="TH SarabunPSK" w:eastAsia="Times New Roman" w:hAnsi="TH SarabunPSK" w:cs="TH SarabunPSK"/>
          <w:sz w:val="32"/>
          <w:szCs w:val="32"/>
        </w:rPr>
        <w:t xml:space="preserve">The result found that </w:t>
      </w:r>
    </w:p>
    <w:p w:rsidR="00EC5FD9" w:rsidRDefault="00EC5FD9" w:rsidP="009460A7">
      <w:pPr>
        <w:spacing w:after="0" w:line="240" w:lineRule="auto"/>
        <w:ind w:left="-142" w:firstLine="720"/>
        <w:rPr>
          <w:rFonts w:ascii="TH SarabunPSK" w:eastAsia="Times New Roman" w:hAnsi="TH SarabunPSK" w:cs="TH SarabunPSK"/>
          <w:color w:val="FF0000"/>
          <w:sz w:val="32"/>
          <w:szCs w:val="32"/>
        </w:rPr>
      </w:pPr>
      <w:r w:rsidRPr="00EC5FD9">
        <w:rPr>
          <w:rFonts w:ascii="TH SarabunPSK" w:eastAsia="Times New Roman" w:hAnsi="TH SarabunPSK" w:cs="TH SarabunPSK"/>
          <w:sz w:val="32"/>
          <w:szCs w:val="32"/>
        </w:rPr>
        <w:t>1</w:t>
      </w:r>
      <w:r w:rsidRPr="00EC5FD9">
        <w:rPr>
          <w:rFonts w:ascii="TH SarabunPSK" w:eastAsia="Times New Roman" w:hAnsi="TH SarabunPSK" w:cs="TH SarabunPSK" w:hint="cs"/>
          <w:sz w:val="32"/>
          <w:szCs w:val="32"/>
          <w:cs/>
        </w:rPr>
        <w:t>)</w:t>
      </w:r>
      <w:r w:rsidRPr="00EC5FD9">
        <w:rPr>
          <w:rFonts w:ascii="TH SarabunPSK" w:eastAsia="Times New Roman" w:hAnsi="TH SarabunPSK" w:cs="TH SarabunPSK"/>
          <w:sz w:val="32"/>
          <w:szCs w:val="32"/>
        </w:rPr>
        <w:t xml:space="preserve"> </w:t>
      </w:r>
      <w:r w:rsidR="00921645">
        <w:rPr>
          <w:rFonts w:ascii="TH SarabunPSK" w:eastAsia="Times New Roman" w:hAnsi="TH SarabunPSK" w:cs="TH SarabunPSK"/>
          <w:sz w:val="32"/>
          <w:szCs w:val="32"/>
        </w:rPr>
        <w:t>T</w:t>
      </w:r>
      <w:r w:rsidRPr="00EC5FD9">
        <w:rPr>
          <w:rFonts w:ascii="TH SarabunPSK" w:eastAsia="Times New Roman" w:hAnsi="TH SarabunPSK" w:cs="TH SarabunPSK"/>
          <w:sz w:val="32"/>
          <w:szCs w:val="32"/>
        </w:rPr>
        <w:t>he model of teacher development by using stem experience for learning skill of early childhood in 21 century</w:t>
      </w:r>
      <w:r w:rsidR="00921645">
        <w:rPr>
          <w:rFonts w:ascii="TH SarabunPSK" w:eastAsia="Times New Roman" w:hAnsi="TH SarabunPSK" w:cs="TH SarabunPSK"/>
          <w:sz w:val="32"/>
          <w:szCs w:val="32"/>
        </w:rPr>
        <w:t xml:space="preserve"> consisted of</w:t>
      </w:r>
      <w:r w:rsidRPr="00EC5FD9">
        <w:rPr>
          <w:rFonts w:ascii="TH SarabunPSK" w:eastAsia="Times New Roman" w:hAnsi="TH SarabunPSK" w:cs="TH SarabunPSK"/>
          <w:sz w:val="32"/>
          <w:szCs w:val="32"/>
        </w:rPr>
        <w:t xml:space="preserve"> 5 factors </w:t>
      </w:r>
      <w:r w:rsidR="00921645">
        <w:rPr>
          <w:rFonts w:ascii="TH SarabunPSK" w:eastAsia="Times New Roman" w:hAnsi="TH SarabunPSK" w:cs="TH SarabunPSK"/>
          <w:sz w:val="32"/>
          <w:szCs w:val="32"/>
        </w:rPr>
        <w:t xml:space="preserve">which were background </w:t>
      </w:r>
      <w:r w:rsidRPr="00EC5FD9">
        <w:rPr>
          <w:rFonts w:ascii="TH SarabunPSK" w:eastAsia="Times New Roman" w:hAnsi="TH SarabunPSK" w:cs="TH SarabunPSK"/>
          <w:sz w:val="32"/>
          <w:szCs w:val="32"/>
        </w:rPr>
        <w:t xml:space="preserve">of model, </w:t>
      </w:r>
      <w:r w:rsidR="00921645">
        <w:rPr>
          <w:rFonts w:ascii="TH SarabunPSK" w:eastAsia="Times New Roman" w:hAnsi="TH SarabunPSK" w:cs="TH SarabunPSK"/>
          <w:sz w:val="32"/>
          <w:szCs w:val="32"/>
        </w:rPr>
        <w:t xml:space="preserve">foundation concept and theory </w:t>
      </w:r>
      <w:proofErr w:type="spellStart"/>
      <w:r w:rsidRPr="00EC5FD9">
        <w:rPr>
          <w:rFonts w:ascii="TH SarabunPSK" w:eastAsia="Times New Roman" w:hAnsi="TH SarabunPSK" w:cs="TH SarabunPSK"/>
          <w:sz w:val="32"/>
          <w:szCs w:val="32"/>
        </w:rPr>
        <w:t>theory</w:t>
      </w:r>
      <w:proofErr w:type="spellEnd"/>
      <w:r w:rsidRPr="00EC5FD9">
        <w:rPr>
          <w:rFonts w:ascii="TH SarabunPSK" w:eastAsia="Times New Roman" w:hAnsi="TH SarabunPSK" w:cs="TH SarabunPSK"/>
          <w:sz w:val="32"/>
          <w:szCs w:val="32"/>
        </w:rPr>
        <w:t xml:space="preserve">, concept of objective and the 4 steps of teacher development by using stem experience for learning skill of early childhood in 21 century; step 1 </w:t>
      </w:r>
      <w:r w:rsidR="00921645">
        <w:rPr>
          <w:rFonts w:ascii="TH SarabunPSK" w:eastAsia="Times New Roman" w:hAnsi="TH SarabunPSK" w:cs="TH SarabunPSK"/>
          <w:sz w:val="32"/>
          <w:szCs w:val="32"/>
        </w:rPr>
        <w:t>was</w:t>
      </w:r>
      <w:r w:rsidRPr="00EC5FD9">
        <w:rPr>
          <w:rFonts w:ascii="TH SarabunPSK" w:eastAsia="Times New Roman" w:hAnsi="TH SarabunPSK" w:cs="TH SarabunPSK"/>
          <w:sz w:val="32"/>
          <w:szCs w:val="32"/>
        </w:rPr>
        <w:t xml:space="preserve"> understanding step, step 2 is </w:t>
      </w:r>
      <w:r w:rsidR="00921645">
        <w:rPr>
          <w:rFonts w:ascii="TH SarabunPSK" w:eastAsia="Times New Roman" w:hAnsi="TH SarabunPSK" w:cs="TH SarabunPSK"/>
          <w:sz w:val="32"/>
          <w:szCs w:val="32"/>
        </w:rPr>
        <w:t xml:space="preserve">preparation </w:t>
      </w:r>
      <w:r w:rsidRPr="00EC5FD9">
        <w:rPr>
          <w:rFonts w:ascii="TH SarabunPSK" w:eastAsia="Times New Roman" w:hAnsi="TH SarabunPSK" w:cs="TH SarabunPSK"/>
          <w:sz w:val="32"/>
          <w:szCs w:val="32"/>
        </w:rPr>
        <w:t xml:space="preserve">step, step 3 </w:t>
      </w:r>
      <w:r w:rsidR="00921645">
        <w:rPr>
          <w:rFonts w:ascii="TH SarabunPSK" w:eastAsia="Times New Roman" w:hAnsi="TH SarabunPSK" w:cs="TH SarabunPSK"/>
          <w:sz w:val="32"/>
          <w:szCs w:val="32"/>
        </w:rPr>
        <w:t xml:space="preserve">was implementation </w:t>
      </w:r>
      <w:r w:rsidR="00B35D0D">
        <w:rPr>
          <w:rFonts w:ascii="TH SarabunPSK" w:eastAsia="Times New Roman" w:hAnsi="TH SarabunPSK" w:cs="TH SarabunPSK"/>
          <w:sz w:val="32"/>
          <w:szCs w:val="32"/>
        </w:rPr>
        <w:t xml:space="preserve">which consisted of 4-sub-steps </w:t>
      </w:r>
      <w:r w:rsidRPr="00EC5FD9">
        <w:rPr>
          <w:rFonts w:ascii="TH SarabunPSK" w:eastAsia="Times New Roman" w:hAnsi="TH SarabunPSK" w:cs="TH SarabunPSK"/>
          <w:sz w:val="32"/>
          <w:szCs w:val="32"/>
        </w:rPr>
        <w:t xml:space="preserve">(1 </w:t>
      </w:r>
      <w:r w:rsidR="00154C24">
        <w:rPr>
          <w:rFonts w:ascii="TH SarabunPSK" w:eastAsia="Times New Roman" w:hAnsi="TH SarabunPSK" w:cs="TH SarabunPSK"/>
          <w:sz w:val="32"/>
          <w:szCs w:val="32"/>
        </w:rPr>
        <w:t xml:space="preserve">acquisition of interest step </w:t>
      </w:r>
      <w:r w:rsidRPr="00EC5FD9">
        <w:rPr>
          <w:rFonts w:ascii="TH SarabunPSK" w:eastAsia="Times New Roman" w:hAnsi="TH SarabunPSK" w:cs="TH SarabunPSK"/>
          <w:sz w:val="32"/>
          <w:szCs w:val="32"/>
        </w:rPr>
        <w:t>interesting step, 2 planning, 3 activit</w:t>
      </w:r>
      <w:r w:rsidR="00154C24">
        <w:rPr>
          <w:rFonts w:ascii="TH SarabunPSK" w:eastAsia="Times New Roman" w:hAnsi="TH SarabunPSK" w:cs="TH SarabunPSK"/>
          <w:sz w:val="32"/>
          <w:szCs w:val="32"/>
        </w:rPr>
        <w:t>ies implementation</w:t>
      </w:r>
      <w:r w:rsidRPr="00EC5FD9">
        <w:rPr>
          <w:rFonts w:ascii="TH SarabunPSK" w:eastAsia="Times New Roman" w:hAnsi="TH SarabunPSK" w:cs="TH SarabunPSK"/>
          <w:sz w:val="32"/>
          <w:szCs w:val="32"/>
        </w:rPr>
        <w:t>, 4 conclusion and evaluation</w:t>
      </w:r>
      <w:r w:rsidR="00154C24">
        <w:rPr>
          <w:rFonts w:ascii="TH SarabunPSK" w:eastAsia="Times New Roman" w:hAnsi="TH SarabunPSK" w:cs="TH SarabunPSK"/>
          <w:sz w:val="32"/>
          <w:szCs w:val="32"/>
        </w:rPr>
        <w:t xml:space="preserve"> the activities</w:t>
      </w:r>
      <w:r w:rsidRPr="00EC5FD9">
        <w:rPr>
          <w:rFonts w:ascii="TH SarabunPSK" w:eastAsia="Times New Roman" w:hAnsi="TH SarabunPSK" w:cs="TH SarabunPSK"/>
          <w:sz w:val="32"/>
          <w:szCs w:val="32"/>
        </w:rPr>
        <w:t xml:space="preserve">) and </w:t>
      </w:r>
      <w:r w:rsidR="00154C24">
        <w:rPr>
          <w:rFonts w:ascii="TH SarabunPSK" w:eastAsia="Times New Roman" w:hAnsi="TH SarabunPSK" w:cs="TH SarabunPSK"/>
          <w:sz w:val="32"/>
          <w:szCs w:val="32"/>
        </w:rPr>
        <w:t xml:space="preserve">final step : supervision and evaluation </w:t>
      </w:r>
      <w:r w:rsidRPr="00EC5FD9">
        <w:rPr>
          <w:rFonts w:ascii="TH SarabunPSK" w:eastAsia="Times New Roman" w:hAnsi="TH SarabunPSK" w:cs="TH SarabunPSK"/>
          <w:sz w:val="32"/>
          <w:szCs w:val="32"/>
        </w:rPr>
        <w:t>the achievement</w:t>
      </w:r>
      <w:r w:rsidRPr="009460A7">
        <w:rPr>
          <w:rFonts w:ascii="TH SarabunPSK" w:eastAsia="Times New Roman" w:hAnsi="TH SarabunPSK" w:cs="TH SarabunPSK"/>
          <w:color w:val="333333"/>
          <w:sz w:val="32"/>
          <w:szCs w:val="32"/>
          <w:shd w:val="clear" w:color="auto" w:fill="FFFFFF"/>
        </w:rPr>
        <w:t> </w:t>
      </w:r>
      <w:r w:rsidRPr="00EC5FD9">
        <w:rPr>
          <w:rFonts w:ascii="TH SarabunPSK" w:eastAsia="Times New Roman" w:hAnsi="TH SarabunPSK" w:cs="TH SarabunPSK"/>
          <w:sz w:val="32"/>
          <w:szCs w:val="32"/>
        </w:rPr>
        <w:t xml:space="preserve">evaluation. The </w:t>
      </w:r>
      <w:r w:rsidR="001A4AC7">
        <w:rPr>
          <w:rFonts w:ascii="TH SarabunPSK" w:eastAsia="Times New Roman" w:hAnsi="TH SarabunPSK" w:cs="TH SarabunPSK"/>
          <w:sz w:val="32"/>
          <w:szCs w:val="32"/>
        </w:rPr>
        <w:t xml:space="preserve">model had index of </w:t>
      </w:r>
      <w:r w:rsidR="006D5E0A">
        <w:rPr>
          <w:rFonts w:ascii="TH SarabunPSK" w:eastAsia="Times New Roman" w:hAnsi="TH SarabunPSK" w:cs="TH SarabunPSK"/>
          <w:sz w:val="32"/>
          <w:szCs w:val="32"/>
        </w:rPr>
        <w:t xml:space="preserve">congruence </w:t>
      </w:r>
      <w:r w:rsidRPr="00FC683B">
        <w:rPr>
          <w:rFonts w:ascii="TH SarabunPSK" w:eastAsia="Times New Roman" w:hAnsi="TH SarabunPSK" w:cs="TH SarabunPSK"/>
          <w:sz w:val="32"/>
          <w:szCs w:val="32"/>
        </w:rPr>
        <w:t xml:space="preserve">(IOC) </w:t>
      </w:r>
      <w:r w:rsidR="006D5E0A" w:rsidRPr="00FC683B">
        <w:rPr>
          <w:rFonts w:ascii="TH SarabunPSK" w:eastAsia="Times New Roman" w:hAnsi="TH SarabunPSK" w:cs="TH SarabunPSK"/>
          <w:sz w:val="32"/>
          <w:szCs w:val="32"/>
        </w:rPr>
        <w:t>at</w:t>
      </w:r>
      <w:r w:rsidRPr="00FC683B">
        <w:rPr>
          <w:rFonts w:ascii="TH SarabunPSK" w:eastAsia="Times New Roman" w:hAnsi="TH SarabunPSK" w:cs="TH SarabunPSK"/>
          <w:sz w:val="32"/>
          <w:szCs w:val="32"/>
        </w:rPr>
        <w:t xml:space="preserve"> </w:t>
      </w:r>
      <w:r w:rsidR="00FC683B" w:rsidRPr="00FC683B">
        <w:rPr>
          <w:rFonts w:ascii="TH SarabunPSK" w:eastAsia="Times New Roman" w:hAnsi="TH SarabunPSK" w:cs="TH SarabunPSK"/>
          <w:sz w:val="32"/>
          <w:szCs w:val="32"/>
        </w:rPr>
        <w:t>0</w:t>
      </w:r>
      <w:r w:rsidRPr="00FC683B">
        <w:rPr>
          <w:rFonts w:ascii="TH SarabunPSK" w:eastAsia="Times New Roman" w:hAnsi="TH SarabunPSK" w:cs="TH SarabunPSK"/>
          <w:sz w:val="32"/>
          <w:szCs w:val="32"/>
        </w:rPr>
        <w:t>.67-1.00</w:t>
      </w:r>
    </w:p>
    <w:p w:rsidR="00FC683B" w:rsidRPr="001A4AC7" w:rsidRDefault="00FC683B" w:rsidP="009460A7">
      <w:pPr>
        <w:spacing w:after="0" w:line="240" w:lineRule="auto"/>
        <w:ind w:left="-142" w:firstLine="720"/>
        <w:rPr>
          <w:rFonts w:ascii="TH SarabunPSK" w:eastAsia="Times New Roman" w:hAnsi="TH SarabunPSK" w:cs="TH SarabunPSK"/>
          <w:color w:val="FF0000"/>
          <w:sz w:val="32"/>
          <w:szCs w:val="32"/>
        </w:rPr>
      </w:pPr>
    </w:p>
    <w:p w:rsidR="00FC683B" w:rsidRDefault="00EC5FD9" w:rsidP="00FC683B">
      <w:pPr>
        <w:spacing w:after="0" w:line="240" w:lineRule="auto"/>
        <w:ind w:left="-142" w:firstLine="720"/>
        <w:rPr>
          <w:rFonts w:ascii="TH SarabunPSK" w:eastAsia="Times New Roman" w:hAnsi="TH SarabunPSK" w:cs="TH SarabunPSK"/>
          <w:sz w:val="32"/>
          <w:szCs w:val="32"/>
        </w:rPr>
      </w:pPr>
      <w:r w:rsidRPr="00EC5FD9">
        <w:rPr>
          <w:rFonts w:ascii="TH SarabunPSK" w:eastAsia="Times New Roman" w:hAnsi="TH SarabunPSK" w:cs="TH SarabunPSK"/>
          <w:sz w:val="32"/>
          <w:szCs w:val="32"/>
        </w:rPr>
        <w:lastRenderedPageBreak/>
        <w:t xml:space="preserve">2) the result of </w:t>
      </w:r>
      <w:r w:rsidR="001A4AC7">
        <w:rPr>
          <w:rFonts w:ascii="TH SarabunPSK" w:eastAsia="Times New Roman" w:hAnsi="TH SarabunPSK" w:cs="TH SarabunPSK"/>
          <w:sz w:val="32"/>
          <w:szCs w:val="32"/>
        </w:rPr>
        <w:t xml:space="preserve">implementation </w:t>
      </w:r>
      <w:r w:rsidRPr="00EC5FD9">
        <w:rPr>
          <w:rFonts w:ascii="TH SarabunPSK" w:eastAsia="Times New Roman" w:hAnsi="TH SarabunPSK" w:cs="TH SarabunPSK"/>
          <w:sz w:val="32"/>
          <w:szCs w:val="32"/>
        </w:rPr>
        <w:t>model of teacher development by using stem experience for learning skill of early childhood in 21 century found that the achievement</w:t>
      </w:r>
      <w:r w:rsidRPr="009460A7">
        <w:rPr>
          <w:rFonts w:ascii="TH SarabunPSK" w:eastAsia="Times New Roman" w:hAnsi="TH SarabunPSK" w:cs="TH SarabunPSK"/>
          <w:color w:val="333333"/>
          <w:sz w:val="32"/>
          <w:szCs w:val="32"/>
          <w:shd w:val="clear" w:color="auto" w:fill="FFFFFF"/>
        </w:rPr>
        <w:t> </w:t>
      </w:r>
    </w:p>
    <w:p w:rsidR="00C713F2" w:rsidRPr="00FC683B" w:rsidRDefault="00EC5FD9" w:rsidP="00FC683B">
      <w:pPr>
        <w:spacing w:after="0" w:line="240" w:lineRule="auto"/>
        <w:ind w:left="-142"/>
        <w:rPr>
          <w:rFonts w:ascii="TH SarabunPSK" w:eastAsia="Times New Roman" w:hAnsi="TH SarabunPSK" w:cs="TH SarabunPSK"/>
          <w:color w:val="333333"/>
          <w:sz w:val="32"/>
          <w:szCs w:val="32"/>
          <w:shd w:val="clear" w:color="auto" w:fill="FFFFFF"/>
        </w:rPr>
      </w:pPr>
      <w:r w:rsidRPr="00EC5FD9">
        <w:rPr>
          <w:rFonts w:ascii="TH SarabunPSK" w:eastAsia="Times New Roman" w:hAnsi="TH SarabunPSK" w:cs="TH SarabunPSK"/>
          <w:sz w:val="32"/>
          <w:szCs w:val="32"/>
        </w:rPr>
        <w:t>evaluation of teacher</w:t>
      </w:r>
      <w:r w:rsidRPr="00EC5FD9">
        <w:rPr>
          <w:rFonts w:ascii="TH SarabunPSK" w:eastAsia="Times New Roman" w:hAnsi="TH SarabunPSK" w:cs="TH SarabunPSK"/>
          <w:color w:val="212121"/>
          <w:sz w:val="32"/>
          <w:szCs w:val="32"/>
        </w:rPr>
        <w:t xml:space="preserve"> after</w:t>
      </w:r>
      <w:r w:rsidRPr="00EC5FD9">
        <w:rPr>
          <w:rFonts w:ascii="TH SarabunPSK" w:eastAsia="Times New Roman" w:hAnsi="TH SarabunPSK" w:cs="TH SarabunPSK"/>
          <w:sz w:val="32"/>
          <w:szCs w:val="32"/>
        </w:rPr>
        <w:t xml:space="preserve"> </w:t>
      </w:r>
      <w:r w:rsidR="001A4AC7">
        <w:rPr>
          <w:rFonts w:ascii="TH SarabunPSK" w:eastAsia="Times New Roman" w:hAnsi="TH SarabunPSK" w:cs="TH SarabunPSK"/>
          <w:sz w:val="32"/>
          <w:szCs w:val="32"/>
        </w:rPr>
        <w:t xml:space="preserve">training </w:t>
      </w:r>
      <w:r w:rsidR="001A4AC7">
        <w:rPr>
          <w:rFonts w:ascii="TH SarabunPSK" w:eastAsia="Times New Roman" w:hAnsi="TH SarabunPSK" w:cs="TH SarabunPSK"/>
          <w:color w:val="212121"/>
          <w:sz w:val="32"/>
          <w:szCs w:val="32"/>
        </w:rPr>
        <w:t>w</w:t>
      </w:r>
      <w:r w:rsidRPr="00EC5FD9">
        <w:rPr>
          <w:rFonts w:ascii="TH SarabunPSK" w:eastAsia="Times New Roman" w:hAnsi="TH SarabunPSK" w:cs="TH SarabunPSK"/>
          <w:color w:val="212121"/>
          <w:sz w:val="32"/>
          <w:szCs w:val="32"/>
        </w:rPr>
        <w:t>as higher</w:t>
      </w:r>
      <w:r w:rsidRPr="00EC5FD9">
        <w:rPr>
          <w:rFonts w:ascii="TH SarabunPSK" w:eastAsia="Times New Roman" w:hAnsi="TH SarabunPSK" w:cs="TH SarabunPSK"/>
          <w:sz w:val="32"/>
          <w:szCs w:val="32"/>
        </w:rPr>
        <w:t xml:space="preserve">. </w:t>
      </w:r>
      <w:r w:rsidR="001A4AC7">
        <w:rPr>
          <w:rFonts w:ascii="TH SarabunPSK" w:eastAsia="Times New Roman" w:hAnsi="TH SarabunPSK" w:cs="TH SarabunPSK"/>
          <w:color w:val="212121"/>
          <w:sz w:val="32"/>
          <w:szCs w:val="32"/>
        </w:rPr>
        <w:t xml:space="preserve">Than before training at .01 level of </w:t>
      </w:r>
      <w:r w:rsidR="001A4AC7">
        <w:rPr>
          <w:rFonts w:ascii="TH SarabunPSK" w:eastAsia="Times New Roman" w:hAnsi="TH SarabunPSK" w:cs="TH SarabunPSK"/>
          <w:sz w:val="32"/>
          <w:szCs w:val="32"/>
        </w:rPr>
        <w:t xml:space="preserve">statistical sig. </w:t>
      </w:r>
    </w:p>
    <w:p w:rsidR="00EC5FD9" w:rsidRPr="00EC5FD9" w:rsidRDefault="00EC5FD9" w:rsidP="00946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 SarabunPSK" w:eastAsia="Times New Roman" w:hAnsi="TH SarabunPSK" w:cs="TH SarabunPSK"/>
          <w:color w:val="212121"/>
          <w:sz w:val="32"/>
          <w:szCs w:val="32"/>
        </w:rPr>
      </w:pPr>
      <w:r w:rsidRPr="00EC5FD9">
        <w:rPr>
          <w:rFonts w:ascii="TH SarabunPSK" w:eastAsia="Times New Roman" w:hAnsi="TH SarabunPSK" w:cs="TH SarabunPSK"/>
          <w:sz w:val="32"/>
          <w:szCs w:val="32"/>
        </w:rPr>
        <w:tab/>
        <w:t>3) The result of learning skill</w:t>
      </w:r>
      <w:r w:rsidR="00B35D0D">
        <w:rPr>
          <w:rFonts w:ascii="TH SarabunPSK" w:eastAsia="Times New Roman" w:hAnsi="TH SarabunPSK" w:cs="TH SarabunPSK"/>
          <w:sz w:val="32"/>
          <w:szCs w:val="32"/>
        </w:rPr>
        <w:t xml:space="preserve">s development </w:t>
      </w:r>
      <w:r w:rsidRPr="00EC5FD9">
        <w:rPr>
          <w:rFonts w:ascii="TH SarabunPSK" w:eastAsia="Times New Roman" w:hAnsi="TH SarabunPSK" w:cs="TH SarabunPSK"/>
          <w:sz w:val="32"/>
          <w:szCs w:val="32"/>
        </w:rPr>
        <w:t xml:space="preserve">of early childhood by using stem experience model found that ability of problem solving in </w:t>
      </w:r>
      <w:r w:rsidR="00B35D0D">
        <w:rPr>
          <w:rFonts w:ascii="TH SarabunPSK" w:eastAsia="Times New Roman" w:hAnsi="TH SarabunPSK" w:cs="TH SarabunPSK"/>
          <w:sz w:val="32"/>
          <w:szCs w:val="32"/>
        </w:rPr>
        <w:t>own self</w:t>
      </w:r>
      <w:r w:rsidRPr="00EC5FD9">
        <w:rPr>
          <w:rFonts w:ascii="TH SarabunPSK" w:eastAsia="Times New Roman" w:hAnsi="TH SarabunPSK" w:cs="TH SarabunPSK"/>
          <w:sz w:val="32"/>
          <w:szCs w:val="32"/>
        </w:rPr>
        <w:t xml:space="preserve"> problem solving </w:t>
      </w:r>
      <w:r w:rsidR="00B35D0D">
        <w:rPr>
          <w:rFonts w:ascii="TH SarabunPSK" w:eastAsia="Times New Roman" w:hAnsi="TH SarabunPSK" w:cs="TH SarabunPSK"/>
          <w:color w:val="212121"/>
          <w:sz w:val="32"/>
          <w:szCs w:val="32"/>
        </w:rPr>
        <w:t>was</w:t>
      </w:r>
      <w:r w:rsidRPr="00EC5FD9">
        <w:rPr>
          <w:rFonts w:ascii="TH SarabunPSK" w:eastAsia="Times New Roman" w:hAnsi="TH SarabunPSK" w:cs="TH SarabunPSK"/>
          <w:color w:val="212121"/>
          <w:sz w:val="32"/>
          <w:szCs w:val="32"/>
        </w:rPr>
        <w:t xml:space="preserve"> higher than </w:t>
      </w:r>
      <w:r w:rsidRPr="00EC5FD9">
        <w:rPr>
          <w:rFonts w:ascii="TH SarabunPSK" w:eastAsia="Times New Roman" w:hAnsi="TH SarabunPSK" w:cs="TH SarabunPSK"/>
          <w:sz w:val="32"/>
          <w:szCs w:val="32"/>
        </w:rPr>
        <w:t>self problem solving</w:t>
      </w:r>
      <w:r w:rsidRPr="00EC5FD9">
        <w:rPr>
          <w:rFonts w:ascii="TH SarabunPSK" w:eastAsia="Times New Roman" w:hAnsi="TH SarabunPSK" w:cs="TH SarabunPSK"/>
          <w:color w:val="212121"/>
          <w:sz w:val="32"/>
          <w:szCs w:val="32"/>
        </w:rPr>
        <w:t xml:space="preserve"> which </w:t>
      </w:r>
      <w:r w:rsidR="00B35D0D">
        <w:rPr>
          <w:rFonts w:ascii="TH SarabunPSK" w:eastAsia="Times New Roman" w:hAnsi="TH SarabunPSK" w:cs="TH SarabunPSK"/>
          <w:color w:val="212121"/>
          <w:sz w:val="32"/>
          <w:szCs w:val="32"/>
        </w:rPr>
        <w:t>was related others</w:t>
      </w:r>
      <w:r w:rsidRPr="00EC5FD9">
        <w:rPr>
          <w:rFonts w:ascii="TH SarabunPSK" w:eastAsia="Times New Roman" w:hAnsi="TH SarabunPSK" w:cs="TH SarabunPSK"/>
          <w:color w:val="212121"/>
          <w:sz w:val="32"/>
          <w:szCs w:val="32"/>
        </w:rPr>
        <w:t xml:space="preserve"> and </w:t>
      </w:r>
      <w:r w:rsidRPr="00EC5FD9">
        <w:rPr>
          <w:rFonts w:ascii="TH SarabunPSK" w:eastAsia="Times New Roman" w:hAnsi="TH SarabunPSK" w:cs="TH SarabunPSK"/>
          <w:sz w:val="32"/>
          <w:szCs w:val="32"/>
        </w:rPr>
        <w:t xml:space="preserve">problem solving </w:t>
      </w:r>
      <w:r w:rsidR="00B35D0D">
        <w:rPr>
          <w:rFonts w:ascii="TH SarabunPSK" w:eastAsia="Times New Roman" w:hAnsi="TH SarabunPSK" w:cs="TH SarabunPSK"/>
          <w:sz w:val="32"/>
          <w:szCs w:val="32"/>
        </w:rPr>
        <w:t>of others</w:t>
      </w:r>
      <w:r w:rsidRPr="00EC5FD9">
        <w:rPr>
          <w:rFonts w:ascii="TH SarabunPSK" w:eastAsia="Times New Roman" w:hAnsi="TH SarabunPSK" w:cs="TH SarabunPSK"/>
          <w:color w:val="212121"/>
          <w:sz w:val="32"/>
          <w:szCs w:val="32"/>
        </w:rPr>
        <w:t>.</w:t>
      </w:r>
    </w:p>
    <w:p w:rsidR="00EC5FD9" w:rsidRPr="00EC5FD9" w:rsidRDefault="00EC5FD9" w:rsidP="00946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 SarabunPSK" w:eastAsia="Times New Roman" w:hAnsi="TH SarabunPSK" w:cs="TH SarabunPSK"/>
          <w:color w:val="212121"/>
          <w:sz w:val="32"/>
          <w:szCs w:val="32"/>
        </w:rPr>
      </w:pPr>
    </w:p>
    <w:p w:rsidR="003818BE" w:rsidRDefault="00EC5FD9" w:rsidP="009460A7">
      <w:pPr>
        <w:spacing w:after="0" w:line="240" w:lineRule="auto"/>
        <w:ind w:left="-142"/>
        <w:rPr>
          <w:rFonts w:ascii="TH SarabunPSK" w:eastAsia="Times New Roman" w:hAnsi="TH SarabunPSK" w:cs="TH SarabunPSK"/>
          <w:sz w:val="32"/>
          <w:szCs w:val="32"/>
        </w:rPr>
      </w:pPr>
      <w:r w:rsidRPr="00EC5FD9">
        <w:rPr>
          <w:rFonts w:ascii="TH SarabunPSK" w:eastAsia="Times New Roman" w:hAnsi="TH SarabunPSK" w:cs="TH SarabunPSK"/>
          <w:sz w:val="32"/>
          <w:szCs w:val="32"/>
        </w:rPr>
        <w:t>Key word :</w:t>
      </w:r>
    </w:p>
    <w:p w:rsidR="00EC5FD9" w:rsidRPr="00EC5FD9" w:rsidRDefault="00EC5FD9" w:rsidP="00185EC8">
      <w:pPr>
        <w:spacing w:after="0" w:line="240" w:lineRule="auto"/>
        <w:ind w:left="-142" w:right="-143"/>
        <w:rPr>
          <w:rFonts w:ascii="TH SarabunPSK" w:eastAsia="Times New Roman" w:hAnsi="TH SarabunPSK" w:cs="TH SarabunPSK"/>
          <w:sz w:val="32"/>
          <w:szCs w:val="32"/>
        </w:rPr>
      </w:pPr>
      <w:r w:rsidRPr="00EC5FD9">
        <w:rPr>
          <w:rFonts w:ascii="TH SarabunPSK" w:eastAsia="Times New Roman" w:hAnsi="TH SarabunPSK" w:cs="TH SarabunPSK"/>
          <w:sz w:val="32"/>
          <w:szCs w:val="32"/>
        </w:rPr>
        <w:t xml:space="preserve">Model of teacher development, </w:t>
      </w:r>
      <w:r w:rsidR="00185EC8">
        <w:rPr>
          <w:rFonts w:ascii="TH SarabunPSK" w:eastAsia="Times New Roman" w:hAnsi="TH SarabunPSK" w:cs="TH SarabunPSK"/>
          <w:sz w:val="32"/>
          <w:szCs w:val="32"/>
        </w:rPr>
        <w:t>S</w:t>
      </w:r>
      <w:r w:rsidRPr="00EC5FD9">
        <w:rPr>
          <w:rFonts w:ascii="TH SarabunPSK" w:eastAsia="Times New Roman" w:hAnsi="TH SarabunPSK" w:cs="TH SarabunPSK"/>
          <w:sz w:val="32"/>
          <w:szCs w:val="32"/>
        </w:rPr>
        <w:t>tem experience</w:t>
      </w:r>
      <w:r w:rsidR="00185EC8">
        <w:rPr>
          <w:rFonts w:ascii="TH SarabunPSK" w:eastAsia="Times New Roman" w:hAnsi="TH SarabunPSK" w:cs="TH SarabunPSK"/>
          <w:sz w:val="32"/>
          <w:szCs w:val="32"/>
        </w:rPr>
        <w:t xml:space="preserve">for </w:t>
      </w:r>
      <w:r w:rsidR="00185EC8" w:rsidRPr="009460A7">
        <w:rPr>
          <w:rFonts w:ascii="TH SarabunPSK" w:eastAsia="Times New Roman" w:hAnsi="TH SarabunPSK" w:cs="TH SarabunPSK"/>
          <w:sz w:val="32"/>
          <w:szCs w:val="32"/>
        </w:rPr>
        <w:t>Early Childhood</w:t>
      </w:r>
      <w:r w:rsidR="00185EC8">
        <w:rPr>
          <w:rFonts w:ascii="TH SarabunPSK" w:eastAsia="Times New Roman" w:hAnsi="TH SarabunPSK" w:cs="TH SarabunPSK"/>
          <w:sz w:val="32"/>
          <w:szCs w:val="32"/>
        </w:rPr>
        <w:t xml:space="preserve">, </w:t>
      </w:r>
      <w:r w:rsidRPr="00EC5FD9">
        <w:rPr>
          <w:rFonts w:ascii="TH SarabunPSK" w:eastAsia="Times New Roman" w:hAnsi="TH SarabunPSK" w:cs="TH SarabunPSK"/>
          <w:sz w:val="32"/>
          <w:szCs w:val="32"/>
        </w:rPr>
        <w:t>learning skill in 21 century</w:t>
      </w:r>
    </w:p>
    <w:p w:rsidR="005F0B6E" w:rsidRPr="009460A7" w:rsidRDefault="005F0B6E" w:rsidP="009460A7">
      <w:pPr>
        <w:tabs>
          <w:tab w:val="left" w:pos="709"/>
        </w:tabs>
        <w:spacing w:after="0"/>
        <w:ind w:left="-142"/>
        <w:jc w:val="thaiDistribute"/>
        <w:rPr>
          <w:rFonts w:ascii="Angsana New" w:eastAsia="Times New Roman" w:hAnsi="Angsana New" w:cs="Angsana New"/>
          <w:b/>
          <w:bCs/>
          <w:color w:val="000000"/>
          <w:sz w:val="32"/>
          <w:szCs w:val="32"/>
        </w:rPr>
      </w:pPr>
    </w:p>
    <w:p w:rsidR="00EA0505" w:rsidRPr="009460A7" w:rsidRDefault="00EA0505" w:rsidP="00F33EF5">
      <w:pPr>
        <w:spacing w:after="0"/>
        <w:jc w:val="both"/>
        <w:rPr>
          <w:rFonts w:ascii="TH SarabunPSK" w:hAnsi="TH SarabunPSK" w:cs="TH SarabunPSK"/>
          <w:b/>
          <w:bCs/>
          <w:sz w:val="32"/>
          <w:szCs w:val="32"/>
          <w:cs/>
        </w:rPr>
        <w:sectPr w:rsidR="00EA0505" w:rsidRPr="009460A7" w:rsidSect="005F0B6E">
          <w:headerReference w:type="default" r:id="rId8"/>
          <w:pgSz w:w="11906" w:h="16838"/>
          <w:pgMar w:top="1134" w:right="1133" w:bottom="426" w:left="1560" w:header="709" w:footer="415" w:gutter="0"/>
          <w:cols w:space="708"/>
          <w:titlePg/>
          <w:docGrid w:linePitch="360"/>
        </w:sectPr>
      </w:pPr>
    </w:p>
    <w:p w:rsidR="00CA6A90" w:rsidRPr="009460A7" w:rsidRDefault="00706DB1" w:rsidP="003818BE">
      <w:pPr>
        <w:spacing w:after="0"/>
        <w:jc w:val="center"/>
        <w:rPr>
          <w:rFonts w:ascii="TH SarabunPSK" w:hAnsi="TH SarabunPSK" w:cs="TH SarabunPSK"/>
          <w:b/>
          <w:bCs/>
          <w:sz w:val="32"/>
          <w:szCs w:val="32"/>
        </w:rPr>
      </w:pPr>
      <w:r w:rsidRPr="009460A7">
        <w:rPr>
          <w:rFonts w:ascii="TH SarabunPSK" w:hAnsi="TH SarabunPSK" w:cs="TH SarabunPSK"/>
          <w:b/>
          <w:bCs/>
          <w:sz w:val="32"/>
          <w:szCs w:val="32"/>
          <w:cs/>
        </w:rPr>
        <w:lastRenderedPageBreak/>
        <w:t>บทนำ</w:t>
      </w:r>
    </w:p>
    <w:p w:rsidR="00185EC8" w:rsidRDefault="00EC5FD9" w:rsidP="00185EC8">
      <w:pPr>
        <w:spacing w:after="0"/>
        <w:ind w:firstLine="720"/>
        <w:rPr>
          <w:rFonts w:ascii="TH SarabunPSK" w:eastAsia="Times New Roman" w:hAnsi="TH SarabunPSK" w:cs="TH SarabunPSK"/>
          <w:sz w:val="32"/>
          <w:szCs w:val="32"/>
        </w:rPr>
      </w:pPr>
      <w:r w:rsidRPr="009460A7">
        <w:rPr>
          <w:rFonts w:ascii="TH SarabunPSK" w:eastAsia="Times New Roman" w:hAnsi="TH SarabunPSK" w:cs="TH SarabunPSK" w:hint="cs"/>
          <w:sz w:val="32"/>
          <w:szCs w:val="32"/>
          <w:cs/>
        </w:rPr>
        <w:t xml:space="preserve">ในปัจจุบันได้มีการเปลี่ยนแปลงทางด้านเทคโนโลยี สารสนเทศ และสังคมเกิดขึ้นอย่างรวดเร็ว อันส่งผลต่อการดำเนินชีวิตและการเตรียมการพัฒนาทรัพยากรมนุษย์ให้มีศักยภาพ ดังนั้น </w:t>
      </w:r>
      <w:r w:rsidR="00185EC8" w:rsidRPr="009460A7">
        <w:rPr>
          <w:rFonts w:ascii="TH SarabunPSK" w:eastAsia="Times New Roman" w:hAnsi="TH SarabunPSK" w:cs="TH SarabunPSK"/>
          <w:sz w:val="32"/>
          <w:szCs w:val="32"/>
          <w:cs/>
        </w:rPr>
        <w:t>พระราชบัญญัติการศึกษาแห่งชาติ พ.ศ. 2542 แก้ไขเพิ่มเติม (ฉบับที่ 2) พ.ศ. 2545 และ(ฉบับแก้ไขที่ 3) พ.ศ. 2553 ในมาตรา 6 และ 7 หมวดที่ 1ที่ระบุไว้ว่าการจัดการศึกษาต้องเป็นไปเพื่อพัฒนาคนไทยให้เป็นมนุษย์ที่สมบูรณ์ทั้งร่างกาย จิตใจ สติปัญญา ความรู้และคุณธรรมจริยธรรม และวัฒนธรรมในการดำรงชีวิต สามารถอยู่ร่วมกับผู้อื่นได้อย่างมีความสุข มีความสามารถในการประกอบวิชาชีพ รู้จักพึ่งตนเอง มีความคิดริเริ่มสร้างสรรค์ ใฝ่รู้และเรียนรู้ด้วยตนเองอย่างต่อเนื่อง</w:t>
      </w:r>
      <w:r w:rsidR="00185EC8" w:rsidRPr="009460A7">
        <w:rPr>
          <w:rFonts w:ascii="TH SarabunPSK" w:eastAsia="Times New Roman" w:hAnsi="TH SarabunPSK" w:cs="TH SarabunPSK" w:hint="cs"/>
          <w:sz w:val="32"/>
          <w:szCs w:val="32"/>
          <w:cs/>
        </w:rPr>
        <w:t xml:space="preserve"> ดังนั้นการศึกษาจึงเป็นเครื่องมือสำคัญในการสร้างคน สร้างสังคม และสร้างชาติ ซึ่งเป็นกลไกหลักในการพัฒนากำลังคนให้มีคุณภาพ สามารถดำรงชีวิตอยู่ร่วมกับบุคคลอื่นในสังคมได้อย่างมีความสุขในกระแสการเปลี่ยนแปลงอย่างรวดเร็วของโลกศตวรรษที่ </w:t>
      </w:r>
      <w:r w:rsidR="00185EC8" w:rsidRPr="009460A7">
        <w:rPr>
          <w:rFonts w:ascii="TH SarabunPSK" w:eastAsia="Times New Roman" w:hAnsi="TH SarabunPSK" w:cs="TH SarabunPSK"/>
          <w:sz w:val="32"/>
          <w:szCs w:val="32"/>
        </w:rPr>
        <w:t xml:space="preserve">21 </w:t>
      </w:r>
      <w:r w:rsidR="00185EC8" w:rsidRPr="009460A7">
        <w:rPr>
          <w:rFonts w:ascii="TH SarabunPSK" w:eastAsia="Times New Roman" w:hAnsi="TH SarabunPSK" w:cs="TH SarabunPSK" w:hint="cs"/>
          <w:sz w:val="32"/>
          <w:szCs w:val="32"/>
          <w:cs/>
        </w:rPr>
        <w:t>เนื่องจากการศึกษามีบทบาทสำคัญในการพัฒนาทรัพยากรมนุษย์ให้สามารถก้าวทันการเปลี่ยนแปลงของระบบเศรษฐกิจและสังคมของประเทศ (สำนักงานเลขาธิกา</w:t>
      </w:r>
      <w:r w:rsidR="00185EC8">
        <w:rPr>
          <w:rFonts w:ascii="TH SarabunPSK" w:eastAsia="Times New Roman" w:hAnsi="TH SarabunPSK" w:cs="TH SarabunPSK" w:hint="cs"/>
          <w:sz w:val="32"/>
          <w:szCs w:val="32"/>
          <w:cs/>
        </w:rPr>
        <w:t>รสภาการศึกษา, กระทรวงศึกษาธิการ,</w:t>
      </w:r>
      <w:r w:rsidR="00185EC8" w:rsidRPr="009460A7">
        <w:rPr>
          <w:rFonts w:ascii="TH SarabunPSK" w:eastAsia="Times New Roman" w:hAnsi="TH SarabunPSK" w:cs="TH SarabunPSK"/>
          <w:sz w:val="32"/>
          <w:szCs w:val="32"/>
        </w:rPr>
        <w:t>2560 : 1</w:t>
      </w:r>
      <w:r w:rsidR="00185EC8" w:rsidRPr="009460A7">
        <w:rPr>
          <w:rFonts w:ascii="TH SarabunPSK" w:eastAsia="Times New Roman" w:hAnsi="TH SarabunPSK" w:cs="TH SarabunPSK" w:hint="cs"/>
          <w:sz w:val="32"/>
          <w:szCs w:val="32"/>
          <w:cs/>
        </w:rPr>
        <w:t>)</w:t>
      </w:r>
    </w:p>
    <w:p w:rsidR="00EC5FD9" w:rsidRDefault="00EC5FD9" w:rsidP="00EC5FD9">
      <w:pPr>
        <w:spacing w:after="0" w:line="240" w:lineRule="auto"/>
        <w:rPr>
          <w:rFonts w:ascii="TH SarabunPSK" w:eastAsia="Times New Roman" w:hAnsi="TH SarabunPSK" w:cs="TH SarabunPSK"/>
          <w:sz w:val="32"/>
          <w:szCs w:val="32"/>
        </w:rPr>
      </w:pPr>
      <w:r w:rsidRPr="00EC5FD9">
        <w:rPr>
          <w:rFonts w:ascii="TH SarabunPSK" w:eastAsia="Times New Roman" w:hAnsi="TH SarabunPSK" w:cs="TH SarabunPSK" w:hint="cs"/>
          <w:sz w:val="32"/>
          <w:szCs w:val="32"/>
          <w:cs/>
        </w:rPr>
        <w:tab/>
        <w:t>นโยบายรัฐบาลโดยพลเอกประยุทธ์ จันทร์โอชา นายกรัฐมนตรี ได้ให้ความสำคัญกับการใช้วิทยาศาสตร์และเทคโนโลยีเป็นฐานในการพัฒนาประเทศ โดยการบูร</w:t>
      </w:r>
      <w:proofErr w:type="spellStart"/>
      <w:r w:rsidRPr="00EC5FD9">
        <w:rPr>
          <w:rFonts w:ascii="TH SarabunPSK" w:eastAsia="Times New Roman" w:hAnsi="TH SarabunPSK" w:cs="TH SarabunPSK" w:hint="cs"/>
          <w:sz w:val="32"/>
          <w:szCs w:val="32"/>
          <w:cs/>
        </w:rPr>
        <w:t>ณา</w:t>
      </w:r>
      <w:proofErr w:type="spellEnd"/>
      <w:r w:rsidRPr="00EC5FD9">
        <w:rPr>
          <w:rFonts w:ascii="TH SarabunPSK" w:eastAsia="Times New Roman" w:hAnsi="TH SarabunPSK" w:cs="TH SarabunPSK" w:hint="cs"/>
          <w:sz w:val="32"/>
          <w:szCs w:val="32"/>
          <w:cs/>
        </w:rPr>
        <w:t>การองค์ความรู้ทางวิทยาศาสตร์ (</w:t>
      </w:r>
      <w:r w:rsidRPr="00EC5FD9">
        <w:rPr>
          <w:rFonts w:ascii="TH SarabunPSK" w:eastAsia="Times New Roman" w:hAnsi="TH SarabunPSK" w:cs="TH SarabunPSK"/>
          <w:sz w:val="32"/>
          <w:szCs w:val="32"/>
        </w:rPr>
        <w:t>Science</w:t>
      </w:r>
      <w:r w:rsidRPr="00EC5FD9">
        <w:rPr>
          <w:rFonts w:ascii="TH SarabunPSK" w:eastAsia="Times New Roman" w:hAnsi="TH SarabunPSK" w:cs="TH SarabunPSK" w:hint="cs"/>
          <w:sz w:val="32"/>
          <w:szCs w:val="32"/>
          <w:cs/>
        </w:rPr>
        <w:t>) เทคโนโลยี (</w:t>
      </w:r>
      <w:r w:rsidRPr="00EC5FD9">
        <w:rPr>
          <w:rFonts w:ascii="TH SarabunPSK" w:eastAsia="Times New Roman" w:hAnsi="TH SarabunPSK" w:cs="TH SarabunPSK"/>
          <w:sz w:val="32"/>
          <w:szCs w:val="32"/>
        </w:rPr>
        <w:t>Technology</w:t>
      </w:r>
      <w:r w:rsidRPr="00EC5FD9">
        <w:rPr>
          <w:rFonts w:ascii="TH SarabunPSK" w:eastAsia="Times New Roman" w:hAnsi="TH SarabunPSK" w:cs="TH SarabunPSK" w:hint="cs"/>
          <w:sz w:val="32"/>
          <w:szCs w:val="32"/>
          <w:cs/>
        </w:rPr>
        <w:t>) วิศวกรรมศาสตร์ (</w:t>
      </w:r>
      <w:r w:rsidRPr="00EC5FD9">
        <w:rPr>
          <w:rFonts w:ascii="TH SarabunPSK" w:eastAsia="Times New Roman" w:hAnsi="TH SarabunPSK" w:cs="TH SarabunPSK"/>
          <w:sz w:val="32"/>
          <w:szCs w:val="32"/>
        </w:rPr>
        <w:t>Engineering</w:t>
      </w:r>
      <w:r w:rsidRPr="00EC5FD9">
        <w:rPr>
          <w:rFonts w:ascii="TH SarabunPSK" w:eastAsia="Times New Roman" w:hAnsi="TH SarabunPSK" w:cs="TH SarabunPSK" w:hint="cs"/>
          <w:sz w:val="32"/>
          <w:szCs w:val="32"/>
          <w:cs/>
        </w:rPr>
        <w:t>) และคณิตศาสตร์ (</w:t>
      </w:r>
      <w:r w:rsidRPr="00EC5FD9">
        <w:rPr>
          <w:rFonts w:ascii="TH SarabunPSK" w:eastAsia="Times New Roman" w:hAnsi="TH SarabunPSK" w:cs="TH SarabunPSK"/>
          <w:sz w:val="32"/>
          <w:szCs w:val="32"/>
        </w:rPr>
        <w:t>Mathematics</w:t>
      </w:r>
      <w:r w:rsidRPr="00EC5FD9">
        <w:rPr>
          <w:rFonts w:ascii="TH SarabunPSK" w:eastAsia="Times New Roman" w:hAnsi="TH SarabunPSK" w:cs="TH SarabunPSK" w:hint="cs"/>
          <w:sz w:val="32"/>
          <w:szCs w:val="32"/>
          <w:cs/>
        </w:rPr>
        <w:t xml:space="preserve">) </w:t>
      </w:r>
      <w:r w:rsidR="00FC683B">
        <w:rPr>
          <w:rFonts w:ascii="TH SarabunPSK" w:eastAsia="Times New Roman" w:hAnsi="TH SarabunPSK" w:cs="TH SarabunPSK" w:hint="cs"/>
          <w:sz w:val="32"/>
          <w:szCs w:val="32"/>
          <w:cs/>
        </w:rPr>
        <w:t xml:space="preserve"> </w:t>
      </w:r>
      <w:r w:rsidRPr="00EC5FD9">
        <w:rPr>
          <w:rFonts w:ascii="TH SarabunPSK" w:eastAsia="Times New Roman" w:hAnsi="TH SarabunPSK" w:cs="TH SarabunPSK" w:hint="cs"/>
          <w:sz w:val="32"/>
          <w:szCs w:val="32"/>
          <w:cs/>
        </w:rPr>
        <w:t xml:space="preserve">เพื่อนำไปสู่การคิดแก้ปัญหาและการสร้างสรรค์นวัตกรรมใหม่ๆในชีวิตประจำวันและการทำงานในอนาคต (กลุ่มติดตามและประเมินผล สำนักงานศึกษาธิการภาค </w:t>
      </w:r>
      <w:r w:rsidRPr="00EC5FD9">
        <w:rPr>
          <w:rFonts w:ascii="TH SarabunPSK" w:eastAsia="Times New Roman" w:hAnsi="TH SarabunPSK" w:cs="TH SarabunPSK"/>
          <w:sz w:val="32"/>
          <w:szCs w:val="32"/>
        </w:rPr>
        <w:t>1</w:t>
      </w:r>
      <w:r w:rsidR="003818BE">
        <w:rPr>
          <w:rFonts w:ascii="TH SarabunPSK" w:eastAsia="Times New Roman" w:hAnsi="TH SarabunPSK" w:cs="TH SarabunPSK" w:hint="cs"/>
          <w:sz w:val="32"/>
          <w:szCs w:val="32"/>
          <w:cs/>
        </w:rPr>
        <w:t>,</w:t>
      </w:r>
      <w:r w:rsidRPr="00EC5FD9">
        <w:rPr>
          <w:rFonts w:ascii="TH SarabunPSK" w:eastAsia="Times New Roman" w:hAnsi="TH SarabunPSK" w:cs="TH SarabunPSK"/>
          <w:sz w:val="32"/>
          <w:szCs w:val="32"/>
        </w:rPr>
        <w:t xml:space="preserve"> 2560 : 1</w:t>
      </w:r>
      <w:r w:rsidRPr="00EC5FD9">
        <w:rPr>
          <w:rFonts w:ascii="TH SarabunPSK" w:eastAsia="Times New Roman" w:hAnsi="TH SarabunPSK" w:cs="TH SarabunPSK" w:hint="cs"/>
          <w:sz w:val="32"/>
          <w:szCs w:val="32"/>
          <w:cs/>
        </w:rPr>
        <w:t>)  การจัด</w:t>
      </w:r>
      <w:r w:rsidRPr="00EC5FD9">
        <w:rPr>
          <w:rFonts w:ascii="TH SarabunPSK" w:eastAsia="Times New Roman" w:hAnsi="TH SarabunPSK" w:cs="TH SarabunPSK"/>
          <w:sz w:val="32"/>
          <w:szCs w:val="32"/>
          <w:cs/>
        </w:rPr>
        <w:t>การศึกษา</w:t>
      </w:r>
      <w:r w:rsidRPr="00EC5FD9">
        <w:rPr>
          <w:rFonts w:ascii="TH SarabunPSK" w:eastAsia="Times New Roman" w:hAnsi="TH SarabunPSK" w:cs="TH SarabunPSK" w:hint="cs"/>
          <w:sz w:val="32"/>
          <w:szCs w:val="32"/>
          <w:cs/>
        </w:rPr>
        <w:t>ใน</w:t>
      </w:r>
      <w:r w:rsidRPr="00EC5FD9">
        <w:rPr>
          <w:rFonts w:ascii="TH SarabunPSK" w:eastAsia="Times New Roman" w:hAnsi="TH SarabunPSK" w:cs="TH SarabunPSK"/>
          <w:sz w:val="32"/>
          <w:szCs w:val="32"/>
          <w:cs/>
        </w:rPr>
        <w:t>ระดับ</w:t>
      </w:r>
      <w:r w:rsidRPr="00EC5FD9">
        <w:rPr>
          <w:rFonts w:ascii="TH SarabunPSK" w:eastAsia="Times New Roman" w:hAnsi="TH SarabunPSK" w:cs="TH SarabunPSK" w:hint="cs"/>
          <w:sz w:val="32"/>
          <w:szCs w:val="32"/>
          <w:cs/>
        </w:rPr>
        <w:t>การศึกษาปฐมวัย จึงนับเป็นกลไกสำคัญอย่างหนึ่งในการพัฒนากำลังประชากรของประเทศ</w:t>
      </w:r>
      <w:r w:rsidRPr="00EC5FD9">
        <w:rPr>
          <w:rFonts w:ascii="TH SarabunPSK" w:eastAsia="Times New Roman" w:hAnsi="TH SarabunPSK" w:cs="TH SarabunPSK"/>
          <w:sz w:val="32"/>
          <w:szCs w:val="32"/>
          <w:cs/>
        </w:rPr>
        <w:t>เพราะการพัฒนาประเทศให้เจริญก้าวหน้าเป็นไปตามแผนพัฒนาเศรษฐกิจและสังคมแห่งชาติได้นั้น ทรัพยากรที่สำคัญ</w:t>
      </w:r>
      <w:r w:rsidRPr="00EC5FD9">
        <w:rPr>
          <w:rFonts w:ascii="TH SarabunPSK" w:eastAsia="Times New Roman" w:hAnsi="TH SarabunPSK" w:cs="TH SarabunPSK" w:hint="cs"/>
          <w:sz w:val="32"/>
          <w:szCs w:val="32"/>
          <w:cs/>
        </w:rPr>
        <w:t>ที่สุด</w:t>
      </w:r>
      <w:r w:rsidRPr="00EC5FD9">
        <w:rPr>
          <w:rFonts w:ascii="TH SarabunPSK" w:eastAsia="Times New Roman" w:hAnsi="TH SarabunPSK" w:cs="TH SarabunPSK"/>
          <w:sz w:val="32"/>
          <w:szCs w:val="32"/>
          <w:cs/>
        </w:rPr>
        <w:t>ก็คือ ประชากรขอ</w:t>
      </w:r>
      <w:r w:rsidR="009460A7" w:rsidRPr="009460A7">
        <w:rPr>
          <w:rFonts w:ascii="TH SarabunPSK" w:eastAsia="Times New Roman" w:hAnsi="TH SarabunPSK" w:cs="TH SarabunPSK"/>
          <w:sz w:val="32"/>
          <w:szCs w:val="32"/>
          <w:cs/>
        </w:rPr>
        <w:t>งประเทศจะต้องมีคุณภาพ มีความรู้</w:t>
      </w:r>
      <w:r w:rsidRPr="00EC5FD9">
        <w:rPr>
          <w:rFonts w:ascii="TH SarabunPSK" w:eastAsia="Times New Roman" w:hAnsi="TH SarabunPSK" w:cs="TH SarabunPSK"/>
          <w:sz w:val="32"/>
          <w:szCs w:val="32"/>
          <w:cs/>
        </w:rPr>
        <w:t xml:space="preserve">มีทักษะรู้จักคิดวิเคราะห์ </w:t>
      </w:r>
      <w:r w:rsidRPr="00EC5FD9">
        <w:rPr>
          <w:rFonts w:ascii="TH SarabunPSK" w:eastAsia="Times New Roman" w:hAnsi="TH SarabunPSK" w:cs="TH SarabunPSK" w:hint="cs"/>
          <w:sz w:val="32"/>
          <w:szCs w:val="32"/>
          <w:cs/>
        </w:rPr>
        <w:t xml:space="preserve">คิดแก้ปัญหาเฉพาะหน้า </w:t>
      </w:r>
      <w:r w:rsidRPr="00EC5FD9">
        <w:rPr>
          <w:rFonts w:ascii="TH SarabunPSK" w:eastAsia="Times New Roman" w:hAnsi="TH SarabunPSK" w:cs="TH SarabunPSK"/>
          <w:sz w:val="32"/>
          <w:szCs w:val="32"/>
          <w:cs/>
        </w:rPr>
        <w:t xml:space="preserve">และมีคุณธรรมจริยธรรม </w:t>
      </w:r>
      <w:r w:rsidRPr="00EC5FD9">
        <w:rPr>
          <w:rFonts w:ascii="TH SarabunPSK" w:eastAsia="Times New Roman" w:hAnsi="TH SarabunPSK" w:cs="TH SarabunPSK" w:hint="cs"/>
          <w:sz w:val="32"/>
          <w:szCs w:val="32"/>
          <w:cs/>
        </w:rPr>
        <w:t>โดยเฉพาะการจัดประสบการณ์แบบสะเต็มเป็นรูปแบบการจัดการศึกษารูปแบบหนึ่งที่ตอบสนองให้กับเด็กปฐมวัยได้พัฒนาทักษะการเรียนรู้ที่จำเป็นในยุคปัจจุบันและอนาคต และเป็นการจัดการศึกษาที่จัดขึ้นเพื่อมุ่งให้เด็กปฐมวัยเชื่อมโยงประสบการณ์ความรู้และเรื่องราวต่าง ๆ ที่มีความสัมพันธ์กันมาต่อยอดให้เกิดประโยชน์จริง การจัดประสบการณ์ด้วยวิธี</w:t>
      </w:r>
      <w:proofErr w:type="spellStart"/>
      <w:r w:rsidRPr="00EC5FD9">
        <w:rPr>
          <w:rFonts w:ascii="TH SarabunPSK" w:eastAsia="Times New Roman" w:hAnsi="TH SarabunPSK" w:cs="TH SarabunPSK" w:hint="cs"/>
          <w:sz w:val="32"/>
          <w:szCs w:val="32"/>
          <w:cs/>
        </w:rPr>
        <w:t>บูรณา</w:t>
      </w:r>
      <w:proofErr w:type="spellEnd"/>
      <w:r w:rsidRPr="00EC5FD9">
        <w:rPr>
          <w:rFonts w:ascii="TH SarabunPSK" w:eastAsia="Times New Roman" w:hAnsi="TH SarabunPSK" w:cs="TH SarabunPSK" w:hint="cs"/>
          <w:sz w:val="32"/>
          <w:szCs w:val="32"/>
          <w:cs/>
        </w:rPr>
        <w:t>การดังกล่าวจะทำให้เด็กปฐมวัยเรียนรู้ได้ดียิ่งขึ้น เป็นการนำเอาความรู้มาใช้</w:t>
      </w:r>
      <w:r w:rsidR="003818BE">
        <w:rPr>
          <w:rFonts w:ascii="TH SarabunPSK" w:eastAsia="Times New Roman" w:hAnsi="TH SarabunPSK" w:cs="TH SarabunPSK" w:hint="cs"/>
          <w:sz w:val="32"/>
          <w:szCs w:val="32"/>
          <w:cs/>
        </w:rPr>
        <w:t>อย่างมีความหมาย (</w:t>
      </w:r>
      <w:proofErr w:type="spellStart"/>
      <w:r w:rsidR="003818BE">
        <w:rPr>
          <w:rFonts w:ascii="TH SarabunPSK" w:eastAsia="Times New Roman" w:hAnsi="TH SarabunPSK" w:cs="TH SarabunPSK" w:hint="cs"/>
          <w:sz w:val="32"/>
          <w:szCs w:val="32"/>
          <w:cs/>
        </w:rPr>
        <w:t>ชลาธิป</w:t>
      </w:r>
      <w:proofErr w:type="spellEnd"/>
      <w:r w:rsidR="003818BE">
        <w:rPr>
          <w:rFonts w:ascii="TH SarabunPSK" w:eastAsia="Times New Roman" w:hAnsi="TH SarabunPSK" w:cs="TH SarabunPSK" w:hint="cs"/>
          <w:sz w:val="32"/>
          <w:szCs w:val="32"/>
          <w:cs/>
        </w:rPr>
        <w:t xml:space="preserve"> สมา</w:t>
      </w:r>
      <w:proofErr w:type="spellStart"/>
      <w:r w:rsidR="003818BE">
        <w:rPr>
          <w:rFonts w:ascii="TH SarabunPSK" w:eastAsia="Times New Roman" w:hAnsi="TH SarabunPSK" w:cs="TH SarabunPSK" w:hint="cs"/>
          <w:sz w:val="32"/>
          <w:szCs w:val="32"/>
          <w:cs/>
        </w:rPr>
        <w:t>หิ</w:t>
      </w:r>
      <w:proofErr w:type="spellEnd"/>
      <w:r w:rsidR="003818BE">
        <w:rPr>
          <w:rFonts w:ascii="TH SarabunPSK" w:eastAsia="Times New Roman" w:hAnsi="TH SarabunPSK" w:cs="TH SarabunPSK" w:hint="cs"/>
          <w:sz w:val="32"/>
          <w:szCs w:val="32"/>
          <w:cs/>
        </w:rPr>
        <w:t>โต,</w:t>
      </w:r>
      <w:r w:rsidRPr="00EC5FD9">
        <w:rPr>
          <w:rFonts w:ascii="TH SarabunPSK" w:eastAsia="Times New Roman" w:hAnsi="TH SarabunPSK" w:cs="TH SarabunPSK"/>
          <w:sz w:val="32"/>
          <w:szCs w:val="32"/>
        </w:rPr>
        <w:t>2560 : 103</w:t>
      </w:r>
      <w:r w:rsidRPr="00EC5FD9">
        <w:rPr>
          <w:rFonts w:ascii="TH SarabunPSK" w:eastAsia="Times New Roman" w:hAnsi="TH SarabunPSK" w:cs="TH SarabunPSK" w:hint="cs"/>
          <w:sz w:val="32"/>
          <w:szCs w:val="32"/>
          <w:cs/>
        </w:rPr>
        <w:t>)</w:t>
      </w:r>
    </w:p>
    <w:p w:rsidR="00C713F2" w:rsidRDefault="0074633C" w:rsidP="0074633C">
      <w:pPr>
        <w:tabs>
          <w:tab w:val="left" w:pos="1134"/>
        </w:tabs>
        <w:spacing w:after="0" w:line="240" w:lineRule="auto"/>
        <w:ind w:firstLine="720"/>
        <w:rPr>
          <w:rFonts w:ascii="TH SarabunPSK" w:eastAsia="Times New Roman" w:hAnsi="TH SarabunPSK" w:cs="TH SarabunPSK" w:hint="cs"/>
          <w:sz w:val="32"/>
          <w:szCs w:val="32"/>
        </w:rPr>
      </w:pPr>
      <w:r>
        <w:rPr>
          <w:rFonts w:ascii="TH SarabunPSK" w:eastAsia="Times New Roman" w:hAnsi="TH SarabunPSK" w:cs="TH SarabunPSK" w:hint="cs"/>
          <w:sz w:val="32"/>
          <w:szCs w:val="32"/>
          <w:cs/>
        </w:rPr>
        <w:tab/>
      </w:r>
      <w:r w:rsidR="005F5CB1" w:rsidRPr="005F5CB1">
        <w:rPr>
          <w:rFonts w:ascii="TH SarabunPSK" w:eastAsia="Times New Roman" w:hAnsi="TH SarabunPSK" w:cs="TH SarabunPSK"/>
          <w:sz w:val="32"/>
          <w:szCs w:val="32"/>
          <w:cs/>
        </w:rPr>
        <w:t>การจัดประสบการณ์</w:t>
      </w:r>
      <w:r>
        <w:rPr>
          <w:rFonts w:ascii="TH SarabunPSK" w:eastAsia="Times New Roman" w:hAnsi="TH SarabunPSK" w:cs="TH SarabunPSK" w:hint="cs"/>
          <w:sz w:val="32"/>
          <w:szCs w:val="32"/>
          <w:cs/>
        </w:rPr>
        <w:t>การเรียนรู้</w:t>
      </w:r>
      <w:r>
        <w:rPr>
          <w:rFonts w:ascii="TH SarabunPSK" w:eastAsia="Times New Roman" w:hAnsi="TH SarabunPSK" w:cs="TH SarabunPSK"/>
          <w:sz w:val="32"/>
          <w:szCs w:val="32"/>
          <w:cs/>
        </w:rPr>
        <w:t>แบบสะเต็ม</w:t>
      </w:r>
      <w:r w:rsidR="005F5CB1" w:rsidRPr="005F5CB1">
        <w:rPr>
          <w:rFonts w:ascii="TH SarabunPSK" w:eastAsia="Times New Roman" w:hAnsi="TH SarabunPSK" w:cs="TH SarabunPSK"/>
          <w:sz w:val="32"/>
          <w:szCs w:val="32"/>
          <w:cs/>
        </w:rPr>
        <w:t>ระดับการศึกษาปฐมวัย เน้นการจัดการเรียนการสอนผ่านกิจกรรมสะเต็มศึกษา จากการแก้ปัญหา การสืบเสาะหาความรู้ด้วยประสบการณ์ตรงอย่างเหมาะสมกับวัยที่ใช้องค์ความรู้ ทักษะด้านวิทยาศาสตร์ต่อการดำรงชีวิตในยุคของการเปลี่ยนแปลงได้เป็นอย่างดี เพื่อให้เติบโตขึ้นเป็นผู้ใหญ่ที่สามารถประกอบอาชีพในภาคการผลิตและการบริการที่สำคัญ ซึ่งเป็นกำลังที่ดีต่ออนาคตของ</w:t>
      </w:r>
    </w:p>
    <w:p w:rsidR="00EC5FD9" w:rsidRPr="00EC5FD9" w:rsidRDefault="005F5CB1" w:rsidP="00C713F2">
      <w:pPr>
        <w:tabs>
          <w:tab w:val="left" w:pos="1134"/>
        </w:tabs>
        <w:spacing w:after="0" w:line="240" w:lineRule="auto"/>
        <w:rPr>
          <w:rFonts w:ascii="TH SarabunPSK" w:eastAsia="Times New Roman" w:hAnsi="TH SarabunPSK" w:cs="TH SarabunPSK"/>
          <w:sz w:val="32"/>
          <w:szCs w:val="32"/>
          <w:cs/>
        </w:rPr>
      </w:pPr>
      <w:r w:rsidRPr="005F5CB1">
        <w:rPr>
          <w:rFonts w:ascii="TH SarabunPSK" w:eastAsia="Times New Roman" w:hAnsi="TH SarabunPSK" w:cs="TH SarabunPSK"/>
          <w:sz w:val="32"/>
          <w:szCs w:val="32"/>
          <w:cs/>
        </w:rPr>
        <w:lastRenderedPageBreak/>
        <w:t>ประเทศ และดำรงชีวิตในศตวรรษที่ 21 ได้อย่างมีคุณภาพ</w:t>
      </w:r>
      <w:r w:rsidR="0074633C" w:rsidRPr="005F5CB1">
        <w:rPr>
          <w:rFonts w:ascii="TH SarabunPSK" w:eastAsia="Times New Roman" w:hAnsi="TH SarabunPSK" w:cs="TH SarabunPSK"/>
          <w:sz w:val="32"/>
          <w:szCs w:val="32"/>
          <w:cs/>
        </w:rPr>
        <w:t>(พรพรรณ ไว</w:t>
      </w:r>
      <w:proofErr w:type="spellStart"/>
      <w:r w:rsidR="0074633C" w:rsidRPr="005F5CB1">
        <w:rPr>
          <w:rFonts w:ascii="TH SarabunPSK" w:eastAsia="Times New Roman" w:hAnsi="TH SarabunPSK" w:cs="TH SarabunPSK"/>
          <w:sz w:val="32"/>
          <w:szCs w:val="32"/>
          <w:cs/>
        </w:rPr>
        <w:t>ทยางกูร</w:t>
      </w:r>
      <w:proofErr w:type="spellEnd"/>
      <w:r w:rsidR="0074633C">
        <w:rPr>
          <w:rFonts w:ascii="TH SarabunPSK" w:eastAsia="Times New Roman" w:hAnsi="TH SarabunPSK" w:cs="TH SarabunPSK" w:hint="cs"/>
          <w:sz w:val="32"/>
          <w:szCs w:val="32"/>
          <w:cs/>
        </w:rPr>
        <w:t>,</w:t>
      </w:r>
      <w:r w:rsidR="0074633C" w:rsidRPr="005F5CB1">
        <w:rPr>
          <w:rFonts w:ascii="TH SarabunPSK" w:eastAsia="Times New Roman" w:hAnsi="TH SarabunPSK" w:cs="TH SarabunPSK"/>
          <w:sz w:val="32"/>
          <w:szCs w:val="32"/>
          <w:cs/>
        </w:rPr>
        <w:t xml:space="preserve"> 2560 </w:t>
      </w:r>
      <w:r w:rsidR="0074633C" w:rsidRPr="005F5CB1">
        <w:rPr>
          <w:rFonts w:ascii="TH SarabunPSK" w:eastAsia="Times New Roman" w:hAnsi="TH SarabunPSK" w:cs="TH SarabunPSK"/>
          <w:sz w:val="32"/>
          <w:szCs w:val="32"/>
        </w:rPr>
        <w:t>: 1</w:t>
      </w:r>
      <w:r w:rsidR="0074633C" w:rsidRPr="005F5CB1">
        <w:rPr>
          <w:rFonts w:ascii="TH SarabunPSK" w:eastAsia="Times New Roman" w:hAnsi="TH SarabunPSK" w:cs="TH SarabunPSK"/>
          <w:sz w:val="32"/>
          <w:szCs w:val="32"/>
          <w:cs/>
        </w:rPr>
        <w:t>)</w:t>
      </w:r>
      <w:r w:rsidR="00C713F2">
        <w:rPr>
          <w:rFonts w:ascii="TH SarabunPSK" w:eastAsia="Times New Roman" w:hAnsi="TH SarabunPSK" w:cs="TH SarabunPSK" w:hint="cs"/>
          <w:sz w:val="32"/>
          <w:szCs w:val="32"/>
          <w:cs/>
        </w:rPr>
        <w:t xml:space="preserve"> </w:t>
      </w:r>
      <w:r w:rsidR="00EC5FD9" w:rsidRPr="00EC5FD9">
        <w:rPr>
          <w:rFonts w:ascii="TH SarabunPSK" w:eastAsia="Times New Roman" w:hAnsi="TH SarabunPSK" w:cs="TH SarabunPSK" w:hint="cs"/>
          <w:sz w:val="32"/>
          <w:szCs w:val="32"/>
          <w:cs/>
        </w:rPr>
        <w:t xml:space="preserve">การพัฒนาครูปฐมวัยให้มีความรู้ความเข้าใจ และสามารถจัดประสบการณ์แบบสะเต็มให้กับเด็กปฐมวัยได้เกิดการเรียนรู้อย่างถูกต้องเหมาะสมกับวัย เนื่องจากครูปฐมวัยมีความสำคัญอย่างยิ่งในการวางรากฐานการเรียนรู้ให้กับเด็กปฐมวัย และมีบทบาทที่สำคัญในการพัฒนาเด็กปฐมวัยให้เจริญเติบโตอย่างมีคุณภาพ ดังนั้นครูปฐมวัยจึงจำเป็นต้องมีความรู้ความเข้าใจเกี่ยวกับพัฒนาการและการเรียนรู้ของเด็กปฐมวัย รวมทั้งสามารถจัดประสบการณ์การเรียนรู้ที่เหมาะสมตามความต้องการของเด็กในแต่ละวัย ตลอดจนช่วยพัฒนาให้เด็กปฐมวัยเกิดทักษะต่าง ๆ และมีความสามารถที่จะดำเนินชีวิตต่อไปได้ในศตวรรษที่ </w:t>
      </w:r>
      <w:r w:rsidR="00EC5FD9" w:rsidRPr="00EC5FD9">
        <w:rPr>
          <w:rFonts w:ascii="TH SarabunPSK" w:eastAsia="Times New Roman" w:hAnsi="TH SarabunPSK" w:cs="TH SarabunPSK"/>
          <w:sz w:val="32"/>
          <w:szCs w:val="32"/>
        </w:rPr>
        <w:t xml:space="preserve">21 </w:t>
      </w:r>
      <w:r w:rsidR="00EC5FD9" w:rsidRPr="00EC5FD9">
        <w:rPr>
          <w:rFonts w:ascii="TH SarabunPSK" w:eastAsia="Times New Roman" w:hAnsi="TH SarabunPSK" w:cs="TH SarabunPSK" w:hint="cs"/>
          <w:sz w:val="32"/>
          <w:szCs w:val="32"/>
          <w:cs/>
        </w:rPr>
        <w:t>สำหรับรูปแบบและวิธีการพัฒนาวิชาชีพครูนั้นมีหลายวิธี ได้แก่ การฝึกอบรมเชิงปฏิบัติการ การศึกษาต่อ การสร้างเครือข่ายครู เป็นต้น โดยเฉพาะรูปแบบการพัฒนาครูให้เข้าร่วมฝึกอบรมเชิงปฏิบัติการและใช้ระบบพี่เลี้ยงจะช่วยให้ครูมีความรู้ความเข้าใจที่ถูกต้อง กระตุ้นให้ครูสร้างบรรยากาศการเรียนรู้ที่ปลอดภัย เป็นมิตร แนะนำให้ครูสร้างกระบวนการเรียนรู้ที่เกิดขึ้นโดยเด็กเป็นผู้ลงมือกระทำ ให้ความช่วยเหลือครูในเรื่องการวางแผนจัดการหลักสูตร ตลอดจนให้กำลังใจเพื่อครูมีความมั่นใจและมีเจตคติที่ดีต่อการจัดประสบการณ์</w:t>
      </w:r>
      <w:r w:rsidR="003818BE">
        <w:rPr>
          <w:rFonts w:ascii="TH SarabunPSK" w:eastAsia="Times New Roman" w:hAnsi="TH SarabunPSK" w:cs="TH SarabunPSK" w:hint="cs"/>
          <w:sz w:val="32"/>
          <w:szCs w:val="32"/>
          <w:cs/>
        </w:rPr>
        <w:t xml:space="preserve">แบบสะเต็ม (พรทิพย์ </w:t>
      </w:r>
      <w:proofErr w:type="spellStart"/>
      <w:r w:rsidR="003818BE">
        <w:rPr>
          <w:rFonts w:ascii="TH SarabunPSK" w:eastAsia="Times New Roman" w:hAnsi="TH SarabunPSK" w:cs="TH SarabunPSK" w:hint="cs"/>
          <w:sz w:val="32"/>
          <w:szCs w:val="32"/>
          <w:cs/>
        </w:rPr>
        <w:t>ศิ</w:t>
      </w:r>
      <w:proofErr w:type="spellEnd"/>
      <w:r w:rsidR="003818BE">
        <w:rPr>
          <w:rFonts w:ascii="TH SarabunPSK" w:eastAsia="Times New Roman" w:hAnsi="TH SarabunPSK" w:cs="TH SarabunPSK" w:hint="cs"/>
          <w:sz w:val="32"/>
          <w:szCs w:val="32"/>
          <w:cs/>
        </w:rPr>
        <w:t>ริ</w:t>
      </w:r>
      <w:proofErr w:type="spellStart"/>
      <w:r w:rsidR="003818BE">
        <w:rPr>
          <w:rFonts w:ascii="TH SarabunPSK" w:eastAsia="Times New Roman" w:hAnsi="TH SarabunPSK" w:cs="TH SarabunPSK" w:hint="cs"/>
          <w:sz w:val="32"/>
          <w:szCs w:val="32"/>
          <w:cs/>
        </w:rPr>
        <w:t>ภัท</w:t>
      </w:r>
      <w:proofErr w:type="spellEnd"/>
      <w:r w:rsidR="003818BE">
        <w:rPr>
          <w:rFonts w:ascii="TH SarabunPSK" w:eastAsia="Times New Roman" w:hAnsi="TH SarabunPSK" w:cs="TH SarabunPSK" w:hint="cs"/>
          <w:sz w:val="32"/>
          <w:szCs w:val="32"/>
          <w:cs/>
        </w:rPr>
        <w:t>ราชัย,</w:t>
      </w:r>
      <w:r w:rsidR="0029171A">
        <w:rPr>
          <w:rFonts w:ascii="TH SarabunPSK" w:eastAsia="Times New Roman" w:hAnsi="TH SarabunPSK" w:cs="TH SarabunPSK"/>
          <w:sz w:val="32"/>
          <w:szCs w:val="32"/>
        </w:rPr>
        <w:t xml:space="preserve"> </w:t>
      </w:r>
      <w:r w:rsidR="00EC5FD9" w:rsidRPr="00EC5FD9">
        <w:rPr>
          <w:rFonts w:ascii="TH SarabunPSK" w:eastAsia="Times New Roman" w:hAnsi="TH SarabunPSK" w:cs="TH SarabunPSK"/>
          <w:sz w:val="32"/>
          <w:szCs w:val="32"/>
        </w:rPr>
        <w:t>2556 : 54</w:t>
      </w:r>
      <w:r w:rsidR="00EC5FD9" w:rsidRPr="00EC5FD9">
        <w:rPr>
          <w:rFonts w:ascii="TH SarabunPSK" w:eastAsia="Times New Roman" w:hAnsi="TH SarabunPSK" w:cs="TH SarabunPSK" w:hint="cs"/>
          <w:sz w:val="32"/>
          <w:szCs w:val="32"/>
          <w:cs/>
        </w:rPr>
        <w:t>)</w:t>
      </w:r>
    </w:p>
    <w:p w:rsidR="00EC5FD9" w:rsidRPr="00EC5FD9" w:rsidRDefault="00EC5FD9" w:rsidP="00EC5FD9">
      <w:pPr>
        <w:spacing w:after="0" w:line="240" w:lineRule="auto"/>
        <w:rPr>
          <w:rFonts w:ascii="TH SarabunPSK" w:eastAsia="Times New Roman" w:hAnsi="TH SarabunPSK" w:cs="TH SarabunPSK"/>
          <w:sz w:val="32"/>
          <w:szCs w:val="32"/>
        </w:rPr>
      </w:pPr>
      <w:r w:rsidRPr="00EC5FD9">
        <w:rPr>
          <w:rFonts w:ascii="TH SarabunPSK" w:eastAsia="Times New Roman" w:hAnsi="TH SarabunPSK" w:cs="TH SarabunPSK"/>
          <w:sz w:val="32"/>
          <w:szCs w:val="32"/>
          <w:cs/>
        </w:rPr>
        <w:tab/>
        <w:t>ดังนั้นคณะผู้วิจัย จึงสนใจที่จะ</w:t>
      </w:r>
      <w:r w:rsidRPr="00EC5FD9">
        <w:rPr>
          <w:rFonts w:ascii="TH SarabunPSK" w:eastAsia="Times New Roman" w:hAnsi="TH SarabunPSK" w:cs="TH SarabunPSK" w:hint="cs"/>
          <w:sz w:val="32"/>
          <w:szCs w:val="32"/>
          <w:cs/>
        </w:rPr>
        <w:t xml:space="preserve">ศึกษาเกี่ยวกับรูปแบบการพัฒนาครูปฐมวัยโดยใช้การจัดประสบการณ์แบบสะเต็มที่ส่งเสริมทักษะการเรียนรู้ของเด็กปฐมวัยในศตวรรษที่ </w:t>
      </w:r>
      <w:r w:rsidRPr="00EC5FD9">
        <w:rPr>
          <w:rFonts w:ascii="TH SarabunPSK" w:eastAsia="Times New Roman" w:hAnsi="TH SarabunPSK" w:cs="TH SarabunPSK"/>
          <w:sz w:val="32"/>
          <w:szCs w:val="32"/>
        </w:rPr>
        <w:t xml:space="preserve">21 </w:t>
      </w:r>
      <w:r w:rsidRPr="00EC5FD9">
        <w:rPr>
          <w:rFonts w:ascii="TH SarabunPSK" w:eastAsia="Times New Roman" w:hAnsi="TH SarabunPSK" w:cs="TH SarabunPSK" w:hint="cs"/>
          <w:sz w:val="32"/>
          <w:szCs w:val="32"/>
          <w:cs/>
        </w:rPr>
        <w:t>เพื่อเป็นแนวทางในการพัฒนาครูปฐมวัยให้มีความรู้ความเข้าใจในการจัดประสบการณ์แบบสะเต็มและสามารถนำความรู้ไปจัดประสบการณ์ให้กับเด็กได้เกิดองค์ความรู้โดย</w:t>
      </w:r>
      <w:proofErr w:type="spellStart"/>
      <w:r w:rsidRPr="00EC5FD9">
        <w:rPr>
          <w:rFonts w:ascii="TH SarabunPSK" w:eastAsia="Times New Roman" w:hAnsi="TH SarabunPSK" w:cs="TH SarabunPSK" w:hint="cs"/>
          <w:sz w:val="32"/>
          <w:szCs w:val="32"/>
          <w:cs/>
        </w:rPr>
        <w:t>บูรณา</w:t>
      </w:r>
      <w:proofErr w:type="spellEnd"/>
      <w:r w:rsidRPr="00EC5FD9">
        <w:rPr>
          <w:rFonts w:ascii="TH SarabunPSK" w:eastAsia="Times New Roman" w:hAnsi="TH SarabunPSK" w:cs="TH SarabunPSK" w:hint="cs"/>
          <w:sz w:val="32"/>
          <w:szCs w:val="32"/>
          <w:cs/>
        </w:rPr>
        <w:t xml:space="preserve">การ </w:t>
      </w:r>
      <w:r w:rsidRPr="00EC5FD9">
        <w:rPr>
          <w:rFonts w:ascii="TH SarabunPSK" w:eastAsia="Times New Roman" w:hAnsi="TH SarabunPSK" w:cs="TH SarabunPSK"/>
          <w:sz w:val="32"/>
          <w:szCs w:val="32"/>
        </w:rPr>
        <w:t xml:space="preserve">4 </w:t>
      </w:r>
      <w:r w:rsidRPr="00EC5FD9">
        <w:rPr>
          <w:rFonts w:ascii="TH SarabunPSK" w:eastAsia="Times New Roman" w:hAnsi="TH SarabunPSK" w:cs="TH SarabunPSK" w:hint="cs"/>
          <w:sz w:val="32"/>
          <w:szCs w:val="32"/>
          <w:cs/>
        </w:rPr>
        <w:t xml:space="preserve">วิชา ได้แก่ วิทยาศาสตร์ เทคโนโลยี วิศวกรรมศาสตร์ และคณิตศาสตร์ นำมาประยุกต์ใช้ในกิจกรรมการจัดการเรียนรู้โดยเชื่อมโยงในกระบวนการเรียนรู้ การสร้างผลงานหรือชิ้นงานจากการคิด และการแก้ปัญหา อันส่งผลต่อการเตรียมความพร้อมให้กับเด็กปฐมวัยให้เกิดทักษะการดำเนินชีวิตสู่ความสำเร็จในศตวรรษที่ </w:t>
      </w:r>
      <w:r w:rsidRPr="00EC5FD9">
        <w:rPr>
          <w:rFonts w:ascii="TH SarabunPSK" w:eastAsia="Times New Roman" w:hAnsi="TH SarabunPSK" w:cs="TH SarabunPSK"/>
          <w:sz w:val="32"/>
          <w:szCs w:val="32"/>
        </w:rPr>
        <w:t>21</w:t>
      </w:r>
    </w:p>
    <w:p w:rsidR="007F598E" w:rsidRPr="009460A7" w:rsidRDefault="007F598E" w:rsidP="00EC5FD9">
      <w:pPr>
        <w:spacing w:after="0"/>
        <w:jc w:val="thaiDistribute"/>
        <w:rPr>
          <w:rFonts w:ascii="TH SarabunPSK" w:eastAsia="Times New Roman" w:hAnsi="TH SarabunPSK" w:cs="TH SarabunPSK"/>
          <w:sz w:val="32"/>
          <w:szCs w:val="32"/>
        </w:rPr>
      </w:pPr>
    </w:p>
    <w:p w:rsidR="003C00CC" w:rsidRPr="009460A7" w:rsidRDefault="003C00CC" w:rsidP="00FF0A7A">
      <w:pPr>
        <w:spacing w:after="0" w:line="240" w:lineRule="auto"/>
        <w:jc w:val="center"/>
        <w:rPr>
          <w:rFonts w:ascii="TH SarabunPSK" w:hAnsi="TH SarabunPSK" w:cs="TH SarabunPSK"/>
          <w:b/>
          <w:bCs/>
          <w:sz w:val="32"/>
          <w:szCs w:val="32"/>
        </w:rPr>
      </w:pPr>
      <w:r w:rsidRPr="009460A7">
        <w:rPr>
          <w:rFonts w:ascii="TH SarabunPSK" w:hAnsi="TH SarabunPSK" w:cs="TH SarabunPSK"/>
          <w:b/>
          <w:bCs/>
          <w:sz w:val="32"/>
          <w:szCs w:val="32"/>
          <w:cs/>
        </w:rPr>
        <w:t>วัตถุประสงค์ของการวิจัย</w:t>
      </w:r>
    </w:p>
    <w:p w:rsidR="00C60419" w:rsidRPr="00C60419" w:rsidRDefault="00C60419" w:rsidP="00C60419">
      <w:pPr>
        <w:numPr>
          <w:ilvl w:val="0"/>
          <w:numId w:val="13"/>
        </w:numPr>
        <w:spacing w:after="0" w:line="240" w:lineRule="auto"/>
        <w:jc w:val="thaiDistribute"/>
        <w:rPr>
          <w:rFonts w:ascii="TH SarabunPSK" w:eastAsia="Times New Roman" w:hAnsi="TH SarabunPSK" w:cs="TH SarabunPSK"/>
          <w:sz w:val="32"/>
          <w:szCs w:val="32"/>
        </w:rPr>
      </w:pPr>
      <w:r w:rsidRPr="00C60419">
        <w:rPr>
          <w:rFonts w:ascii="TH SarabunPSK" w:eastAsia="Times New Roman" w:hAnsi="TH SarabunPSK" w:cs="TH SarabunPSK"/>
          <w:sz w:val="32"/>
          <w:szCs w:val="32"/>
          <w:cs/>
        </w:rPr>
        <w:t>เพื่อ</w:t>
      </w:r>
      <w:r w:rsidRPr="00C60419">
        <w:rPr>
          <w:rFonts w:ascii="TH SarabunPSK" w:eastAsia="Times New Roman" w:hAnsi="TH SarabunPSK" w:cs="TH SarabunPSK" w:hint="cs"/>
          <w:sz w:val="32"/>
          <w:szCs w:val="32"/>
          <w:cs/>
        </w:rPr>
        <w:t>สร้างรูปแบบการพัฒนาครูปฐมวัยโดยใช้การจัดประสบการณ์แบบสะเต็มที่ส่งเสริม</w:t>
      </w:r>
    </w:p>
    <w:p w:rsidR="00C60419" w:rsidRPr="00C60419" w:rsidRDefault="00C60419" w:rsidP="00C60419">
      <w:pPr>
        <w:spacing w:after="0" w:line="240" w:lineRule="auto"/>
        <w:jc w:val="thaiDistribute"/>
        <w:rPr>
          <w:rFonts w:ascii="TH SarabunPSK" w:eastAsia="Times New Roman" w:hAnsi="TH SarabunPSK" w:cs="TH SarabunPSK"/>
          <w:sz w:val="32"/>
          <w:szCs w:val="32"/>
        </w:rPr>
      </w:pPr>
      <w:r w:rsidRPr="00C60419">
        <w:rPr>
          <w:rFonts w:ascii="TH SarabunPSK" w:eastAsia="Times New Roman" w:hAnsi="TH SarabunPSK" w:cs="TH SarabunPSK" w:hint="cs"/>
          <w:sz w:val="32"/>
          <w:szCs w:val="32"/>
          <w:cs/>
        </w:rPr>
        <w:t xml:space="preserve">ทักษะการเรียนรู้ของเด็กปฐมวัยในศตวรรษที่ </w:t>
      </w:r>
      <w:r w:rsidRPr="00C60419">
        <w:rPr>
          <w:rFonts w:ascii="TH SarabunPSK" w:eastAsia="Times New Roman" w:hAnsi="TH SarabunPSK" w:cs="TH SarabunPSK"/>
          <w:sz w:val="32"/>
          <w:szCs w:val="32"/>
        </w:rPr>
        <w:t xml:space="preserve">21 </w:t>
      </w:r>
    </w:p>
    <w:p w:rsidR="00C60419" w:rsidRPr="00C60419" w:rsidRDefault="00C60419" w:rsidP="00C60419">
      <w:pPr>
        <w:numPr>
          <w:ilvl w:val="0"/>
          <w:numId w:val="13"/>
        </w:numPr>
        <w:spacing w:after="0" w:line="240" w:lineRule="auto"/>
        <w:jc w:val="thaiDistribute"/>
        <w:rPr>
          <w:rFonts w:ascii="TH SarabunPSK" w:eastAsia="Times New Roman" w:hAnsi="TH SarabunPSK" w:cs="TH SarabunPSK"/>
          <w:sz w:val="32"/>
          <w:szCs w:val="32"/>
        </w:rPr>
      </w:pPr>
      <w:r w:rsidRPr="00C60419">
        <w:rPr>
          <w:rFonts w:ascii="TH SarabunPSK" w:eastAsia="Times New Roman" w:hAnsi="TH SarabunPSK" w:cs="TH SarabunPSK" w:hint="cs"/>
          <w:sz w:val="32"/>
          <w:szCs w:val="32"/>
          <w:cs/>
        </w:rPr>
        <w:t>เพื่อศึกษาผลการพัฒนาครูปฐมวัยโดยใช้การจัดประสบการณ์แบบสะเต็มที่ส่งเสริม</w:t>
      </w:r>
    </w:p>
    <w:p w:rsidR="00C60419" w:rsidRPr="00C60419" w:rsidRDefault="00C60419" w:rsidP="00C60419">
      <w:pPr>
        <w:spacing w:after="0" w:line="240" w:lineRule="auto"/>
        <w:jc w:val="thaiDistribute"/>
        <w:rPr>
          <w:rFonts w:ascii="TH SarabunPSK" w:eastAsia="Times New Roman" w:hAnsi="TH SarabunPSK" w:cs="TH SarabunPSK"/>
          <w:sz w:val="32"/>
          <w:szCs w:val="32"/>
        </w:rPr>
      </w:pPr>
      <w:r w:rsidRPr="00C60419">
        <w:rPr>
          <w:rFonts w:ascii="TH SarabunPSK" w:eastAsia="Times New Roman" w:hAnsi="TH SarabunPSK" w:cs="TH SarabunPSK" w:hint="cs"/>
          <w:sz w:val="32"/>
          <w:szCs w:val="32"/>
          <w:cs/>
        </w:rPr>
        <w:t xml:space="preserve">ทักษะการเรียนรู้ของเด็กปฐมวัยในศตวรรษที่ </w:t>
      </w:r>
      <w:r w:rsidRPr="00C60419">
        <w:rPr>
          <w:rFonts w:ascii="TH SarabunPSK" w:eastAsia="Times New Roman" w:hAnsi="TH SarabunPSK" w:cs="TH SarabunPSK"/>
          <w:sz w:val="32"/>
          <w:szCs w:val="32"/>
        </w:rPr>
        <w:t xml:space="preserve">21 </w:t>
      </w:r>
    </w:p>
    <w:p w:rsidR="00C60419" w:rsidRPr="00C60419" w:rsidRDefault="00C60419" w:rsidP="00C60419">
      <w:pPr>
        <w:numPr>
          <w:ilvl w:val="0"/>
          <w:numId w:val="13"/>
        </w:numPr>
        <w:spacing w:after="0" w:line="240" w:lineRule="auto"/>
        <w:jc w:val="thaiDistribute"/>
        <w:rPr>
          <w:rFonts w:ascii="TH SarabunPSK" w:eastAsia="Times New Roman" w:hAnsi="TH SarabunPSK" w:cs="TH SarabunPSK"/>
          <w:sz w:val="32"/>
          <w:szCs w:val="32"/>
        </w:rPr>
      </w:pPr>
      <w:r w:rsidRPr="00C60419">
        <w:rPr>
          <w:rFonts w:ascii="TH SarabunPSK" w:eastAsia="Times New Roman" w:hAnsi="TH SarabunPSK" w:cs="TH SarabunPSK" w:hint="cs"/>
          <w:sz w:val="32"/>
          <w:szCs w:val="32"/>
          <w:cs/>
        </w:rPr>
        <w:t xml:space="preserve">เพื่อศึกษาผลการพัฒนาทักษะการเรียนรู้ของเด็กปฐมวัยในศตวรรษที่ </w:t>
      </w:r>
      <w:r w:rsidRPr="00C60419">
        <w:rPr>
          <w:rFonts w:ascii="TH SarabunPSK" w:eastAsia="Times New Roman" w:hAnsi="TH SarabunPSK" w:cs="TH SarabunPSK"/>
          <w:sz w:val="32"/>
          <w:szCs w:val="32"/>
        </w:rPr>
        <w:t xml:space="preserve">21 </w:t>
      </w:r>
      <w:r w:rsidRPr="00C60419">
        <w:rPr>
          <w:rFonts w:ascii="TH SarabunPSK" w:eastAsia="Times New Roman" w:hAnsi="TH SarabunPSK" w:cs="TH SarabunPSK" w:hint="cs"/>
          <w:sz w:val="32"/>
          <w:szCs w:val="32"/>
          <w:cs/>
        </w:rPr>
        <w:t>โดยใช้การจัด</w:t>
      </w:r>
    </w:p>
    <w:p w:rsidR="00C60419" w:rsidRPr="00C60419" w:rsidRDefault="00C60419" w:rsidP="00C60419">
      <w:pPr>
        <w:spacing w:after="0" w:line="240" w:lineRule="auto"/>
        <w:jc w:val="thaiDistribute"/>
        <w:rPr>
          <w:rFonts w:ascii="TH SarabunPSK" w:eastAsia="Times New Roman" w:hAnsi="TH SarabunPSK" w:cs="TH SarabunPSK"/>
          <w:sz w:val="32"/>
          <w:szCs w:val="32"/>
        </w:rPr>
      </w:pPr>
      <w:r w:rsidRPr="00C60419">
        <w:rPr>
          <w:rFonts w:ascii="TH SarabunPSK" w:eastAsia="Times New Roman" w:hAnsi="TH SarabunPSK" w:cs="TH SarabunPSK" w:hint="cs"/>
          <w:sz w:val="32"/>
          <w:szCs w:val="32"/>
          <w:cs/>
        </w:rPr>
        <w:t>ประสบการณ์แบบสะเต็ม</w:t>
      </w:r>
    </w:p>
    <w:p w:rsidR="005F0B6E" w:rsidRPr="009460A7" w:rsidRDefault="005F0B6E" w:rsidP="00EC5FD9">
      <w:pPr>
        <w:spacing w:after="0" w:line="240" w:lineRule="auto"/>
        <w:rPr>
          <w:rFonts w:ascii="TH SarabunPSK" w:hAnsi="TH SarabunPSK" w:cs="TH SarabunPSK"/>
          <w:sz w:val="32"/>
          <w:szCs w:val="32"/>
        </w:rPr>
      </w:pPr>
    </w:p>
    <w:p w:rsidR="003C00CC" w:rsidRPr="009460A7" w:rsidRDefault="0011596D" w:rsidP="003818BE">
      <w:pPr>
        <w:spacing w:after="0" w:line="240" w:lineRule="auto"/>
        <w:jc w:val="center"/>
        <w:rPr>
          <w:rFonts w:ascii="TH SarabunPSK" w:hAnsi="TH SarabunPSK" w:cs="TH SarabunPSK"/>
          <w:b/>
          <w:bCs/>
          <w:sz w:val="32"/>
          <w:szCs w:val="32"/>
        </w:rPr>
      </w:pPr>
      <w:r w:rsidRPr="009460A7">
        <w:rPr>
          <w:rFonts w:ascii="TH SarabunPSK" w:hAnsi="TH SarabunPSK" w:cs="TH SarabunPSK"/>
          <w:b/>
          <w:bCs/>
          <w:sz w:val="32"/>
          <w:szCs w:val="32"/>
          <w:cs/>
        </w:rPr>
        <w:t>วิธีดำเนินการวิจัย</w:t>
      </w:r>
    </w:p>
    <w:p w:rsidR="00C60419" w:rsidRDefault="00C60419" w:rsidP="00C60419">
      <w:pPr>
        <w:spacing w:after="0" w:line="240" w:lineRule="auto"/>
        <w:jc w:val="thaiDistribute"/>
        <w:rPr>
          <w:rFonts w:ascii="TH SarabunPSK" w:eastAsia="Times New Roman" w:hAnsi="TH SarabunPSK" w:cs="TH SarabunPSK"/>
          <w:sz w:val="32"/>
          <w:szCs w:val="32"/>
        </w:rPr>
      </w:pPr>
      <w:r w:rsidRPr="0074633C">
        <w:rPr>
          <w:rFonts w:ascii="TH SarabunPSK" w:eastAsia="Times New Roman" w:hAnsi="TH SarabunPSK" w:cs="TH SarabunPSK"/>
          <w:sz w:val="32"/>
          <w:szCs w:val="32"/>
          <w:cs/>
        </w:rPr>
        <w:t xml:space="preserve">การวิจัยครั้งนี้เป็นการวิจัยเชิงปริมาณและเชิงคุณภาพ </w:t>
      </w:r>
      <w:r w:rsidRPr="0074633C">
        <w:rPr>
          <w:rFonts w:ascii="TH SarabunPSK" w:eastAsia="Cordia New" w:hAnsi="TH SarabunPSK" w:cs="TH SarabunPSK"/>
          <w:sz w:val="32"/>
          <w:szCs w:val="32"/>
          <w:cs/>
        </w:rPr>
        <w:t>มี 3 ระยะ</w:t>
      </w:r>
      <w:r w:rsidRPr="00C60419">
        <w:rPr>
          <w:rFonts w:ascii="TH SarabunPSK" w:eastAsia="Cordia New" w:hAnsi="TH SarabunPSK" w:cs="TH SarabunPSK"/>
          <w:sz w:val="32"/>
          <w:szCs w:val="32"/>
          <w:cs/>
        </w:rPr>
        <w:t xml:space="preserve"> ดังนี้</w:t>
      </w:r>
    </w:p>
    <w:p w:rsidR="0058681F" w:rsidRDefault="0074633C" w:rsidP="0058681F">
      <w:pPr>
        <w:tabs>
          <w:tab w:val="left" w:pos="709"/>
        </w:tabs>
        <w:spacing w:after="0"/>
        <w:rPr>
          <w:rFonts w:ascii="TH SarabunPSK" w:eastAsia="Times New Roman" w:hAnsi="TH SarabunPSK" w:cs="TH SarabunPSK"/>
          <w:sz w:val="32"/>
          <w:szCs w:val="32"/>
        </w:rPr>
      </w:pPr>
      <w:r>
        <w:rPr>
          <w:rFonts w:ascii="TH SarabunPSK" w:eastAsia="Times New Roman" w:hAnsi="TH SarabunPSK" w:cs="TH SarabunPSK"/>
          <w:sz w:val="32"/>
          <w:szCs w:val="32"/>
        </w:rPr>
        <w:tab/>
      </w:r>
      <w:r w:rsidRPr="0074633C">
        <w:rPr>
          <w:rFonts w:ascii="TH SarabunPSK" w:eastAsia="Times New Roman" w:hAnsi="TH SarabunPSK" w:cs="TH SarabunPSK" w:hint="cs"/>
          <w:sz w:val="32"/>
          <w:szCs w:val="32"/>
          <w:cs/>
        </w:rPr>
        <w:t xml:space="preserve">การวิจัยระยะที่ 1 </w:t>
      </w:r>
      <w:r w:rsidRPr="0074633C">
        <w:rPr>
          <w:rFonts w:ascii="TH SarabunPSK" w:eastAsia="Calibri" w:hAnsi="TH SarabunPSK" w:cs="TH SarabunPSK"/>
          <w:sz w:val="32"/>
          <w:szCs w:val="32"/>
          <w:cs/>
        </w:rPr>
        <w:t>สร้างรูปแบบ</w:t>
      </w:r>
      <w:r w:rsidRPr="0074633C">
        <w:rPr>
          <w:rFonts w:ascii="TH SarabunPSK" w:eastAsia="Times New Roman" w:hAnsi="TH SarabunPSK" w:cs="TH SarabunPSK"/>
          <w:sz w:val="32"/>
          <w:szCs w:val="32"/>
          <w:cs/>
        </w:rPr>
        <w:t>การพัฒนาครูปฐมวัยโดยใช้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p>
    <w:p w:rsidR="0058681F" w:rsidRDefault="00BC790A" w:rsidP="00BC790A">
      <w:pPr>
        <w:tabs>
          <w:tab w:val="left" w:pos="709"/>
          <w:tab w:val="left" w:pos="1134"/>
        </w:tabs>
        <w:spacing w:after="0"/>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58681F">
        <w:rPr>
          <w:rFonts w:ascii="TH SarabunPSK" w:eastAsia="Times New Roman" w:hAnsi="TH SarabunPSK" w:cs="TH SarabunPSK"/>
          <w:sz w:val="32"/>
          <w:szCs w:val="32"/>
        </w:rPr>
        <w:t xml:space="preserve">1. </w:t>
      </w:r>
      <w:r w:rsidR="00C961A0">
        <w:rPr>
          <w:rFonts w:ascii="TH SarabunPSK" w:eastAsia="Times New Roman" w:hAnsi="TH SarabunPSK" w:cs="TH SarabunPSK" w:hint="cs"/>
          <w:sz w:val="32"/>
          <w:szCs w:val="32"/>
          <w:cs/>
        </w:rPr>
        <w:t>กลุ่มเป้าหมาย</w:t>
      </w:r>
      <w:r w:rsidR="0074633C" w:rsidRPr="0074633C">
        <w:rPr>
          <w:rFonts w:ascii="TH SarabunPSK" w:eastAsia="Times New Roman" w:hAnsi="TH SarabunPSK" w:cs="TH SarabunPSK" w:hint="cs"/>
          <w:sz w:val="32"/>
          <w:szCs w:val="32"/>
          <w:cs/>
        </w:rPr>
        <w:t>เป็นคุณครูผู้สอนในชั้นปฐมวัย จำนวน 23 คน ซึ่งมีประสบการณ์ระดับชั้นปฐมวัยในโรงเรียนประจำอำเภอ ทั้ง 23 อำเภอ ของจังหวัดบุรีรัมย์</w:t>
      </w:r>
    </w:p>
    <w:p w:rsidR="0074633C" w:rsidRDefault="00BC790A" w:rsidP="00BC790A">
      <w:pPr>
        <w:tabs>
          <w:tab w:val="left" w:pos="709"/>
          <w:tab w:val="left" w:pos="1134"/>
        </w:tabs>
        <w:spacing w:after="0"/>
        <w:rPr>
          <w:rFonts w:ascii="TH SarabunPSK" w:eastAsia="Times New Roman" w:hAnsi="TH SarabunPSK" w:cs="TH SarabunPSK" w:hint="cs"/>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r>
      <w:r w:rsidR="0058681F">
        <w:rPr>
          <w:rFonts w:ascii="TH SarabunPSK" w:eastAsia="Times New Roman" w:hAnsi="TH SarabunPSK" w:cs="TH SarabunPSK"/>
          <w:sz w:val="32"/>
          <w:szCs w:val="32"/>
        </w:rPr>
        <w:t xml:space="preserve">2. </w:t>
      </w:r>
      <w:r w:rsidR="0074633C" w:rsidRPr="0074633C">
        <w:rPr>
          <w:rFonts w:ascii="TH SarabunPSK" w:eastAsia="Times New Roman" w:hAnsi="TH SarabunPSK" w:cs="TH SarabunPSK" w:hint="cs"/>
          <w:sz w:val="32"/>
          <w:szCs w:val="32"/>
          <w:cs/>
        </w:rPr>
        <w:t>เครื่องมือที่ใช้ในการวิจัย</w:t>
      </w:r>
      <w:r w:rsidR="001E09BC">
        <w:rPr>
          <w:rFonts w:ascii="TH SarabunPSK" w:eastAsia="Times New Roman" w:hAnsi="TH SarabunPSK" w:cs="TH SarabunPSK" w:hint="cs"/>
          <w:sz w:val="32"/>
          <w:szCs w:val="32"/>
          <w:cs/>
        </w:rPr>
        <w:t xml:space="preserve">ได้แก่ </w:t>
      </w:r>
      <w:r w:rsidR="0074633C" w:rsidRPr="0074633C">
        <w:rPr>
          <w:rFonts w:ascii="TH SarabunPSK" w:eastAsia="Calibri" w:hAnsi="TH SarabunPSK" w:cs="TH SarabunPSK" w:hint="cs"/>
          <w:sz w:val="32"/>
          <w:szCs w:val="32"/>
          <w:cs/>
        </w:rPr>
        <w:t>เอกสาร ตำรา หนังสือ ที่เกี่ยวข้องกับการจัดประสบการณ์สำหรับเด็กปฐมวัย งานวิจัย บทความ วารสาร และอื่นๆ ที่เกี่ยวข้องแบบวิเคราะห์เนื้อหา</w:t>
      </w:r>
      <w:r w:rsidR="001E09BC">
        <w:rPr>
          <w:rFonts w:ascii="TH SarabunPSK" w:eastAsia="Times New Roman" w:hAnsi="TH SarabunPSK" w:cs="TH SarabunPSK" w:hint="cs"/>
          <w:sz w:val="32"/>
          <w:szCs w:val="32"/>
          <w:cs/>
        </w:rPr>
        <w:t>และ</w:t>
      </w:r>
      <w:r w:rsidR="0074633C" w:rsidRPr="0074633C">
        <w:rPr>
          <w:rFonts w:ascii="TH SarabunPSK" w:eastAsia="Times New Roman" w:hAnsi="TH SarabunPSK" w:cs="TH SarabunPSK" w:hint="cs"/>
          <w:sz w:val="32"/>
          <w:szCs w:val="32"/>
          <w:cs/>
        </w:rPr>
        <w:t>แบบสอบถาม</w:t>
      </w:r>
    </w:p>
    <w:p w:rsidR="00C713F2" w:rsidRPr="0074633C" w:rsidRDefault="00C713F2" w:rsidP="00BC790A">
      <w:pPr>
        <w:tabs>
          <w:tab w:val="left" w:pos="709"/>
          <w:tab w:val="left" w:pos="1134"/>
        </w:tabs>
        <w:spacing w:after="0"/>
        <w:rPr>
          <w:rFonts w:ascii="TH SarabunPSK" w:eastAsia="Times New Roman" w:hAnsi="TH SarabunPSK" w:cs="TH SarabunPSK"/>
          <w:sz w:val="32"/>
          <w:szCs w:val="32"/>
          <w:cs/>
        </w:rPr>
      </w:pPr>
    </w:p>
    <w:p w:rsidR="0074633C" w:rsidRPr="0074633C" w:rsidRDefault="0074633C" w:rsidP="001A0F5C">
      <w:pPr>
        <w:tabs>
          <w:tab w:val="left" w:pos="709"/>
          <w:tab w:val="left" w:pos="1134"/>
        </w:tabs>
        <w:spacing w:after="0"/>
        <w:rPr>
          <w:rFonts w:ascii="TH SarabunPSK" w:eastAsia="Cordia New" w:hAnsi="TH SarabunPSK" w:cs="TH SarabunPSK"/>
          <w:sz w:val="32"/>
          <w:szCs w:val="32"/>
          <w:cs/>
        </w:rPr>
      </w:pPr>
      <w:r w:rsidRPr="0074633C">
        <w:rPr>
          <w:rFonts w:ascii="TH SarabunPSK" w:eastAsia="Cordia New" w:hAnsi="TH SarabunPSK" w:cs="TH SarabunPSK"/>
          <w:sz w:val="32"/>
          <w:szCs w:val="32"/>
        </w:rPr>
        <w:lastRenderedPageBreak/>
        <w:tab/>
      </w:r>
      <w:r w:rsidRPr="0074633C">
        <w:rPr>
          <w:rFonts w:ascii="TH SarabunPSK" w:eastAsia="Cordia New" w:hAnsi="TH SarabunPSK" w:cs="TH SarabunPSK" w:hint="cs"/>
          <w:sz w:val="32"/>
          <w:szCs w:val="32"/>
          <w:cs/>
        </w:rPr>
        <w:tab/>
        <w:t>3</w:t>
      </w:r>
      <w:r w:rsidR="0058681F">
        <w:rPr>
          <w:rFonts w:ascii="TH SarabunPSK" w:eastAsia="Cordia New" w:hAnsi="TH SarabunPSK" w:cs="TH SarabunPSK"/>
          <w:sz w:val="32"/>
          <w:szCs w:val="32"/>
        </w:rPr>
        <w:t>.</w:t>
      </w:r>
      <w:r w:rsidRPr="0074633C">
        <w:rPr>
          <w:rFonts w:ascii="TH SarabunPSK" w:eastAsia="Cordia New" w:hAnsi="TH SarabunPSK" w:cs="TH SarabunPSK" w:hint="cs"/>
          <w:sz w:val="32"/>
          <w:szCs w:val="32"/>
          <w:cs/>
        </w:rPr>
        <w:t xml:space="preserve"> </w:t>
      </w:r>
      <w:r w:rsidR="00C713F2">
        <w:rPr>
          <w:rFonts w:ascii="TH SarabunPSK" w:eastAsia="Cordia New" w:hAnsi="TH SarabunPSK" w:cs="TH SarabunPSK" w:hint="cs"/>
          <w:sz w:val="32"/>
          <w:szCs w:val="32"/>
          <w:cs/>
        </w:rPr>
        <w:t>ขอบเขตการวิจัย</w:t>
      </w:r>
    </w:p>
    <w:p w:rsidR="0058681F" w:rsidRDefault="0058681F" w:rsidP="001A0F5C">
      <w:pPr>
        <w:tabs>
          <w:tab w:val="left" w:pos="709"/>
          <w:tab w:val="left" w:pos="1134"/>
          <w:tab w:val="left" w:pos="1418"/>
        </w:tabs>
        <w:spacing w:after="0"/>
        <w:ind w:left="1134"/>
        <w:contextualSpacing/>
        <w:rPr>
          <w:rFonts w:ascii="TH SarabunPSK" w:eastAsia="Calibri" w:hAnsi="TH SarabunPSK" w:cs="TH SarabunPSK"/>
          <w:sz w:val="32"/>
          <w:szCs w:val="32"/>
        </w:rPr>
      </w:pPr>
      <w:r>
        <w:rPr>
          <w:rFonts w:ascii="TH SarabunPSK" w:eastAsia="Times New Roman" w:hAnsi="TH SarabunPSK" w:cs="TH SarabunPSK" w:hint="cs"/>
          <w:sz w:val="32"/>
          <w:szCs w:val="32"/>
          <w:cs/>
        </w:rPr>
        <w:tab/>
      </w:r>
      <w:r w:rsidR="0074633C" w:rsidRPr="0074633C">
        <w:rPr>
          <w:rFonts w:ascii="TH SarabunPSK" w:eastAsia="Times New Roman" w:hAnsi="TH SarabunPSK" w:cs="TH SarabunPSK" w:hint="cs"/>
          <w:sz w:val="32"/>
          <w:szCs w:val="32"/>
          <w:cs/>
        </w:rPr>
        <w:t xml:space="preserve">3.1 </w:t>
      </w:r>
      <w:r w:rsidR="0074633C" w:rsidRPr="0074633C">
        <w:rPr>
          <w:rFonts w:ascii="TH SarabunPSK" w:eastAsia="Times New Roman" w:hAnsi="TH SarabunPSK" w:cs="TH SarabunPSK"/>
          <w:sz w:val="32"/>
          <w:szCs w:val="32"/>
          <w:cs/>
        </w:rPr>
        <w:t>ศึกษาบริบทในการจัดประสบการณ์ระดับปฐมวัย</w:t>
      </w:r>
      <w:r w:rsidR="0074633C" w:rsidRPr="0074633C">
        <w:rPr>
          <w:rFonts w:ascii="TH SarabunPSK" w:eastAsia="Calibri" w:hAnsi="TH SarabunPSK" w:cs="TH SarabunPSK" w:hint="cs"/>
          <w:sz w:val="32"/>
          <w:szCs w:val="32"/>
          <w:cs/>
        </w:rPr>
        <w:t>ผู้วิจัยและคณะ</w:t>
      </w:r>
      <w:r w:rsidR="0074633C" w:rsidRPr="0074633C">
        <w:rPr>
          <w:rFonts w:ascii="TH SarabunPSK" w:eastAsia="Calibri" w:hAnsi="TH SarabunPSK" w:cs="TH SarabunPSK"/>
          <w:sz w:val="32"/>
          <w:szCs w:val="32"/>
          <w:cs/>
        </w:rPr>
        <w:t>ศึกษาบริบท</w:t>
      </w:r>
      <w:r w:rsidR="0074633C" w:rsidRPr="0074633C">
        <w:rPr>
          <w:rFonts w:ascii="TH SarabunPSK" w:eastAsia="Calibri" w:hAnsi="TH SarabunPSK" w:cs="TH SarabunPSK" w:hint="cs"/>
          <w:sz w:val="32"/>
          <w:szCs w:val="32"/>
          <w:cs/>
        </w:rPr>
        <w:t>การจัด</w:t>
      </w:r>
    </w:p>
    <w:p w:rsidR="0074633C" w:rsidRPr="0074633C" w:rsidRDefault="0074633C" w:rsidP="0058681F">
      <w:pPr>
        <w:tabs>
          <w:tab w:val="left" w:pos="709"/>
          <w:tab w:val="left" w:pos="1134"/>
          <w:tab w:val="left" w:pos="1701"/>
        </w:tabs>
        <w:spacing w:after="0"/>
        <w:contextualSpacing/>
        <w:rPr>
          <w:rFonts w:ascii="TH SarabunPSK" w:eastAsia="Cordia New" w:hAnsi="TH SarabunPSK" w:cs="TH SarabunPSK"/>
          <w:sz w:val="32"/>
          <w:szCs w:val="32"/>
        </w:rPr>
      </w:pPr>
      <w:r w:rsidRPr="0074633C">
        <w:rPr>
          <w:rFonts w:ascii="TH SarabunPSK" w:eastAsia="Calibri" w:hAnsi="TH SarabunPSK" w:cs="TH SarabunPSK" w:hint="cs"/>
          <w:sz w:val="32"/>
          <w:szCs w:val="32"/>
          <w:cs/>
        </w:rPr>
        <w:t>ประสบการณ์ระดับปฐมวัยใน</w:t>
      </w:r>
      <w:r w:rsidRPr="0074633C">
        <w:rPr>
          <w:rFonts w:ascii="TH SarabunPSK" w:eastAsia="Calibri" w:hAnsi="TH SarabunPSK" w:cs="TH SarabunPSK"/>
          <w:sz w:val="32"/>
          <w:szCs w:val="32"/>
          <w:cs/>
        </w:rPr>
        <w:t>โรงเรียนอนุบาลประจำอำเภอ ทั้ง 23 อำเภอ</w:t>
      </w:r>
      <w:r w:rsidRPr="0074633C">
        <w:rPr>
          <w:rFonts w:ascii="TH SarabunPSK" w:eastAsia="Calibri" w:hAnsi="TH SarabunPSK" w:cs="TH SarabunPSK" w:hint="cs"/>
          <w:sz w:val="32"/>
          <w:szCs w:val="32"/>
          <w:cs/>
        </w:rPr>
        <w:t xml:space="preserve"> ของจังหวัดบุรีรัมย์  เพื่อให้เห็น</w:t>
      </w:r>
      <w:r w:rsidRPr="0074633C">
        <w:rPr>
          <w:rFonts w:ascii="TH SarabunPSK" w:eastAsia="Calibri" w:hAnsi="TH SarabunPSK" w:cs="TH SarabunPSK"/>
          <w:sz w:val="32"/>
          <w:szCs w:val="32"/>
          <w:cs/>
        </w:rPr>
        <w:t>สภาพและปัญหาใน</w:t>
      </w:r>
      <w:r w:rsidR="001E09BC">
        <w:rPr>
          <w:rFonts w:ascii="TH SarabunPSK" w:eastAsia="Calibri" w:hAnsi="TH SarabunPSK" w:cs="TH SarabunPSK"/>
          <w:sz w:val="32"/>
          <w:szCs w:val="32"/>
          <w:cs/>
        </w:rPr>
        <w:t>การจัดประสบการณ์พัฒนาเด็กปฐมวั</w:t>
      </w:r>
      <w:r w:rsidR="001E09BC">
        <w:rPr>
          <w:rFonts w:ascii="TH SarabunPSK" w:eastAsia="Calibri" w:hAnsi="TH SarabunPSK" w:cs="TH SarabunPSK" w:hint="cs"/>
          <w:sz w:val="32"/>
          <w:szCs w:val="32"/>
          <w:cs/>
        </w:rPr>
        <w:t>ย</w:t>
      </w:r>
      <w:r w:rsidRPr="0074633C">
        <w:rPr>
          <w:rFonts w:ascii="TH SarabunPSK" w:eastAsia="Cordia New" w:hAnsi="TH SarabunPSK" w:cs="TH SarabunPSK" w:hint="cs"/>
          <w:sz w:val="32"/>
          <w:szCs w:val="32"/>
          <w:cs/>
        </w:rPr>
        <w:t>โดยมีวิธีการดำเนินงานดังนี้</w:t>
      </w:r>
    </w:p>
    <w:p w:rsidR="0074633C" w:rsidRPr="0074633C" w:rsidRDefault="0058681F" w:rsidP="001A0F5C">
      <w:pPr>
        <w:tabs>
          <w:tab w:val="left" w:pos="1843"/>
        </w:tabs>
        <w:spacing w:after="0"/>
        <w:ind w:firstLine="1440"/>
        <w:rPr>
          <w:rFonts w:ascii="TH SarabunPSK" w:eastAsia="Times New Roman" w:hAnsi="TH SarabunPSK" w:cs="TH SarabunPSK"/>
          <w:sz w:val="32"/>
          <w:szCs w:val="32"/>
        </w:rPr>
      </w:pPr>
      <w:r>
        <w:rPr>
          <w:rFonts w:ascii="TH SarabunPSK" w:eastAsia="Cordia New" w:hAnsi="TH SarabunPSK" w:cs="TH SarabunPSK" w:hint="cs"/>
          <w:sz w:val="32"/>
          <w:szCs w:val="32"/>
          <w:cs/>
        </w:rPr>
        <w:tab/>
      </w:r>
      <w:r w:rsidR="0074633C" w:rsidRPr="0074633C">
        <w:rPr>
          <w:rFonts w:ascii="TH SarabunPSK" w:eastAsia="Cordia New" w:hAnsi="TH SarabunPSK" w:cs="TH SarabunPSK" w:hint="cs"/>
          <w:sz w:val="32"/>
          <w:szCs w:val="32"/>
          <w:cs/>
        </w:rPr>
        <w:t xml:space="preserve">1) </w:t>
      </w:r>
      <w:r w:rsidR="0074633C" w:rsidRPr="0074633C">
        <w:rPr>
          <w:rFonts w:ascii="TH SarabunPSK" w:eastAsia="Times New Roman" w:hAnsi="TH SarabunPSK" w:cs="TH SarabunPSK" w:hint="cs"/>
          <w:sz w:val="32"/>
          <w:szCs w:val="32"/>
          <w:cs/>
        </w:rPr>
        <w:t xml:space="preserve">ศึกษาเอกสารเกี่ยวกับคู่มือหลักสูตรการศึกษาปฐมวัย พุทธศักราช </w:t>
      </w:r>
      <w:r w:rsidR="0074633C" w:rsidRPr="0074633C">
        <w:rPr>
          <w:rFonts w:ascii="TH SarabunPSK" w:eastAsia="Times New Roman" w:hAnsi="TH SarabunPSK" w:cs="TH SarabunPSK"/>
          <w:sz w:val="32"/>
          <w:szCs w:val="32"/>
          <w:lang w:val="en-GB"/>
        </w:rPr>
        <w:t xml:space="preserve">2546 </w:t>
      </w:r>
      <w:r w:rsidR="0074633C" w:rsidRPr="0074633C">
        <w:rPr>
          <w:rFonts w:ascii="TH SarabunPSK" w:eastAsia="Times New Roman" w:hAnsi="TH SarabunPSK" w:cs="TH SarabunPSK" w:hint="cs"/>
          <w:sz w:val="32"/>
          <w:szCs w:val="32"/>
          <w:cs/>
        </w:rPr>
        <w:t>และสภาพการจัดประสบการณ์ของโรงเรียนอนุบาลประจำอำเภอ ทั้ง 23 อำเภอ โดยสังเคราะห์ข้อมูลพื้นฐานจากเอกสาร ตำรา และแหล่งฐานข้อมูลทางสื่ออิเล็กทรอนิกส์ที่เชื่อถือได้</w:t>
      </w:r>
    </w:p>
    <w:p w:rsidR="0074633C" w:rsidRPr="0074633C" w:rsidRDefault="0074633C" w:rsidP="001A0F5C">
      <w:pPr>
        <w:tabs>
          <w:tab w:val="left" w:pos="1701"/>
          <w:tab w:val="left" w:pos="1843"/>
        </w:tabs>
        <w:spacing w:after="0" w:line="240" w:lineRule="auto"/>
        <w:rPr>
          <w:rFonts w:ascii="TH SarabunPSK" w:eastAsia="Times New Roman" w:hAnsi="TH SarabunPSK" w:cs="TH SarabunPSK"/>
          <w:sz w:val="32"/>
          <w:szCs w:val="32"/>
          <w:cs/>
        </w:rPr>
      </w:pPr>
      <w:r w:rsidRPr="0074633C">
        <w:rPr>
          <w:rFonts w:ascii="TH SarabunPSK" w:eastAsia="Times New Roman" w:hAnsi="TH SarabunPSK" w:cs="TH SarabunPSK" w:hint="cs"/>
          <w:sz w:val="32"/>
          <w:szCs w:val="32"/>
          <w:cs/>
        </w:rPr>
        <w:tab/>
      </w:r>
      <w:r w:rsidR="0058681F">
        <w:rPr>
          <w:rFonts w:ascii="TH SarabunPSK" w:eastAsia="Times New Roman" w:hAnsi="TH SarabunPSK" w:cs="TH SarabunPSK" w:hint="cs"/>
          <w:sz w:val="32"/>
          <w:szCs w:val="32"/>
          <w:cs/>
        </w:rPr>
        <w:tab/>
      </w:r>
      <w:r w:rsidRPr="0074633C">
        <w:rPr>
          <w:rFonts w:ascii="TH SarabunPSK" w:eastAsia="Times New Roman" w:hAnsi="TH SarabunPSK" w:cs="TH SarabunPSK" w:hint="cs"/>
          <w:sz w:val="32"/>
          <w:szCs w:val="32"/>
          <w:cs/>
        </w:rPr>
        <w:t xml:space="preserve">2) สร้างแบบสอบถามเพื่อใช้ในการหาข้อมูลจากโรงเรียน โดยแบบสอบถามได้แบ่งออกเป็น 2 ตอน ได้แก่ ตอนที่ 1 สภาพบริบทของโรงเรียน และตอนที่ 2 ปัญหาในการจัดประสบการณ์พัฒนาเด็กปฐมวัย  ซึ่งผู้วิจัยได้นำแบบสอบถามผ่านการตรวจสอบจากผู้ทรงคุณวุฒิ จำนวน 3 ท่าน </w:t>
      </w:r>
    </w:p>
    <w:p w:rsidR="0074633C" w:rsidRPr="0074633C" w:rsidRDefault="0074633C" w:rsidP="001A0F5C">
      <w:pPr>
        <w:tabs>
          <w:tab w:val="left" w:pos="1418"/>
          <w:tab w:val="left" w:pos="1701"/>
          <w:tab w:val="left" w:pos="1843"/>
        </w:tabs>
        <w:spacing w:after="0" w:line="240" w:lineRule="auto"/>
        <w:ind w:firstLine="720"/>
        <w:rPr>
          <w:rFonts w:ascii="TH SarabunPSK" w:eastAsia="Times New Roman" w:hAnsi="TH SarabunPSK" w:cs="TH SarabunPSK"/>
          <w:sz w:val="32"/>
          <w:szCs w:val="32"/>
          <w:cs/>
        </w:rPr>
      </w:pPr>
      <w:r w:rsidRPr="0074633C">
        <w:rPr>
          <w:rFonts w:ascii="TH SarabunPSK" w:eastAsia="Times New Roman" w:hAnsi="TH SarabunPSK" w:cs="TH SarabunPSK" w:hint="cs"/>
          <w:sz w:val="32"/>
          <w:szCs w:val="32"/>
          <w:cs/>
        </w:rPr>
        <w:tab/>
      </w:r>
      <w:r w:rsidRPr="0074633C">
        <w:rPr>
          <w:rFonts w:ascii="TH SarabunPSK" w:eastAsia="Times New Roman" w:hAnsi="TH SarabunPSK" w:cs="TH SarabunPSK" w:hint="cs"/>
          <w:sz w:val="32"/>
          <w:szCs w:val="32"/>
          <w:cs/>
        </w:rPr>
        <w:tab/>
      </w:r>
      <w:r w:rsidR="0058681F">
        <w:rPr>
          <w:rFonts w:ascii="TH SarabunPSK" w:eastAsia="Times New Roman" w:hAnsi="TH SarabunPSK" w:cs="TH SarabunPSK" w:hint="cs"/>
          <w:sz w:val="32"/>
          <w:szCs w:val="32"/>
          <w:cs/>
        </w:rPr>
        <w:tab/>
      </w:r>
      <w:r w:rsidRPr="0074633C">
        <w:rPr>
          <w:rFonts w:ascii="TH SarabunPSK" w:eastAsia="Times New Roman" w:hAnsi="TH SarabunPSK" w:cs="TH SarabunPSK" w:hint="cs"/>
          <w:sz w:val="32"/>
          <w:szCs w:val="32"/>
          <w:cs/>
        </w:rPr>
        <w:t>3) นำแบบสอบถามมาปรับปรุงแก้</w:t>
      </w:r>
      <w:r w:rsidR="0058681F">
        <w:rPr>
          <w:rFonts w:ascii="TH SarabunPSK" w:eastAsia="Times New Roman" w:hAnsi="TH SarabunPSK" w:cs="TH SarabunPSK" w:hint="cs"/>
          <w:sz w:val="32"/>
          <w:szCs w:val="32"/>
          <w:cs/>
        </w:rPr>
        <w:t>ไขตามข้อเสนอแนะของผู้ทรงคุณวุฒิ</w:t>
      </w:r>
      <w:r w:rsidRPr="0074633C">
        <w:rPr>
          <w:rFonts w:ascii="TH SarabunPSK" w:eastAsia="Times New Roman" w:hAnsi="TH SarabunPSK" w:cs="TH SarabunPSK" w:hint="cs"/>
          <w:sz w:val="32"/>
          <w:szCs w:val="32"/>
          <w:cs/>
        </w:rPr>
        <w:t xml:space="preserve">โดยปรับแก้ไขแบบสอบถามงานวิจัยเรื่อง รูปแบบการพัฒนาครูปฐมวัย โดยใช้การจัดประสบการณ์แบบสะเต็มที่ส่งเสริมทักษะการเรียนรู้ของเด็กปฐมวัยในศตวรรษที่ </w:t>
      </w:r>
    </w:p>
    <w:p w:rsidR="0074633C" w:rsidRPr="0074633C" w:rsidRDefault="0074633C" w:rsidP="001A0F5C">
      <w:pPr>
        <w:tabs>
          <w:tab w:val="left" w:pos="1418"/>
          <w:tab w:val="left" w:pos="1843"/>
        </w:tabs>
        <w:spacing w:after="0" w:line="240" w:lineRule="auto"/>
        <w:rPr>
          <w:rFonts w:ascii="TH SarabunPSK" w:eastAsia="Times New Roman" w:hAnsi="TH SarabunPSK" w:cs="TH SarabunPSK"/>
          <w:sz w:val="32"/>
          <w:szCs w:val="32"/>
          <w:cs/>
        </w:rPr>
      </w:pPr>
      <w:r w:rsidRPr="0074633C">
        <w:rPr>
          <w:rFonts w:ascii="TH SarabunPSK" w:eastAsia="Times New Roman" w:hAnsi="TH SarabunPSK" w:cs="TH SarabunPSK" w:hint="cs"/>
          <w:sz w:val="32"/>
          <w:szCs w:val="32"/>
          <w:cs/>
        </w:rPr>
        <w:tab/>
      </w:r>
      <w:r w:rsidRPr="0074633C">
        <w:rPr>
          <w:rFonts w:ascii="TH SarabunPSK" w:eastAsia="Times New Roman" w:hAnsi="TH SarabunPSK" w:cs="TH SarabunPSK" w:hint="cs"/>
          <w:sz w:val="32"/>
          <w:szCs w:val="32"/>
          <w:cs/>
        </w:rPr>
        <w:tab/>
        <w:t xml:space="preserve">4) การวิเคราะห์ข้อมูลจากการสอบถามครูประจำชั้นอนุบาล  โรงเรียนอนุบาลประจำอำเภอ ของจังหวัดบุรีรัมย์ โดยใช้แบบสอบถาม </w:t>
      </w:r>
      <w:r w:rsidR="001E09BC">
        <w:rPr>
          <w:rFonts w:ascii="TH SarabunPSK" w:eastAsia="Times New Roman" w:hAnsi="TH SarabunPSK" w:cs="TH SarabunPSK" w:hint="cs"/>
          <w:sz w:val="32"/>
          <w:szCs w:val="32"/>
          <w:cs/>
        </w:rPr>
        <w:t>สอบถาม</w:t>
      </w:r>
      <w:r w:rsidRPr="0074633C">
        <w:rPr>
          <w:rFonts w:ascii="TH SarabunPSK" w:eastAsia="Times New Roman" w:hAnsi="TH SarabunPSK" w:cs="TH SarabunPSK" w:hint="cs"/>
          <w:sz w:val="32"/>
          <w:szCs w:val="32"/>
          <w:cs/>
        </w:rPr>
        <w:t>บริบท สภาพปัญหา และความต้องการที่จะพัฒนาการจัดประสบการณ์ให้กับเด็กปฐมวัย</w:t>
      </w:r>
    </w:p>
    <w:p w:rsidR="0074633C" w:rsidRPr="0074633C" w:rsidRDefault="0058681F" w:rsidP="001A0F5C">
      <w:pPr>
        <w:tabs>
          <w:tab w:val="left" w:pos="709"/>
          <w:tab w:val="left" w:pos="1418"/>
        </w:tabs>
        <w:spacing w:after="0" w:line="240" w:lineRule="auto"/>
        <w:ind w:left="1134"/>
        <w:contextualSpacing/>
        <w:rPr>
          <w:rFonts w:ascii="TH SarabunPSK" w:eastAsia="Cordia New" w:hAnsi="TH SarabunPSK" w:cs="TH SarabunPSK"/>
          <w:sz w:val="32"/>
          <w:szCs w:val="32"/>
        </w:rPr>
      </w:pPr>
      <w:r>
        <w:rPr>
          <w:rFonts w:ascii="TH SarabunPSK" w:eastAsia="Cordia New" w:hAnsi="TH SarabunPSK" w:cs="TH SarabunPSK" w:hint="cs"/>
          <w:sz w:val="32"/>
          <w:szCs w:val="32"/>
          <w:cs/>
        </w:rPr>
        <w:tab/>
      </w:r>
      <w:r w:rsidR="0074633C" w:rsidRPr="0074633C">
        <w:rPr>
          <w:rFonts w:ascii="TH SarabunPSK" w:eastAsia="Cordia New" w:hAnsi="TH SarabunPSK" w:cs="TH SarabunPSK" w:hint="cs"/>
          <w:sz w:val="32"/>
          <w:szCs w:val="32"/>
          <w:cs/>
        </w:rPr>
        <w:t>3.2  สร้างรูปแบบการพัฒนาครูปฐมวัย</w:t>
      </w:r>
    </w:p>
    <w:p w:rsidR="0074633C" w:rsidRPr="0074633C" w:rsidRDefault="0074633C" w:rsidP="001A0F5C">
      <w:pPr>
        <w:tabs>
          <w:tab w:val="left" w:pos="709"/>
          <w:tab w:val="left" w:pos="1134"/>
        </w:tabs>
        <w:spacing w:after="0" w:line="240" w:lineRule="auto"/>
        <w:ind w:firstLine="1843"/>
        <w:rPr>
          <w:rFonts w:ascii="TH SarabunPSK" w:eastAsia="Cordia New" w:hAnsi="TH SarabunPSK" w:cs="TH SarabunPSK"/>
          <w:sz w:val="32"/>
          <w:szCs w:val="32"/>
        </w:rPr>
      </w:pPr>
      <w:r w:rsidRPr="0074633C">
        <w:rPr>
          <w:rFonts w:ascii="TH SarabunPSK" w:eastAsia="Cordia New" w:hAnsi="TH SarabunPSK" w:cs="TH SarabunPSK" w:hint="cs"/>
          <w:sz w:val="32"/>
          <w:szCs w:val="32"/>
          <w:cs/>
        </w:rPr>
        <w:t xml:space="preserve">1) </w:t>
      </w:r>
      <w:r w:rsidRPr="0074633C">
        <w:rPr>
          <w:rFonts w:ascii="TH SarabunPSK" w:eastAsia="Times New Roman" w:hAnsi="TH SarabunPSK" w:cs="TH SarabunPSK" w:hint="cs"/>
          <w:sz w:val="32"/>
          <w:szCs w:val="32"/>
          <w:cs/>
        </w:rPr>
        <w:t>ศึกษาแนวคิด ทฤษฎีที่เกี่ยวข้องกับรูปแบบการพัฒนาครู สะเต็มศึกษา และทักษะการเรียนรู้ของเด็กปฐมวัยในศตวรรษที่ 21</w:t>
      </w:r>
      <w:r w:rsidRPr="0074633C">
        <w:rPr>
          <w:rFonts w:ascii="TH SarabunPSK" w:eastAsia="Cordia New" w:hAnsi="TH SarabunPSK" w:cs="TH SarabunPSK" w:hint="cs"/>
          <w:sz w:val="32"/>
          <w:szCs w:val="32"/>
          <w:cs/>
        </w:rPr>
        <w:t xml:space="preserve"> เพื่อนำมา</w:t>
      </w:r>
      <w:r w:rsidRPr="0074633C">
        <w:rPr>
          <w:rFonts w:ascii="TH SarabunPSK" w:eastAsia="Calibri" w:hAnsi="TH SarabunPSK" w:cs="TH SarabunPSK"/>
          <w:sz w:val="32"/>
          <w:szCs w:val="32"/>
          <w:cs/>
        </w:rPr>
        <w:t>กำหนดกรอบใน</w:t>
      </w:r>
      <w:r w:rsidRPr="0074633C">
        <w:rPr>
          <w:rFonts w:ascii="TH SarabunPSK" w:eastAsia="Times New Roman" w:hAnsi="TH SarabunPSK" w:cs="TH SarabunPSK"/>
          <w:sz w:val="32"/>
          <w:szCs w:val="32"/>
          <w:cs/>
        </w:rPr>
        <w:t>การพัฒนาครูปฐมวัยโดยใช้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21ร่างโครงร่างรูปแบบการพัฒนาครู</w:t>
      </w:r>
      <w:r w:rsidRPr="0074633C">
        <w:rPr>
          <w:rFonts w:ascii="TH SarabunPSK" w:eastAsia="Times New Roman" w:hAnsi="TH SarabunPSK" w:cs="TH SarabunPSK"/>
          <w:sz w:val="32"/>
          <w:szCs w:val="32"/>
          <w:cs/>
        </w:rPr>
        <w:t>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21โดยศึกษาจากหลักการ แนวคิดทฤษฎี เพื่อกำหนดเป็นกรอบในการร่างรูปแบบ</w:t>
      </w:r>
    </w:p>
    <w:p w:rsidR="0074633C" w:rsidRPr="0074633C" w:rsidRDefault="0074633C" w:rsidP="001A0F5C">
      <w:pPr>
        <w:tabs>
          <w:tab w:val="left" w:pos="709"/>
          <w:tab w:val="left" w:pos="1134"/>
          <w:tab w:val="left" w:pos="1985"/>
        </w:tabs>
        <w:spacing w:after="0" w:line="240" w:lineRule="auto"/>
        <w:ind w:firstLine="1843"/>
        <w:rPr>
          <w:rFonts w:ascii="TH SarabunPSK" w:eastAsia="Cordia New" w:hAnsi="TH SarabunPSK" w:cs="TH SarabunPSK"/>
          <w:sz w:val="32"/>
          <w:szCs w:val="32"/>
        </w:rPr>
      </w:pPr>
      <w:r w:rsidRPr="0074633C">
        <w:rPr>
          <w:rFonts w:ascii="TH SarabunPSK" w:eastAsia="Cordia New" w:hAnsi="TH SarabunPSK" w:cs="TH SarabunPSK" w:hint="cs"/>
          <w:sz w:val="32"/>
          <w:szCs w:val="32"/>
          <w:cs/>
        </w:rPr>
        <w:t xml:space="preserve">2) </w:t>
      </w:r>
      <w:r w:rsidRPr="0074633C">
        <w:rPr>
          <w:rFonts w:ascii="TH SarabunPSK" w:eastAsia="Calibri" w:hAnsi="TH SarabunPSK" w:cs="TH SarabunPSK" w:hint="cs"/>
          <w:sz w:val="32"/>
          <w:szCs w:val="32"/>
          <w:cs/>
        </w:rPr>
        <w:t>ทำการสนทนากลุ่ม (</w:t>
      </w:r>
      <w:r w:rsidRPr="0074633C">
        <w:rPr>
          <w:rFonts w:ascii="TH SarabunPSK" w:eastAsia="Calibri" w:hAnsi="TH SarabunPSK" w:cs="TH SarabunPSK"/>
          <w:sz w:val="32"/>
          <w:szCs w:val="32"/>
        </w:rPr>
        <w:t>Focus Group Discussion</w:t>
      </w:r>
      <w:r w:rsidRPr="0074633C">
        <w:rPr>
          <w:rFonts w:ascii="TH SarabunPSK" w:eastAsia="Calibri" w:hAnsi="TH SarabunPSK" w:cs="TH SarabunPSK" w:hint="cs"/>
          <w:sz w:val="32"/>
          <w:szCs w:val="32"/>
          <w:cs/>
        </w:rPr>
        <w:t xml:space="preserve">) ครูปฐมวัย นักวิชาการด้านการศึกษาปฐมวัย และผู้เชี่ยวชาญด้านหลักสูตรและการสอน โดยกำหนดลักษณะไว้ล่วงหน้าเพื่อให้ได้ข้อมูลตรงตามประเด็นที่ต้องการ จำนวน 15 คน ประกอบด้วย ครูปฐมวัย จำนวน 8 คน </w:t>
      </w:r>
      <w:r w:rsidRPr="0074633C">
        <w:rPr>
          <w:rFonts w:ascii="TH SarabunPSK" w:eastAsia="Calibri" w:hAnsi="TH SarabunPSK" w:cs="TH SarabunPSK"/>
          <w:sz w:val="32"/>
          <w:szCs w:val="32"/>
          <w:cs/>
        </w:rPr>
        <w:t xml:space="preserve">นักวิชาการด้านการศึกษาปฐมวัย จำนวน </w:t>
      </w:r>
      <w:r w:rsidRPr="0074633C">
        <w:rPr>
          <w:rFonts w:ascii="TH SarabunPSK" w:eastAsia="Calibri" w:hAnsi="TH SarabunPSK" w:cs="TH SarabunPSK"/>
          <w:sz w:val="32"/>
          <w:szCs w:val="32"/>
        </w:rPr>
        <w:t>4</w:t>
      </w:r>
      <w:r w:rsidRPr="0074633C">
        <w:rPr>
          <w:rFonts w:ascii="TH SarabunPSK" w:eastAsia="Calibri" w:hAnsi="TH SarabunPSK" w:cs="TH SarabunPSK" w:hint="cs"/>
          <w:sz w:val="32"/>
          <w:szCs w:val="32"/>
          <w:cs/>
        </w:rPr>
        <w:t xml:space="preserve"> คน </w:t>
      </w:r>
      <w:r w:rsidRPr="0074633C">
        <w:rPr>
          <w:rFonts w:ascii="TH SarabunPSK" w:eastAsia="Cordia New" w:hAnsi="TH SarabunPSK" w:cs="TH SarabunPSK" w:hint="cs"/>
          <w:sz w:val="32"/>
          <w:szCs w:val="32"/>
          <w:cs/>
        </w:rPr>
        <w:t>และ</w:t>
      </w:r>
      <w:r w:rsidRPr="0074633C">
        <w:rPr>
          <w:rFonts w:ascii="TH SarabunPSK" w:eastAsia="Calibri" w:hAnsi="TH SarabunPSK" w:cs="TH SarabunPSK" w:hint="cs"/>
          <w:sz w:val="32"/>
          <w:szCs w:val="32"/>
          <w:cs/>
        </w:rPr>
        <w:t xml:space="preserve">ผู้เชี่ยวชาญด้านหลักสูตรและการสอนจำนวน </w:t>
      </w:r>
      <w:r w:rsidRPr="0074633C">
        <w:rPr>
          <w:rFonts w:ascii="TH SarabunPSK" w:eastAsia="Calibri" w:hAnsi="TH SarabunPSK" w:cs="TH SarabunPSK"/>
          <w:sz w:val="32"/>
          <w:szCs w:val="32"/>
        </w:rPr>
        <w:t>3</w:t>
      </w:r>
      <w:r w:rsidRPr="0074633C">
        <w:rPr>
          <w:rFonts w:ascii="TH SarabunPSK" w:eastAsia="Calibri" w:hAnsi="TH SarabunPSK" w:cs="TH SarabunPSK" w:hint="cs"/>
          <w:sz w:val="32"/>
          <w:szCs w:val="32"/>
          <w:cs/>
        </w:rPr>
        <w:t xml:space="preserve"> คน  </w:t>
      </w:r>
    </w:p>
    <w:p w:rsidR="0074633C" w:rsidRPr="0074633C" w:rsidRDefault="0074633C" w:rsidP="001A0F5C">
      <w:pPr>
        <w:tabs>
          <w:tab w:val="left" w:pos="709"/>
          <w:tab w:val="left" w:pos="1134"/>
          <w:tab w:val="left" w:pos="1530"/>
          <w:tab w:val="left" w:pos="1985"/>
        </w:tabs>
        <w:spacing w:after="0" w:line="240" w:lineRule="auto"/>
        <w:ind w:firstLine="1843"/>
        <w:rPr>
          <w:rFonts w:ascii="TH SarabunPSK" w:eastAsia="Cordia New" w:hAnsi="TH SarabunPSK" w:cs="TH SarabunPSK"/>
          <w:sz w:val="32"/>
          <w:szCs w:val="32"/>
          <w:cs/>
        </w:rPr>
      </w:pPr>
      <w:r w:rsidRPr="0074633C">
        <w:rPr>
          <w:rFonts w:ascii="TH SarabunPSK" w:eastAsia="Calibri" w:hAnsi="TH SarabunPSK" w:cs="TH SarabunPSK" w:hint="cs"/>
          <w:sz w:val="32"/>
          <w:szCs w:val="32"/>
          <w:cs/>
        </w:rPr>
        <w:t>3) ร่างรูปแบบ</w:t>
      </w:r>
      <w:r w:rsidRPr="0074633C">
        <w:rPr>
          <w:rFonts w:ascii="TH SarabunPSK" w:eastAsia="Times New Roman" w:hAnsi="TH SarabunPSK" w:cs="TH SarabunPSK"/>
          <w:sz w:val="32"/>
          <w:szCs w:val="32"/>
          <w:cs/>
        </w:rPr>
        <w:t>การพัฒนาครูโดยใช้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21เก็บรวบรวมข้อมูล โดยการจัดสนทนากลุ่มของผู้ใช้ ข้อมูลหลัก ซึ่งประเด็นที่ใช้ในการจัดกลุ่มสนทนาและสรุปข้อมูลเกี่ยวกับองค์ประกอบของรูปแบบการพัฒนาครู</w:t>
      </w:r>
      <w:r w:rsidRPr="0074633C">
        <w:rPr>
          <w:rFonts w:ascii="TH SarabunPSK" w:eastAsia="Times New Roman" w:hAnsi="TH SarabunPSK" w:cs="TH SarabunPSK"/>
          <w:sz w:val="32"/>
          <w:szCs w:val="32"/>
          <w:cs/>
        </w:rPr>
        <w:t>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p>
    <w:p w:rsidR="0074633C" w:rsidRPr="0074633C" w:rsidRDefault="0074633C" w:rsidP="001A0F5C">
      <w:pPr>
        <w:tabs>
          <w:tab w:val="left" w:pos="709"/>
          <w:tab w:val="left" w:pos="1134"/>
          <w:tab w:val="left" w:pos="1701"/>
          <w:tab w:val="left" w:pos="1843"/>
        </w:tabs>
        <w:spacing w:after="0" w:line="240" w:lineRule="auto"/>
        <w:rPr>
          <w:rFonts w:ascii="TH SarabunPSK" w:eastAsia="Calibri" w:hAnsi="TH SarabunPSK" w:cs="TH SarabunPSK"/>
          <w:sz w:val="32"/>
          <w:szCs w:val="32"/>
        </w:rPr>
      </w:pPr>
      <w:r w:rsidRPr="0074633C">
        <w:rPr>
          <w:rFonts w:ascii="TH SarabunPSK" w:eastAsia="Calibri" w:hAnsi="TH SarabunPSK" w:cs="TH SarabunPSK"/>
          <w:sz w:val="32"/>
          <w:szCs w:val="32"/>
          <w:cs/>
        </w:rPr>
        <w:tab/>
      </w:r>
      <w:r w:rsidRPr="0074633C">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ab/>
      </w:r>
      <w:r w:rsidR="0058681F">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4) สร้างรูปแบบ</w:t>
      </w:r>
      <w:r w:rsidRPr="0074633C">
        <w:rPr>
          <w:rFonts w:ascii="TH SarabunPSK" w:eastAsia="Times New Roman" w:hAnsi="TH SarabunPSK" w:cs="TH SarabunPSK"/>
          <w:sz w:val="32"/>
          <w:szCs w:val="32"/>
          <w:cs/>
        </w:rPr>
        <w:t>การพัฒนาครูโดยใช้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p>
    <w:p w:rsidR="0074633C" w:rsidRPr="0074633C" w:rsidRDefault="0074633C" w:rsidP="001A0F5C">
      <w:pPr>
        <w:tabs>
          <w:tab w:val="left" w:pos="709"/>
          <w:tab w:val="left" w:pos="1134"/>
          <w:tab w:val="left" w:pos="1701"/>
          <w:tab w:val="left" w:pos="1843"/>
        </w:tabs>
        <w:spacing w:after="0" w:line="240" w:lineRule="auto"/>
        <w:rPr>
          <w:rFonts w:ascii="TH SarabunPSK" w:eastAsia="Calibri" w:hAnsi="TH SarabunPSK" w:cs="TH SarabunPSK"/>
          <w:sz w:val="32"/>
          <w:szCs w:val="32"/>
        </w:rPr>
      </w:pPr>
      <w:r w:rsidRPr="0074633C">
        <w:rPr>
          <w:rFonts w:ascii="TH SarabunPSK" w:eastAsia="Calibri" w:hAnsi="TH SarabunPSK" w:cs="TH SarabunPSK"/>
          <w:sz w:val="32"/>
          <w:szCs w:val="32"/>
          <w:cs/>
        </w:rPr>
        <w:tab/>
      </w:r>
      <w:r w:rsidRPr="0074633C">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ab/>
      </w:r>
      <w:r w:rsidR="0058681F">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 xml:space="preserve">5) </w:t>
      </w:r>
      <w:r w:rsidRPr="0074633C">
        <w:rPr>
          <w:rFonts w:ascii="TH SarabunPSK" w:eastAsia="Calibri" w:hAnsi="TH SarabunPSK" w:cs="TH SarabunPSK"/>
          <w:sz w:val="32"/>
          <w:szCs w:val="32"/>
          <w:cs/>
        </w:rPr>
        <w:t>ประเมินรูปแบบ</w:t>
      </w:r>
      <w:r w:rsidRPr="0074633C">
        <w:rPr>
          <w:rFonts w:ascii="TH SarabunPSK" w:eastAsia="Times New Roman" w:hAnsi="TH SarabunPSK" w:cs="TH SarabunPSK"/>
          <w:sz w:val="32"/>
          <w:szCs w:val="32"/>
          <w:cs/>
        </w:rPr>
        <w:t>การพัฒนาครูโดยใช้</w:t>
      </w:r>
      <w:r w:rsidRPr="0074633C">
        <w:rPr>
          <w:rFonts w:ascii="TH SarabunPSK" w:eastAsia="Calibri" w:hAnsi="TH SarabunPSK" w:cs="TH SarabunPSK"/>
          <w:sz w:val="32"/>
          <w:szCs w:val="32"/>
          <w:cs/>
        </w:rPr>
        <w:t xml:space="preserve">การจัดประสบการณ์แบบสะเต็มที่ส่งเสริมทักษะการเรียนรู้ของเด็กปฐมวัยในศตวรรษที่ 21โดยผู้เชี่ยวชาญจำนวน 3 ท่าน </w:t>
      </w:r>
      <w:r w:rsidRPr="0074633C">
        <w:rPr>
          <w:rFonts w:ascii="TH SarabunPSK" w:eastAsia="Calibri" w:hAnsi="TH SarabunPSK" w:cs="TH SarabunPSK" w:hint="cs"/>
          <w:sz w:val="32"/>
          <w:szCs w:val="32"/>
          <w:cs/>
        </w:rPr>
        <w:t xml:space="preserve">ทำการตรวจหาค่าความสอดคล้องและคุณภาพของรูปแบบ </w:t>
      </w:r>
    </w:p>
    <w:p w:rsidR="0074633C" w:rsidRPr="0074633C" w:rsidRDefault="0074633C" w:rsidP="001A0F5C">
      <w:pPr>
        <w:tabs>
          <w:tab w:val="left" w:pos="709"/>
          <w:tab w:val="left" w:pos="1134"/>
          <w:tab w:val="left" w:pos="1701"/>
          <w:tab w:val="left" w:pos="1843"/>
        </w:tabs>
        <w:spacing w:after="0" w:line="240" w:lineRule="auto"/>
        <w:rPr>
          <w:rFonts w:ascii="TH SarabunPSK" w:eastAsia="Calibri" w:hAnsi="TH SarabunPSK" w:cs="TH SarabunPSK"/>
          <w:sz w:val="32"/>
          <w:szCs w:val="32"/>
        </w:rPr>
      </w:pPr>
      <w:r w:rsidRPr="0074633C">
        <w:rPr>
          <w:rFonts w:ascii="TH SarabunPSK" w:eastAsia="Calibri" w:hAnsi="TH SarabunPSK" w:cs="TH SarabunPSK"/>
          <w:sz w:val="32"/>
          <w:szCs w:val="32"/>
          <w:cs/>
        </w:rPr>
        <w:tab/>
      </w:r>
      <w:r w:rsidRPr="0074633C">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ab/>
      </w:r>
      <w:r w:rsidR="001A0F5C">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6)</w:t>
      </w:r>
      <w:r w:rsidRPr="0074633C">
        <w:rPr>
          <w:rFonts w:ascii="TH SarabunPSK" w:eastAsia="Calibri" w:hAnsi="TH SarabunPSK" w:cs="TH SarabunPSK"/>
          <w:sz w:val="32"/>
          <w:szCs w:val="32"/>
          <w:cs/>
        </w:rPr>
        <w:t xml:space="preserve"> ปรับปรุงรูปแบบ</w:t>
      </w:r>
      <w:r w:rsidRPr="0074633C">
        <w:rPr>
          <w:rFonts w:ascii="TH SarabunPSK" w:eastAsia="Times New Roman" w:hAnsi="TH SarabunPSK" w:cs="TH SarabunPSK"/>
          <w:sz w:val="32"/>
          <w:szCs w:val="32"/>
          <w:cs/>
        </w:rPr>
        <w:t>การพัฒนาครูโดยใช้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21ตามคำแนะนำของผู้เชี่ยวชาญ</w:t>
      </w:r>
    </w:p>
    <w:p w:rsidR="0074633C" w:rsidRPr="0074633C" w:rsidRDefault="0074633C" w:rsidP="001A0F5C">
      <w:pPr>
        <w:tabs>
          <w:tab w:val="left" w:pos="709"/>
          <w:tab w:val="left" w:pos="1134"/>
          <w:tab w:val="left" w:pos="1701"/>
          <w:tab w:val="left" w:pos="1843"/>
        </w:tabs>
        <w:spacing w:after="0" w:line="240" w:lineRule="auto"/>
        <w:rPr>
          <w:rFonts w:ascii="TH SarabunPSK" w:eastAsia="Calibri" w:hAnsi="TH SarabunPSK" w:cs="TH SarabunPSK"/>
          <w:sz w:val="32"/>
          <w:szCs w:val="32"/>
        </w:rPr>
      </w:pPr>
      <w:r w:rsidRPr="0074633C">
        <w:rPr>
          <w:rFonts w:ascii="TH SarabunPSK" w:eastAsia="Calibri" w:hAnsi="TH SarabunPSK" w:cs="TH SarabunPSK"/>
          <w:sz w:val="32"/>
          <w:szCs w:val="32"/>
          <w:cs/>
        </w:rPr>
        <w:lastRenderedPageBreak/>
        <w:tab/>
      </w:r>
      <w:r w:rsidRPr="0074633C">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ab/>
      </w:r>
      <w:r w:rsidR="001A0F5C">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7)</w:t>
      </w:r>
      <w:r w:rsidRPr="0074633C">
        <w:rPr>
          <w:rFonts w:ascii="TH SarabunPSK" w:eastAsia="Calibri" w:hAnsi="TH SarabunPSK" w:cs="TH SarabunPSK"/>
          <w:sz w:val="32"/>
          <w:szCs w:val="32"/>
          <w:cs/>
        </w:rPr>
        <w:t xml:space="preserve"> จัดทำเล่มรูปแบบและคู่มือ</w:t>
      </w:r>
      <w:r w:rsidRPr="0074633C">
        <w:rPr>
          <w:rFonts w:ascii="TH SarabunPSK" w:eastAsia="Times New Roman" w:hAnsi="TH SarabunPSK" w:cs="TH SarabunPSK"/>
          <w:sz w:val="32"/>
          <w:szCs w:val="32"/>
          <w:cs/>
        </w:rPr>
        <w:t>การพัฒนาครูโดยใช้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21ฉบับสมบูรณ์</w:t>
      </w:r>
    </w:p>
    <w:p w:rsidR="0074633C" w:rsidRPr="0074633C" w:rsidRDefault="0074633C" w:rsidP="001A0F5C">
      <w:pPr>
        <w:tabs>
          <w:tab w:val="left" w:pos="709"/>
          <w:tab w:val="left" w:pos="1134"/>
        </w:tabs>
        <w:spacing w:after="0" w:line="240" w:lineRule="auto"/>
        <w:rPr>
          <w:rFonts w:ascii="TH SarabunPSK" w:eastAsia="Calibri" w:hAnsi="TH SarabunPSK" w:cs="TH SarabunPSK"/>
          <w:sz w:val="32"/>
          <w:szCs w:val="32"/>
        </w:rPr>
      </w:pPr>
      <w:r w:rsidRPr="0074633C">
        <w:rPr>
          <w:rFonts w:ascii="TH SarabunPSK" w:eastAsia="Calibri" w:hAnsi="TH SarabunPSK" w:cs="TH SarabunPSK"/>
          <w:sz w:val="32"/>
          <w:szCs w:val="32"/>
        </w:rPr>
        <w:tab/>
      </w:r>
      <w:r w:rsidR="0058681F">
        <w:rPr>
          <w:rFonts w:ascii="TH SarabunPSK" w:eastAsia="Calibri" w:hAnsi="TH SarabunPSK" w:cs="TH SarabunPSK"/>
          <w:sz w:val="32"/>
          <w:szCs w:val="32"/>
        </w:rPr>
        <w:tab/>
      </w:r>
      <w:r w:rsidR="00C961A0">
        <w:rPr>
          <w:rFonts w:ascii="TH SarabunPSK" w:eastAsia="Calibri" w:hAnsi="TH SarabunPSK" w:cs="TH SarabunPSK"/>
          <w:sz w:val="32"/>
          <w:szCs w:val="32"/>
        </w:rPr>
        <w:t>4.</w:t>
      </w:r>
      <w:r w:rsidR="00BC790A">
        <w:rPr>
          <w:rFonts w:ascii="TH SarabunPSK" w:eastAsia="Calibri" w:hAnsi="TH SarabunPSK" w:cs="TH SarabunPSK" w:hint="cs"/>
          <w:sz w:val="32"/>
          <w:szCs w:val="32"/>
          <w:cs/>
        </w:rPr>
        <w:t xml:space="preserve"> </w:t>
      </w:r>
      <w:r w:rsidRPr="0074633C">
        <w:rPr>
          <w:rFonts w:ascii="TH SarabunPSK" w:eastAsia="Calibri" w:hAnsi="TH SarabunPSK" w:cs="TH SarabunPSK" w:hint="cs"/>
          <w:sz w:val="32"/>
          <w:szCs w:val="32"/>
          <w:cs/>
        </w:rPr>
        <w:t>การเก็บรวบรวมข้อมูลเป็นการเก็บรวบรมข้อมูลเชิงคุณภาพ โดยผู้วิจัยบันทึกวีดีโอขณะดำเนินการสนทนาและจดบันทึกด้วยตนเอง</w:t>
      </w:r>
    </w:p>
    <w:p w:rsidR="0074633C" w:rsidRPr="0074633C" w:rsidRDefault="0074633C" w:rsidP="001E09BC">
      <w:pPr>
        <w:tabs>
          <w:tab w:val="left" w:pos="709"/>
          <w:tab w:val="left" w:pos="993"/>
          <w:tab w:val="left" w:pos="1134"/>
        </w:tabs>
        <w:spacing w:after="0" w:line="240" w:lineRule="auto"/>
        <w:rPr>
          <w:rFonts w:ascii="TH SarabunPSK" w:eastAsia="Calibri" w:hAnsi="TH SarabunPSK" w:cs="TH SarabunPSK"/>
          <w:sz w:val="32"/>
          <w:szCs w:val="32"/>
          <w:cs/>
        </w:rPr>
      </w:pPr>
      <w:r w:rsidRPr="0074633C">
        <w:rPr>
          <w:rFonts w:ascii="TH SarabunPSK" w:eastAsia="Calibri" w:hAnsi="TH SarabunPSK" w:cs="TH SarabunPSK" w:hint="cs"/>
          <w:sz w:val="32"/>
          <w:szCs w:val="32"/>
          <w:cs/>
        </w:rPr>
        <w:tab/>
      </w:r>
      <w:r w:rsidR="0058681F">
        <w:rPr>
          <w:rFonts w:ascii="TH SarabunPSK" w:eastAsia="Calibri" w:hAnsi="TH SarabunPSK" w:cs="TH SarabunPSK" w:hint="cs"/>
          <w:sz w:val="32"/>
          <w:szCs w:val="32"/>
          <w:cs/>
        </w:rPr>
        <w:tab/>
      </w:r>
      <w:r w:rsidR="00C961A0">
        <w:rPr>
          <w:rFonts w:ascii="TH SarabunPSK" w:eastAsia="Calibri" w:hAnsi="TH SarabunPSK" w:cs="TH SarabunPSK" w:hint="cs"/>
          <w:sz w:val="32"/>
          <w:szCs w:val="32"/>
          <w:cs/>
        </w:rPr>
        <w:tab/>
      </w:r>
      <w:r w:rsidR="00C961A0">
        <w:rPr>
          <w:rFonts w:ascii="TH SarabunPSK" w:eastAsia="Calibri" w:hAnsi="TH SarabunPSK" w:cs="TH SarabunPSK"/>
          <w:sz w:val="32"/>
          <w:szCs w:val="32"/>
        </w:rPr>
        <w:t>5.</w:t>
      </w:r>
      <w:r w:rsidR="00BC790A">
        <w:rPr>
          <w:rFonts w:ascii="TH SarabunPSK" w:eastAsia="Calibri" w:hAnsi="TH SarabunPSK" w:cs="TH SarabunPSK" w:hint="cs"/>
          <w:sz w:val="32"/>
          <w:szCs w:val="32"/>
          <w:cs/>
        </w:rPr>
        <w:t xml:space="preserve"> </w:t>
      </w:r>
      <w:r w:rsidRPr="0074633C">
        <w:rPr>
          <w:rFonts w:ascii="TH SarabunPSK" w:eastAsia="Calibri" w:hAnsi="TH SarabunPSK" w:cs="TH SarabunPSK" w:hint="cs"/>
          <w:sz w:val="32"/>
          <w:szCs w:val="32"/>
          <w:cs/>
        </w:rPr>
        <w:t xml:space="preserve">การวิเคราะห์ข้อมูลวิเคราะห์ข้อมูลเชิงคุณภาพที่ได้จากการสนทนากลุ่ม โดยการถอดเทป ข้อความจากกล้องวิดีโอ  ภาพถ่าย และข้อมูลที่ผู้วิจัยบันทึกไว้ สรุปวิเคราะห์เนื้อหา และสรุปผลโดยเขียนเป็นความเรียง  </w:t>
      </w:r>
      <w:r w:rsidR="00330AFE">
        <w:rPr>
          <w:rFonts w:ascii="TH SarabunPSK" w:eastAsia="Calibri" w:hAnsi="TH SarabunPSK" w:cs="TH SarabunPSK" w:hint="cs"/>
          <w:sz w:val="32"/>
          <w:szCs w:val="32"/>
          <w:cs/>
        </w:rPr>
        <w:t>และ</w:t>
      </w:r>
      <w:r w:rsidRPr="0074633C">
        <w:rPr>
          <w:rFonts w:ascii="TH SarabunPSK" w:eastAsia="Calibri" w:hAnsi="TH SarabunPSK" w:cs="TH SarabunPSK" w:hint="cs"/>
          <w:sz w:val="32"/>
          <w:szCs w:val="32"/>
          <w:cs/>
        </w:rPr>
        <w:t>หาค่าดัชนีความสอดคล้องของรูปแบบการพัฒนาครู</w:t>
      </w:r>
    </w:p>
    <w:p w:rsidR="0074633C" w:rsidRPr="0074633C" w:rsidRDefault="0074633C" w:rsidP="001E09BC">
      <w:pPr>
        <w:tabs>
          <w:tab w:val="left" w:pos="709"/>
        </w:tabs>
        <w:spacing w:after="0" w:line="240" w:lineRule="auto"/>
        <w:rPr>
          <w:rFonts w:ascii="TH SarabunPSK" w:eastAsia="Times New Roman" w:hAnsi="TH SarabunPSK" w:cs="TH SarabunPSK"/>
          <w:sz w:val="32"/>
          <w:szCs w:val="32"/>
        </w:rPr>
      </w:pPr>
      <w:r>
        <w:rPr>
          <w:rFonts w:ascii="TH SarabunPSK" w:eastAsia="Times New Roman" w:hAnsi="TH SarabunPSK" w:cs="TH SarabunPSK" w:hint="cs"/>
          <w:b/>
          <w:bCs/>
          <w:sz w:val="36"/>
          <w:szCs w:val="36"/>
          <w:cs/>
        </w:rPr>
        <w:tab/>
      </w:r>
      <w:r w:rsidRPr="0074633C">
        <w:rPr>
          <w:rFonts w:ascii="TH SarabunPSK" w:eastAsia="Times New Roman" w:hAnsi="TH SarabunPSK" w:cs="TH SarabunPSK" w:hint="cs"/>
          <w:sz w:val="32"/>
          <w:szCs w:val="32"/>
          <w:cs/>
        </w:rPr>
        <w:t>การวิจัยระยะที่ 2 การพัฒนาครูโดยใช้รูปแบบ</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Pr="0074633C">
        <w:rPr>
          <w:rFonts w:ascii="TH SarabunPSK" w:eastAsia="Times New Roman" w:hAnsi="TH SarabunPSK" w:cs="TH SarabunPSK" w:hint="cs"/>
          <w:sz w:val="32"/>
          <w:szCs w:val="32"/>
          <w:cs/>
        </w:rPr>
        <w:t xml:space="preserve"> ผู้วิจัยมีการ</w:t>
      </w:r>
      <w:r w:rsidRPr="0074633C">
        <w:rPr>
          <w:rFonts w:ascii="TH SarabunPSK" w:eastAsia="Times New Roman" w:hAnsi="TH SarabunPSK" w:cs="TH SarabunPSK"/>
          <w:sz w:val="32"/>
          <w:szCs w:val="32"/>
          <w:cs/>
        </w:rPr>
        <w:t>ดำเนินการ</w:t>
      </w:r>
      <w:r w:rsidRPr="0074633C">
        <w:rPr>
          <w:rFonts w:ascii="TH SarabunPSK" w:eastAsia="Times New Roman" w:hAnsi="TH SarabunPSK" w:cs="TH SarabunPSK" w:hint="cs"/>
          <w:sz w:val="32"/>
          <w:szCs w:val="32"/>
          <w:cs/>
        </w:rPr>
        <w:t>วิจัย ดังนี้</w:t>
      </w:r>
    </w:p>
    <w:p w:rsidR="0074633C" w:rsidRPr="0074633C" w:rsidRDefault="00C961A0" w:rsidP="001E09BC">
      <w:pPr>
        <w:tabs>
          <w:tab w:val="left" w:pos="709"/>
          <w:tab w:val="left" w:pos="1134"/>
          <w:tab w:val="left" w:pos="1418"/>
        </w:tabs>
        <w:spacing w:after="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74633C" w:rsidRPr="0074633C">
        <w:rPr>
          <w:rFonts w:ascii="TH SarabunPSK" w:eastAsia="Times New Roman" w:hAnsi="TH SarabunPSK" w:cs="TH SarabunPSK"/>
          <w:sz w:val="32"/>
          <w:szCs w:val="32"/>
        </w:rPr>
        <w:t>1</w:t>
      </w:r>
      <w:r>
        <w:rPr>
          <w:rFonts w:ascii="TH SarabunPSK" w:eastAsia="Times New Roman" w:hAnsi="TH SarabunPSK" w:cs="TH SarabunPSK"/>
          <w:sz w:val="32"/>
          <w:szCs w:val="32"/>
        </w:rPr>
        <w:t>.</w:t>
      </w:r>
      <w:r w:rsidR="00BC790A">
        <w:rPr>
          <w:rFonts w:ascii="TH SarabunPSK" w:eastAsia="Times New Roman" w:hAnsi="TH SarabunPSK" w:cs="TH SarabunPSK" w:hint="cs"/>
          <w:sz w:val="32"/>
          <w:szCs w:val="32"/>
          <w:cs/>
        </w:rPr>
        <w:t xml:space="preserve"> </w:t>
      </w:r>
      <w:r w:rsidR="0074633C" w:rsidRPr="0074633C">
        <w:rPr>
          <w:rFonts w:ascii="TH SarabunPSK" w:eastAsia="Times New Roman" w:hAnsi="TH SarabunPSK" w:cs="TH SarabunPSK" w:hint="cs"/>
          <w:sz w:val="32"/>
          <w:szCs w:val="32"/>
          <w:cs/>
        </w:rPr>
        <w:t xml:space="preserve">กลุ่มเป้าหมายเป็นคุณครูผู้สอนในชั้นปฐมวัย จำนวน 20 คน </w:t>
      </w:r>
    </w:p>
    <w:p w:rsidR="0074633C" w:rsidRPr="00C961A0" w:rsidRDefault="00C961A0" w:rsidP="001E09BC">
      <w:pPr>
        <w:tabs>
          <w:tab w:val="left" w:pos="709"/>
          <w:tab w:val="left" w:pos="1134"/>
        </w:tabs>
        <w:spacing w:after="0"/>
        <w:jc w:val="thaiDistribute"/>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hint="cs"/>
          <w:sz w:val="32"/>
          <w:szCs w:val="32"/>
          <w:cs/>
        </w:rPr>
        <w:tab/>
        <w:t>2.</w:t>
      </w:r>
      <w:r w:rsidR="0074633C" w:rsidRPr="0074633C">
        <w:rPr>
          <w:rFonts w:ascii="TH SarabunPSK" w:eastAsia="Calibri" w:hAnsi="TH SarabunPSK" w:cs="TH SarabunPSK" w:hint="cs"/>
          <w:sz w:val="32"/>
          <w:szCs w:val="32"/>
          <w:cs/>
        </w:rPr>
        <w:t xml:space="preserve"> เครื่องมือที่ใช้ในการวิจัย</w:t>
      </w:r>
      <w:r w:rsidR="001E09BC">
        <w:rPr>
          <w:rFonts w:ascii="TH SarabunPSK" w:eastAsia="Calibri" w:hAnsi="TH SarabunPSK" w:cs="TH SarabunPSK" w:hint="cs"/>
          <w:sz w:val="32"/>
          <w:szCs w:val="32"/>
          <w:cs/>
        </w:rPr>
        <w:t xml:space="preserve"> ได้แก่ </w:t>
      </w:r>
      <w:r w:rsidR="0074633C" w:rsidRPr="001E09BC">
        <w:rPr>
          <w:rFonts w:ascii="TH SarabunPSK" w:eastAsia="Calibri" w:hAnsi="TH SarabunPSK" w:cs="TH SarabunPSK" w:hint="cs"/>
          <w:sz w:val="32"/>
          <w:szCs w:val="32"/>
          <w:cs/>
        </w:rPr>
        <w:t>แบบทดสอบวัดผลสัมฤทธิ์ก่อนและหลังการอบรมพัฒนาของครู</w:t>
      </w:r>
      <w:r w:rsidR="001E09BC">
        <w:rPr>
          <w:rFonts w:ascii="TH SarabunPSK" w:eastAsia="Calibri" w:hAnsi="TH SarabunPSK" w:cs="TH SarabunPSK" w:hint="cs"/>
          <w:sz w:val="32"/>
          <w:szCs w:val="32"/>
          <w:cs/>
        </w:rPr>
        <w:t>และ</w:t>
      </w:r>
      <w:r w:rsidR="0074633C" w:rsidRPr="00C961A0">
        <w:rPr>
          <w:rFonts w:ascii="TH SarabunPSK" w:eastAsia="Calibri" w:hAnsi="TH SarabunPSK" w:cs="TH SarabunPSK" w:hint="cs"/>
          <w:sz w:val="32"/>
          <w:szCs w:val="32"/>
          <w:cs/>
        </w:rPr>
        <w:t>แบบนิเทศ  ติดตามและประเมินผลการพัฒนาครูระดับปฐมวัย</w:t>
      </w:r>
    </w:p>
    <w:p w:rsidR="0074633C" w:rsidRPr="0074633C" w:rsidRDefault="00C961A0" w:rsidP="001E09BC">
      <w:pPr>
        <w:tabs>
          <w:tab w:val="left" w:pos="709"/>
          <w:tab w:val="left" w:pos="1134"/>
        </w:tabs>
        <w:spacing w:after="0" w:line="240" w:lineRule="auto"/>
        <w:contextualSpacing/>
        <w:rPr>
          <w:rFonts w:ascii="TH SarabunPSK" w:eastAsia="Times New Roman" w:hAnsi="TH SarabunPSK" w:cs="TH SarabunPSK"/>
          <w:sz w:val="32"/>
          <w:szCs w:val="32"/>
        </w:rPr>
      </w:pPr>
      <w:r>
        <w:rPr>
          <w:rFonts w:ascii="TH SarabunPSK" w:eastAsia="Cordia New" w:hAnsi="TH SarabunPSK" w:cs="TH SarabunPSK" w:hint="cs"/>
          <w:sz w:val="32"/>
          <w:szCs w:val="32"/>
          <w:cs/>
        </w:rPr>
        <w:tab/>
      </w:r>
      <w:r>
        <w:rPr>
          <w:rFonts w:ascii="TH SarabunPSK" w:eastAsia="Cordia New" w:hAnsi="TH SarabunPSK" w:cs="TH SarabunPSK" w:hint="cs"/>
          <w:sz w:val="32"/>
          <w:szCs w:val="32"/>
          <w:cs/>
        </w:rPr>
        <w:tab/>
      </w:r>
      <w:r>
        <w:rPr>
          <w:rFonts w:ascii="TH SarabunPSK" w:eastAsia="Cordia New" w:hAnsi="TH SarabunPSK" w:cs="TH SarabunPSK"/>
          <w:sz w:val="32"/>
          <w:szCs w:val="32"/>
        </w:rPr>
        <w:t>3.</w:t>
      </w:r>
      <w:r w:rsidR="0074633C" w:rsidRPr="0074633C">
        <w:rPr>
          <w:rFonts w:ascii="TH SarabunPSK" w:eastAsia="Cordia New" w:hAnsi="TH SarabunPSK" w:cs="TH SarabunPSK" w:hint="cs"/>
          <w:sz w:val="32"/>
          <w:szCs w:val="32"/>
          <w:cs/>
        </w:rPr>
        <w:t xml:space="preserve"> </w:t>
      </w:r>
      <w:r w:rsidR="00224D7A">
        <w:rPr>
          <w:rFonts w:ascii="TH SarabunPSK" w:eastAsia="Cordia New" w:hAnsi="TH SarabunPSK" w:cs="TH SarabunPSK" w:hint="cs"/>
          <w:sz w:val="32"/>
          <w:szCs w:val="32"/>
          <w:cs/>
        </w:rPr>
        <w:t>ขอบเขตการวิจัย</w:t>
      </w:r>
    </w:p>
    <w:p w:rsidR="0074633C" w:rsidRPr="0074633C" w:rsidRDefault="00C961A0" w:rsidP="001E09BC">
      <w:pPr>
        <w:tabs>
          <w:tab w:val="left" w:pos="709"/>
          <w:tab w:val="left" w:pos="1134"/>
          <w:tab w:val="left" w:pos="1418"/>
          <w:tab w:val="left" w:pos="1843"/>
        </w:tabs>
        <w:spacing w:after="0" w:line="240" w:lineRule="auto"/>
        <w:contextualSpacing/>
        <w:rPr>
          <w:rFonts w:ascii="TH SarabunPSK" w:eastAsia="Calibri" w:hAnsi="TH SarabunPSK" w:cs="TH SarabunPSK"/>
          <w:sz w:val="32"/>
          <w:szCs w:val="32"/>
        </w:rPr>
      </w:pPr>
      <w:r>
        <w:rPr>
          <w:rFonts w:ascii="TH SarabunPSK" w:eastAsia="Calibri" w:hAnsi="TH SarabunPSK" w:cs="TH SarabunPSK" w:hint="cs"/>
          <w:sz w:val="32"/>
          <w:szCs w:val="32"/>
          <w:cs/>
        </w:rPr>
        <w:tab/>
      </w:r>
      <w:r w:rsidR="001E09BC">
        <w:rPr>
          <w:rFonts w:ascii="TH SarabunPSK" w:eastAsia="Calibri" w:hAnsi="TH SarabunPSK" w:cs="TH SarabunPSK" w:hint="cs"/>
          <w:sz w:val="32"/>
          <w:szCs w:val="32"/>
          <w:cs/>
        </w:rPr>
        <w:tab/>
      </w:r>
      <w:r w:rsidR="001E09BC">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3.1 แบบทดสอบวัดผลสัมฤทธิ์ก่อนและหลังการอบรมพัฒนาของครู มีขั้นตอนการสร้าง ดังนี้</w:t>
      </w:r>
    </w:p>
    <w:p w:rsidR="0074633C" w:rsidRPr="0074633C" w:rsidRDefault="0074633C" w:rsidP="00C961A0">
      <w:pPr>
        <w:tabs>
          <w:tab w:val="left" w:pos="0"/>
          <w:tab w:val="left" w:pos="709"/>
          <w:tab w:val="left" w:pos="1843"/>
        </w:tabs>
        <w:spacing w:after="0" w:line="240" w:lineRule="auto"/>
        <w:ind w:firstLine="1140"/>
        <w:contextualSpacing/>
        <w:rPr>
          <w:rFonts w:ascii="TH SarabunPSK" w:eastAsia="Calibri" w:hAnsi="TH SarabunPSK" w:cs="TH SarabunPSK"/>
          <w:sz w:val="32"/>
          <w:szCs w:val="32"/>
        </w:rPr>
      </w:pPr>
      <w:r w:rsidRPr="0074633C">
        <w:rPr>
          <w:rFonts w:ascii="TH SarabunPSK" w:eastAsia="Calibri" w:hAnsi="TH SarabunPSK" w:cs="TH SarabunPSK" w:hint="cs"/>
          <w:sz w:val="32"/>
          <w:szCs w:val="32"/>
          <w:cs/>
        </w:rPr>
        <w:tab/>
        <w:t>1) ผู้วิจัยและคณะ ร่วมกันศึกษาเนื้อหาสาระการเรียนรู้ จุดประสงค์การเรียนรู้ของการจัดประสบการณ์ และการประเมินผลตามหลักการจัดประสบการณ์แบบสะเต็มที่</w:t>
      </w:r>
      <w:r w:rsidRPr="0074633C">
        <w:rPr>
          <w:rFonts w:ascii="TH SarabunPSK" w:eastAsia="Calibri" w:hAnsi="TH SarabunPSK" w:cs="TH SarabunPSK"/>
          <w:sz w:val="32"/>
          <w:szCs w:val="32"/>
          <w:cs/>
        </w:rPr>
        <w:t>ส่งเสริมทักษะการเรียนรู้ของเด็กปฐมวัยในศตวรรษที่ 21</w:t>
      </w:r>
    </w:p>
    <w:p w:rsidR="0074633C" w:rsidRPr="0074633C" w:rsidRDefault="00C961A0" w:rsidP="00C961A0">
      <w:pPr>
        <w:tabs>
          <w:tab w:val="left" w:pos="0"/>
          <w:tab w:val="left" w:pos="709"/>
          <w:tab w:val="left" w:pos="1843"/>
        </w:tabs>
        <w:spacing w:after="0" w:line="240" w:lineRule="auto"/>
        <w:ind w:firstLine="1140"/>
        <w:contextualSpacing/>
        <w:rPr>
          <w:rFonts w:ascii="TH SarabunPSK" w:eastAsia="Calibri" w:hAnsi="TH SarabunPSK" w:cs="TH SarabunPSK"/>
          <w:sz w:val="32"/>
          <w:szCs w:val="32"/>
        </w:rPr>
      </w:pPr>
      <w:r>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2) ศึกษาเนื้อหาและจุดประสงค์การเรียนรู้ มาสร้างเป็นข้อสอบแบบ 4 ตัวเลือก ได้แก่ ก ข ค และ ง จำนวน 20 ข้อ</w:t>
      </w:r>
    </w:p>
    <w:p w:rsidR="0074633C" w:rsidRPr="0074633C" w:rsidRDefault="0074633C" w:rsidP="00C961A0">
      <w:pPr>
        <w:tabs>
          <w:tab w:val="left" w:pos="0"/>
          <w:tab w:val="left" w:pos="709"/>
          <w:tab w:val="left" w:pos="1843"/>
        </w:tabs>
        <w:spacing w:after="0" w:line="240" w:lineRule="auto"/>
        <w:ind w:firstLine="1140"/>
        <w:contextualSpacing/>
        <w:rPr>
          <w:rFonts w:ascii="TH SarabunPSK" w:eastAsia="Calibri" w:hAnsi="TH SarabunPSK" w:cs="TH SarabunPSK"/>
          <w:sz w:val="32"/>
          <w:szCs w:val="32"/>
        </w:rPr>
      </w:pPr>
      <w:r w:rsidRPr="0074633C">
        <w:rPr>
          <w:rFonts w:ascii="TH SarabunPSK" w:eastAsia="Calibri" w:hAnsi="TH SarabunPSK" w:cs="TH SarabunPSK" w:hint="cs"/>
          <w:sz w:val="32"/>
          <w:szCs w:val="32"/>
          <w:cs/>
        </w:rPr>
        <w:tab/>
        <w:t xml:space="preserve">3) นำแบบทดสอบที่สร้างขึ้นไปให้ผู้เชี่ยวชาญทางด้านการวัดและประเมินผล         จำนวน 2 ท่าน และผู้เชี่ยวชาญทางด้านการศึกษาปฐมวัย และการจัดการเรียนการสอน จำนวน 1 ท่าน ตรวจสอบความเที่ยงตรง โดยใช้วิธีการหาค่าดัชนีความสอดคล้องของแบบทดสอบ </w:t>
      </w:r>
      <w:r w:rsidRPr="0074633C">
        <w:rPr>
          <w:rFonts w:ascii="TH SarabunPSK" w:eastAsia="CordiaNew" w:hAnsi="TH SarabunPSK" w:cs="TH SarabunPSK"/>
          <w:sz w:val="32"/>
          <w:szCs w:val="32"/>
          <w:cs/>
        </w:rPr>
        <w:t>และนำแบบทดสอบมาปรับปรุงตามคำแนะนำของผู้เชี่ยวชาญ</w:t>
      </w:r>
    </w:p>
    <w:p w:rsidR="0074633C" w:rsidRDefault="0074633C" w:rsidP="00C961A0">
      <w:pPr>
        <w:tabs>
          <w:tab w:val="left" w:pos="709"/>
          <w:tab w:val="left" w:pos="1843"/>
        </w:tabs>
        <w:spacing w:after="0" w:line="240" w:lineRule="auto"/>
        <w:ind w:left="1095"/>
        <w:contextualSpacing/>
        <w:jc w:val="thaiDistribute"/>
        <w:rPr>
          <w:rFonts w:ascii="TH SarabunPSK" w:eastAsia="Calibri" w:hAnsi="TH SarabunPSK" w:cs="TH SarabunPSK"/>
          <w:sz w:val="32"/>
          <w:szCs w:val="32"/>
        </w:rPr>
      </w:pPr>
      <w:r w:rsidRPr="0074633C">
        <w:rPr>
          <w:rFonts w:ascii="TH SarabunPSK" w:eastAsia="Times New Roman" w:hAnsi="TH SarabunPSK" w:cs="TH SarabunPSK" w:hint="cs"/>
          <w:sz w:val="32"/>
          <w:szCs w:val="32"/>
          <w:cs/>
        </w:rPr>
        <w:tab/>
        <w:t>4) จัดอบรมเชิงปฏิบัติการให้กับครูระดับปฐมวัย โดยจัดตาม</w:t>
      </w:r>
      <w:r w:rsidRPr="0074633C">
        <w:rPr>
          <w:rFonts w:ascii="TH SarabunPSK" w:eastAsia="Calibri" w:hAnsi="TH SarabunPSK" w:cs="TH SarabunPSK"/>
          <w:sz w:val="32"/>
          <w:szCs w:val="32"/>
          <w:cs/>
        </w:rPr>
        <w:t>รูปแบบ</w:t>
      </w:r>
      <w:r w:rsidRPr="0074633C">
        <w:rPr>
          <w:rFonts w:ascii="TH SarabunPSK" w:eastAsia="Times New Roman" w:hAnsi="TH SarabunPSK" w:cs="TH SarabunPSK"/>
          <w:sz w:val="32"/>
          <w:szCs w:val="32"/>
          <w:cs/>
        </w:rPr>
        <w:t>การพัฒนาครูโดยใช้</w:t>
      </w:r>
    </w:p>
    <w:p w:rsidR="0074633C" w:rsidRPr="0074633C" w:rsidRDefault="0074633C" w:rsidP="0074633C">
      <w:pPr>
        <w:tabs>
          <w:tab w:val="left" w:pos="709"/>
          <w:tab w:val="left" w:pos="1701"/>
        </w:tabs>
        <w:spacing w:after="0" w:line="240" w:lineRule="auto"/>
        <w:contextualSpacing/>
        <w:jc w:val="thaiDistribute"/>
        <w:rPr>
          <w:rFonts w:ascii="TH SarabunPSK" w:eastAsia="Calibri" w:hAnsi="TH SarabunPSK" w:cs="TH SarabunPSK"/>
          <w:sz w:val="32"/>
          <w:szCs w:val="32"/>
        </w:rPr>
      </w:pP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Pr="0074633C">
        <w:rPr>
          <w:rFonts w:ascii="TH SarabunPSK" w:eastAsia="Times New Roman" w:hAnsi="TH SarabunPSK" w:cs="TH SarabunPSK" w:hint="cs"/>
          <w:sz w:val="32"/>
          <w:szCs w:val="32"/>
          <w:cs/>
        </w:rPr>
        <w:t>ขั้นตอนการดำเนินการจัดอบรมเชิงปฏิบัติการ ดังนี้</w:t>
      </w:r>
    </w:p>
    <w:p w:rsidR="0074633C" w:rsidRPr="0074633C" w:rsidRDefault="0074633C" w:rsidP="00C961A0">
      <w:pPr>
        <w:tabs>
          <w:tab w:val="left" w:pos="709"/>
          <w:tab w:val="left" w:pos="2127"/>
        </w:tabs>
        <w:spacing w:after="0" w:line="240" w:lineRule="auto"/>
        <w:ind w:left="1455"/>
        <w:contextualSpacing/>
        <w:jc w:val="thaiDistribute"/>
        <w:rPr>
          <w:rFonts w:ascii="TH SarabunPSK" w:eastAsia="Times New Roman" w:hAnsi="TH SarabunPSK" w:cs="TH SarabunPSK"/>
          <w:sz w:val="32"/>
          <w:szCs w:val="32"/>
        </w:rPr>
      </w:pPr>
      <w:r w:rsidRPr="0074633C">
        <w:rPr>
          <w:rFonts w:ascii="TH SarabunPSK" w:eastAsia="Times New Roman" w:hAnsi="TH SarabunPSK" w:cs="TH SarabunPSK"/>
          <w:sz w:val="32"/>
          <w:szCs w:val="32"/>
        </w:rPr>
        <w:tab/>
      </w:r>
      <w:r w:rsidRPr="0074633C">
        <w:rPr>
          <w:rFonts w:ascii="TH SarabunPSK" w:eastAsia="Times New Roman" w:hAnsi="TH SarabunPSK" w:cs="TH SarabunPSK" w:hint="cs"/>
          <w:sz w:val="32"/>
          <w:szCs w:val="32"/>
          <w:cs/>
        </w:rPr>
        <w:t>4</w:t>
      </w:r>
      <w:r w:rsidRPr="0074633C">
        <w:rPr>
          <w:rFonts w:ascii="TH SarabunPSK" w:eastAsia="Times New Roman" w:hAnsi="TH SarabunPSK" w:cs="TH SarabunPSK"/>
          <w:sz w:val="32"/>
          <w:szCs w:val="32"/>
        </w:rPr>
        <w:t>.1</w:t>
      </w:r>
      <w:r w:rsidRPr="0074633C">
        <w:rPr>
          <w:rFonts w:ascii="TH SarabunPSK" w:eastAsia="Times New Roman" w:hAnsi="TH SarabunPSK" w:cs="TH SarabunPSK" w:hint="cs"/>
          <w:sz w:val="32"/>
          <w:szCs w:val="32"/>
          <w:cs/>
        </w:rPr>
        <w:t>) ประเมินคุณครูผู้สอนในระดับชั้นปฐมวัย จำนวน 20 คน ก่อนการอบรม</w:t>
      </w:r>
    </w:p>
    <w:p w:rsidR="0074633C" w:rsidRPr="0074633C" w:rsidRDefault="0074633C" w:rsidP="00C961A0">
      <w:pPr>
        <w:tabs>
          <w:tab w:val="left" w:pos="709"/>
          <w:tab w:val="left" w:pos="2127"/>
        </w:tabs>
        <w:spacing w:after="0" w:line="240" w:lineRule="auto"/>
        <w:ind w:firstLine="1455"/>
        <w:contextualSpacing/>
        <w:jc w:val="thaiDistribute"/>
        <w:rPr>
          <w:rFonts w:ascii="TH SarabunPSK" w:eastAsia="Calibri" w:hAnsi="TH SarabunPSK" w:cs="TH SarabunPSK"/>
          <w:sz w:val="32"/>
          <w:szCs w:val="32"/>
        </w:rPr>
      </w:pPr>
      <w:r w:rsidRPr="0074633C">
        <w:rPr>
          <w:rFonts w:ascii="TH SarabunPSK" w:eastAsia="Times New Roman" w:hAnsi="TH SarabunPSK" w:cs="TH SarabunPSK" w:hint="cs"/>
          <w:sz w:val="32"/>
          <w:szCs w:val="32"/>
          <w:cs/>
        </w:rPr>
        <w:tab/>
        <w:t>4.2) อบรมเป็นลำดับขั้นตามรูปแบบ</w:t>
      </w:r>
      <w:r w:rsidRPr="0074633C">
        <w:rPr>
          <w:rFonts w:ascii="TH SarabunPSK" w:eastAsia="Times New Roman" w:hAnsi="TH SarabunPSK" w:cs="TH SarabunPSK"/>
          <w:sz w:val="32"/>
          <w:szCs w:val="32"/>
          <w:cs/>
        </w:rPr>
        <w:t>การพัฒนาครูโดยใช้</w:t>
      </w:r>
      <w:r w:rsidRPr="0074633C">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p>
    <w:p w:rsidR="0074633C" w:rsidRPr="0074633C" w:rsidRDefault="0074633C" w:rsidP="00C961A0">
      <w:pPr>
        <w:tabs>
          <w:tab w:val="left" w:pos="709"/>
          <w:tab w:val="left" w:pos="2127"/>
        </w:tabs>
        <w:spacing w:after="0" w:line="240" w:lineRule="auto"/>
        <w:ind w:firstLine="1455"/>
        <w:contextualSpacing/>
        <w:jc w:val="thaiDistribute"/>
        <w:rPr>
          <w:rFonts w:ascii="TH SarabunPSK" w:eastAsia="Times New Roman" w:hAnsi="TH SarabunPSK" w:cs="TH SarabunPSK"/>
          <w:sz w:val="32"/>
          <w:szCs w:val="32"/>
        </w:rPr>
      </w:pPr>
      <w:r w:rsidRPr="0074633C">
        <w:rPr>
          <w:rFonts w:ascii="TH SarabunPSK" w:eastAsia="Times New Roman" w:hAnsi="TH SarabunPSK" w:cs="TH SarabunPSK" w:hint="cs"/>
          <w:sz w:val="32"/>
          <w:szCs w:val="32"/>
          <w:cs/>
        </w:rPr>
        <w:tab/>
        <w:t>4.3) ประเมินคุณครูผู้สอนในระดับชั้นปฐมวัย จำนวน 20 คน หลังการอบรม</w:t>
      </w:r>
    </w:p>
    <w:p w:rsidR="0074633C" w:rsidRPr="0074633C" w:rsidRDefault="0074633C" w:rsidP="00C961A0">
      <w:pPr>
        <w:tabs>
          <w:tab w:val="left" w:pos="709"/>
          <w:tab w:val="left" w:pos="2127"/>
        </w:tabs>
        <w:spacing w:after="0" w:line="240" w:lineRule="auto"/>
        <w:ind w:firstLine="1455"/>
        <w:contextualSpacing/>
        <w:jc w:val="thaiDistribute"/>
        <w:rPr>
          <w:rFonts w:ascii="TH SarabunPSK" w:eastAsia="Times New Roman" w:hAnsi="TH SarabunPSK" w:cs="TH SarabunPSK"/>
          <w:sz w:val="32"/>
          <w:szCs w:val="32"/>
        </w:rPr>
      </w:pPr>
      <w:r w:rsidRPr="0074633C">
        <w:rPr>
          <w:rFonts w:ascii="TH SarabunPSK" w:eastAsia="Times New Roman" w:hAnsi="TH SarabunPSK" w:cs="TH SarabunPSK" w:hint="cs"/>
          <w:sz w:val="32"/>
          <w:szCs w:val="32"/>
          <w:cs/>
        </w:rPr>
        <w:tab/>
        <w:t>4.4) นำผลที่ได้จากการประเมินคุณครูผู้สอนในระดับชั้นปฐมวัยมาวิเคราะห์ข้อมูล</w:t>
      </w:r>
    </w:p>
    <w:p w:rsidR="0074633C" w:rsidRPr="0074633C" w:rsidRDefault="00C961A0" w:rsidP="00C961A0">
      <w:pPr>
        <w:tabs>
          <w:tab w:val="left" w:pos="709"/>
          <w:tab w:val="left" w:pos="1418"/>
        </w:tabs>
        <w:spacing w:after="0" w:line="240" w:lineRule="auto"/>
        <w:ind w:left="1134"/>
        <w:contextualSpacing/>
        <w:rPr>
          <w:rFonts w:ascii="TH SarabunPSK" w:eastAsia="Calibri" w:hAnsi="TH SarabunPSK" w:cs="TH SarabunPSK"/>
          <w:sz w:val="32"/>
          <w:szCs w:val="32"/>
        </w:rPr>
      </w:pPr>
      <w:r>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3.2 แบบนิเทศ  ติดตามและประเมินผลการพัฒนาครูระดับปฐมวัย</w:t>
      </w:r>
    </w:p>
    <w:p w:rsidR="0074633C" w:rsidRPr="0074633C" w:rsidRDefault="00C961A0" w:rsidP="00C961A0">
      <w:pPr>
        <w:tabs>
          <w:tab w:val="left" w:pos="709"/>
          <w:tab w:val="left" w:pos="1134"/>
          <w:tab w:val="left" w:pos="1843"/>
        </w:tabs>
        <w:spacing w:after="0" w:line="240" w:lineRule="auto"/>
        <w:ind w:firstLine="1455"/>
        <w:contextualSpacing/>
        <w:rPr>
          <w:rFonts w:ascii="TH SarabunPSK" w:eastAsia="Calibri" w:hAnsi="TH SarabunPSK" w:cs="TH SarabunPSK"/>
          <w:sz w:val="32"/>
          <w:szCs w:val="32"/>
        </w:rPr>
      </w:pPr>
      <w:r>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1) ศึกษาเอกสาร และงานวิจัยที่เกี่ยวข้องกับการนิเทศ  ติดตามและประเมินผลการพัฒนาครูระดับปฐมวัย</w:t>
      </w:r>
    </w:p>
    <w:p w:rsidR="0074633C" w:rsidRPr="0074633C" w:rsidRDefault="00C961A0" w:rsidP="00FC683B">
      <w:pPr>
        <w:tabs>
          <w:tab w:val="left" w:pos="709"/>
          <w:tab w:val="left" w:pos="1134"/>
          <w:tab w:val="left" w:pos="1843"/>
        </w:tabs>
        <w:spacing w:after="0" w:line="240" w:lineRule="auto"/>
        <w:ind w:right="-144" w:firstLine="1455"/>
        <w:contextualSpacing/>
        <w:rPr>
          <w:rFonts w:ascii="TH SarabunPSK" w:eastAsia="Calibri" w:hAnsi="TH SarabunPSK" w:cs="TH SarabunPSK"/>
          <w:sz w:val="32"/>
          <w:szCs w:val="32"/>
        </w:rPr>
      </w:pPr>
      <w:r>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2) เลือกขั้นตอนที่ศึกษาแบ่งออกเป</w:t>
      </w:r>
      <w:r w:rsidR="00FC683B">
        <w:rPr>
          <w:rFonts w:ascii="TH SarabunPSK" w:eastAsia="Calibri" w:hAnsi="TH SarabunPSK" w:cs="TH SarabunPSK" w:hint="cs"/>
          <w:sz w:val="32"/>
          <w:szCs w:val="32"/>
          <w:cs/>
        </w:rPr>
        <w:t xml:space="preserve">็น 3  ขั้นตอน คือ ขั้นตอนที่ 1 </w:t>
      </w:r>
      <w:r w:rsidR="0074633C" w:rsidRPr="0074633C">
        <w:rPr>
          <w:rFonts w:ascii="TH SarabunPSK" w:eastAsia="Calibri" w:hAnsi="TH SarabunPSK" w:cs="TH SarabunPSK" w:hint="cs"/>
          <w:sz w:val="32"/>
          <w:szCs w:val="32"/>
          <w:cs/>
        </w:rPr>
        <w:t>การจัดสภาพแวดล้อมภายในและภายนอกห้องเรียน  จำนวน  8  ข้อ ขั้นตอนที่  2  การจัดประสบการณ์แบบสะเต็ม จำนวน  8  ข้อ และขั้นตอนที่  3  การวัดและประเมินผล  จำนวน  9 ข้อ</w:t>
      </w:r>
    </w:p>
    <w:p w:rsidR="00330AFE" w:rsidRDefault="00C961A0" w:rsidP="00C961A0">
      <w:pPr>
        <w:tabs>
          <w:tab w:val="left" w:pos="0"/>
          <w:tab w:val="left" w:pos="709"/>
          <w:tab w:val="left" w:pos="1843"/>
        </w:tabs>
        <w:spacing w:after="0" w:line="240" w:lineRule="auto"/>
        <w:ind w:firstLine="1140"/>
        <w:contextualSpacing/>
        <w:rPr>
          <w:rFonts w:ascii="TH SarabunPSK" w:eastAsia="Calibri" w:hAnsi="TH SarabunPSK" w:cs="TH SarabunPSK"/>
          <w:sz w:val="32"/>
          <w:szCs w:val="32"/>
        </w:rPr>
      </w:pPr>
      <w:r>
        <w:rPr>
          <w:rFonts w:ascii="TH SarabunPSK" w:eastAsia="Calibri" w:hAnsi="TH SarabunPSK" w:cs="TH SarabunPSK" w:hint="cs"/>
          <w:sz w:val="32"/>
          <w:szCs w:val="32"/>
          <w:cs/>
        </w:rPr>
        <w:lastRenderedPageBreak/>
        <w:tab/>
      </w:r>
      <w:r w:rsidR="0074633C" w:rsidRPr="0074633C">
        <w:rPr>
          <w:rFonts w:ascii="TH SarabunPSK" w:eastAsia="Calibri" w:hAnsi="TH SarabunPSK" w:cs="TH SarabunPSK" w:hint="cs"/>
          <w:sz w:val="32"/>
          <w:szCs w:val="32"/>
          <w:cs/>
        </w:rPr>
        <w:t xml:space="preserve">3)  นำแบบประเมินที่สร้างขึ้นไปให้ผู้เชี่ยวชาญทางด้านการวัดและประเมินผล         จำนวน 2 ท่าน และผู้เชี่ยวชาญทางด้านการศึกษาปฐมวัย และการจัดการเรียนการสอน จำนวน 1 ท่าน </w:t>
      </w:r>
      <w:r w:rsidR="0074633C" w:rsidRPr="0074633C">
        <w:rPr>
          <w:rFonts w:ascii="TH SarabunPSK" w:eastAsia="Calibri" w:hAnsi="TH SarabunPSK" w:cs="TH SarabunPSK"/>
          <w:sz w:val="32"/>
          <w:szCs w:val="32"/>
          <w:cs/>
        </w:rPr>
        <w:t>ตรวจสอบความเที่ยงตรง โดยใช้วิธีการหาค่าดัชนีความสอดคล้อง</w:t>
      </w:r>
      <w:r w:rsidR="0074633C" w:rsidRPr="0074633C">
        <w:rPr>
          <w:rFonts w:ascii="TH SarabunPSK" w:eastAsia="Calibri" w:hAnsi="TH SarabunPSK" w:cs="TH SarabunPSK" w:hint="cs"/>
          <w:sz w:val="32"/>
          <w:szCs w:val="32"/>
          <w:cs/>
        </w:rPr>
        <w:t xml:space="preserve">ของแบบประเมิน </w:t>
      </w:r>
      <w:r w:rsidR="0074633C" w:rsidRPr="0074633C">
        <w:rPr>
          <w:rFonts w:ascii="TH SarabunPSK" w:eastAsia="CordiaNew" w:hAnsi="TH SarabunPSK" w:cs="TH SarabunPSK"/>
          <w:sz w:val="32"/>
          <w:szCs w:val="32"/>
          <w:cs/>
        </w:rPr>
        <w:t>และนำแบบ</w:t>
      </w:r>
      <w:r w:rsidR="0074633C" w:rsidRPr="0074633C">
        <w:rPr>
          <w:rFonts w:ascii="TH SarabunPSK" w:eastAsia="CordiaNew" w:hAnsi="TH SarabunPSK" w:cs="TH SarabunPSK" w:hint="cs"/>
          <w:sz w:val="32"/>
          <w:szCs w:val="32"/>
          <w:cs/>
        </w:rPr>
        <w:t>ประเมิน</w:t>
      </w:r>
      <w:r w:rsidR="0074633C" w:rsidRPr="0074633C">
        <w:rPr>
          <w:rFonts w:ascii="TH SarabunPSK" w:eastAsia="CordiaNew" w:hAnsi="TH SarabunPSK" w:cs="TH SarabunPSK"/>
          <w:sz w:val="32"/>
          <w:szCs w:val="32"/>
          <w:cs/>
        </w:rPr>
        <w:t>มาปรับปรุงตามคำแนะนำของผู้เชี่ยวชาญ</w:t>
      </w:r>
    </w:p>
    <w:p w:rsidR="0074633C" w:rsidRPr="0074633C" w:rsidRDefault="0074633C" w:rsidP="00C961A0">
      <w:pPr>
        <w:tabs>
          <w:tab w:val="left" w:pos="0"/>
          <w:tab w:val="left" w:pos="709"/>
          <w:tab w:val="left" w:pos="1843"/>
        </w:tabs>
        <w:spacing w:after="0" w:line="240" w:lineRule="auto"/>
        <w:ind w:firstLine="1140"/>
        <w:contextualSpacing/>
        <w:rPr>
          <w:rFonts w:ascii="TH SarabunPSK" w:eastAsia="Calibri" w:hAnsi="TH SarabunPSK" w:cs="TH SarabunPSK"/>
          <w:sz w:val="32"/>
          <w:szCs w:val="32"/>
        </w:rPr>
      </w:pPr>
      <w:r w:rsidRPr="0074633C">
        <w:rPr>
          <w:rFonts w:ascii="TH SarabunPSK" w:eastAsia="Calibri" w:hAnsi="TH SarabunPSK" w:cs="TH SarabunPSK" w:hint="cs"/>
          <w:sz w:val="32"/>
          <w:szCs w:val="32"/>
          <w:cs/>
        </w:rPr>
        <w:tab/>
        <w:t xml:space="preserve">4) คณะผู้วิจัยนำแบบประเมินผลการนิเทศ  ติดตาม และประเมินผลการพัฒนาครูระดับปฐมวัย ไปประเมินผลกับกลุ้มเป้าหมาย </w:t>
      </w:r>
    </w:p>
    <w:p w:rsidR="0074633C" w:rsidRPr="0074633C" w:rsidRDefault="0074633C" w:rsidP="00C961A0">
      <w:pPr>
        <w:tabs>
          <w:tab w:val="left" w:pos="709"/>
          <w:tab w:val="left" w:pos="1843"/>
        </w:tabs>
        <w:spacing w:after="0" w:line="240" w:lineRule="auto"/>
        <w:ind w:firstLine="1455"/>
        <w:contextualSpacing/>
        <w:rPr>
          <w:rFonts w:ascii="TH SarabunPSK" w:eastAsia="Times New Roman" w:hAnsi="TH SarabunPSK" w:cs="TH SarabunPSK"/>
          <w:sz w:val="32"/>
          <w:szCs w:val="32"/>
        </w:rPr>
      </w:pPr>
      <w:r w:rsidRPr="0074633C">
        <w:rPr>
          <w:rFonts w:ascii="TH SarabunPSK" w:eastAsia="Times New Roman" w:hAnsi="TH SarabunPSK" w:cs="TH SarabunPSK" w:hint="cs"/>
          <w:sz w:val="32"/>
          <w:szCs w:val="32"/>
          <w:cs/>
        </w:rPr>
        <w:tab/>
        <w:t>5) นำผลที่ได้จากการประเมิน</w:t>
      </w:r>
      <w:r w:rsidRPr="0074633C">
        <w:rPr>
          <w:rFonts w:ascii="TH SarabunPSK" w:eastAsia="Calibri" w:hAnsi="TH SarabunPSK" w:cs="TH SarabunPSK" w:hint="cs"/>
          <w:sz w:val="32"/>
          <w:szCs w:val="32"/>
          <w:cs/>
        </w:rPr>
        <w:t xml:space="preserve"> นิเทศ  ติดตาม และประเมินผลการพัฒนาครูระดับปฐมวัย</w:t>
      </w:r>
      <w:r w:rsidRPr="0074633C">
        <w:rPr>
          <w:rFonts w:ascii="TH SarabunPSK" w:eastAsia="Times New Roman" w:hAnsi="TH SarabunPSK" w:cs="TH SarabunPSK" w:hint="cs"/>
          <w:sz w:val="32"/>
          <w:szCs w:val="32"/>
          <w:cs/>
        </w:rPr>
        <w:t>มาวิเคราะห์ข้อมูล</w:t>
      </w:r>
    </w:p>
    <w:p w:rsidR="00C961A0" w:rsidRPr="0074633C" w:rsidRDefault="00C961A0" w:rsidP="00330AFE">
      <w:pPr>
        <w:tabs>
          <w:tab w:val="left" w:pos="709"/>
          <w:tab w:val="left" w:pos="1134"/>
          <w:tab w:val="left" w:pos="2268"/>
        </w:tabs>
        <w:spacing w:after="0" w:line="240" w:lineRule="auto"/>
        <w:ind w:firstLine="709"/>
        <w:contextualSpacing/>
        <w:jc w:val="thaiDistribute"/>
        <w:rPr>
          <w:rFonts w:ascii="TH SarabunPSK" w:eastAsia="Times New Roman" w:hAnsi="TH SarabunPSK" w:cs="TH SarabunPSK"/>
          <w:sz w:val="32"/>
          <w:szCs w:val="32"/>
        </w:rPr>
      </w:pPr>
      <w:r>
        <w:rPr>
          <w:rFonts w:ascii="TH SarabunPSK" w:eastAsia="Calibri" w:hAnsi="TH SarabunPSK" w:cs="TH SarabunPSK"/>
          <w:sz w:val="32"/>
          <w:szCs w:val="32"/>
        </w:rPr>
        <w:tab/>
      </w:r>
      <w:r w:rsidR="0074633C" w:rsidRPr="0074633C">
        <w:rPr>
          <w:rFonts w:ascii="TH SarabunPSK" w:eastAsia="Calibri" w:hAnsi="TH SarabunPSK" w:cs="TH SarabunPSK"/>
          <w:sz w:val="32"/>
          <w:szCs w:val="32"/>
        </w:rPr>
        <w:t>4</w:t>
      </w:r>
      <w:r>
        <w:rPr>
          <w:rFonts w:ascii="TH SarabunPSK" w:eastAsia="Calibri" w:hAnsi="TH SarabunPSK" w:cs="TH SarabunPSK"/>
          <w:sz w:val="32"/>
          <w:szCs w:val="32"/>
        </w:rPr>
        <w:t>.</w:t>
      </w:r>
      <w:r w:rsidR="00BC790A">
        <w:rPr>
          <w:rFonts w:ascii="TH SarabunPSK" w:eastAsia="Calibri" w:hAnsi="TH SarabunPSK" w:cs="TH SarabunPSK" w:hint="cs"/>
          <w:sz w:val="32"/>
          <w:szCs w:val="32"/>
          <w:cs/>
        </w:rPr>
        <w:t xml:space="preserve"> </w:t>
      </w:r>
      <w:r w:rsidR="0074633C" w:rsidRPr="0074633C">
        <w:rPr>
          <w:rFonts w:ascii="TH SarabunPSK" w:eastAsia="Calibri" w:hAnsi="TH SarabunPSK" w:cs="TH SarabunPSK" w:hint="cs"/>
          <w:sz w:val="32"/>
          <w:szCs w:val="32"/>
          <w:cs/>
        </w:rPr>
        <w:t>การเก็บรวบรวมข้อมูลเป็นการเก็บรวบรมข้อมูลเชิงปริมาณ โดยผู้วิจัยทำการประเมินผลการพัฒนาก่อนและหลังการอบรมพัฒนาครู และทำการประเมินผลการนิเทศ  ติดตามและประเมินผลการพัฒนาครูระดับปฐมวัย</w:t>
      </w:r>
    </w:p>
    <w:p w:rsidR="0074633C" w:rsidRPr="0074633C" w:rsidRDefault="0074633C" w:rsidP="00330AFE">
      <w:pPr>
        <w:tabs>
          <w:tab w:val="left" w:pos="709"/>
          <w:tab w:val="left" w:pos="1134"/>
        </w:tabs>
        <w:spacing w:after="0"/>
        <w:rPr>
          <w:rFonts w:ascii="TH SarabunPSK" w:eastAsia="Calibri" w:hAnsi="TH SarabunPSK" w:cs="TH SarabunPSK"/>
          <w:sz w:val="32"/>
          <w:szCs w:val="32"/>
        </w:rPr>
      </w:pPr>
      <w:r w:rsidRPr="0074633C">
        <w:rPr>
          <w:rFonts w:ascii="TH SarabunPSK" w:eastAsia="Calibri" w:hAnsi="TH SarabunPSK" w:cs="TH SarabunPSK" w:hint="cs"/>
          <w:sz w:val="32"/>
          <w:szCs w:val="32"/>
          <w:cs/>
        </w:rPr>
        <w:tab/>
      </w:r>
      <w:r w:rsidR="00C961A0">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5</w:t>
      </w:r>
      <w:r w:rsidR="00C961A0">
        <w:rPr>
          <w:rFonts w:ascii="TH SarabunPSK" w:eastAsia="Calibri" w:hAnsi="TH SarabunPSK" w:cs="TH SarabunPSK" w:hint="cs"/>
          <w:sz w:val="32"/>
          <w:szCs w:val="32"/>
          <w:cs/>
        </w:rPr>
        <w:t>.</w:t>
      </w:r>
      <w:r w:rsidRPr="0074633C">
        <w:rPr>
          <w:rFonts w:ascii="TH SarabunPSK" w:eastAsia="Calibri" w:hAnsi="TH SarabunPSK" w:cs="TH SarabunPSK" w:hint="cs"/>
          <w:sz w:val="32"/>
          <w:szCs w:val="32"/>
          <w:cs/>
        </w:rPr>
        <w:t xml:space="preserve"> การวิเคราะห์ข้อมูล</w:t>
      </w:r>
      <w:r w:rsidR="00330AFE">
        <w:rPr>
          <w:rFonts w:ascii="TH SarabunPSK" w:eastAsia="Calibri" w:hAnsi="TH SarabunPSK" w:cs="TH SarabunPSK" w:hint="cs"/>
          <w:sz w:val="32"/>
          <w:szCs w:val="32"/>
          <w:cs/>
        </w:rPr>
        <w:t xml:space="preserve">  โดยการ</w:t>
      </w:r>
      <w:r w:rsidRPr="0074633C">
        <w:rPr>
          <w:rFonts w:ascii="TH SarabunPSK" w:eastAsia="Cordia New" w:hAnsi="TH SarabunPSK" w:cs="TH SarabunPSK" w:hint="cs"/>
          <w:sz w:val="32"/>
          <w:szCs w:val="32"/>
          <w:cs/>
        </w:rPr>
        <w:t>วิเคราะห์เปรียบเทียบก่อนและหลังการทดลอง เป็นค่าเฉลี่ย ส่วนเบี่ยงเบนมาตรฐานและ</w:t>
      </w:r>
      <w:r w:rsidRPr="0074633C">
        <w:rPr>
          <w:rFonts w:ascii="TH SarabunPSK" w:eastAsia="Calibri" w:hAnsi="TH SarabunPSK" w:cs="TH SarabunPSK" w:hint="cs"/>
          <w:sz w:val="32"/>
          <w:szCs w:val="32"/>
          <w:cs/>
        </w:rPr>
        <w:t xml:space="preserve">การทดสอบค่าที </w:t>
      </w:r>
    </w:p>
    <w:p w:rsidR="0074633C" w:rsidRPr="0074633C" w:rsidRDefault="00C961A0" w:rsidP="00C961A0">
      <w:pPr>
        <w:tabs>
          <w:tab w:val="left" w:pos="709"/>
        </w:tabs>
        <w:spacing w:after="0" w:line="240" w:lineRule="auto"/>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sidR="0074633C" w:rsidRPr="0074633C">
        <w:rPr>
          <w:rFonts w:ascii="TH SarabunPSK" w:eastAsia="Times New Roman" w:hAnsi="TH SarabunPSK" w:cs="TH SarabunPSK" w:hint="cs"/>
          <w:sz w:val="32"/>
          <w:szCs w:val="32"/>
          <w:cs/>
        </w:rPr>
        <w:t xml:space="preserve">การวิจัยระยะที่ 3 </w:t>
      </w:r>
      <w:r w:rsidR="0074633C" w:rsidRPr="0074633C">
        <w:rPr>
          <w:rFonts w:ascii="TH SarabunPSK" w:eastAsia="Times New Roman" w:hAnsi="TH SarabunPSK" w:cs="TH SarabunPSK"/>
          <w:sz w:val="32"/>
          <w:szCs w:val="32"/>
          <w:cs/>
        </w:rPr>
        <w:t>การพัฒนา</w:t>
      </w:r>
      <w:r w:rsidR="0074633C" w:rsidRPr="0074633C">
        <w:rPr>
          <w:rFonts w:ascii="TH SarabunPSK" w:eastAsia="Times New Roman" w:hAnsi="TH SarabunPSK" w:cs="TH SarabunPSK" w:hint="cs"/>
          <w:sz w:val="32"/>
          <w:szCs w:val="32"/>
          <w:cs/>
        </w:rPr>
        <w:t>ทักษะการเรียนรู้ของเด็กปฐมวัยในศตวรรษที่ 21 โดยใช้การจัดประสบการณ์แบบสะเต็ม</w:t>
      </w:r>
      <w:r w:rsidRPr="0074633C">
        <w:rPr>
          <w:rFonts w:ascii="TH SarabunPSK" w:eastAsia="Times New Roman" w:hAnsi="TH SarabunPSK" w:cs="TH SarabunPSK" w:hint="cs"/>
          <w:sz w:val="32"/>
          <w:szCs w:val="32"/>
          <w:cs/>
        </w:rPr>
        <w:t>ผู้วิจัยมีการ</w:t>
      </w:r>
      <w:r w:rsidRPr="0074633C">
        <w:rPr>
          <w:rFonts w:ascii="TH SarabunPSK" w:eastAsia="Times New Roman" w:hAnsi="TH SarabunPSK" w:cs="TH SarabunPSK"/>
          <w:sz w:val="32"/>
          <w:szCs w:val="32"/>
          <w:cs/>
        </w:rPr>
        <w:t>ดำเนินการ</w:t>
      </w:r>
      <w:r w:rsidRPr="0074633C">
        <w:rPr>
          <w:rFonts w:ascii="TH SarabunPSK" w:eastAsia="Times New Roman" w:hAnsi="TH SarabunPSK" w:cs="TH SarabunPSK" w:hint="cs"/>
          <w:sz w:val="32"/>
          <w:szCs w:val="32"/>
          <w:cs/>
        </w:rPr>
        <w:t>วิจัย ดังนี้</w:t>
      </w:r>
    </w:p>
    <w:p w:rsidR="0074633C" w:rsidRPr="0074633C" w:rsidRDefault="0074633C" w:rsidP="001E64B9">
      <w:pPr>
        <w:tabs>
          <w:tab w:val="left" w:pos="709"/>
          <w:tab w:val="left" w:pos="1134"/>
          <w:tab w:val="left" w:pos="1418"/>
        </w:tabs>
        <w:spacing w:after="0" w:line="240" w:lineRule="auto"/>
        <w:rPr>
          <w:rFonts w:ascii="TH SarabunPSK" w:eastAsia="Cordia New" w:hAnsi="TH SarabunPSK" w:cs="TH SarabunPSK"/>
          <w:sz w:val="32"/>
          <w:szCs w:val="32"/>
        </w:rPr>
      </w:pPr>
      <w:r w:rsidRPr="0074633C">
        <w:rPr>
          <w:rFonts w:ascii="TH SarabunPSK" w:eastAsia="Times New Roman" w:hAnsi="TH SarabunPSK" w:cs="TH SarabunPSK" w:hint="cs"/>
          <w:sz w:val="32"/>
          <w:szCs w:val="32"/>
          <w:cs/>
        </w:rPr>
        <w:tab/>
      </w:r>
      <w:r w:rsidR="001E64B9">
        <w:rPr>
          <w:rFonts w:ascii="TH SarabunPSK" w:eastAsia="Times New Roman" w:hAnsi="TH SarabunPSK" w:cs="TH SarabunPSK" w:hint="cs"/>
          <w:sz w:val="32"/>
          <w:szCs w:val="32"/>
          <w:cs/>
        </w:rPr>
        <w:tab/>
      </w:r>
      <w:r w:rsidR="00C961A0">
        <w:rPr>
          <w:rFonts w:ascii="TH SarabunPSK" w:eastAsia="Times New Roman" w:hAnsi="TH SarabunPSK" w:cs="TH SarabunPSK"/>
          <w:sz w:val="32"/>
          <w:szCs w:val="32"/>
        </w:rPr>
        <w:t xml:space="preserve">1. </w:t>
      </w:r>
      <w:r w:rsidRPr="0074633C">
        <w:rPr>
          <w:rFonts w:ascii="TH SarabunPSK" w:eastAsia="Cordia New" w:hAnsi="TH SarabunPSK" w:cs="TH SarabunPSK" w:hint="cs"/>
          <w:sz w:val="32"/>
          <w:szCs w:val="32"/>
          <w:cs/>
        </w:rPr>
        <w:t>กลุ่มเป้าหมายเป็น</w:t>
      </w:r>
      <w:r w:rsidRPr="0074633C">
        <w:rPr>
          <w:rFonts w:ascii="TH SarabunPSK" w:eastAsia="Times New Roman" w:hAnsi="TH SarabunPSK" w:cs="TH SarabunPSK" w:hint="cs"/>
          <w:sz w:val="32"/>
          <w:szCs w:val="32"/>
          <w:cs/>
        </w:rPr>
        <w:t>คุณครูผู้สอนในชั้นปฐมวัย จำนวน 20 คน</w:t>
      </w:r>
      <w:r w:rsidRPr="0074633C">
        <w:rPr>
          <w:rFonts w:ascii="TH SarabunPSK" w:eastAsia="Cordia New" w:hAnsi="TH SarabunPSK" w:cs="TH SarabunPSK" w:hint="cs"/>
          <w:sz w:val="32"/>
          <w:szCs w:val="32"/>
          <w:cs/>
        </w:rPr>
        <w:t xml:space="preserve"> และเด็ก</w:t>
      </w:r>
      <w:r w:rsidR="001E64B9">
        <w:rPr>
          <w:rFonts w:ascii="TH SarabunPSK" w:eastAsia="Cordia New" w:hAnsi="TH SarabunPSK" w:cs="TH SarabunPSK" w:hint="cs"/>
          <w:sz w:val="32"/>
          <w:szCs w:val="32"/>
          <w:cs/>
        </w:rPr>
        <w:t>ชาย</w:t>
      </w:r>
      <w:r w:rsidRPr="0074633C">
        <w:rPr>
          <w:rFonts w:ascii="TH SarabunPSK" w:eastAsia="Cordia New" w:hAnsi="TH SarabunPSK" w:cs="TH SarabunPSK"/>
          <w:sz w:val="32"/>
          <w:szCs w:val="32"/>
          <w:cs/>
        </w:rPr>
        <w:t>–</w:t>
      </w:r>
      <w:r w:rsidRPr="0074633C">
        <w:rPr>
          <w:rFonts w:ascii="TH SarabunPSK" w:eastAsia="Cordia New" w:hAnsi="TH SarabunPSK" w:cs="TH SarabunPSK" w:hint="cs"/>
          <w:sz w:val="32"/>
          <w:szCs w:val="32"/>
          <w:cs/>
        </w:rPr>
        <w:t>หญิงห้องที่คุณครูรับผิดชอบ จำนวน 20 ห้องเรียน</w:t>
      </w:r>
    </w:p>
    <w:p w:rsidR="0074633C" w:rsidRPr="0074633C" w:rsidRDefault="0074633C" w:rsidP="001E64B9">
      <w:pPr>
        <w:tabs>
          <w:tab w:val="left" w:pos="709"/>
          <w:tab w:val="left" w:pos="1134"/>
          <w:tab w:val="left" w:pos="1843"/>
        </w:tabs>
        <w:spacing w:after="0" w:line="240" w:lineRule="auto"/>
        <w:ind w:hanging="641"/>
        <w:contextualSpacing/>
        <w:rPr>
          <w:rFonts w:ascii="TH SarabunPSK" w:eastAsia="Cordia New" w:hAnsi="TH SarabunPSK" w:cs="TH SarabunPSK"/>
          <w:sz w:val="32"/>
          <w:szCs w:val="32"/>
        </w:rPr>
      </w:pPr>
      <w:r w:rsidRPr="0074633C">
        <w:rPr>
          <w:rFonts w:ascii="TH SarabunPSK" w:eastAsia="Cordia New" w:hAnsi="TH SarabunPSK" w:cs="TH SarabunPSK"/>
          <w:sz w:val="32"/>
          <w:szCs w:val="32"/>
        </w:rPr>
        <w:tab/>
      </w:r>
      <w:r w:rsidRPr="0074633C">
        <w:rPr>
          <w:rFonts w:ascii="TH SarabunPSK" w:eastAsia="Cordia New" w:hAnsi="TH SarabunPSK" w:cs="TH SarabunPSK"/>
          <w:sz w:val="32"/>
          <w:szCs w:val="32"/>
        </w:rPr>
        <w:tab/>
      </w:r>
      <w:r w:rsidR="001E64B9">
        <w:rPr>
          <w:rFonts w:ascii="TH SarabunPSK" w:eastAsia="Cordia New" w:hAnsi="TH SarabunPSK" w:cs="TH SarabunPSK"/>
          <w:sz w:val="32"/>
          <w:szCs w:val="32"/>
        </w:rPr>
        <w:tab/>
      </w:r>
      <w:r w:rsidRPr="0074633C">
        <w:rPr>
          <w:rFonts w:ascii="TH SarabunPSK" w:eastAsia="Cordia New" w:hAnsi="TH SarabunPSK" w:cs="TH SarabunPSK"/>
          <w:sz w:val="32"/>
          <w:szCs w:val="32"/>
        </w:rPr>
        <w:t>2</w:t>
      </w:r>
      <w:r w:rsidR="001E64B9">
        <w:rPr>
          <w:rFonts w:ascii="TH SarabunPSK" w:eastAsia="Cordia New" w:hAnsi="TH SarabunPSK" w:cs="TH SarabunPSK"/>
          <w:sz w:val="32"/>
          <w:szCs w:val="32"/>
        </w:rPr>
        <w:t>.</w:t>
      </w:r>
      <w:r w:rsidR="00BC790A">
        <w:rPr>
          <w:rFonts w:ascii="TH SarabunPSK" w:eastAsia="Cordia New" w:hAnsi="TH SarabunPSK" w:cs="TH SarabunPSK"/>
          <w:sz w:val="32"/>
          <w:szCs w:val="32"/>
        </w:rPr>
        <w:t xml:space="preserve"> </w:t>
      </w:r>
      <w:r w:rsidRPr="0074633C">
        <w:rPr>
          <w:rFonts w:ascii="TH SarabunPSK" w:eastAsia="Calibri" w:hAnsi="TH SarabunPSK" w:cs="TH SarabunPSK" w:hint="cs"/>
          <w:sz w:val="32"/>
          <w:szCs w:val="32"/>
          <w:cs/>
        </w:rPr>
        <w:t>เครื่องมือที่ใช้ในการวิจัย</w:t>
      </w:r>
      <w:r w:rsidR="001E64B9">
        <w:rPr>
          <w:rFonts w:ascii="TH SarabunPSK" w:eastAsia="Cordia New" w:hAnsi="TH SarabunPSK" w:cs="TH SarabunPSK" w:hint="cs"/>
          <w:sz w:val="32"/>
          <w:szCs w:val="32"/>
          <w:cs/>
        </w:rPr>
        <w:t xml:space="preserve"> คือ </w:t>
      </w:r>
      <w:r w:rsidRPr="0074633C">
        <w:rPr>
          <w:rFonts w:ascii="TH SarabunPSK" w:eastAsia="Calibri" w:hAnsi="TH SarabunPSK" w:cs="TH SarabunPSK" w:hint="cs"/>
          <w:sz w:val="32"/>
          <w:szCs w:val="32"/>
          <w:cs/>
        </w:rPr>
        <w:t>แบบสังเกตพฤติกรรมการแก้ปัญหาของเด็กปฐมวัย</w:t>
      </w:r>
    </w:p>
    <w:p w:rsidR="0074633C" w:rsidRPr="0074633C" w:rsidRDefault="00C961A0" w:rsidP="001E64B9">
      <w:pPr>
        <w:tabs>
          <w:tab w:val="left" w:pos="709"/>
          <w:tab w:val="left" w:pos="1134"/>
        </w:tabs>
        <w:spacing w:after="0"/>
        <w:ind w:hanging="641"/>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1E64B9">
        <w:rPr>
          <w:rFonts w:ascii="TH SarabunPSK" w:eastAsia="Calibri" w:hAnsi="TH SarabunPSK" w:cs="TH SarabunPSK"/>
          <w:sz w:val="32"/>
          <w:szCs w:val="32"/>
        </w:rPr>
        <w:tab/>
      </w:r>
      <w:r w:rsidR="0074633C" w:rsidRPr="0074633C">
        <w:rPr>
          <w:rFonts w:ascii="TH SarabunPSK" w:eastAsia="Calibri" w:hAnsi="TH SarabunPSK" w:cs="TH SarabunPSK"/>
          <w:sz w:val="32"/>
          <w:szCs w:val="32"/>
        </w:rPr>
        <w:t>3</w:t>
      </w:r>
      <w:r w:rsidR="001E64B9">
        <w:rPr>
          <w:rFonts w:ascii="TH SarabunPSK" w:eastAsia="Calibri" w:hAnsi="TH SarabunPSK" w:cs="TH SarabunPSK"/>
          <w:sz w:val="32"/>
          <w:szCs w:val="32"/>
        </w:rPr>
        <w:t>.</w:t>
      </w:r>
      <w:r w:rsidR="00BC790A">
        <w:rPr>
          <w:rFonts w:ascii="TH SarabunPSK" w:eastAsia="Calibri" w:hAnsi="TH SarabunPSK" w:cs="TH SarabunPSK" w:hint="cs"/>
          <w:sz w:val="32"/>
          <w:szCs w:val="32"/>
          <w:cs/>
        </w:rPr>
        <w:t xml:space="preserve"> </w:t>
      </w:r>
      <w:r w:rsidR="00224D7A">
        <w:rPr>
          <w:rFonts w:ascii="TH SarabunPSK" w:eastAsia="Calibri" w:hAnsi="TH SarabunPSK" w:cs="TH SarabunPSK" w:hint="cs"/>
          <w:sz w:val="32"/>
          <w:szCs w:val="32"/>
          <w:cs/>
        </w:rPr>
        <w:t>ขอบเขตการวิจัย</w:t>
      </w:r>
    </w:p>
    <w:p w:rsidR="0074633C" w:rsidRPr="0074633C" w:rsidRDefault="001E64B9" w:rsidP="0074633C">
      <w:pPr>
        <w:tabs>
          <w:tab w:val="left" w:pos="709"/>
          <w:tab w:val="left" w:pos="1134"/>
        </w:tabs>
        <w:spacing w:after="0" w:line="240" w:lineRule="auto"/>
        <w:ind w:left="1134"/>
        <w:contextualSpacing/>
        <w:rPr>
          <w:rFonts w:ascii="TH SarabunPSK" w:eastAsia="Calibri" w:hAnsi="TH SarabunPSK" w:cs="TH SarabunPSK"/>
          <w:sz w:val="32"/>
          <w:szCs w:val="32"/>
        </w:rPr>
      </w:pPr>
      <w:r>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3.1  สังเกตพฤติกรรมการแก้ปัญหาของเด็กปฐมวัย</w:t>
      </w:r>
    </w:p>
    <w:p w:rsidR="0074633C" w:rsidRPr="0074633C" w:rsidRDefault="001E64B9" w:rsidP="001E64B9">
      <w:pPr>
        <w:tabs>
          <w:tab w:val="left" w:pos="709"/>
          <w:tab w:val="left" w:pos="1134"/>
          <w:tab w:val="left" w:pos="1843"/>
        </w:tabs>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ab/>
      </w:r>
      <w:r w:rsidR="00BC790A">
        <w:rPr>
          <w:rFonts w:ascii="TH SarabunPSK" w:eastAsia="Calibri" w:hAnsi="TH SarabunPSK" w:cs="TH SarabunPSK" w:hint="cs"/>
          <w:sz w:val="32"/>
          <w:szCs w:val="32"/>
          <w:cs/>
        </w:rPr>
        <w:tab/>
      </w:r>
      <w:r w:rsidR="00BC790A">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1) ศึกษาเอกสาร และงานวิจัยที่เกี่ยวข้องกับการสร้างแบบสังเกตพฤติกรรมการแก้ปัญหาของเด็กปฐมวัย</w:t>
      </w:r>
    </w:p>
    <w:p w:rsidR="0074633C" w:rsidRPr="0074633C" w:rsidRDefault="001E64B9" w:rsidP="001E64B9">
      <w:pPr>
        <w:tabs>
          <w:tab w:val="left" w:pos="709"/>
          <w:tab w:val="left" w:pos="1134"/>
          <w:tab w:val="left" w:pos="1843"/>
          <w:tab w:val="left" w:pos="1985"/>
        </w:tabs>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ab/>
      </w:r>
      <w:r w:rsidR="00BC790A">
        <w:rPr>
          <w:rFonts w:ascii="TH SarabunPSK" w:eastAsia="Calibri" w:hAnsi="TH SarabunPSK" w:cs="TH SarabunPSK" w:hint="cs"/>
          <w:sz w:val="32"/>
          <w:szCs w:val="32"/>
          <w:cs/>
        </w:rPr>
        <w:tab/>
      </w:r>
      <w:r w:rsidR="00BC790A">
        <w:rPr>
          <w:rFonts w:ascii="TH SarabunPSK" w:eastAsia="Calibri" w:hAnsi="TH SarabunPSK" w:cs="TH SarabunPSK" w:hint="cs"/>
          <w:sz w:val="32"/>
          <w:szCs w:val="32"/>
          <w:cs/>
        </w:rPr>
        <w:tab/>
      </w:r>
      <w:r w:rsidR="0074633C" w:rsidRPr="0074633C">
        <w:rPr>
          <w:rFonts w:ascii="TH SarabunPSK" w:eastAsia="Calibri" w:hAnsi="TH SarabunPSK" w:cs="TH SarabunPSK" w:hint="cs"/>
          <w:sz w:val="32"/>
          <w:szCs w:val="32"/>
          <w:cs/>
        </w:rPr>
        <w:t xml:space="preserve">2) เลือกลำดับที่ศึกษาแบ่งพฤติกรรมออกเป็น  3  พฤติกรรม คือ ลำดับที่ 1 แก้ปัญหาของตนเองที่ไม่เกี่ยวข้องกับผู้อื่นได้  ลำดับที่  2  แก้ปัญหาของตนเองที่เกี่ยวข้องกับผู้อื่นได้ และลำดับที่  3  แก้ปัญหาของผู้อื่นได้  </w:t>
      </w:r>
    </w:p>
    <w:p w:rsidR="0074633C" w:rsidRPr="0074633C" w:rsidRDefault="0074633C" w:rsidP="001E64B9">
      <w:pPr>
        <w:tabs>
          <w:tab w:val="left" w:pos="0"/>
          <w:tab w:val="left" w:pos="709"/>
          <w:tab w:val="left" w:pos="1843"/>
          <w:tab w:val="left" w:pos="1985"/>
        </w:tabs>
        <w:spacing w:after="0" w:line="240" w:lineRule="auto"/>
        <w:contextualSpacing/>
        <w:rPr>
          <w:rFonts w:ascii="TH SarabunPSK" w:eastAsia="Calibri" w:hAnsi="TH SarabunPSK" w:cs="TH SarabunPSK"/>
          <w:sz w:val="32"/>
          <w:szCs w:val="32"/>
          <w:cs/>
        </w:rPr>
      </w:pPr>
      <w:r w:rsidRPr="0074633C">
        <w:rPr>
          <w:rFonts w:ascii="TH SarabunPSK" w:eastAsia="Calibri" w:hAnsi="TH SarabunPSK" w:cs="TH SarabunPSK" w:hint="cs"/>
          <w:sz w:val="32"/>
          <w:szCs w:val="32"/>
          <w:cs/>
        </w:rPr>
        <w:tab/>
      </w:r>
      <w:r w:rsidR="00BC790A">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 xml:space="preserve">3)  นำแบบสังเกตที่สร้างขึ้นไปให้ผู้เชี่ยวชาญทางด้านวัดและประเมินผล จำนวน 2 ท่าน และผู้เชี่ยวชาญทางด้านการศึกษาปฐมวัย และการจัดการเรียนการสอน จำนวน 1 ท่าน ตรวจสอบความสอดคล้องของแบบสังเกต </w:t>
      </w:r>
      <w:r w:rsidRPr="0074633C">
        <w:rPr>
          <w:rFonts w:ascii="TH SarabunPSK" w:eastAsia="CordiaNew" w:hAnsi="TH SarabunPSK" w:cs="TH SarabunPSK"/>
          <w:sz w:val="32"/>
          <w:szCs w:val="32"/>
          <w:cs/>
        </w:rPr>
        <w:t>และนำแบบ</w:t>
      </w:r>
      <w:r w:rsidRPr="0074633C">
        <w:rPr>
          <w:rFonts w:ascii="TH SarabunPSK" w:eastAsia="CordiaNew" w:hAnsi="TH SarabunPSK" w:cs="TH SarabunPSK" w:hint="cs"/>
          <w:sz w:val="32"/>
          <w:szCs w:val="32"/>
          <w:cs/>
        </w:rPr>
        <w:t>สังเกต</w:t>
      </w:r>
      <w:r w:rsidRPr="0074633C">
        <w:rPr>
          <w:rFonts w:ascii="TH SarabunPSK" w:eastAsia="CordiaNew" w:hAnsi="TH SarabunPSK" w:cs="TH SarabunPSK"/>
          <w:sz w:val="32"/>
          <w:szCs w:val="32"/>
          <w:cs/>
        </w:rPr>
        <w:t>มาปรับปรุงตามคำแนะนำของผู้เชี่ยวชาญดังนี้</w:t>
      </w:r>
      <w:r w:rsidRPr="0074633C">
        <w:rPr>
          <w:rFonts w:ascii="TH SarabunPSK" w:eastAsia="Calibri" w:hAnsi="TH SarabunPSK" w:cs="TH SarabunPSK"/>
          <w:sz w:val="32"/>
          <w:szCs w:val="32"/>
          <w:cs/>
        </w:rPr>
        <w:t xml:space="preserve">  คือ ขยายรายละเอียดของพฤติกรรมให้มีความชัดเจน และสะดวกต่อการสังเกต </w:t>
      </w:r>
    </w:p>
    <w:p w:rsidR="0074633C" w:rsidRPr="0074633C" w:rsidRDefault="0074633C" w:rsidP="001E64B9">
      <w:pPr>
        <w:tabs>
          <w:tab w:val="left" w:pos="709"/>
          <w:tab w:val="left" w:pos="1134"/>
          <w:tab w:val="left" w:pos="1843"/>
          <w:tab w:val="left" w:pos="1985"/>
        </w:tabs>
        <w:spacing w:after="0" w:line="240" w:lineRule="auto"/>
        <w:rPr>
          <w:rFonts w:ascii="TH SarabunPSK" w:eastAsia="Calibri" w:hAnsi="TH SarabunPSK" w:cs="TH SarabunPSK"/>
          <w:sz w:val="32"/>
          <w:szCs w:val="32"/>
        </w:rPr>
      </w:pPr>
      <w:r w:rsidRPr="0074633C">
        <w:rPr>
          <w:rFonts w:ascii="TH SarabunPSK" w:eastAsia="Calibri" w:hAnsi="TH SarabunPSK" w:cs="TH SarabunPSK"/>
          <w:sz w:val="32"/>
          <w:szCs w:val="32"/>
          <w:cs/>
        </w:rPr>
        <w:tab/>
      </w:r>
      <w:r w:rsidRPr="0074633C">
        <w:rPr>
          <w:rFonts w:ascii="TH SarabunPSK" w:eastAsia="Calibri" w:hAnsi="TH SarabunPSK" w:cs="TH SarabunPSK" w:hint="cs"/>
          <w:sz w:val="32"/>
          <w:szCs w:val="32"/>
          <w:cs/>
        </w:rPr>
        <w:tab/>
      </w:r>
      <w:r w:rsidRPr="0074633C">
        <w:rPr>
          <w:rFonts w:ascii="TH SarabunPSK" w:eastAsia="Calibri" w:hAnsi="TH SarabunPSK" w:cs="TH SarabunPSK"/>
          <w:sz w:val="32"/>
          <w:szCs w:val="32"/>
        </w:rPr>
        <w:tab/>
        <w:t>4</w:t>
      </w:r>
      <w:r w:rsidRPr="0074633C">
        <w:rPr>
          <w:rFonts w:ascii="TH SarabunPSK" w:eastAsia="Calibri" w:hAnsi="TH SarabunPSK" w:cs="TH SarabunPSK" w:hint="cs"/>
          <w:sz w:val="32"/>
          <w:szCs w:val="32"/>
          <w:cs/>
        </w:rPr>
        <w:t>)  ครูจัดประสบการณ์แบบสะเต็ม และสังเกตพฤติกรรมการแก้ปัญหาของเด็กปฐมวัย</w:t>
      </w:r>
    </w:p>
    <w:p w:rsidR="0074633C" w:rsidRPr="0074633C" w:rsidRDefault="0074633C" w:rsidP="001A0F5C">
      <w:pPr>
        <w:tabs>
          <w:tab w:val="left" w:pos="709"/>
          <w:tab w:val="left" w:pos="1134"/>
          <w:tab w:val="left" w:pos="1843"/>
          <w:tab w:val="left" w:pos="1985"/>
        </w:tabs>
        <w:spacing w:after="0" w:line="240" w:lineRule="auto"/>
        <w:rPr>
          <w:rFonts w:ascii="TH SarabunPSK" w:eastAsia="Calibri" w:hAnsi="TH SarabunPSK" w:cs="TH SarabunPSK"/>
          <w:sz w:val="32"/>
          <w:szCs w:val="32"/>
          <w:cs/>
        </w:rPr>
      </w:pPr>
      <w:r w:rsidRPr="0074633C">
        <w:rPr>
          <w:rFonts w:ascii="TH SarabunPSK" w:eastAsia="Times New Roman" w:hAnsi="TH SarabunPSK" w:cs="TH SarabunPSK" w:hint="cs"/>
          <w:sz w:val="32"/>
          <w:szCs w:val="32"/>
          <w:cs/>
        </w:rPr>
        <w:tab/>
      </w:r>
      <w:r w:rsidRPr="0074633C">
        <w:rPr>
          <w:rFonts w:ascii="TH SarabunPSK" w:eastAsia="Times New Roman" w:hAnsi="TH SarabunPSK" w:cs="TH SarabunPSK" w:hint="cs"/>
          <w:sz w:val="32"/>
          <w:szCs w:val="32"/>
          <w:cs/>
        </w:rPr>
        <w:tab/>
      </w:r>
      <w:r w:rsidRPr="0074633C">
        <w:rPr>
          <w:rFonts w:ascii="TH SarabunPSK" w:eastAsia="Times New Roman" w:hAnsi="TH SarabunPSK" w:cs="TH SarabunPSK" w:hint="cs"/>
          <w:sz w:val="32"/>
          <w:szCs w:val="32"/>
          <w:cs/>
        </w:rPr>
        <w:tab/>
        <w:t>5) นำผลที่ได้จากการ</w:t>
      </w:r>
      <w:r w:rsidRPr="0074633C">
        <w:rPr>
          <w:rFonts w:ascii="TH SarabunPSK" w:eastAsia="Calibri" w:hAnsi="TH SarabunPSK" w:cs="TH SarabunPSK" w:hint="cs"/>
          <w:sz w:val="32"/>
          <w:szCs w:val="32"/>
          <w:cs/>
        </w:rPr>
        <w:t>สังเกตพฤติกรรมการแก้ปัญหาของเด็กปฐมวัย</w:t>
      </w:r>
      <w:r w:rsidRPr="0074633C">
        <w:rPr>
          <w:rFonts w:ascii="TH SarabunPSK" w:eastAsia="Times New Roman" w:hAnsi="TH SarabunPSK" w:cs="TH SarabunPSK" w:hint="cs"/>
          <w:sz w:val="32"/>
          <w:szCs w:val="32"/>
          <w:cs/>
        </w:rPr>
        <w:t>มาวิเคราะห์ข้อมูล</w:t>
      </w:r>
    </w:p>
    <w:p w:rsidR="0074633C" w:rsidRPr="0074633C" w:rsidRDefault="001E64B9" w:rsidP="001E64B9">
      <w:pPr>
        <w:tabs>
          <w:tab w:val="left" w:pos="709"/>
          <w:tab w:val="left" w:pos="1134"/>
          <w:tab w:val="left" w:pos="2268"/>
        </w:tabs>
        <w:spacing w:after="0" w:line="240" w:lineRule="auto"/>
        <w:ind w:firstLine="709"/>
        <w:contextualSpacing/>
        <w:jc w:val="thaiDistribute"/>
        <w:rPr>
          <w:rFonts w:ascii="TH SarabunPSK" w:eastAsia="Times New Roman" w:hAnsi="TH SarabunPSK" w:cs="TH SarabunPSK"/>
          <w:sz w:val="32"/>
          <w:szCs w:val="32"/>
        </w:rPr>
      </w:pPr>
      <w:r>
        <w:rPr>
          <w:rFonts w:ascii="TH SarabunPSK" w:eastAsia="Calibri" w:hAnsi="TH SarabunPSK" w:cs="TH SarabunPSK"/>
          <w:sz w:val="32"/>
          <w:szCs w:val="32"/>
        </w:rPr>
        <w:tab/>
      </w:r>
      <w:r w:rsidR="0074633C" w:rsidRPr="0074633C">
        <w:rPr>
          <w:rFonts w:ascii="TH SarabunPSK" w:eastAsia="Calibri" w:hAnsi="TH SarabunPSK" w:cs="TH SarabunPSK"/>
          <w:sz w:val="32"/>
          <w:szCs w:val="32"/>
        </w:rPr>
        <w:t>4</w:t>
      </w:r>
      <w:r>
        <w:rPr>
          <w:rFonts w:ascii="TH SarabunPSK" w:eastAsia="Calibri" w:hAnsi="TH SarabunPSK" w:cs="TH SarabunPSK"/>
          <w:sz w:val="32"/>
          <w:szCs w:val="32"/>
        </w:rPr>
        <w:t>.</w:t>
      </w:r>
      <w:r w:rsidR="00BC790A">
        <w:rPr>
          <w:rFonts w:ascii="TH SarabunPSK" w:eastAsia="Calibri" w:hAnsi="TH SarabunPSK" w:cs="TH SarabunPSK" w:hint="cs"/>
          <w:sz w:val="32"/>
          <w:szCs w:val="32"/>
          <w:cs/>
        </w:rPr>
        <w:t xml:space="preserve"> </w:t>
      </w:r>
      <w:r w:rsidR="0074633C" w:rsidRPr="0074633C">
        <w:rPr>
          <w:rFonts w:ascii="TH SarabunPSK" w:eastAsia="Calibri" w:hAnsi="TH SarabunPSK" w:cs="TH SarabunPSK" w:hint="cs"/>
          <w:sz w:val="32"/>
          <w:szCs w:val="32"/>
          <w:cs/>
        </w:rPr>
        <w:t>การเก็บรวบรวมข้อมูลเป็นการเก็บรวบรมข้อมูลเชิงปริมาณ โดยผู้วิจัยเก็บรวบรวมและประเมินผลการสังเกตพฤติกรรมการแก้ปัญหาของเด็กปฐมวัย</w:t>
      </w:r>
    </w:p>
    <w:p w:rsidR="0074633C" w:rsidRDefault="0074633C" w:rsidP="0074633C">
      <w:pPr>
        <w:tabs>
          <w:tab w:val="left" w:pos="709"/>
          <w:tab w:val="left" w:pos="1134"/>
        </w:tabs>
        <w:spacing w:after="0"/>
        <w:rPr>
          <w:rFonts w:ascii="TH SarabunPSK" w:eastAsia="Calibri" w:hAnsi="TH SarabunPSK" w:cs="TH SarabunPSK"/>
          <w:sz w:val="32"/>
          <w:szCs w:val="32"/>
        </w:rPr>
      </w:pPr>
      <w:r w:rsidRPr="0074633C">
        <w:rPr>
          <w:rFonts w:ascii="TH SarabunPSK" w:eastAsia="Calibri" w:hAnsi="TH SarabunPSK" w:cs="TH SarabunPSK" w:hint="cs"/>
          <w:sz w:val="32"/>
          <w:szCs w:val="32"/>
          <w:cs/>
        </w:rPr>
        <w:tab/>
      </w:r>
      <w:r w:rsidRPr="0074633C">
        <w:rPr>
          <w:rFonts w:ascii="TH SarabunPSK" w:eastAsia="Calibri" w:hAnsi="TH SarabunPSK" w:cs="TH SarabunPSK" w:hint="cs"/>
          <w:sz w:val="32"/>
          <w:szCs w:val="32"/>
          <w:cs/>
        </w:rPr>
        <w:tab/>
        <w:t>5</w:t>
      </w:r>
      <w:r w:rsidR="001E64B9">
        <w:rPr>
          <w:rFonts w:ascii="TH SarabunPSK" w:eastAsia="Calibri" w:hAnsi="TH SarabunPSK" w:cs="TH SarabunPSK" w:hint="cs"/>
          <w:sz w:val="32"/>
          <w:szCs w:val="32"/>
          <w:cs/>
        </w:rPr>
        <w:t>.</w:t>
      </w:r>
      <w:r w:rsidRPr="0074633C">
        <w:rPr>
          <w:rFonts w:ascii="TH SarabunPSK" w:eastAsia="Calibri" w:hAnsi="TH SarabunPSK" w:cs="TH SarabunPSK" w:hint="cs"/>
          <w:sz w:val="32"/>
          <w:szCs w:val="32"/>
          <w:cs/>
        </w:rPr>
        <w:t xml:space="preserve"> การวิเคราะห์ข้อมูล</w:t>
      </w:r>
      <w:r w:rsidRPr="0074633C">
        <w:rPr>
          <w:rFonts w:ascii="TH SarabunPSK" w:eastAsia="Cordia New" w:hAnsi="TH SarabunPSK" w:cs="TH SarabunPSK" w:hint="cs"/>
          <w:sz w:val="32"/>
          <w:szCs w:val="32"/>
          <w:cs/>
        </w:rPr>
        <w:t>วิเคราะห์ผลการสังเกต</w:t>
      </w:r>
      <w:r w:rsidRPr="0074633C">
        <w:rPr>
          <w:rFonts w:ascii="TH SarabunPSK" w:eastAsia="Calibri" w:hAnsi="TH SarabunPSK" w:cs="TH SarabunPSK" w:hint="cs"/>
          <w:sz w:val="32"/>
          <w:szCs w:val="32"/>
          <w:cs/>
        </w:rPr>
        <w:t>พฤติกรรมการแก้ปัญหาของเด็กปฐมวัย</w:t>
      </w:r>
      <w:r w:rsidRPr="0074633C">
        <w:rPr>
          <w:rFonts w:ascii="TH SarabunPSK" w:eastAsia="Cordia New" w:hAnsi="TH SarabunPSK" w:cs="TH SarabunPSK" w:hint="cs"/>
          <w:sz w:val="32"/>
          <w:szCs w:val="32"/>
          <w:cs/>
        </w:rPr>
        <w:t xml:space="preserve"> เป็นค่าเฉลี่ย และส่วนเบี่ยงเบนมาตรฐาน</w:t>
      </w:r>
    </w:p>
    <w:p w:rsidR="00BC790A" w:rsidRDefault="00BC790A" w:rsidP="0074633C">
      <w:pPr>
        <w:tabs>
          <w:tab w:val="left" w:pos="709"/>
          <w:tab w:val="left" w:pos="1134"/>
        </w:tabs>
        <w:spacing w:after="0"/>
        <w:rPr>
          <w:rFonts w:ascii="TH SarabunPSK" w:eastAsia="Calibri" w:hAnsi="TH SarabunPSK" w:cs="TH SarabunPSK"/>
          <w:sz w:val="32"/>
          <w:szCs w:val="32"/>
        </w:rPr>
      </w:pPr>
    </w:p>
    <w:p w:rsidR="0074633C" w:rsidRDefault="0074633C" w:rsidP="00C60419">
      <w:pPr>
        <w:spacing w:after="0" w:line="240" w:lineRule="auto"/>
        <w:jc w:val="thaiDistribute"/>
        <w:rPr>
          <w:rFonts w:ascii="TH SarabunPSK" w:eastAsia="Times New Roman" w:hAnsi="TH SarabunPSK" w:cs="TH SarabunPSK"/>
          <w:sz w:val="32"/>
          <w:szCs w:val="32"/>
        </w:rPr>
      </w:pPr>
    </w:p>
    <w:p w:rsidR="002B4D32" w:rsidRPr="009460A7" w:rsidRDefault="002B4D32" w:rsidP="003818BE">
      <w:pPr>
        <w:spacing w:after="0" w:line="240" w:lineRule="auto"/>
        <w:jc w:val="center"/>
        <w:rPr>
          <w:rFonts w:ascii="TH SarabunPSK" w:hAnsi="TH SarabunPSK" w:cs="TH SarabunPSK"/>
          <w:b/>
          <w:bCs/>
          <w:sz w:val="32"/>
          <w:szCs w:val="32"/>
        </w:rPr>
      </w:pPr>
      <w:r w:rsidRPr="009460A7">
        <w:rPr>
          <w:rFonts w:ascii="TH SarabunPSK" w:hAnsi="TH SarabunPSK" w:cs="TH SarabunPSK"/>
          <w:b/>
          <w:bCs/>
          <w:sz w:val="32"/>
          <w:szCs w:val="32"/>
          <w:cs/>
        </w:rPr>
        <w:lastRenderedPageBreak/>
        <w:t>ผลการวิจัย</w:t>
      </w:r>
    </w:p>
    <w:p w:rsidR="00D20173" w:rsidRPr="009460A7" w:rsidRDefault="00D20173" w:rsidP="00175549">
      <w:pPr>
        <w:spacing w:after="0"/>
        <w:ind w:firstLine="720"/>
        <w:jc w:val="thaiDistribute"/>
        <w:rPr>
          <w:rFonts w:ascii="TH SarabunPSK" w:hAnsi="TH SarabunPSK" w:cs="TH SarabunPSK"/>
          <w:sz w:val="32"/>
          <w:szCs w:val="32"/>
        </w:rPr>
      </w:pPr>
      <w:r w:rsidRPr="009460A7">
        <w:rPr>
          <w:rFonts w:ascii="TH SarabunPSK" w:hAnsi="TH SarabunPSK" w:cs="TH SarabunPSK"/>
          <w:sz w:val="32"/>
          <w:szCs w:val="32"/>
          <w:cs/>
        </w:rPr>
        <w:t>ผลการวิจัยสามารถสรุปได้ตามวัตถุประสงค์การวิจัย</w:t>
      </w:r>
      <w:r w:rsidR="0029171A">
        <w:rPr>
          <w:rFonts w:ascii="TH SarabunPSK" w:hAnsi="TH SarabunPSK" w:cs="TH SarabunPSK" w:hint="cs"/>
          <w:sz w:val="32"/>
          <w:szCs w:val="32"/>
          <w:cs/>
        </w:rPr>
        <w:t xml:space="preserve">  </w:t>
      </w:r>
      <w:r w:rsidRPr="009460A7">
        <w:rPr>
          <w:rFonts w:ascii="TH SarabunPSK" w:hAnsi="TH SarabunPSK" w:cs="TH SarabunPSK"/>
          <w:sz w:val="32"/>
          <w:szCs w:val="32"/>
          <w:cs/>
        </w:rPr>
        <w:t>ดังนี้</w:t>
      </w:r>
    </w:p>
    <w:p w:rsidR="00AA7549" w:rsidRPr="00AA7549" w:rsidRDefault="00AA7549" w:rsidP="00AA7549">
      <w:pPr>
        <w:tabs>
          <w:tab w:val="left" w:pos="709"/>
        </w:tabs>
        <w:spacing w:after="0" w:line="240" w:lineRule="auto"/>
        <w:rPr>
          <w:rFonts w:ascii="TH SarabunPSK" w:eastAsia="Calibri" w:hAnsi="TH SarabunPSK" w:cs="TH SarabunPSK"/>
          <w:sz w:val="32"/>
          <w:szCs w:val="32"/>
        </w:rPr>
      </w:pPr>
      <w:r w:rsidRPr="009460A7">
        <w:rPr>
          <w:rFonts w:ascii="TH SarabunPSK" w:eastAsia="Times New Roman" w:hAnsi="TH SarabunPSK" w:cs="TH SarabunPSK" w:hint="cs"/>
          <w:b/>
          <w:bCs/>
          <w:sz w:val="32"/>
          <w:szCs w:val="32"/>
          <w:cs/>
        </w:rPr>
        <w:tab/>
      </w:r>
      <w:r w:rsidRPr="00AA7549">
        <w:rPr>
          <w:rFonts w:ascii="TH SarabunPSK" w:eastAsia="Times New Roman" w:hAnsi="TH SarabunPSK" w:cs="TH SarabunPSK" w:hint="cs"/>
          <w:sz w:val="32"/>
          <w:szCs w:val="32"/>
          <w:cs/>
        </w:rPr>
        <w:t xml:space="preserve">ผลการวิจัยระยะที่ 1 </w:t>
      </w:r>
      <w:r w:rsidRPr="00AA7549">
        <w:rPr>
          <w:rFonts w:ascii="TH SarabunPSK" w:eastAsia="Calibri" w:hAnsi="TH SarabunPSK" w:cs="TH SarabunPSK" w:hint="cs"/>
          <w:sz w:val="32"/>
          <w:szCs w:val="32"/>
          <w:cs/>
        </w:rPr>
        <w:t xml:space="preserve"> การ</w:t>
      </w:r>
      <w:r w:rsidRPr="00AA7549">
        <w:rPr>
          <w:rFonts w:ascii="TH SarabunPSK" w:eastAsia="Calibri" w:hAnsi="TH SarabunPSK" w:cs="TH SarabunPSK"/>
          <w:sz w:val="32"/>
          <w:szCs w:val="32"/>
          <w:cs/>
        </w:rPr>
        <w:t>สร้างรูปแบบ</w:t>
      </w:r>
      <w:r w:rsidRPr="00AA7549">
        <w:rPr>
          <w:rFonts w:ascii="TH SarabunPSK" w:eastAsia="Times New Roman" w:hAnsi="TH SarabunPSK" w:cs="TH SarabunPSK"/>
          <w:sz w:val="32"/>
          <w:szCs w:val="32"/>
          <w:cs/>
        </w:rPr>
        <w:t>การพัฒนาครูปฐมวัยโดยใช้</w:t>
      </w:r>
      <w:r w:rsidRPr="00AA75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0029171A">
        <w:rPr>
          <w:rFonts w:ascii="TH SarabunPSK" w:eastAsia="Times New Roman" w:hAnsi="TH SarabunPSK" w:cs="TH SarabunPSK" w:hint="cs"/>
          <w:sz w:val="32"/>
          <w:szCs w:val="32"/>
          <w:cs/>
        </w:rPr>
        <w:t xml:space="preserve"> </w:t>
      </w:r>
      <w:r w:rsidRPr="00AA7549">
        <w:rPr>
          <w:rFonts w:ascii="TH SarabunPSK" w:eastAsia="Times New Roman" w:hAnsi="TH SarabunPSK" w:cs="TH SarabunPSK"/>
          <w:sz w:val="32"/>
          <w:szCs w:val="32"/>
          <w:cs/>
        </w:rPr>
        <w:t>การศึกษาและวิเคราะห์ข้อมูล ประกอบด้วยขั้นตอนดังนี้</w:t>
      </w:r>
    </w:p>
    <w:p w:rsidR="00AA7549" w:rsidRPr="00AA7549" w:rsidRDefault="00AA7549" w:rsidP="00AA7549">
      <w:pPr>
        <w:tabs>
          <w:tab w:val="left" w:pos="709"/>
        </w:tabs>
        <w:spacing w:after="0" w:line="240" w:lineRule="auto"/>
        <w:rPr>
          <w:rFonts w:ascii="TH SarabunPSK" w:eastAsia="Cordia New" w:hAnsi="TH SarabunPSK" w:cs="TH SarabunPSK"/>
          <w:sz w:val="32"/>
          <w:szCs w:val="32"/>
        </w:rPr>
      </w:pPr>
      <w:r w:rsidRPr="00AA7549">
        <w:rPr>
          <w:rFonts w:ascii="TH SarabunPSK" w:eastAsia="Times New Roman" w:hAnsi="TH SarabunPSK" w:cs="TH SarabunPSK" w:hint="cs"/>
          <w:sz w:val="32"/>
          <w:szCs w:val="32"/>
          <w:cs/>
        </w:rPr>
        <w:tab/>
        <w:t xml:space="preserve">1. </w:t>
      </w:r>
      <w:r w:rsidR="001E64B9">
        <w:rPr>
          <w:rFonts w:ascii="TH SarabunPSK" w:eastAsia="Times New Roman" w:hAnsi="TH SarabunPSK" w:cs="TH SarabunPSK" w:hint="cs"/>
          <w:sz w:val="32"/>
          <w:szCs w:val="32"/>
          <w:cs/>
        </w:rPr>
        <w:t>การ</w:t>
      </w:r>
      <w:r w:rsidRPr="00AA7549">
        <w:rPr>
          <w:rFonts w:ascii="TH SarabunPSK" w:eastAsia="Times New Roman" w:hAnsi="TH SarabunPSK" w:cs="TH SarabunPSK"/>
          <w:sz w:val="32"/>
          <w:szCs w:val="32"/>
          <w:cs/>
        </w:rPr>
        <w:t>ศึกษาบริบทในการจัดประสบการณ์ระดับปฐมวัย</w:t>
      </w:r>
    </w:p>
    <w:p w:rsidR="00AA7549" w:rsidRPr="00AA7549" w:rsidRDefault="00AA7549" w:rsidP="00AA7549">
      <w:pPr>
        <w:tabs>
          <w:tab w:val="left" w:pos="0"/>
          <w:tab w:val="left" w:pos="709"/>
        </w:tabs>
        <w:spacing w:after="0" w:line="240" w:lineRule="auto"/>
        <w:ind w:firstLine="993"/>
        <w:contextualSpacing/>
        <w:rPr>
          <w:rFonts w:ascii="TH SarabunPSK" w:eastAsia="Cordia New" w:hAnsi="TH SarabunPSK" w:cs="TH SarabunPSK"/>
          <w:sz w:val="32"/>
          <w:szCs w:val="32"/>
          <w:cs/>
        </w:rPr>
      </w:pPr>
      <w:r w:rsidRPr="00AA7549">
        <w:rPr>
          <w:rFonts w:ascii="TH SarabunPSK" w:eastAsia="Cordia New" w:hAnsi="TH SarabunPSK" w:cs="TH SarabunPSK"/>
          <w:sz w:val="32"/>
          <w:szCs w:val="32"/>
          <w:cs/>
        </w:rPr>
        <w:t>การศึกษาบริบทในการจัดประสบการณ์ระดับปฐมวัย คณะผู้วิจัยได้จัดทำ</w:t>
      </w:r>
      <w:r w:rsidRPr="00AA7549">
        <w:rPr>
          <w:rFonts w:ascii="TH SarabunPSK" w:eastAsia="Times New Roman" w:hAnsi="TH SarabunPSK" w:cs="TH SarabunPSK"/>
          <w:sz w:val="32"/>
          <w:szCs w:val="32"/>
          <w:cs/>
        </w:rPr>
        <w:t>แบบสอบถามเพื่อใช้ในการหาข้อมูลจากโรงเรียนโดยแบบสอบถามได้แบ่งออกเป็น2 ตอน</w:t>
      </w:r>
      <w:r w:rsidRPr="00AA7549">
        <w:rPr>
          <w:rFonts w:ascii="TH SarabunPSK" w:eastAsia="Cordia New" w:hAnsi="TH SarabunPSK" w:cs="TH SarabunPSK"/>
          <w:sz w:val="32"/>
          <w:szCs w:val="32"/>
          <w:cs/>
        </w:rPr>
        <w:t>ดังนี้</w:t>
      </w:r>
    </w:p>
    <w:p w:rsidR="00AA7549" w:rsidRPr="00AA7549" w:rsidRDefault="00AA7549" w:rsidP="00AA7549">
      <w:pPr>
        <w:numPr>
          <w:ilvl w:val="1"/>
          <w:numId w:val="14"/>
        </w:numPr>
        <w:tabs>
          <w:tab w:val="left" w:pos="0"/>
          <w:tab w:val="left" w:pos="709"/>
        </w:tabs>
        <w:spacing w:after="0" w:line="240" w:lineRule="auto"/>
        <w:ind w:left="1418" w:hanging="425"/>
        <w:contextualSpacing/>
        <w:rPr>
          <w:rFonts w:ascii="TH SarabunPSK" w:eastAsia="Cordia New" w:hAnsi="TH SarabunPSK" w:cs="TH SarabunPSK"/>
          <w:sz w:val="32"/>
          <w:szCs w:val="32"/>
        </w:rPr>
      </w:pPr>
      <w:r w:rsidRPr="00AA7549">
        <w:rPr>
          <w:rFonts w:ascii="TH SarabunPSK" w:eastAsia="Times New Roman" w:hAnsi="TH SarabunPSK" w:cs="TH SarabunPSK"/>
          <w:sz w:val="32"/>
          <w:szCs w:val="32"/>
          <w:cs/>
        </w:rPr>
        <w:t>สภาพบริบทของโรงเรียน</w:t>
      </w:r>
    </w:p>
    <w:p w:rsidR="00AA7549" w:rsidRPr="00AA7549" w:rsidRDefault="00AA7549" w:rsidP="00AA7549">
      <w:pPr>
        <w:numPr>
          <w:ilvl w:val="1"/>
          <w:numId w:val="14"/>
        </w:numPr>
        <w:tabs>
          <w:tab w:val="left" w:pos="0"/>
          <w:tab w:val="left" w:pos="709"/>
        </w:tabs>
        <w:spacing w:after="0" w:line="240" w:lineRule="auto"/>
        <w:ind w:left="1418" w:hanging="425"/>
        <w:contextualSpacing/>
        <w:rPr>
          <w:rFonts w:ascii="TH SarabunPSK" w:eastAsia="Cordia New" w:hAnsi="TH SarabunPSK" w:cs="TH SarabunPSK"/>
          <w:sz w:val="32"/>
          <w:szCs w:val="32"/>
        </w:rPr>
      </w:pPr>
      <w:r w:rsidRPr="00AA7549">
        <w:rPr>
          <w:rFonts w:ascii="TH SarabunPSK" w:eastAsia="Times New Roman" w:hAnsi="TH SarabunPSK" w:cs="TH SarabunPSK"/>
          <w:sz w:val="32"/>
          <w:szCs w:val="32"/>
          <w:cs/>
        </w:rPr>
        <w:t>ปัญหาในการจัดประสบการณ์พัฒนาเด็กปฐมวัย</w:t>
      </w:r>
    </w:p>
    <w:p w:rsidR="00AA7549" w:rsidRPr="00AA7549" w:rsidRDefault="00AA7549" w:rsidP="00AA7549">
      <w:pPr>
        <w:tabs>
          <w:tab w:val="left" w:pos="0"/>
          <w:tab w:val="left" w:pos="709"/>
        </w:tabs>
        <w:spacing w:after="0" w:line="240" w:lineRule="auto"/>
        <w:ind w:firstLine="993"/>
        <w:rPr>
          <w:rFonts w:ascii="TH SarabunPSK" w:eastAsia="Cordia New" w:hAnsi="TH SarabunPSK" w:cs="TH SarabunPSK"/>
          <w:sz w:val="32"/>
          <w:szCs w:val="32"/>
        </w:rPr>
      </w:pPr>
      <w:r w:rsidRPr="00AA7549">
        <w:rPr>
          <w:rFonts w:ascii="TH SarabunPSK" w:eastAsia="Cordia New" w:hAnsi="TH SarabunPSK" w:cs="TH SarabunPSK"/>
          <w:sz w:val="32"/>
          <w:szCs w:val="32"/>
          <w:cs/>
        </w:rPr>
        <w:t>จากการศึกษาบริบท สภาพ และปัญหาในการจัดประสบการณ์พัฒนาเด็กปฐมวัยจากแบบสอบถามพบประเด็น ดังนี้</w:t>
      </w:r>
    </w:p>
    <w:p w:rsidR="00AA7549" w:rsidRPr="00AA7549" w:rsidRDefault="00AA7549" w:rsidP="00AA7549">
      <w:pPr>
        <w:tabs>
          <w:tab w:val="left" w:pos="993"/>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cs/>
        </w:rPr>
        <w:tab/>
        <w:t>ประเด็นที่ 1</w:t>
      </w:r>
      <w:r w:rsidR="00BC790A">
        <w:rPr>
          <w:rFonts w:ascii="TH SarabunPSK" w:eastAsia="Times New Roman" w:hAnsi="TH SarabunPSK" w:cs="TH SarabunPSK" w:hint="cs"/>
          <w:sz w:val="32"/>
          <w:szCs w:val="32"/>
          <w:cs/>
        </w:rPr>
        <w:t xml:space="preserve"> </w:t>
      </w:r>
      <w:r w:rsidRPr="00AA7549">
        <w:rPr>
          <w:rFonts w:ascii="TH SarabunPSK" w:eastAsia="Times New Roman" w:hAnsi="TH SarabunPSK" w:cs="TH SarabunPSK"/>
          <w:sz w:val="32"/>
          <w:szCs w:val="32"/>
          <w:cs/>
        </w:rPr>
        <w:t>ปัญหาในการจัดประสบการณ์พัฒนาเด็กปฐมวัยที่พบจากการสอบถามครูผู้สอนในระดับปฐมวัย สรุปได้ดังนี้  จำนวนเด็กต่อ 1 ห้องเรียนมากเกินไปด้านสื่อการเรียนการสอนประเภทเกมการศึกษาไม่เพียงพอต่อจำนวนเด็ก  เวลาในการจัดกิจกรรมไม่เพียงพอ  เด็กมีความสนใจสั้น และไม่อยู่นิ่ง ความพร้อมของเด็กแต่ละคนมีพัฒนาการที่แตกต่างกันทำให้เกิดปัญหาในการจัดกิจกรรม เด็กยังไม่กล้าแสดงออก  ครูผู้สอนต้องการพัฒนาตนเองในด้านความรู้ใหม่ๆ และเทคนิคต่างๆ ในการพัฒนาเด็กปฐมวัย  งบประมาณในการจัดหาสื่อการเรียนการสอนไม่เพียงพอ  และมีเด็กพิเศษเรียนร่วมในห้องเรียนทำให้มีปัญหาในการจัดกิจกรรม</w:t>
      </w:r>
    </w:p>
    <w:p w:rsidR="00AA7549" w:rsidRPr="00AA7549" w:rsidRDefault="00AA7549" w:rsidP="00AA7549">
      <w:pPr>
        <w:tabs>
          <w:tab w:val="left" w:pos="993"/>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cs/>
        </w:rPr>
        <w:tab/>
        <w:t xml:space="preserve">จากประเด็นดังกล่าวข้างต้นจะเห็นได้ว่า ปัญหาที่ครูผู้สอนพบระหว่างการจัดประสบการณ์ใน 6 กิจกรรมหลักสำหรับเด็กปฐมวัยนั้น มีปัญหาใหญ่ๆ คือ ความแตกต่างระหว่างบุคลของเด็ก จำนวนเด็กต่อห้องเรียนมากเกินไป สื่อการเรียนการสอน งบประมาณในการจัดทำวัสดุอุปกรณ์ไม่เพียงพอ และครูผู้สอนต้องการพัฒนาตนเอง </w:t>
      </w:r>
    </w:p>
    <w:p w:rsidR="00AA7549" w:rsidRPr="00AA7549" w:rsidRDefault="00AA7549" w:rsidP="001E09BC">
      <w:pPr>
        <w:tabs>
          <w:tab w:val="left" w:pos="993"/>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b/>
          <w:bCs/>
          <w:sz w:val="32"/>
          <w:szCs w:val="32"/>
          <w:cs/>
        </w:rPr>
        <w:tab/>
      </w:r>
      <w:r w:rsidRPr="00AA7549">
        <w:rPr>
          <w:rFonts w:ascii="TH SarabunPSK" w:eastAsia="Times New Roman" w:hAnsi="TH SarabunPSK" w:cs="TH SarabunPSK"/>
          <w:sz w:val="32"/>
          <w:szCs w:val="32"/>
          <w:cs/>
        </w:rPr>
        <w:t>ประเด็นที่ 2</w:t>
      </w:r>
      <w:r w:rsidR="00BC790A">
        <w:rPr>
          <w:rFonts w:ascii="TH SarabunPSK" w:eastAsia="Times New Roman" w:hAnsi="TH SarabunPSK" w:cs="TH SarabunPSK" w:hint="cs"/>
          <w:sz w:val="32"/>
          <w:szCs w:val="32"/>
          <w:cs/>
        </w:rPr>
        <w:t xml:space="preserve"> </w:t>
      </w:r>
      <w:r w:rsidRPr="00AA7549">
        <w:rPr>
          <w:rFonts w:ascii="TH SarabunPSK" w:eastAsia="Times New Roman" w:hAnsi="TH SarabunPSK" w:cs="TH SarabunPSK"/>
          <w:sz w:val="32"/>
          <w:szCs w:val="32"/>
          <w:cs/>
        </w:rPr>
        <w:t>ความรู้ความเข้าใจเกี่ยวกับการจัดประสบการณ์แบบสะเต็มสำหรับเด็กปฐมวัยในศตวรรษที่ 21 สามารถสรุปได้  ดังนี้ ครูผู้สอนมีความรู้เกี่ยวกับสะเต็มขั้นพื้นฐาน  สะเต็มเป็นการจัดประสบการณ์ผ่านกิจกรรมหรือโครงการที่นำ</w:t>
      </w:r>
      <w:proofErr w:type="spellStart"/>
      <w:r w:rsidRPr="00AA7549">
        <w:rPr>
          <w:rFonts w:ascii="TH SarabunPSK" w:eastAsia="Times New Roman" w:hAnsi="TH SarabunPSK" w:cs="TH SarabunPSK"/>
          <w:sz w:val="32"/>
          <w:szCs w:val="32"/>
          <w:cs/>
        </w:rPr>
        <w:t>บูรณา</w:t>
      </w:r>
      <w:proofErr w:type="spellEnd"/>
      <w:r w:rsidRPr="00AA7549">
        <w:rPr>
          <w:rFonts w:ascii="TH SarabunPSK" w:eastAsia="Times New Roman" w:hAnsi="TH SarabunPSK" w:cs="TH SarabunPSK"/>
          <w:sz w:val="32"/>
          <w:szCs w:val="32"/>
          <w:cs/>
        </w:rPr>
        <w:t>การการเรียนรู้วิทยาศาสตร์ เทคโนโลยี วิศวกรรมศาสตร์ และคณิตศาสตร์ ครูผู้สอนยังขาดความรู้ความเข้าใจในการจัดประสบการณ์แบบสะเต็มและต้องการเรียนรู้ อบรมเกี่ยวกับวิธีการจัดประสบการณ์เพิ่มเติม ครูผู้สอนได้</w:t>
      </w:r>
      <w:proofErr w:type="spellStart"/>
      <w:r w:rsidRPr="00AA7549">
        <w:rPr>
          <w:rFonts w:ascii="TH SarabunPSK" w:eastAsia="Times New Roman" w:hAnsi="TH SarabunPSK" w:cs="TH SarabunPSK"/>
          <w:sz w:val="32"/>
          <w:szCs w:val="32"/>
          <w:cs/>
        </w:rPr>
        <w:t>บูรณา</w:t>
      </w:r>
      <w:proofErr w:type="spellEnd"/>
      <w:r w:rsidRPr="00AA7549">
        <w:rPr>
          <w:rFonts w:ascii="TH SarabunPSK" w:eastAsia="Times New Roman" w:hAnsi="TH SarabunPSK" w:cs="TH SarabunPSK"/>
          <w:sz w:val="32"/>
          <w:szCs w:val="32"/>
          <w:cs/>
        </w:rPr>
        <w:t>การสะเต็มเข้าไปในกิจกรรมการเรียนการสอน</w:t>
      </w:r>
    </w:p>
    <w:p w:rsidR="00AA7549" w:rsidRPr="00AA7549" w:rsidRDefault="00AA7549" w:rsidP="001E09BC">
      <w:pPr>
        <w:tabs>
          <w:tab w:val="left" w:pos="851"/>
        </w:tabs>
        <w:spacing w:after="0" w:line="240" w:lineRule="auto"/>
        <w:rPr>
          <w:rFonts w:ascii="TH SarabunPSK" w:eastAsia="Times New Roman" w:hAnsi="TH SarabunPSK" w:cs="TH SarabunPSK"/>
          <w:sz w:val="32"/>
          <w:szCs w:val="32"/>
          <w:cs/>
        </w:rPr>
      </w:pPr>
      <w:r w:rsidRPr="00AA7549">
        <w:rPr>
          <w:rFonts w:ascii="TH SarabunPSK" w:eastAsia="Times New Roman" w:hAnsi="TH SarabunPSK" w:cs="TH SarabunPSK"/>
          <w:sz w:val="32"/>
          <w:szCs w:val="32"/>
          <w:cs/>
        </w:rPr>
        <w:tab/>
        <w:t xml:space="preserve">จากประเด็นดังกล่าวข้างต้น จะเห็นได้ว่า ครูผู้สอนส่วนหนึ่งมีความรู้ความเข้าใจเกี่ยวกับการจัดประสบการณ์แบบสะเต็มสำหรับเด็กปฐมวัยในศตวรรษที่ 21 และยังมีครูผู้สอนบางส่วนที่ยังขาดความรู้ ความเข้าใจในการจัดประสบการณ์แบบสะเต็ม และต้องการพัฒนาตนเองให้มีความรู้ ความสามารถในการจัดประสบการณ์แบบสะเต็มให้กับเด็กปฐมวัยในศตวรรษที่ 21 </w:t>
      </w:r>
    </w:p>
    <w:p w:rsidR="00AA7549" w:rsidRPr="00AA7549" w:rsidRDefault="00AA7549" w:rsidP="001E09BC">
      <w:pPr>
        <w:tabs>
          <w:tab w:val="left" w:pos="851"/>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cs/>
        </w:rPr>
        <w:tab/>
        <w:t>ประเด็นที่ 3 ท่านได้ใช้รูปแบบการจัดประสบการณ์แบบสะเต็มสำหรับเด็กปฐมวัยในศตวรรษที่ 21 หรือไม่ ถ้าใช้ท่านมีรูปแบบการจัดประสบการณ์อย่างไร สามารถสรุปได้ ดังนี้</w:t>
      </w:r>
    </w:p>
    <w:p w:rsidR="00AA7549" w:rsidRPr="00AA7549" w:rsidRDefault="00AA7549" w:rsidP="001E09BC">
      <w:pPr>
        <w:tabs>
          <w:tab w:val="left" w:pos="709"/>
          <w:tab w:val="left" w:pos="1134"/>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rPr>
        <w:tab/>
      </w:r>
      <w:r w:rsidRPr="00AA7549">
        <w:rPr>
          <w:rFonts w:ascii="TH SarabunPSK" w:eastAsia="Times New Roman" w:hAnsi="TH SarabunPSK" w:cs="TH SarabunPSK"/>
          <w:sz w:val="32"/>
          <w:szCs w:val="32"/>
        </w:rPr>
        <w:tab/>
        <w:t>1</w:t>
      </w:r>
      <w:r w:rsidRPr="00AA7549">
        <w:rPr>
          <w:rFonts w:ascii="TH SarabunPSK" w:eastAsia="Times New Roman" w:hAnsi="TH SarabunPSK" w:cs="TH SarabunPSK" w:hint="cs"/>
          <w:sz w:val="32"/>
          <w:szCs w:val="32"/>
          <w:cs/>
        </w:rPr>
        <w:t xml:space="preserve">. </w:t>
      </w:r>
      <w:r w:rsidRPr="00AA7549">
        <w:rPr>
          <w:rFonts w:ascii="TH SarabunPSK" w:eastAsia="Times New Roman" w:hAnsi="TH SarabunPSK" w:cs="TH SarabunPSK"/>
          <w:sz w:val="32"/>
          <w:szCs w:val="32"/>
          <w:cs/>
        </w:rPr>
        <w:t>จัดประสบการณ์โดย</w:t>
      </w:r>
      <w:proofErr w:type="spellStart"/>
      <w:r w:rsidRPr="00AA7549">
        <w:rPr>
          <w:rFonts w:ascii="TH SarabunPSK" w:eastAsia="Times New Roman" w:hAnsi="TH SarabunPSK" w:cs="TH SarabunPSK"/>
          <w:sz w:val="32"/>
          <w:szCs w:val="32"/>
          <w:cs/>
        </w:rPr>
        <w:t>บูรณา</w:t>
      </w:r>
      <w:proofErr w:type="spellEnd"/>
      <w:r w:rsidRPr="00AA7549">
        <w:rPr>
          <w:rFonts w:ascii="TH SarabunPSK" w:eastAsia="Times New Roman" w:hAnsi="TH SarabunPSK" w:cs="TH SarabunPSK"/>
          <w:sz w:val="32"/>
          <w:szCs w:val="32"/>
          <w:cs/>
        </w:rPr>
        <w:t>การตามหน่วยการเรียนรู้ ให้เด็กได้ลงมือปฏิบัติทดลองสืบค้น และไม่ใช้วัสดุอุปกรณ์ทำให้เด็กได้คิด ได้แสดงความสามารถที่หลากหลาย</w:t>
      </w:r>
    </w:p>
    <w:p w:rsidR="00AA7549" w:rsidRPr="00AA7549" w:rsidRDefault="00AA7549" w:rsidP="001E09BC">
      <w:pPr>
        <w:tabs>
          <w:tab w:val="left" w:pos="709"/>
          <w:tab w:val="left" w:pos="1134"/>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cs/>
        </w:rPr>
        <w:tab/>
      </w:r>
      <w:r w:rsidRPr="00AA7549">
        <w:rPr>
          <w:rFonts w:ascii="TH SarabunPSK" w:eastAsia="Times New Roman" w:hAnsi="TH SarabunPSK" w:cs="TH SarabunPSK" w:hint="cs"/>
          <w:sz w:val="32"/>
          <w:szCs w:val="32"/>
          <w:cs/>
        </w:rPr>
        <w:tab/>
      </w:r>
      <w:r w:rsidRPr="00AA7549">
        <w:rPr>
          <w:rFonts w:ascii="TH SarabunPSK" w:eastAsia="Times New Roman" w:hAnsi="TH SarabunPSK" w:cs="TH SarabunPSK"/>
          <w:sz w:val="32"/>
          <w:szCs w:val="32"/>
          <w:cs/>
        </w:rPr>
        <w:t>2</w:t>
      </w:r>
      <w:r w:rsidRPr="00AA7549">
        <w:rPr>
          <w:rFonts w:ascii="TH SarabunPSK" w:eastAsia="Times New Roman" w:hAnsi="TH SarabunPSK" w:cs="TH SarabunPSK" w:hint="cs"/>
          <w:sz w:val="32"/>
          <w:szCs w:val="32"/>
          <w:cs/>
        </w:rPr>
        <w:t>.</w:t>
      </w:r>
      <w:r w:rsidRPr="00AA7549">
        <w:rPr>
          <w:rFonts w:ascii="TH SarabunPSK" w:eastAsia="Times New Roman" w:hAnsi="TH SarabunPSK" w:cs="TH SarabunPSK"/>
          <w:sz w:val="32"/>
          <w:szCs w:val="32"/>
          <w:cs/>
        </w:rPr>
        <w:t xml:space="preserve"> ครูผู้สอนไม่ได้จัดประสบการณ์แบบสะเต็มสำหรับเด็กปฐมวัย เพราะยังไม่มีความรู้ ความเข้าใจในวิธีการจัดประสบการณ์แบบสะเต็ม</w:t>
      </w:r>
    </w:p>
    <w:p w:rsidR="00AA7549" w:rsidRPr="00AA7549" w:rsidRDefault="00AA7549" w:rsidP="001E09BC">
      <w:pPr>
        <w:tabs>
          <w:tab w:val="left" w:pos="709"/>
          <w:tab w:val="left" w:pos="1134"/>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cs/>
        </w:rPr>
        <w:lastRenderedPageBreak/>
        <w:tab/>
      </w:r>
      <w:r w:rsidRPr="00AA7549">
        <w:rPr>
          <w:rFonts w:ascii="TH SarabunPSK" w:eastAsia="Times New Roman" w:hAnsi="TH SarabunPSK" w:cs="TH SarabunPSK" w:hint="cs"/>
          <w:sz w:val="32"/>
          <w:szCs w:val="32"/>
          <w:cs/>
        </w:rPr>
        <w:tab/>
      </w:r>
      <w:r w:rsidRPr="00AA7549">
        <w:rPr>
          <w:rFonts w:ascii="TH SarabunPSK" w:eastAsia="Times New Roman" w:hAnsi="TH SarabunPSK" w:cs="TH SarabunPSK"/>
          <w:sz w:val="32"/>
          <w:szCs w:val="32"/>
          <w:cs/>
        </w:rPr>
        <w:t>3</w:t>
      </w:r>
      <w:r w:rsidRPr="00AA7549">
        <w:rPr>
          <w:rFonts w:ascii="TH SarabunPSK" w:eastAsia="Times New Roman" w:hAnsi="TH SarabunPSK" w:cs="TH SarabunPSK" w:hint="cs"/>
          <w:sz w:val="32"/>
          <w:szCs w:val="32"/>
          <w:cs/>
        </w:rPr>
        <w:t>.</w:t>
      </w:r>
      <w:r w:rsidRPr="00AA7549">
        <w:rPr>
          <w:rFonts w:ascii="TH SarabunPSK" w:eastAsia="Times New Roman" w:hAnsi="TH SarabunPSK" w:cs="TH SarabunPSK"/>
          <w:sz w:val="32"/>
          <w:szCs w:val="32"/>
          <w:cs/>
        </w:rPr>
        <w:t xml:space="preserve"> จัดประสบการณ์โดยคำนึงถึงความเหมาะสมกับวัยของเด็ก โดย</w:t>
      </w:r>
      <w:proofErr w:type="spellStart"/>
      <w:r w:rsidRPr="00AA7549">
        <w:rPr>
          <w:rFonts w:ascii="TH SarabunPSK" w:eastAsia="Times New Roman" w:hAnsi="TH SarabunPSK" w:cs="TH SarabunPSK"/>
          <w:sz w:val="32"/>
          <w:szCs w:val="32"/>
          <w:cs/>
        </w:rPr>
        <w:t>บูรณา</w:t>
      </w:r>
      <w:proofErr w:type="spellEnd"/>
      <w:r w:rsidRPr="00AA7549">
        <w:rPr>
          <w:rFonts w:ascii="TH SarabunPSK" w:eastAsia="Times New Roman" w:hAnsi="TH SarabunPSK" w:cs="TH SarabunPSK"/>
          <w:sz w:val="32"/>
          <w:szCs w:val="32"/>
          <w:cs/>
        </w:rPr>
        <w:t>การตั้งแต่ 2 ศาสตร์ขึ้นไป และคำนึงถึงทักษะกระบวนการในการจัดประสบการณ์</w:t>
      </w:r>
    </w:p>
    <w:p w:rsidR="00AA7549" w:rsidRPr="00AA7549" w:rsidRDefault="00AA7549" w:rsidP="001E09BC">
      <w:pPr>
        <w:tabs>
          <w:tab w:val="left" w:pos="709"/>
          <w:tab w:val="left" w:pos="1134"/>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cs/>
        </w:rPr>
        <w:tab/>
      </w:r>
      <w:r w:rsidRPr="00AA7549">
        <w:rPr>
          <w:rFonts w:ascii="TH SarabunPSK" w:eastAsia="Times New Roman" w:hAnsi="TH SarabunPSK" w:cs="TH SarabunPSK" w:hint="cs"/>
          <w:sz w:val="32"/>
          <w:szCs w:val="32"/>
          <w:cs/>
        </w:rPr>
        <w:tab/>
      </w:r>
      <w:r w:rsidRPr="00AA7549">
        <w:rPr>
          <w:rFonts w:ascii="TH SarabunPSK" w:eastAsia="Times New Roman" w:hAnsi="TH SarabunPSK" w:cs="TH SarabunPSK"/>
          <w:sz w:val="32"/>
          <w:szCs w:val="32"/>
          <w:cs/>
        </w:rPr>
        <w:t>4</w:t>
      </w:r>
      <w:r w:rsidRPr="00AA7549">
        <w:rPr>
          <w:rFonts w:ascii="TH SarabunPSK" w:eastAsia="Times New Roman" w:hAnsi="TH SarabunPSK" w:cs="TH SarabunPSK" w:hint="cs"/>
          <w:sz w:val="32"/>
          <w:szCs w:val="32"/>
          <w:cs/>
        </w:rPr>
        <w:t>.</w:t>
      </w:r>
      <w:r w:rsidRPr="00AA7549">
        <w:rPr>
          <w:rFonts w:ascii="TH SarabunPSK" w:eastAsia="Times New Roman" w:hAnsi="TH SarabunPSK" w:cs="TH SarabunPSK"/>
          <w:sz w:val="32"/>
          <w:szCs w:val="32"/>
          <w:cs/>
        </w:rPr>
        <w:t xml:space="preserve"> ครูผู้สอนมีการจัดโครงการบ้านวิทยาศาสตร์น้อยได้</w:t>
      </w:r>
      <w:proofErr w:type="spellStart"/>
      <w:r w:rsidRPr="00AA7549">
        <w:rPr>
          <w:rFonts w:ascii="TH SarabunPSK" w:eastAsia="Times New Roman" w:hAnsi="TH SarabunPSK" w:cs="TH SarabunPSK"/>
          <w:sz w:val="32"/>
          <w:szCs w:val="32"/>
          <w:cs/>
        </w:rPr>
        <w:t>บูรณา</w:t>
      </w:r>
      <w:proofErr w:type="spellEnd"/>
      <w:r w:rsidRPr="00AA7549">
        <w:rPr>
          <w:rFonts w:ascii="TH SarabunPSK" w:eastAsia="Times New Roman" w:hAnsi="TH SarabunPSK" w:cs="TH SarabunPSK"/>
          <w:sz w:val="32"/>
          <w:szCs w:val="32"/>
          <w:cs/>
        </w:rPr>
        <w:t>การการจัดประสบการณ์แบบสะเต็มให้กับเด็กปฐมวัย</w:t>
      </w:r>
    </w:p>
    <w:p w:rsidR="00AA7549" w:rsidRPr="00AA7549" w:rsidRDefault="00AA7549" w:rsidP="001E09BC">
      <w:pPr>
        <w:tabs>
          <w:tab w:val="left" w:pos="709"/>
          <w:tab w:val="left" w:pos="1134"/>
        </w:tabs>
        <w:spacing w:after="0" w:line="240" w:lineRule="auto"/>
        <w:rPr>
          <w:rFonts w:ascii="TH SarabunPSK" w:eastAsia="Times New Roman" w:hAnsi="TH SarabunPSK" w:cs="TH SarabunPSK"/>
          <w:sz w:val="32"/>
          <w:szCs w:val="32"/>
        </w:rPr>
      </w:pPr>
      <w:r w:rsidRPr="00AA7549">
        <w:rPr>
          <w:rFonts w:ascii="TH SarabunPSK" w:eastAsia="Times New Roman" w:hAnsi="TH SarabunPSK" w:cs="TH SarabunPSK"/>
          <w:sz w:val="32"/>
          <w:szCs w:val="32"/>
          <w:cs/>
        </w:rPr>
        <w:tab/>
      </w:r>
      <w:r w:rsidRPr="00AA7549">
        <w:rPr>
          <w:rFonts w:ascii="TH SarabunPSK" w:eastAsia="Times New Roman" w:hAnsi="TH SarabunPSK" w:cs="TH SarabunPSK" w:hint="cs"/>
          <w:sz w:val="32"/>
          <w:szCs w:val="32"/>
          <w:cs/>
        </w:rPr>
        <w:tab/>
      </w:r>
      <w:r w:rsidRPr="00AA7549">
        <w:rPr>
          <w:rFonts w:ascii="TH SarabunPSK" w:eastAsia="Times New Roman" w:hAnsi="TH SarabunPSK" w:cs="TH SarabunPSK"/>
          <w:sz w:val="32"/>
          <w:szCs w:val="32"/>
          <w:cs/>
        </w:rPr>
        <w:t>5</w:t>
      </w:r>
      <w:r w:rsidRPr="00AA7549">
        <w:rPr>
          <w:rFonts w:ascii="TH SarabunPSK" w:eastAsia="Times New Roman" w:hAnsi="TH SarabunPSK" w:cs="TH SarabunPSK" w:hint="cs"/>
          <w:sz w:val="32"/>
          <w:szCs w:val="32"/>
          <w:cs/>
        </w:rPr>
        <w:t>.</w:t>
      </w:r>
      <w:r w:rsidRPr="00AA7549">
        <w:rPr>
          <w:rFonts w:ascii="TH SarabunPSK" w:eastAsia="Times New Roman" w:hAnsi="TH SarabunPSK" w:cs="TH SarabunPSK"/>
          <w:sz w:val="32"/>
          <w:szCs w:val="32"/>
          <w:cs/>
        </w:rPr>
        <w:t xml:space="preserve"> ครูผู้สอนไม่ได้ใช้รูปแบบการจัดประสบการณ์แบบสะเต็ม</w:t>
      </w:r>
    </w:p>
    <w:p w:rsidR="00AA7549" w:rsidRPr="00AA7549" w:rsidRDefault="00AA7549" w:rsidP="001E09BC">
      <w:pPr>
        <w:tabs>
          <w:tab w:val="left" w:pos="851"/>
        </w:tabs>
        <w:spacing w:after="0" w:line="240" w:lineRule="auto"/>
        <w:rPr>
          <w:rFonts w:ascii="TH SarabunPSK" w:eastAsia="Times New Roman" w:hAnsi="TH SarabunPSK" w:cs="TH SarabunPSK"/>
          <w:sz w:val="32"/>
          <w:szCs w:val="32"/>
          <w:cs/>
        </w:rPr>
      </w:pPr>
      <w:r w:rsidRPr="00AA7549">
        <w:rPr>
          <w:rFonts w:ascii="TH SarabunPSK" w:eastAsia="Times New Roman" w:hAnsi="TH SarabunPSK" w:cs="TH SarabunPSK"/>
          <w:sz w:val="32"/>
          <w:szCs w:val="32"/>
          <w:cs/>
        </w:rPr>
        <w:tab/>
        <w:t>จากประเด็นดังกล่าวข้างต้น จะเห็นได้ว่า ครูผู้สอนในบางโรงเรียนได้มีการจัดประสบการณ์แบบสะเต็มสำหรับเด็กปฐมวัยโดย</w:t>
      </w:r>
      <w:proofErr w:type="spellStart"/>
      <w:r w:rsidRPr="00AA7549">
        <w:rPr>
          <w:rFonts w:ascii="TH SarabunPSK" w:eastAsia="Times New Roman" w:hAnsi="TH SarabunPSK" w:cs="TH SarabunPSK"/>
          <w:sz w:val="32"/>
          <w:szCs w:val="32"/>
          <w:cs/>
        </w:rPr>
        <w:t>บูรณา</w:t>
      </w:r>
      <w:proofErr w:type="spellEnd"/>
      <w:r w:rsidRPr="00AA7549">
        <w:rPr>
          <w:rFonts w:ascii="TH SarabunPSK" w:eastAsia="Times New Roman" w:hAnsi="TH SarabunPSK" w:cs="TH SarabunPSK"/>
          <w:sz w:val="32"/>
          <w:szCs w:val="32"/>
          <w:cs/>
        </w:rPr>
        <w:t xml:space="preserve">การในโครงการบ้านวิทยาศาสตร์น้อย และยังมีบางโรงเรียนที่ครูผู้สอนยังไม่ได้จัดประสบการณ์แบบสะเต็มให้กับเด็กปฐมวัย  </w:t>
      </w:r>
    </w:p>
    <w:p w:rsidR="00AA7549" w:rsidRPr="00AA7549" w:rsidRDefault="00AA7549" w:rsidP="001E09BC">
      <w:pPr>
        <w:tabs>
          <w:tab w:val="left" w:pos="851"/>
        </w:tabs>
        <w:spacing w:after="0" w:line="240" w:lineRule="auto"/>
        <w:rPr>
          <w:rFonts w:ascii="TH SarabunPSK" w:eastAsia="Times New Roman" w:hAnsi="TH SarabunPSK" w:cs="TH SarabunPSK"/>
          <w:sz w:val="32"/>
          <w:szCs w:val="32"/>
          <w:cs/>
        </w:rPr>
      </w:pPr>
      <w:r w:rsidRPr="00AA7549">
        <w:rPr>
          <w:rFonts w:ascii="TH SarabunPSK" w:eastAsia="Times New Roman" w:hAnsi="TH SarabunPSK" w:cs="TH SarabunPSK"/>
          <w:sz w:val="32"/>
          <w:szCs w:val="32"/>
          <w:cs/>
        </w:rPr>
        <w:tab/>
        <w:t>ประเด็นที่ 4 ทักษะการเรียนรู้ในศตวรรษที่ 21 ทักษะใดบ้างที่ควรพัฒนาให้เกิดกับเด็กปฐมวัยในโรงเรียนของท่าน สามารถสรุปได้ ดังนี้  ทักษะการคิดอย่า</w:t>
      </w:r>
      <w:r w:rsidR="009460A7">
        <w:rPr>
          <w:rFonts w:ascii="TH SarabunPSK" w:eastAsia="Times New Roman" w:hAnsi="TH SarabunPSK" w:cs="TH SarabunPSK"/>
          <w:sz w:val="32"/>
          <w:szCs w:val="32"/>
          <w:cs/>
        </w:rPr>
        <w:t>งมีวิจารณญาณและทักษะการแก้ปัญหา</w:t>
      </w:r>
      <w:r w:rsidRPr="00AA7549">
        <w:rPr>
          <w:rFonts w:ascii="TH SarabunPSK" w:eastAsia="Times New Roman" w:hAnsi="TH SarabunPSK" w:cs="TH SarabunPSK"/>
          <w:sz w:val="32"/>
          <w:szCs w:val="32"/>
          <w:cs/>
        </w:rPr>
        <w:t xml:space="preserve"> ทักษะด้านเทคโนโลยีและวิศวกรรมศาสตร์  ทักษะด้านการสร้างสรรค์  ทักษะความร่วมมือ  ต้องการพัฒนาทุกทักษะ</w:t>
      </w:r>
    </w:p>
    <w:p w:rsidR="00AA7549" w:rsidRPr="00AA7549" w:rsidRDefault="00AA7549" w:rsidP="001E09BC">
      <w:pPr>
        <w:spacing w:after="0" w:line="240" w:lineRule="auto"/>
        <w:ind w:firstLine="851"/>
        <w:rPr>
          <w:rFonts w:ascii="TH SarabunPSK" w:eastAsia="Times New Roman" w:hAnsi="TH SarabunPSK" w:cs="TH SarabunPSK"/>
          <w:b/>
          <w:bCs/>
          <w:sz w:val="32"/>
          <w:szCs w:val="32"/>
        </w:rPr>
      </w:pPr>
      <w:r w:rsidRPr="00AA7549">
        <w:rPr>
          <w:rFonts w:ascii="TH SarabunPSK" w:eastAsia="Times New Roman" w:hAnsi="TH SarabunPSK" w:cs="TH SarabunPSK"/>
          <w:sz w:val="32"/>
          <w:szCs w:val="32"/>
          <w:cs/>
        </w:rPr>
        <w:t>จากประเด็นดังกล่าวข้างต้น จะเห็นได้ว่าทักษะการเรียนรู้ในศตวรรษที่ 21 ทักษะที่ควรพัฒนาให้เกิดกับเด็กปฐมวัยในลำดับแรกคือ ทักษะการแก้ปัญหา ทักษะการคิดอย่างมีวิจารณญาณ ทักษะความร่วมมือทักษะด้านการสร้างสรรค์  ทักษะด้านเทคโนโลยีและวิศวกรรมศาสตร์ เรียงตามลำดับ</w:t>
      </w:r>
    </w:p>
    <w:p w:rsidR="00AA7549" w:rsidRPr="00AA7549" w:rsidRDefault="00AA7549" w:rsidP="001E09BC">
      <w:pPr>
        <w:spacing w:after="0" w:line="240" w:lineRule="auto"/>
        <w:ind w:firstLine="851"/>
        <w:rPr>
          <w:rFonts w:ascii="TH SarabunPSK" w:eastAsia="Cordia New" w:hAnsi="TH SarabunPSK" w:cs="TH SarabunPSK"/>
          <w:sz w:val="32"/>
          <w:szCs w:val="32"/>
        </w:rPr>
      </w:pPr>
      <w:r w:rsidRPr="00AA7549">
        <w:rPr>
          <w:rFonts w:ascii="TH SarabunPSK" w:eastAsia="Times New Roman" w:hAnsi="TH SarabunPSK" w:cs="TH SarabunPSK" w:hint="cs"/>
          <w:sz w:val="32"/>
          <w:szCs w:val="32"/>
          <w:cs/>
        </w:rPr>
        <w:t xml:space="preserve">2. </w:t>
      </w:r>
      <w:r w:rsidRPr="00AA7549">
        <w:rPr>
          <w:rFonts w:ascii="TH SarabunPSK" w:eastAsia="Cordia New" w:hAnsi="TH SarabunPSK" w:cs="TH SarabunPSK"/>
          <w:sz w:val="32"/>
          <w:szCs w:val="32"/>
          <w:cs/>
        </w:rPr>
        <w:t>การพัฒนารูปแบบการพัฒนาครูปฐมวัย</w:t>
      </w:r>
      <w:r w:rsidRPr="00AA7549">
        <w:rPr>
          <w:rFonts w:ascii="TH SarabunPSK" w:eastAsia="Times New Roman" w:hAnsi="TH SarabunPSK" w:cs="TH SarabunPSK"/>
          <w:sz w:val="32"/>
          <w:szCs w:val="32"/>
          <w:cs/>
        </w:rPr>
        <w:t>โดยใช้</w:t>
      </w:r>
      <w:r w:rsidRPr="00AA75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Pr="00AA7549">
        <w:rPr>
          <w:rFonts w:ascii="TH SarabunPSK" w:eastAsia="Cordia New" w:hAnsi="TH SarabunPSK" w:cs="TH SarabunPSK" w:hint="cs"/>
          <w:sz w:val="32"/>
          <w:szCs w:val="32"/>
          <w:cs/>
        </w:rPr>
        <w:t>จากการ</w:t>
      </w:r>
      <w:r w:rsidRPr="00AA7549">
        <w:rPr>
          <w:rFonts w:ascii="TH SarabunPSK" w:eastAsia="Cordia New" w:hAnsi="TH SarabunPSK" w:cs="TH SarabunPSK"/>
          <w:sz w:val="32"/>
          <w:szCs w:val="32"/>
          <w:cs/>
        </w:rPr>
        <w:t xml:space="preserve">ศึกษาข้อมูล </w:t>
      </w:r>
      <w:r w:rsidRPr="00AA7549">
        <w:rPr>
          <w:rFonts w:ascii="TH SarabunPSK" w:eastAsia="Times New Roman" w:hAnsi="TH SarabunPSK" w:cs="TH SarabunPSK"/>
          <w:sz w:val="32"/>
          <w:szCs w:val="32"/>
          <w:cs/>
        </w:rPr>
        <w:t>แนวคิด ทฤษฎีที่เกี่ยวข้องกับรูปแบบการพัฒนาครูสะเต็มศึกษาและทักษะการเรียนรู้ของเด็กปฐมวัยในศตวรรษที่ 21</w:t>
      </w:r>
      <w:r w:rsidRPr="00AA7549">
        <w:rPr>
          <w:rFonts w:ascii="TH SarabunPSK" w:eastAsia="Cordia New" w:hAnsi="TH SarabunPSK" w:cs="TH SarabunPSK" w:hint="cs"/>
          <w:sz w:val="32"/>
          <w:szCs w:val="32"/>
          <w:cs/>
        </w:rPr>
        <w:t>และ</w:t>
      </w:r>
      <w:r w:rsidRPr="00AA7549">
        <w:rPr>
          <w:rFonts w:ascii="TH SarabunPSK" w:eastAsia="Calibri" w:hAnsi="TH SarabunPSK" w:cs="TH SarabunPSK"/>
          <w:sz w:val="32"/>
          <w:szCs w:val="32"/>
          <w:cs/>
        </w:rPr>
        <w:t>การสนทนากลุ่ม (</w:t>
      </w:r>
      <w:r w:rsidRPr="00AA7549">
        <w:rPr>
          <w:rFonts w:ascii="TH SarabunPSK" w:eastAsia="Calibri" w:hAnsi="TH SarabunPSK" w:cs="TH SarabunPSK"/>
          <w:sz w:val="32"/>
          <w:szCs w:val="32"/>
        </w:rPr>
        <w:t>Focus Group Discussion</w:t>
      </w:r>
      <w:r w:rsidRPr="00AA7549">
        <w:rPr>
          <w:rFonts w:ascii="TH SarabunPSK" w:eastAsia="Calibri" w:hAnsi="TH SarabunPSK" w:cs="TH SarabunPSK"/>
          <w:sz w:val="32"/>
          <w:szCs w:val="32"/>
          <w:cs/>
        </w:rPr>
        <w:t xml:space="preserve">) ครูปฐมวัย นักวิชาการด้านการศึกษาปฐมวัย และผู้เชี่ยวชาญด้านหลักสูตรและการสอน จำนวน 15 คน ประกอบด้วย ครูปฐมวัย จำนวน 8 คน นักวิชาการด้านการศึกษาปฐมวัย จำนวน </w:t>
      </w:r>
      <w:r w:rsidRPr="00AA7549">
        <w:rPr>
          <w:rFonts w:ascii="TH SarabunPSK" w:eastAsia="Calibri" w:hAnsi="TH SarabunPSK" w:cs="TH SarabunPSK"/>
          <w:sz w:val="32"/>
          <w:szCs w:val="32"/>
        </w:rPr>
        <w:t>4</w:t>
      </w:r>
      <w:r w:rsidRPr="00AA7549">
        <w:rPr>
          <w:rFonts w:ascii="TH SarabunPSK" w:eastAsia="Calibri" w:hAnsi="TH SarabunPSK" w:cs="TH SarabunPSK"/>
          <w:sz w:val="32"/>
          <w:szCs w:val="32"/>
          <w:cs/>
        </w:rPr>
        <w:t xml:space="preserve"> คน </w:t>
      </w:r>
      <w:r w:rsidRPr="00AA7549">
        <w:rPr>
          <w:rFonts w:ascii="TH SarabunPSK" w:eastAsia="Cordia New" w:hAnsi="TH SarabunPSK" w:cs="TH SarabunPSK"/>
          <w:sz w:val="32"/>
          <w:szCs w:val="32"/>
          <w:cs/>
        </w:rPr>
        <w:t>และ</w:t>
      </w:r>
      <w:r w:rsidRPr="00AA7549">
        <w:rPr>
          <w:rFonts w:ascii="TH SarabunPSK" w:eastAsia="Calibri" w:hAnsi="TH SarabunPSK" w:cs="TH SarabunPSK"/>
          <w:sz w:val="32"/>
          <w:szCs w:val="32"/>
          <w:cs/>
        </w:rPr>
        <w:t>ผู้เชี่</w:t>
      </w:r>
      <w:r w:rsidRPr="009460A7">
        <w:rPr>
          <w:rFonts w:ascii="TH SarabunPSK" w:eastAsia="Calibri" w:hAnsi="TH SarabunPSK" w:cs="TH SarabunPSK"/>
          <w:sz w:val="32"/>
          <w:szCs w:val="32"/>
          <w:cs/>
        </w:rPr>
        <w:t>ยวชาญด้านหลักสูตรและการสอนจำนวน</w:t>
      </w:r>
      <w:r w:rsidRPr="00AA7549">
        <w:rPr>
          <w:rFonts w:ascii="TH SarabunPSK" w:eastAsia="Calibri" w:hAnsi="TH SarabunPSK" w:cs="TH SarabunPSK"/>
          <w:sz w:val="32"/>
          <w:szCs w:val="32"/>
        </w:rPr>
        <w:t xml:space="preserve"> 3</w:t>
      </w:r>
      <w:r w:rsidRPr="00AA7549">
        <w:rPr>
          <w:rFonts w:ascii="TH SarabunPSK" w:eastAsia="Calibri" w:hAnsi="TH SarabunPSK" w:cs="TH SarabunPSK"/>
          <w:sz w:val="32"/>
          <w:szCs w:val="32"/>
          <w:cs/>
        </w:rPr>
        <w:t xml:space="preserve"> คน </w:t>
      </w:r>
      <w:r w:rsidRPr="00AA7549">
        <w:rPr>
          <w:rFonts w:ascii="TH SarabunPSK" w:eastAsia="Cordia New" w:hAnsi="TH SarabunPSK" w:cs="TH SarabunPSK"/>
          <w:sz w:val="32"/>
          <w:szCs w:val="32"/>
          <w:cs/>
        </w:rPr>
        <w:t>ได้แสดงความคิดเห็นและให้ข้อเสนอแนะ สรุปโดยภาพรวม ดังนี้</w:t>
      </w:r>
    </w:p>
    <w:p w:rsidR="00AA7549" w:rsidRPr="00AA7549" w:rsidRDefault="00AA7549" w:rsidP="001E09BC">
      <w:pPr>
        <w:tabs>
          <w:tab w:val="left" w:pos="709"/>
          <w:tab w:val="left" w:pos="993"/>
          <w:tab w:val="left" w:pos="1134"/>
        </w:tabs>
        <w:spacing w:after="0" w:line="240" w:lineRule="auto"/>
        <w:rPr>
          <w:rFonts w:ascii="TH SarabunPSK" w:eastAsia="Cordia New" w:hAnsi="TH SarabunPSK" w:cs="TH SarabunPSK"/>
          <w:sz w:val="32"/>
          <w:szCs w:val="32"/>
        </w:rPr>
      </w:pPr>
      <w:r w:rsidRPr="00AA7549">
        <w:rPr>
          <w:rFonts w:ascii="TH SarabunPSK" w:eastAsia="Cordia New" w:hAnsi="TH SarabunPSK" w:cs="TH SarabunPSK"/>
          <w:sz w:val="32"/>
          <w:szCs w:val="32"/>
        </w:rPr>
        <w:tab/>
      </w:r>
      <w:r w:rsidRPr="00AA7549">
        <w:rPr>
          <w:rFonts w:ascii="TH SarabunPSK" w:eastAsia="Cordia New" w:hAnsi="TH SarabunPSK" w:cs="TH SarabunPSK"/>
          <w:sz w:val="32"/>
          <w:szCs w:val="32"/>
        </w:rPr>
        <w:tab/>
        <w:t>2.1</w:t>
      </w:r>
      <w:r w:rsidRPr="00AA7549">
        <w:rPr>
          <w:rFonts w:ascii="TH SarabunPSK" w:eastAsia="Cordia New" w:hAnsi="TH SarabunPSK" w:cs="TH SarabunPSK"/>
          <w:sz w:val="32"/>
          <w:szCs w:val="32"/>
          <w:cs/>
        </w:rPr>
        <w:t xml:space="preserve"> กระบวนการในการพัฒนาครูควรมีการสร้</w:t>
      </w:r>
      <w:r w:rsidR="009460A7">
        <w:rPr>
          <w:rFonts w:ascii="TH SarabunPSK" w:eastAsia="Cordia New" w:hAnsi="TH SarabunPSK" w:cs="TH SarabunPSK"/>
          <w:sz w:val="32"/>
          <w:szCs w:val="32"/>
          <w:cs/>
        </w:rPr>
        <w:t>างความเข้าใจ ประเมินความต้องการ</w:t>
      </w:r>
      <w:r w:rsidRPr="00AA7549">
        <w:rPr>
          <w:rFonts w:ascii="TH SarabunPSK" w:eastAsia="Cordia New" w:hAnsi="TH SarabunPSK" w:cs="TH SarabunPSK"/>
          <w:sz w:val="32"/>
          <w:szCs w:val="32"/>
          <w:cs/>
        </w:rPr>
        <w:t>และนำข้อมูลที่ได้จากแบบสอบถามมาวิเคราะห์บริบท  สภาพและปัญหาในการจัดประส</w:t>
      </w:r>
      <w:r w:rsidRPr="009460A7">
        <w:rPr>
          <w:rFonts w:ascii="TH SarabunPSK" w:eastAsia="Cordia New" w:hAnsi="TH SarabunPSK" w:cs="TH SarabunPSK"/>
          <w:sz w:val="32"/>
          <w:szCs w:val="32"/>
          <w:cs/>
        </w:rPr>
        <w:t>บการณ์ของครูที่สอนในระดับปฐมวัย</w:t>
      </w:r>
      <w:r w:rsidRPr="00AA7549">
        <w:rPr>
          <w:rFonts w:ascii="TH SarabunPSK" w:eastAsia="Cordia New" w:hAnsi="TH SarabunPSK" w:cs="TH SarabunPSK"/>
          <w:sz w:val="32"/>
          <w:szCs w:val="32"/>
          <w:cs/>
        </w:rPr>
        <w:t xml:space="preserve"> เพื่อนำข้อมูลมาสร้างรูปแบบการพัฒนาครูให้ตรงกับบริบทของโรงเรียนและความต้องการของครูระดับปฐมวัย</w:t>
      </w:r>
    </w:p>
    <w:p w:rsidR="00AA7549" w:rsidRPr="00AA7549" w:rsidRDefault="00AA7549" w:rsidP="001E09BC">
      <w:pPr>
        <w:tabs>
          <w:tab w:val="left" w:pos="709"/>
          <w:tab w:val="left" w:pos="993"/>
          <w:tab w:val="left" w:pos="1134"/>
        </w:tabs>
        <w:spacing w:after="0" w:line="240" w:lineRule="auto"/>
        <w:rPr>
          <w:rFonts w:ascii="TH SarabunPSK" w:eastAsia="Cordia New" w:hAnsi="TH SarabunPSK" w:cs="TH SarabunPSK"/>
          <w:sz w:val="32"/>
          <w:szCs w:val="32"/>
        </w:rPr>
      </w:pPr>
      <w:r w:rsidRPr="00AA7549">
        <w:rPr>
          <w:rFonts w:ascii="TH SarabunPSK" w:eastAsia="Cordia New" w:hAnsi="TH SarabunPSK" w:cs="TH SarabunPSK"/>
          <w:sz w:val="32"/>
          <w:szCs w:val="32"/>
          <w:cs/>
        </w:rPr>
        <w:tab/>
      </w:r>
      <w:r w:rsidRPr="00AA7549">
        <w:rPr>
          <w:rFonts w:ascii="TH SarabunPSK" w:eastAsia="Cordia New" w:hAnsi="TH SarabunPSK" w:cs="TH SarabunPSK"/>
          <w:sz w:val="32"/>
          <w:szCs w:val="32"/>
          <w:cs/>
        </w:rPr>
        <w:tab/>
        <w:t>2.2 ขั้นตอนของการสร้างรูปแบบการพัฒนาครูควร</w:t>
      </w:r>
      <w:r w:rsidRPr="009460A7">
        <w:rPr>
          <w:rFonts w:ascii="TH SarabunPSK" w:eastAsia="Cordia New" w:hAnsi="TH SarabunPSK" w:cs="TH SarabunPSK"/>
          <w:sz w:val="32"/>
          <w:szCs w:val="32"/>
          <w:cs/>
        </w:rPr>
        <w:t>เขียนให้มีความชัดเจนมากกว่านี้ควรนิยาม</w:t>
      </w:r>
      <w:r w:rsidR="001E09BC">
        <w:rPr>
          <w:rFonts w:ascii="TH SarabunPSK" w:eastAsia="Cordia New" w:hAnsi="TH SarabunPSK" w:cs="TH SarabunPSK"/>
          <w:sz w:val="32"/>
          <w:szCs w:val="32"/>
          <w:cs/>
        </w:rPr>
        <w:t>ศัพท์เฉพาะ</w:t>
      </w:r>
      <w:r w:rsidRPr="00AA7549">
        <w:rPr>
          <w:rFonts w:ascii="TH SarabunPSK" w:eastAsia="Cordia New" w:hAnsi="TH SarabunPSK" w:cs="TH SarabunPSK"/>
          <w:sz w:val="32"/>
          <w:szCs w:val="32"/>
          <w:cs/>
        </w:rPr>
        <w:t>ทักษะการเร</w:t>
      </w:r>
      <w:r w:rsidRPr="009460A7">
        <w:rPr>
          <w:rFonts w:ascii="TH SarabunPSK" w:eastAsia="Cordia New" w:hAnsi="TH SarabunPSK" w:cs="TH SarabunPSK"/>
          <w:sz w:val="32"/>
          <w:szCs w:val="32"/>
          <w:cs/>
        </w:rPr>
        <w:t>ียนรู้ของเด็กปฐมวัยในศตวร</w:t>
      </w:r>
      <w:r w:rsidR="001E09BC">
        <w:rPr>
          <w:rFonts w:ascii="TH SarabunPSK" w:eastAsia="Cordia New" w:hAnsi="TH SarabunPSK" w:cs="TH SarabunPSK"/>
          <w:sz w:val="32"/>
          <w:szCs w:val="32"/>
          <w:cs/>
        </w:rPr>
        <w:t>รษที่</w:t>
      </w:r>
      <w:r w:rsidR="00FC683B">
        <w:rPr>
          <w:rFonts w:ascii="TH SarabunPSK" w:eastAsia="Cordia New" w:hAnsi="TH SarabunPSK" w:cs="TH SarabunPSK" w:hint="cs"/>
          <w:sz w:val="32"/>
          <w:szCs w:val="32"/>
          <w:cs/>
        </w:rPr>
        <w:t xml:space="preserve"> </w:t>
      </w:r>
      <w:r w:rsidR="001E09BC">
        <w:rPr>
          <w:rFonts w:ascii="TH SarabunPSK" w:eastAsia="Cordia New" w:hAnsi="TH SarabunPSK" w:cs="TH SarabunPSK"/>
          <w:sz w:val="32"/>
          <w:szCs w:val="32"/>
          <w:cs/>
        </w:rPr>
        <w:t>21</w:t>
      </w:r>
      <w:r w:rsidRPr="00AA7549">
        <w:rPr>
          <w:rFonts w:ascii="TH SarabunPSK" w:eastAsia="Cordia New" w:hAnsi="TH SarabunPSK" w:cs="TH SarabunPSK"/>
          <w:sz w:val="32"/>
          <w:szCs w:val="32"/>
          <w:cs/>
        </w:rPr>
        <w:t xml:space="preserve"> ให้ชัดเจนว่าจะวัดทักษะการเรียนรู้ด้านใดของเด็กปฐมวัย</w:t>
      </w:r>
    </w:p>
    <w:p w:rsidR="00AA7549" w:rsidRPr="00AA7549" w:rsidRDefault="00AA7549" w:rsidP="001E09BC">
      <w:pPr>
        <w:tabs>
          <w:tab w:val="left" w:pos="993"/>
          <w:tab w:val="left" w:pos="1134"/>
        </w:tabs>
        <w:spacing w:after="0" w:line="240" w:lineRule="auto"/>
        <w:rPr>
          <w:rFonts w:ascii="TH SarabunPSK" w:eastAsia="Cordia New" w:hAnsi="TH SarabunPSK" w:cs="TH SarabunPSK"/>
          <w:sz w:val="32"/>
          <w:szCs w:val="32"/>
        </w:rPr>
      </w:pPr>
      <w:r w:rsidRPr="00AA7549">
        <w:rPr>
          <w:rFonts w:ascii="TH SarabunPSK" w:eastAsia="Cordia New" w:hAnsi="TH SarabunPSK" w:cs="TH SarabunPSK" w:hint="cs"/>
          <w:sz w:val="32"/>
          <w:szCs w:val="32"/>
          <w:cs/>
        </w:rPr>
        <w:tab/>
      </w:r>
      <w:r w:rsidRPr="00AA7549">
        <w:rPr>
          <w:rFonts w:ascii="TH SarabunPSK" w:eastAsia="Cordia New" w:hAnsi="TH SarabunPSK" w:cs="TH SarabunPSK"/>
          <w:sz w:val="32"/>
          <w:szCs w:val="32"/>
          <w:cs/>
        </w:rPr>
        <w:t>2.3 รูปแบบการพัฒนาครูควรแยกกลุ่มครูระหว่างครูที่รับการอบรมสะเต็ม และไม่ได้รับการอบรมสะเต็ม เพื่อนำครูที่ยังไม่ได้รับการอบรมสะเต็มมาพัฒนาในงานวิจัยในเรื่องนี้</w:t>
      </w:r>
    </w:p>
    <w:p w:rsidR="00AA7549" w:rsidRPr="00AA7549" w:rsidRDefault="00AA7549" w:rsidP="001E09BC">
      <w:pPr>
        <w:tabs>
          <w:tab w:val="left" w:pos="709"/>
          <w:tab w:val="left" w:pos="993"/>
          <w:tab w:val="left" w:pos="1134"/>
        </w:tabs>
        <w:spacing w:after="0" w:line="240" w:lineRule="auto"/>
        <w:rPr>
          <w:rFonts w:ascii="TH SarabunPSK" w:eastAsia="Cordia New" w:hAnsi="TH SarabunPSK" w:cs="TH SarabunPSK"/>
          <w:sz w:val="32"/>
          <w:szCs w:val="32"/>
          <w:cs/>
        </w:rPr>
      </w:pPr>
      <w:r w:rsidRPr="00AA7549">
        <w:rPr>
          <w:rFonts w:ascii="TH SarabunPSK" w:eastAsia="Cordia New" w:hAnsi="TH SarabunPSK" w:cs="TH SarabunPSK" w:hint="cs"/>
          <w:sz w:val="32"/>
          <w:szCs w:val="32"/>
          <w:cs/>
        </w:rPr>
        <w:tab/>
      </w:r>
      <w:r w:rsidRPr="00AA7549">
        <w:rPr>
          <w:rFonts w:ascii="TH SarabunPSK" w:eastAsia="Cordia New" w:hAnsi="TH SarabunPSK" w:cs="TH SarabunPSK" w:hint="cs"/>
          <w:sz w:val="32"/>
          <w:szCs w:val="32"/>
          <w:cs/>
        </w:rPr>
        <w:tab/>
      </w:r>
      <w:r w:rsidRPr="00AA7549">
        <w:rPr>
          <w:rFonts w:ascii="TH SarabunPSK" w:eastAsia="Cordia New" w:hAnsi="TH SarabunPSK" w:cs="TH SarabunPSK"/>
          <w:sz w:val="32"/>
          <w:szCs w:val="32"/>
          <w:cs/>
        </w:rPr>
        <w:t>2.4 รูปแบบการพัฒนาครูควรมีรายละเอียดแต่ละขั้นของการพัฒนาให้ชัดเจนครบถ้วน</w:t>
      </w:r>
    </w:p>
    <w:p w:rsidR="00AA7549" w:rsidRPr="00AA7549" w:rsidRDefault="00AA7549" w:rsidP="001E09BC">
      <w:pPr>
        <w:tabs>
          <w:tab w:val="left" w:pos="709"/>
        </w:tabs>
        <w:spacing w:after="0" w:line="240" w:lineRule="auto"/>
        <w:ind w:firstLine="709"/>
        <w:contextualSpacing/>
        <w:rPr>
          <w:rFonts w:ascii="TH SarabunPSK" w:eastAsia="Calibri" w:hAnsi="TH SarabunPSK" w:cs="TH SarabunPSK"/>
          <w:sz w:val="32"/>
          <w:szCs w:val="32"/>
        </w:rPr>
      </w:pPr>
      <w:r w:rsidRPr="00AA7549">
        <w:rPr>
          <w:rFonts w:ascii="TH SarabunPSK" w:eastAsia="Cordia New" w:hAnsi="TH SarabunPSK" w:cs="TH SarabunPSK" w:hint="cs"/>
          <w:sz w:val="32"/>
          <w:szCs w:val="32"/>
          <w:cs/>
        </w:rPr>
        <w:t>ผู้วิจัยได้พัฒนา</w:t>
      </w:r>
      <w:r w:rsidRPr="00AA7549">
        <w:rPr>
          <w:rFonts w:ascii="TH SarabunPSK" w:eastAsia="Cordia New" w:hAnsi="TH SarabunPSK" w:cs="TH SarabunPSK"/>
          <w:sz w:val="32"/>
          <w:szCs w:val="32"/>
          <w:cs/>
        </w:rPr>
        <w:t>รูปแบบการพัฒนาครูปฐมวัย</w:t>
      </w:r>
      <w:r w:rsidRPr="00AA7549">
        <w:rPr>
          <w:rFonts w:ascii="TH SarabunPSK" w:eastAsia="Times New Roman" w:hAnsi="TH SarabunPSK" w:cs="TH SarabunPSK"/>
          <w:sz w:val="32"/>
          <w:szCs w:val="32"/>
          <w:cs/>
        </w:rPr>
        <w:t>โดยใช้</w:t>
      </w:r>
      <w:r w:rsidRPr="00AA75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00FC683B">
        <w:rPr>
          <w:rFonts w:ascii="TH SarabunPSK" w:eastAsia="Times New Roman" w:hAnsi="TH SarabunPSK" w:cs="TH SarabunPSK" w:hint="cs"/>
          <w:sz w:val="32"/>
          <w:szCs w:val="32"/>
          <w:cs/>
        </w:rPr>
        <w:t xml:space="preserve"> </w:t>
      </w:r>
      <w:r w:rsidRPr="00AA7549">
        <w:rPr>
          <w:rFonts w:ascii="TH SarabunPSK" w:eastAsia="Times New Roman" w:hAnsi="TH SarabunPSK" w:cs="TH SarabunPSK"/>
          <w:sz w:val="32"/>
          <w:szCs w:val="32"/>
          <w:cs/>
        </w:rPr>
        <w:t>ประกอบด</w:t>
      </w:r>
      <w:proofErr w:type="spellStart"/>
      <w:r w:rsidRPr="00AA7549">
        <w:rPr>
          <w:rFonts w:ascii="TH SarabunPSK" w:eastAsia="Times New Roman" w:hAnsi="TH SarabunPSK" w:cs="TH SarabunPSK"/>
          <w:sz w:val="32"/>
          <w:szCs w:val="32"/>
          <w:cs/>
        </w:rPr>
        <w:t>วย</w:t>
      </w:r>
      <w:proofErr w:type="spellEnd"/>
      <w:r w:rsidR="00FC683B">
        <w:rPr>
          <w:rFonts w:ascii="TH SarabunPSK" w:eastAsia="Times New Roman" w:hAnsi="TH SarabunPSK" w:cs="TH SarabunPSK"/>
          <w:sz w:val="32"/>
          <w:szCs w:val="32"/>
        </w:rPr>
        <w:t xml:space="preserve"> </w:t>
      </w:r>
      <w:r w:rsidRPr="00AA7549">
        <w:rPr>
          <w:rFonts w:ascii="TH SarabunPSK" w:eastAsia="Times New Roman" w:hAnsi="TH SarabunPSK" w:cs="TH SarabunPSK"/>
          <w:sz w:val="32"/>
          <w:szCs w:val="32"/>
        </w:rPr>
        <w:t xml:space="preserve">5 </w:t>
      </w:r>
      <w:proofErr w:type="spellStart"/>
      <w:r w:rsidRPr="00AA7549">
        <w:rPr>
          <w:rFonts w:ascii="TH SarabunPSK" w:eastAsia="Times New Roman" w:hAnsi="TH SarabunPSK" w:cs="TH SarabunPSK"/>
          <w:sz w:val="32"/>
          <w:szCs w:val="32"/>
          <w:cs/>
        </w:rPr>
        <w:t>องค</w:t>
      </w:r>
      <w:proofErr w:type="spellEnd"/>
      <w:r w:rsidRPr="00AA7549">
        <w:rPr>
          <w:rFonts w:ascii="TH SarabunPSK" w:eastAsia="Times New Roman" w:hAnsi="TH SarabunPSK" w:cs="TH SarabunPSK"/>
          <w:sz w:val="32"/>
          <w:szCs w:val="32"/>
          <w:cs/>
        </w:rPr>
        <w:t>ประกอบ ไดแก ความ</w:t>
      </w:r>
      <w:proofErr w:type="spellStart"/>
      <w:r w:rsidRPr="00AA7549">
        <w:rPr>
          <w:rFonts w:ascii="TH SarabunPSK" w:eastAsia="Times New Roman" w:hAnsi="TH SarabunPSK" w:cs="TH SarabunPSK"/>
          <w:sz w:val="32"/>
          <w:szCs w:val="32"/>
          <w:cs/>
        </w:rPr>
        <w:t>เป</w:t>
      </w:r>
      <w:proofErr w:type="spellEnd"/>
      <w:r w:rsidRPr="00AA7549">
        <w:rPr>
          <w:rFonts w:ascii="TH SarabunPSK" w:eastAsia="Times New Roman" w:hAnsi="TH SarabunPSK" w:cs="TH SarabunPSK"/>
          <w:sz w:val="32"/>
          <w:szCs w:val="32"/>
          <w:cs/>
        </w:rPr>
        <w:t></w:t>
      </w:r>
      <w:proofErr w:type="spellStart"/>
      <w:r w:rsidRPr="00AA7549">
        <w:rPr>
          <w:rFonts w:ascii="TH SarabunPSK" w:eastAsia="Times New Roman" w:hAnsi="TH SarabunPSK" w:cs="TH SarabunPSK"/>
          <w:sz w:val="32"/>
          <w:szCs w:val="32"/>
          <w:cs/>
        </w:rPr>
        <w:t>นมา</w:t>
      </w:r>
      <w:proofErr w:type="spellEnd"/>
      <w:r w:rsidRPr="00AA7549">
        <w:rPr>
          <w:rFonts w:ascii="TH SarabunPSK" w:eastAsia="Times New Roman" w:hAnsi="TH SarabunPSK" w:cs="TH SarabunPSK"/>
          <w:sz w:val="32"/>
          <w:szCs w:val="32"/>
          <w:cs/>
        </w:rPr>
        <w:t>ของรูปแบบ แนวคิดทฤษฎีพื้นฐาน หลักการ</w:t>
      </w:r>
      <w:r w:rsidR="001E64B9">
        <w:rPr>
          <w:rFonts w:ascii="TH SarabunPSK" w:eastAsia="Times New Roman" w:hAnsi="TH SarabunPSK" w:cs="TH SarabunPSK" w:hint="cs"/>
          <w:sz w:val="32"/>
          <w:szCs w:val="32"/>
          <w:cs/>
        </w:rPr>
        <w:t>และ</w:t>
      </w:r>
      <w:r w:rsidRPr="00AA7549">
        <w:rPr>
          <w:rFonts w:ascii="TH SarabunPSK" w:eastAsia="Times New Roman" w:hAnsi="TH SarabunPSK" w:cs="TH SarabunPSK"/>
          <w:sz w:val="32"/>
          <w:szCs w:val="32"/>
          <w:cs/>
        </w:rPr>
        <w:t>วัตถุประ</w:t>
      </w:r>
      <w:proofErr w:type="spellStart"/>
      <w:r w:rsidRPr="00AA7549">
        <w:rPr>
          <w:rFonts w:ascii="TH SarabunPSK" w:eastAsia="Times New Roman" w:hAnsi="TH SarabunPSK" w:cs="TH SarabunPSK"/>
          <w:sz w:val="32"/>
          <w:szCs w:val="32"/>
          <w:cs/>
        </w:rPr>
        <w:t>สงค</w:t>
      </w:r>
      <w:proofErr w:type="spellEnd"/>
      <w:r w:rsidRPr="00AA7549">
        <w:rPr>
          <w:rFonts w:ascii="TH SarabunPSK" w:eastAsia="Times New Roman" w:hAnsi="TH SarabunPSK" w:cs="TH SarabunPSK"/>
          <w:sz w:val="32"/>
          <w:szCs w:val="32"/>
          <w:cs/>
        </w:rPr>
        <w:t></w:t>
      </w:r>
      <w:r w:rsidR="001E64B9">
        <w:rPr>
          <w:rFonts w:ascii="TH SarabunPSK" w:eastAsia="Times New Roman" w:hAnsi="TH SarabunPSK" w:cs="TH SarabunPSK" w:hint="cs"/>
          <w:sz w:val="32"/>
          <w:szCs w:val="32"/>
          <w:cs/>
        </w:rPr>
        <w:t>ของรูปแบบ</w:t>
      </w:r>
      <w:r w:rsidRPr="00AA7549">
        <w:rPr>
          <w:rFonts w:ascii="TH SarabunPSK" w:eastAsia="Times New Roman" w:hAnsi="TH SarabunPSK" w:cs="TH SarabunPSK"/>
          <w:sz w:val="32"/>
          <w:szCs w:val="32"/>
          <w:cs/>
        </w:rPr>
        <w:t>และการ</w:t>
      </w:r>
      <w:r w:rsidRPr="00AA7549">
        <w:rPr>
          <w:rFonts w:ascii="TH SarabunPSK" w:eastAsia="Cordia New" w:hAnsi="TH SarabunPSK" w:cs="TH SarabunPSK"/>
          <w:sz w:val="32"/>
          <w:szCs w:val="32"/>
          <w:cs/>
        </w:rPr>
        <w:t>พัฒนาครูปฐมวัย</w:t>
      </w:r>
      <w:r w:rsidRPr="00AA7549">
        <w:rPr>
          <w:rFonts w:ascii="TH SarabunPSK" w:eastAsia="Times New Roman" w:hAnsi="TH SarabunPSK" w:cs="TH SarabunPSK"/>
          <w:sz w:val="32"/>
          <w:szCs w:val="32"/>
          <w:cs/>
        </w:rPr>
        <w:t>โดยใช้</w:t>
      </w:r>
      <w:r w:rsidRPr="00AA75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00FC683B">
        <w:rPr>
          <w:rFonts w:ascii="TH SarabunPSK" w:eastAsia="Times New Roman" w:hAnsi="TH SarabunPSK" w:cs="TH SarabunPSK" w:hint="cs"/>
          <w:sz w:val="32"/>
          <w:szCs w:val="32"/>
          <w:cs/>
        </w:rPr>
        <w:t xml:space="preserve"> </w:t>
      </w:r>
      <w:r w:rsidR="001E64B9">
        <w:rPr>
          <w:rFonts w:ascii="TH SarabunPSK" w:eastAsia="Times New Roman" w:hAnsi="TH SarabunPSK" w:cs="TH SarabunPSK" w:hint="cs"/>
          <w:sz w:val="32"/>
          <w:szCs w:val="32"/>
          <w:cs/>
        </w:rPr>
        <w:t xml:space="preserve">โดยมีกระบวนการพัฒนา </w:t>
      </w:r>
      <w:r w:rsidRPr="00AA7549">
        <w:rPr>
          <w:rFonts w:ascii="TH SarabunPSK" w:eastAsia="Times New Roman" w:hAnsi="TH SarabunPSK" w:cs="TH SarabunPSK"/>
          <w:sz w:val="32"/>
          <w:szCs w:val="32"/>
          <w:cs/>
        </w:rPr>
        <w:t xml:space="preserve">4 ขั้นตอน </w:t>
      </w:r>
      <w:r w:rsidRPr="00AA7549">
        <w:rPr>
          <w:rFonts w:ascii="TH SarabunPSK" w:eastAsia="Calibri" w:hAnsi="TH SarabunPSK" w:cs="TH SarabunPSK"/>
          <w:sz w:val="32"/>
          <w:szCs w:val="32"/>
          <w:cs/>
        </w:rPr>
        <w:t>คือ</w:t>
      </w:r>
    </w:p>
    <w:p w:rsidR="00AA7549" w:rsidRPr="00AA7549" w:rsidRDefault="00AA7549" w:rsidP="001E09BC">
      <w:pPr>
        <w:tabs>
          <w:tab w:val="left" w:pos="709"/>
        </w:tabs>
        <w:spacing w:after="0" w:line="240" w:lineRule="auto"/>
        <w:ind w:firstLine="709"/>
        <w:contextualSpacing/>
        <w:rPr>
          <w:rFonts w:ascii="TH SarabunPSK" w:eastAsia="Calibri" w:hAnsi="TH SarabunPSK" w:cs="TH SarabunPSK"/>
          <w:sz w:val="32"/>
          <w:szCs w:val="32"/>
        </w:rPr>
      </w:pPr>
      <w:r w:rsidRPr="00AA7549">
        <w:rPr>
          <w:rFonts w:ascii="TH SarabunPSK" w:eastAsia="Calibri" w:hAnsi="TH SarabunPSK" w:cs="TH SarabunPSK"/>
          <w:sz w:val="32"/>
          <w:szCs w:val="32"/>
          <w:cs/>
        </w:rPr>
        <w:t>ขั้น</w:t>
      </w:r>
      <w:r w:rsidR="001E64B9">
        <w:rPr>
          <w:rFonts w:ascii="TH SarabunPSK" w:eastAsia="Calibri" w:hAnsi="TH SarabunPSK" w:cs="TH SarabunPSK" w:hint="cs"/>
          <w:sz w:val="32"/>
          <w:szCs w:val="32"/>
          <w:cs/>
        </w:rPr>
        <w:t>ตอน</w:t>
      </w:r>
      <w:r w:rsidRPr="00AA7549">
        <w:rPr>
          <w:rFonts w:ascii="TH SarabunPSK" w:eastAsia="Calibri" w:hAnsi="TH SarabunPSK" w:cs="TH SarabunPSK"/>
          <w:sz w:val="32"/>
          <w:szCs w:val="32"/>
          <w:cs/>
        </w:rPr>
        <w:t>ที่ 1 ขั้นสร้างความเข้าใจ หมายถึง จัดการอบรมให้ครูปฐมวัยให้ได้รับความรู้เกี่ยวกับการจัด</w:t>
      </w:r>
      <w:r w:rsidRPr="00AA7549">
        <w:rPr>
          <w:rFonts w:ascii="TH SarabunPSK" w:eastAsia="Calibri" w:hAnsi="TH SarabunPSK" w:cs="TH SarabunPSK" w:hint="cs"/>
          <w:sz w:val="32"/>
          <w:szCs w:val="32"/>
          <w:cs/>
        </w:rPr>
        <w:t>ประการณ์แบบสะเต็ม (</w:t>
      </w:r>
      <w:r w:rsidRPr="00AA7549">
        <w:rPr>
          <w:rFonts w:ascii="TH SarabunPSK" w:eastAsia="Calibri" w:hAnsi="TH SarabunPSK" w:cs="TH SarabunPSK"/>
          <w:sz w:val="32"/>
          <w:szCs w:val="32"/>
        </w:rPr>
        <w:t>STEM</w:t>
      </w:r>
      <w:r w:rsidRPr="00AA7549">
        <w:rPr>
          <w:rFonts w:ascii="TH SarabunPSK" w:eastAsia="Calibri" w:hAnsi="TH SarabunPSK" w:cs="TH SarabunPSK" w:hint="cs"/>
          <w:sz w:val="32"/>
          <w:szCs w:val="32"/>
          <w:cs/>
        </w:rPr>
        <w:t>) ที่ส่งเสริมทักษะการเรียนรู้ของเด็กปฐมวัยในศตวรรษที่ 21  โดยมีกระบวนการเป็นการอบรมเชิงปฏิบัติการ คือ  ความรู้เบื้องต้นเกี่ยวกับสะเต็ม บทบาทครูและการใช้สื่อในการจัดประสบการณ์แบบสะเต็ม และการประเมินผลแบบสะเต็ม</w:t>
      </w:r>
    </w:p>
    <w:p w:rsidR="00AA7549" w:rsidRPr="00AA7549" w:rsidRDefault="00AA7549" w:rsidP="001E09BC">
      <w:pPr>
        <w:tabs>
          <w:tab w:val="left" w:pos="709"/>
        </w:tabs>
        <w:spacing w:after="0" w:line="240" w:lineRule="auto"/>
        <w:ind w:firstLine="709"/>
        <w:contextualSpacing/>
        <w:rPr>
          <w:rFonts w:ascii="TH SarabunPSK" w:eastAsia="Calibri" w:hAnsi="TH SarabunPSK" w:cs="TH SarabunPSK"/>
          <w:sz w:val="32"/>
          <w:szCs w:val="32"/>
        </w:rPr>
      </w:pPr>
      <w:r w:rsidRPr="00AA7549">
        <w:rPr>
          <w:rFonts w:ascii="TH SarabunPSK" w:eastAsia="Calibri" w:hAnsi="TH SarabunPSK" w:cs="TH SarabunPSK" w:hint="cs"/>
          <w:sz w:val="32"/>
          <w:szCs w:val="32"/>
          <w:cs/>
        </w:rPr>
        <w:lastRenderedPageBreak/>
        <w:t>ขั้น</w:t>
      </w:r>
      <w:r w:rsidR="001E64B9">
        <w:rPr>
          <w:rFonts w:ascii="TH SarabunPSK" w:eastAsia="Calibri" w:hAnsi="TH SarabunPSK" w:cs="TH SarabunPSK" w:hint="cs"/>
          <w:sz w:val="32"/>
          <w:szCs w:val="32"/>
          <w:cs/>
        </w:rPr>
        <w:t>ตอน</w:t>
      </w:r>
      <w:r w:rsidRPr="00AA7549">
        <w:rPr>
          <w:rFonts w:ascii="TH SarabunPSK" w:eastAsia="Calibri" w:hAnsi="TH SarabunPSK" w:cs="TH SarabunPSK" w:hint="cs"/>
          <w:sz w:val="32"/>
          <w:szCs w:val="32"/>
          <w:cs/>
        </w:rPr>
        <w:t>ที่ 2 ขั้นเตรียมความพร้อม หมายถึง  การให้ครูปฐมวัยได้ฝึกปฏิบัติการ โดยการนำสะเต็มมาใช้ในการปฏิบัติการสอนกิจกรรมเสริมประสบการณ์ ขั้นตอนนี้ครูปฐมวัยจะได้เรียนรู้ทักษะการเกิดสะเต็ม (</w:t>
      </w:r>
      <w:r w:rsidRPr="00AA7549">
        <w:rPr>
          <w:rFonts w:ascii="TH SarabunPSK" w:eastAsia="Calibri" w:hAnsi="TH SarabunPSK" w:cs="TH SarabunPSK"/>
          <w:sz w:val="32"/>
          <w:szCs w:val="32"/>
        </w:rPr>
        <w:t>STEM</w:t>
      </w:r>
      <w:r w:rsidRPr="00AA7549">
        <w:rPr>
          <w:rFonts w:ascii="TH SarabunPSK" w:eastAsia="Calibri" w:hAnsi="TH SarabunPSK" w:cs="TH SarabunPSK" w:hint="cs"/>
          <w:sz w:val="32"/>
          <w:szCs w:val="32"/>
          <w:cs/>
        </w:rPr>
        <w:t>) โดยการบูร</w:t>
      </w:r>
      <w:proofErr w:type="spellStart"/>
      <w:r w:rsidRPr="00AA7549">
        <w:rPr>
          <w:rFonts w:ascii="TH SarabunPSK" w:eastAsia="Calibri" w:hAnsi="TH SarabunPSK" w:cs="TH SarabunPSK" w:hint="cs"/>
          <w:sz w:val="32"/>
          <w:szCs w:val="32"/>
          <w:cs/>
        </w:rPr>
        <w:t>ณา</w:t>
      </w:r>
      <w:proofErr w:type="spellEnd"/>
      <w:r w:rsidRPr="00AA7549">
        <w:rPr>
          <w:rFonts w:ascii="TH SarabunPSK" w:eastAsia="Calibri" w:hAnsi="TH SarabunPSK" w:cs="TH SarabunPSK" w:hint="cs"/>
          <w:sz w:val="32"/>
          <w:szCs w:val="32"/>
          <w:cs/>
        </w:rPr>
        <w:t>การทักษะทั้ง 4 ด้าน ได้แก่ วิทยาศาสตร์ เทคโนโลยี วิศวกรรมศาสตร์ และคณิตศาสตร์ เพื่อให้ครูปฐมวัยได้เรียนรู้ด้วยการลงมือกระทำ เน้นกระบวนการคิด คิดอย่างเป็นระบบเพื่อสร้างสรรค์ และสามารถแก้ปัญหาต่างๆ ได้</w:t>
      </w:r>
    </w:p>
    <w:p w:rsidR="00AA7549" w:rsidRPr="00AA7549" w:rsidRDefault="00AA7549" w:rsidP="001E09BC">
      <w:pPr>
        <w:spacing w:after="0" w:line="240" w:lineRule="auto"/>
        <w:ind w:firstLine="709"/>
        <w:rPr>
          <w:rFonts w:ascii="Angsana New" w:eastAsia="Times New Roman" w:hAnsi="Angsana New" w:cs="Angsana New"/>
          <w:sz w:val="32"/>
          <w:szCs w:val="32"/>
        </w:rPr>
      </w:pPr>
      <w:r w:rsidRPr="00AA7549">
        <w:rPr>
          <w:rFonts w:ascii="TH SarabunPSK" w:eastAsia="Calibri" w:hAnsi="TH SarabunPSK" w:cs="TH SarabunPSK" w:hint="cs"/>
          <w:sz w:val="32"/>
          <w:szCs w:val="32"/>
          <w:cs/>
        </w:rPr>
        <w:t>ขั้น</w:t>
      </w:r>
      <w:r w:rsidR="001E64B9">
        <w:rPr>
          <w:rFonts w:ascii="TH SarabunPSK" w:eastAsia="Calibri" w:hAnsi="TH SarabunPSK" w:cs="TH SarabunPSK" w:hint="cs"/>
          <w:sz w:val="32"/>
          <w:szCs w:val="32"/>
          <w:cs/>
        </w:rPr>
        <w:t>ตอน</w:t>
      </w:r>
      <w:r w:rsidRPr="00AA7549">
        <w:rPr>
          <w:rFonts w:ascii="TH SarabunPSK" w:eastAsia="Calibri" w:hAnsi="TH SarabunPSK" w:cs="TH SarabunPSK" w:hint="cs"/>
          <w:sz w:val="32"/>
          <w:szCs w:val="32"/>
          <w:cs/>
        </w:rPr>
        <w:t>ที่ 3 ขั้นการนำไปใช้ หมายถึง ครูนำความรู้ที่ได้รับจากการอบรมพัฒนาเกี่ยวกับการจัดประสบการณ์แบบสะเต็มที่ส่งเสริมทักษะการเรียนรู้ของเด็กปฐมวัยในศตวรรษที่ 21 ตามกระบวนการและขั้นตอนการจัดประสบการณ์แบบสะเต็ม ซึ่งประกอบไปด้วย 4 ขั้น  คือ</w:t>
      </w:r>
      <w:r w:rsidRPr="00AA7549">
        <w:rPr>
          <w:rFonts w:ascii="TH SarabunPSK" w:eastAsia="Times New Roman" w:hAnsi="TH SarabunPSK" w:cs="TH SarabunPSK"/>
          <w:sz w:val="32"/>
          <w:szCs w:val="32"/>
          <w:cs/>
        </w:rPr>
        <w:t xml:space="preserve">ขั้นที่ </w:t>
      </w:r>
      <w:r w:rsidRPr="00AA7549">
        <w:rPr>
          <w:rFonts w:ascii="TH SarabunPSK" w:eastAsia="Times New Roman" w:hAnsi="TH SarabunPSK" w:cs="TH SarabunPSK"/>
          <w:sz w:val="32"/>
          <w:szCs w:val="32"/>
        </w:rPr>
        <w:t>1</w:t>
      </w:r>
      <w:r w:rsidRPr="00AA7549">
        <w:rPr>
          <w:rFonts w:ascii="TH SarabunPSK" w:eastAsia="Times New Roman" w:hAnsi="TH SarabunPSK" w:cs="TH SarabunPSK"/>
          <w:sz w:val="32"/>
          <w:szCs w:val="32"/>
          <w:cs/>
        </w:rPr>
        <w:t xml:space="preserve"> ขั้นสร้างความสนใจขั้นที่ </w:t>
      </w:r>
      <w:r w:rsidRPr="00AA7549">
        <w:rPr>
          <w:rFonts w:ascii="TH SarabunPSK" w:eastAsia="Times New Roman" w:hAnsi="TH SarabunPSK" w:cs="TH SarabunPSK"/>
          <w:sz w:val="32"/>
          <w:szCs w:val="32"/>
        </w:rPr>
        <w:t>2</w:t>
      </w:r>
      <w:r w:rsidRPr="00AA7549">
        <w:rPr>
          <w:rFonts w:ascii="TH SarabunPSK" w:eastAsia="Times New Roman" w:hAnsi="TH SarabunPSK" w:cs="TH SarabunPSK"/>
          <w:sz w:val="32"/>
          <w:szCs w:val="32"/>
          <w:cs/>
        </w:rPr>
        <w:t xml:space="preserve">ขั้นวางแผนขั้นที่ </w:t>
      </w:r>
      <w:r w:rsidRPr="00AA7549">
        <w:rPr>
          <w:rFonts w:ascii="TH SarabunPSK" w:eastAsia="Times New Roman" w:hAnsi="TH SarabunPSK" w:cs="TH SarabunPSK"/>
          <w:sz w:val="32"/>
          <w:szCs w:val="32"/>
        </w:rPr>
        <w:t>3</w:t>
      </w:r>
      <w:r w:rsidRPr="00AA7549">
        <w:rPr>
          <w:rFonts w:ascii="TH SarabunPSK" w:eastAsia="Times New Roman" w:hAnsi="TH SarabunPSK" w:cs="TH SarabunPSK"/>
          <w:sz w:val="32"/>
          <w:szCs w:val="32"/>
          <w:cs/>
        </w:rPr>
        <w:t xml:space="preserve"> ขั้นการดำเนินกิจกรรมขั้นที่ </w:t>
      </w:r>
      <w:r w:rsidRPr="00AA7549">
        <w:rPr>
          <w:rFonts w:ascii="TH SarabunPSK" w:eastAsia="Times New Roman" w:hAnsi="TH SarabunPSK" w:cs="TH SarabunPSK"/>
          <w:sz w:val="32"/>
          <w:szCs w:val="32"/>
        </w:rPr>
        <w:t>4</w:t>
      </w:r>
      <w:r w:rsidRPr="00AA7549">
        <w:rPr>
          <w:rFonts w:ascii="TH SarabunPSK" w:eastAsia="Times New Roman" w:hAnsi="TH SarabunPSK" w:cs="TH SarabunPSK"/>
          <w:sz w:val="32"/>
          <w:szCs w:val="32"/>
          <w:cs/>
        </w:rPr>
        <w:t xml:space="preserve"> ขั้นสรุปและประเมินผลกิจกรรม</w:t>
      </w:r>
    </w:p>
    <w:p w:rsidR="00AA7549" w:rsidRPr="009460A7" w:rsidRDefault="00AA7549" w:rsidP="001E09BC">
      <w:pPr>
        <w:tabs>
          <w:tab w:val="left" w:pos="709"/>
        </w:tabs>
        <w:spacing w:after="0" w:line="240" w:lineRule="auto"/>
        <w:rPr>
          <w:rFonts w:ascii="TH SarabunPSK" w:eastAsia="Times New Roman" w:hAnsi="TH SarabunPSK" w:cs="TH SarabunPSK"/>
          <w:b/>
          <w:bCs/>
          <w:sz w:val="32"/>
          <w:szCs w:val="32"/>
        </w:rPr>
      </w:pPr>
      <w:r w:rsidRPr="009460A7">
        <w:rPr>
          <w:rFonts w:ascii="TH SarabunPSK" w:eastAsia="Calibri" w:hAnsi="TH SarabunPSK" w:cs="TH SarabunPSK" w:hint="cs"/>
          <w:sz w:val="32"/>
          <w:szCs w:val="32"/>
          <w:cs/>
        </w:rPr>
        <w:tab/>
      </w:r>
      <w:r w:rsidRPr="009460A7">
        <w:rPr>
          <w:rFonts w:ascii="TH SarabunPSK" w:eastAsia="Calibri" w:hAnsi="TH SarabunPSK" w:cs="TH SarabunPSK"/>
          <w:sz w:val="32"/>
          <w:szCs w:val="32"/>
          <w:cs/>
        </w:rPr>
        <w:t>ขั้น</w:t>
      </w:r>
      <w:r w:rsidR="001E64B9">
        <w:rPr>
          <w:rFonts w:ascii="TH SarabunPSK" w:eastAsia="Calibri" w:hAnsi="TH SarabunPSK" w:cs="TH SarabunPSK" w:hint="cs"/>
          <w:sz w:val="32"/>
          <w:szCs w:val="32"/>
          <w:cs/>
        </w:rPr>
        <w:t>ตอน</w:t>
      </w:r>
      <w:r w:rsidRPr="009460A7">
        <w:rPr>
          <w:rFonts w:ascii="TH SarabunPSK" w:eastAsia="Calibri" w:hAnsi="TH SarabunPSK" w:cs="TH SarabunPSK"/>
          <w:sz w:val="32"/>
          <w:szCs w:val="32"/>
          <w:cs/>
        </w:rPr>
        <w:t>ที่ 4 ขั้นนิเทศติดตามและประเมินผล  หมายถึง การประเมินผลการเรียนรู้ของครูปฐมวัยที่ผ่านการอบรมเชิงปฏิบัติการเรื่องการจัดประการณ์แบบสะเต็ม (</w:t>
      </w:r>
      <w:r w:rsidRPr="009460A7">
        <w:rPr>
          <w:rFonts w:ascii="TH SarabunPSK" w:eastAsia="Calibri" w:hAnsi="TH SarabunPSK" w:cs="TH SarabunPSK"/>
          <w:sz w:val="32"/>
          <w:szCs w:val="32"/>
        </w:rPr>
        <w:t>STEM</w:t>
      </w:r>
      <w:r w:rsidRPr="009460A7">
        <w:rPr>
          <w:rFonts w:ascii="TH SarabunPSK" w:eastAsia="Calibri" w:hAnsi="TH SarabunPSK" w:cs="TH SarabunPSK"/>
          <w:sz w:val="32"/>
          <w:szCs w:val="32"/>
          <w:cs/>
        </w:rPr>
        <w:t>) ระดับการศึกษาปฐมวัย ส่วนการนิเทศและติดตาม เป็นกระบวนการที่ผู้วิจัยลงพื้นที่เพื่อติดตามครูปฐมวัยที่อบรมเชิงปฏิบัติการแล้วได้นำความรู้เรื่องการจัดประการณ์แบบสะเต็ม (</w:t>
      </w:r>
      <w:r w:rsidRPr="009460A7">
        <w:rPr>
          <w:rFonts w:ascii="TH SarabunPSK" w:eastAsia="Calibri" w:hAnsi="TH SarabunPSK" w:cs="TH SarabunPSK"/>
          <w:sz w:val="32"/>
          <w:szCs w:val="32"/>
        </w:rPr>
        <w:t>STEM</w:t>
      </w:r>
      <w:r w:rsidRPr="009460A7">
        <w:rPr>
          <w:rFonts w:ascii="TH SarabunPSK" w:eastAsia="Calibri" w:hAnsi="TH SarabunPSK" w:cs="TH SarabunPSK"/>
          <w:sz w:val="32"/>
          <w:szCs w:val="32"/>
          <w:cs/>
        </w:rPr>
        <w:t>) ระดับการศึกษาปฐมวัยไปใช้ในการจัดการเรียนการสอนให้กับเด็กปฐมวัยที่ครูรับผิดชอบได้หรือไม่ อย่างไร ซึ่งในขั้นนี้ครูต้องดำเนินการประเมินทักษะการเรียนรู้ของเด็กปฐมวัยในศตวรรษที่ 21 ว่าเด็กมีทักษะการเรียนรู้ในศตวรรษที่ 21 ด้านการคิดแก้ปัญหาของเด็กปฐมวัยจากการจัดประสบการณ์แบบสะเต็ม (</w:t>
      </w:r>
      <w:r w:rsidRPr="009460A7">
        <w:rPr>
          <w:rFonts w:ascii="TH SarabunPSK" w:eastAsia="Calibri" w:hAnsi="TH SarabunPSK" w:cs="TH SarabunPSK"/>
          <w:sz w:val="32"/>
          <w:szCs w:val="32"/>
        </w:rPr>
        <w:t>STEM</w:t>
      </w:r>
      <w:r w:rsidRPr="009460A7">
        <w:rPr>
          <w:rFonts w:ascii="TH SarabunPSK" w:eastAsia="Calibri" w:hAnsi="TH SarabunPSK" w:cs="TH SarabunPSK"/>
          <w:sz w:val="32"/>
          <w:szCs w:val="32"/>
          <w:cs/>
        </w:rPr>
        <w:t xml:space="preserve">) มากน้อยเพียงใด </w:t>
      </w:r>
      <w:r w:rsidRPr="009460A7">
        <w:rPr>
          <w:rFonts w:ascii="TH SarabunPSK" w:eastAsia="Calibri" w:hAnsi="TH SarabunPSK" w:cs="TH SarabunPSK" w:hint="cs"/>
          <w:sz w:val="32"/>
          <w:szCs w:val="32"/>
          <w:cs/>
        </w:rPr>
        <w:t>ซึ่ง</w:t>
      </w:r>
      <w:r w:rsidRPr="009460A7">
        <w:rPr>
          <w:rFonts w:ascii="TH SarabunPSK" w:eastAsia="Times New Roman" w:hAnsi="TH SarabunPSK" w:cs="TH SarabunPSK"/>
          <w:sz w:val="32"/>
          <w:szCs w:val="32"/>
          <w:cs/>
        </w:rPr>
        <w:t>ผล</w:t>
      </w:r>
      <w:r w:rsidRPr="009460A7">
        <w:rPr>
          <w:rFonts w:ascii="TH SarabunPSK" w:eastAsia="Times New Roman" w:hAnsi="TH SarabunPSK" w:cs="TH SarabunPSK" w:hint="cs"/>
          <w:sz w:val="32"/>
          <w:szCs w:val="32"/>
          <w:cs/>
        </w:rPr>
        <w:t>การ</w:t>
      </w:r>
      <w:r w:rsidRPr="009460A7">
        <w:rPr>
          <w:rFonts w:ascii="TH SarabunPSK" w:eastAsia="Times New Roman" w:hAnsi="TH SarabunPSK" w:cs="TH SarabunPSK"/>
          <w:sz w:val="32"/>
          <w:szCs w:val="32"/>
          <w:cs/>
        </w:rPr>
        <w:t>ประเมินความเหมาะสมและความครอบคลุมด้านกรอบแนวคิดทฤษฎีและ</w:t>
      </w:r>
      <w:r w:rsidRPr="009460A7">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21โดยผู้เชี่ยวชาญจำนวน 3 ท่านได้ค่าดัชนีความสอดคล้อง (</w:t>
      </w:r>
      <w:r w:rsidRPr="009460A7">
        <w:rPr>
          <w:rFonts w:ascii="TH SarabunPSK" w:eastAsia="Calibri" w:hAnsi="TH SarabunPSK" w:cs="TH SarabunPSK"/>
          <w:sz w:val="32"/>
          <w:szCs w:val="32"/>
        </w:rPr>
        <w:t>IOC</w:t>
      </w:r>
      <w:r w:rsidRPr="009460A7">
        <w:rPr>
          <w:rFonts w:ascii="TH SarabunPSK" w:eastAsia="Calibri" w:hAnsi="TH SarabunPSK" w:cs="TH SarabunPSK"/>
          <w:sz w:val="32"/>
          <w:szCs w:val="32"/>
          <w:cs/>
        </w:rPr>
        <w:t>) ระหว่าง</w:t>
      </w:r>
      <w:r w:rsidRPr="009460A7">
        <w:rPr>
          <w:rFonts w:ascii="TH SarabunPSK" w:eastAsia="Times New Roman" w:hAnsi="TH SarabunPSK" w:cs="TH SarabunPSK" w:hint="cs"/>
          <w:sz w:val="32"/>
          <w:szCs w:val="32"/>
          <w:cs/>
        </w:rPr>
        <w:t>0.67-1.00</w:t>
      </w:r>
    </w:p>
    <w:p w:rsidR="00AA7549" w:rsidRPr="00AA7549" w:rsidRDefault="00AA7549" w:rsidP="001E09BC">
      <w:pPr>
        <w:tabs>
          <w:tab w:val="left" w:pos="709"/>
        </w:tabs>
        <w:spacing w:after="0" w:line="240" w:lineRule="auto"/>
        <w:rPr>
          <w:rFonts w:ascii="TH SarabunPSK" w:eastAsia="Calibri" w:hAnsi="TH SarabunPSK" w:cs="TH SarabunPSK"/>
          <w:sz w:val="32"/>
          <w:szCs w:val="32"/>
        </w:rPr>
      </w:pPr>
      <w:r>
        <w:rPr>
          <w:rFonts w:ascii="TH SarabunPSK" w:eastAsia="Times New Roman" w:hAnsi="TH SarabunPSK" w:cs="TH SarabunPSK" w:hint="cs"/>
          <w:b/>
          <w:bCs/>
          <w:sz w:val="36"/>
          <w:szCs w:val="36"/>
          <w:cs/>
        </w:rPr>
        <w:tab/>
      </w:r>
      <w:r w:rsidRPr="00AA7549">
        <w:rPr>
          <w:rFonts w:ascii="TH SarabunPSK" w:eastAsia="Times New Roman" w:hAnsi="TH SarabunPSK" w:cs="TH SarabunPSK" w:hint="cs"/>
          <w:sz w:val="32"/>
          <w:szCs w:val="32"/>
          <w:cs/>
        </w:rPr>
        <w:t xml:space="preserve">ผลการวิจัยระยะที่ 2 </w:t>
      </w:r>
      <w:r w:rsidRPr="00AA7549">
        <w:rPr>
          <w:rFonts w:ascii="TH SarabunPSK" w:eastAsia="Calibri" w:hAnsi="TH SarabunPSK" w:cs="TH SarabunPSK" w:hint="cs"/>
          <w:sz w:val="32"/>
          <w:szCs w:val="32"/>
          <w:cs/>
        </w:rPr>
        <w:t xml:space="preserve"> การ</w:t>
      </w:r>
      <w:r w:rsidRPr="00AA7549">
        <w:rPr>
          <w:rFonts w:ascii="TH SarabunPSK" w:eastAsia="Times New Roman" w:hAnsi="TH SarabunPSK" w:cs="TH SarabunPSK"/>
          <w:sz w:val="32"/>
          <w:szCs w:val="32"/>
          <w:cs/>
        </w:rPr>
        <w:t>พัฒนาครูโดยใช้รูปแบบ</w:t>
      </w:r>
      <w:r w:rsidRPr="00AA75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Pr="00AA7549">
        <w:rPr>
          <w:rFonts w:ascii="TH SarabunPSK" w:eastAsia="Times New Roman" w:hAnsi="TH SarabunPSK" w:cs="TH SarabunPSK"/>
          <w:sz w:val="32"/>
          <w:szCs w:val="32"/>
          <w:cs/>
        </w:rPr>
        <w:t>จัดอบรมเชิงปฏิบัติการให้กับครูระดับปฐมวัยโดยจัดตาม</w:t>
      </w:r>
      <w:r w:rsidRPr="00AA7549">
        <w:rPr>
          <w:rFonts w:ascii="TH SarabunPSK" w:eastAsia="Calibri" w:hAnsi="TH SarabunPSK" w:cs="TH SarabunPSK"/>
          <w:sz w:val="32"/>
          <w:szCs w:val="32"/>
          <w:cs/>
        </w:rPr>
        <w:t>รูปแบบ</w:t>
      </w:r>
      <w:r w:rsidRPr="00AA7549">
        <w:rPr>
          <w:rFonts w:ascii="TH SarabunPSK" w:eastAsia="Times New Roman" w:hAnsi="TH SarabunPSK" w:cs="TH SarabunPSK"/>
          <w:sz w:val="32"/>
          <w:szCs w:val="32"/>
          <w:cs/>
        </w:rPr>
        <w:t>การพัฒนาครูโดยใช้</w:t>
      </w:r>
      <w:r w:rsidRPr="00AA75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Pr="00AA7549">
        <w:rPr>
          <w:rFonts w:ascii="TH SarabunPSK" w:eastAsia="Times New Roman" w:hAnsi="TH SarabunPSK" w:cs="TH SarabunPSK"/>
          <w:sz w:val="32"/>
          <w:szCs w:val="32"/>
          <w:cs/>
        </w:rPr>
        <w:t>จากการดำเนินการจัดอบรมเชิงปฏิบัติการ มีผลการดำเนินการดังนี้</w:t>
      </w:r>
    </w:p>
    <w:p w:rsidR="009460A7" w:rsidRPr="00AA7549" w:rsidRDefault="009460A7" w:rsidP="00AA7549">
      <w:pPr>
        <w:tabs>
          <w:tab w:val="left" w:pos="0"/>
          <w:tab w:val="left" w:pos="1134"/>
        </w:tabs>
        <w:spacing w:after="0" w:line="240" w:lineRule="auto"/>
        <w:ind w:firstLine="705"/>
        <w:contextualSpacing/>
        <w:rPr>
          <w:rFonts w:ascii="TH SarabunPSK" w:eastAsia="Calibri" w:hAnsi="TH SarabunPSK" w:cs="TH SarabunPSK"/>
          <w:sz w:val="16"/>
          <w:szCs w:val="16"/>
        </w:rPr>
      </w:pPr>
    </w:p>
    <w:p w:rsidR="00AA7549" w:rsidRPr="00AA7549" w:rsidRDefault="00AA7549" w:rsidP="00AA7549">
      <w:pPr>
        <w:tabs>
          <w:tab w:val="left" w:pos="709"/>
          <w:tab w:val="left" w:pos="1134"/>
          <w:tab w:val="left" w:pos="1985"/>
        </w:tabs>
        <w:spacing w:after="0"/>
        <w:ind w:right="-188"/>
        <w:rPr>
          <w:rFonts w:ascii="TH SarabunPSK" w:eastAsia="Calibri" w:hAnsi="TH SarabunPSK" w:cs="TH SarabunPSK"/>
          <w:b/>
          <w:bCs/>
          <w:sz w:val="32"/>
          <w:szCs w:val="32"/>
        </w:rPr>
      </w:pPr>
      <w:r w:rsidRPr="00AA7549">
        <w:rPr>
          <w:rFonts w:ascii="TH SarabunPSK" w:eastAsia="Calibri" w:hAnsi="TH SarabunPSK" w:cs="TH SarabunPSK"/>
          <w:b/>
          <w:bCs/>
          <w:sz w:val="32"/>
          <w:szCs w:val="32"/>
          <w:cs/>
        </w:rPr>
        <w:t xml:space="preserve">ตารางที่ </w:t>
      </w:r>
      <w:r w:rsidRPr="00AA7549">
        <w:rPr>
          <w:rFonts w:ascii="TH SarabunPSK" w:eastAsia="Calibri" w:hAnsi="TH SarabunPSK" w:cs="TH SarabunPSK" w:hint="cs"/>
          <w:b/>
          <w:bCs/>
          <w:sz w:val="32"/>
          <w:szCs w:val="32"/>
          <w:cs/>
        </w:rPr>
        <w:t xml:space="preserve">1 </w:t>
      </w:r>
      <w:r w:rsidRPr="00AA7549">
        <w:rPr>
          <w:rFonts w:ascii="TH SarabunPSK" w:eastAsia="Calibri" w:hAnsi="TH SarabunPSK" w:cs="TH SarabunPSK"/>
          <w:b/>
          <w:bCs/>
          <w:sz w:val="32"/>
          <w:szCs w:val="32"/>
          <w:cs/>
        </w:rPr>
        <w:t>แสดงผลการเปรียบเทียบผลการทดสอบ</w:t>
      </w:r>
      <w:r w:rsidRPr="00AA7549">
        <w:rPr>
          <w:rFonts w:ascii="TH SarabunPSK" w:eastAsia="Times New Roman" w:hAnsi="TH SarabunPSK" w:cs="TH SarabunPSK"/>
          <w:b/>
          <w:bCs/>
          <w:sz w:val="32"/>
          <w:szCs w:val="32"/>
          <w:cs/>
        </w:rPr>
        <w:t>โดยใช้</w:t>
      </w:r>
      <w:r w:rsidRPr="00AA7549">
        <w:rPr>
          <w:rFonts w:ascii="TH SarabunPSK" w:eastAsia="Calibri" w:hAnsi="TH SarabunPSK" w:cs="TH SarabunPSK"/>
          <w:b/>
          <w:bCs/>
          <w:sz w:val="32"/>
          <w:szCs w:val="32"/>
          <w:cs/>
        </w:rPr>
        <w:t>แบบทดสอบวัดผลสัมฤทธิ์ก่อนและ</w:t>
      </w:r>
    </w:p>
    <w:p w:rsidR="00AA7549" w:rsidRPr="00AA7549" w:rsidRDefault="00AA7549" w:rsidP="00AA7549">
      <w:pPr>
        <w:tabs>
          <w:tab w:val="left" w:pos="709"/>
          <w:tab w:val="left" w:pos="1134"/>
          <w:tab w:val="left" w:pos="1985"/>
        </w:tabs>
        <w:spacing w:after="0"/>
        <w:ind w:right="-188"/>
        <w:rPr>
          <w:rFonts w:ascii="TH SarabunPSK" w:eastAsia="Calibri" w:hAnsi="TH SarabunPSK" w:cs="TH SarabunPSK"/>
          <w:b/>
          <w:bCs/>
          <w:sz w:val="32"/>
          <w:szCs w:val="32"/>
        </w:rPr>
      </w:pPr>
      <w:r w:rsidRPr="00AA7549">
        <w:rPr>
          <w:rFonts w:ascii="TH SarabunPSK" w:eastAsia="Calibri" w:hAnsi="TH SarabunPSK" w:cs="TH SarabunPSK" w:hint="cs"/>
          <w:b/>
          <w:bCs/>
          <w:sz w:val="32"/>
          <w:szCs w:val="32"/>
          <w:cs/>
        </w:rPr>
        <w:tab/>
      </w:r>
      <w:r w:rsidRPr="00AA7549">
        <w:rPr>
          <w:rFonts w:ascii="TH SarabunPSK" w:eastAsia="Calibri" w:hAnsi="TH SarabunPSK" w:cs="TH SarabunPSK"/>
          <w:b/>
          <w:bCs/>
          <w:sz w:val="32"/>
          <w:szCs w:val="32"/>
          <w:cs/>
        </w:rPr>
        <w:t>หลังการอบรมพัฒนาของครูระดับปฐมวัย</w:t>
      </w:r>
    </w:p>
    <w:p w:rsidR="00AA7549" w:rsidRPr="00BC790A" w:rsidRDefault="00AA7549" w:rsidP="00AA7549">
      <w:pPr>
        <w:tabs>
          <w:tab w:val="left" w:pos="709"/>
          <w:tab w:val="left" w:pos="1134"/>
          <w:tab w:val="left" w:pos="1985"/>
        </w:tabs>
        <w:spacing w:after="0"/>
        <w:ind w:right="-188"/>
        <w:rPr>
          <w:rFonts w:ascii="TH SarabunPSK" w:eastAsia="Calibri" w:hAnsi="TH SarabunPSK" w:cs="TH SarabunPSK" w:hint="cs"/>
          <w:b/>
          <w:bCs/>
          <w:sz w:val="28"/>
        </w:rPr>
      </w:pPr>
    </w:p>
    <w:tbl>
      <w:tblPr>
        <w:tblStyle w:val="1"/>
        <w:tblW w:w="8221" w:type="dxa"/>
        <w:tblInd w:w="817" w:type="dxa"/>
        <w:tblLook w:val="04A0"/>
      </w:tblPr>
      <w:tblGrid>
        <w:gridCol w:w="2835"/>
        <w:gridCol w:w="850"/>
        <w:gridCol w:w="993"/>
        <w:gridCol w:w="1417"/>
        <w:gridCol w:w="992"/>
        <w:gridCol w:w="1134"/>
      </w:tblGrid>
      <w:tr w:rsidR="00AA7549" w:rsidRPr="00AA7549" w:rsidTr="001E09BC">
        <w:tc>
          <w:tcPr>
            <w:tcW w:w="2835" w:type="dxa"/>
            <w:vAlign w:val="center"/>
          </w:tcPr>
          <w:p w:rsidR="00AA7549" w:rsidRPr="001E09BC" w:rsidRDefault="00AA7549" w:rsidP="00AA7549">
            <w:pPr>
              <w:jc w:val="center"/>
              <w:rPr>
                <w:rFonts w:ascii="Calibri" w:eastAsia="Calibri" w:hAnsi="Calibri" w:cs="Cordia New"/>
                <w:b/>
                <w:bCs/>
                <w:cs/>
              </w:rPr>
            </w:pPr>
            <w:r w:rsidRPr="001E09BC">
              <w:rPr>
                <w:rFonts w:ascii="TH SarabunPSK" w:eastAsia="Calibri" w:hAnsi="TH SarabunPSK" w:cs="TH SarabunPSK"/>
                <w:b/>
                <w:bCs/>
                <w:sz w:val="32"/>
                <w:szCs w:val="32"/>
                <w:cs/>
              </w:rPr>
              <w:t>ผลการทดสอบวัดผลสัมฤทธิ์</w:t>
            </w:r>
          </w:p>
        </w:tc>
        <w:tc>
          <w:tcPr>
            <w:tcW w:w="850" w:type="dxa"/>
            <w:vAlign w:val="center"/>
          </w:tcPr>
          <w:p w:rsidR="00AA7549" w:rsidRPr="00AA7549" w:rsidRDefault="00AA7549" w:rsidP="00AA7549">
            <w:pPr>
              <w:jc w:val="center"/>
              <w:rPr>
                <w:rFonts w:ascii="TH SarabunPSK" w:eastAsia="Calibri" w:hAnsi="TH SarabunPSK" w:cs="TH SarabunPSK"/>
                <w:b/>
                <w:bCs/>
                <w:sz w:val="32"/>
                <w:szCs w:val="32"/>
              </w:rPr>
            </w:pPr>
            <w:r w:rsidRPr="00AA7549">
              <w:rPr>
                <w:rFonts w:ascii="TH SarabunPSK" w:eastAsia="Calibri" w:hAnsi="TH SarabunPSK" w:cs="TH SarabunPSK"/>
                <w:b/>
                <w:bCs/>
                <w:sz w:val="32"/>
                <w:szCs w:val="32"/>
              </w:rPr>
              <w:t>N</w:t>
            </w:r>
          </w:p>
        </w:tc>
        <w:tc>
          <w:tcPr>
            <w:tcW w:w="993" w:type="dxa"/>
            <w:vAlign w:val="center"/>
          </w:tcPr>
          <w:p w:rsidR="00AA7549" w:rsidRPr="00AA7549" w:rsidRDefault="00342085" w:rsidP="00AA7549">
            <w:pPr>
              <w:jc w:val="center"/>
              <w:rPr>
                <w:rFonts w:ascii="Calibri" w:eastAsia="Calibri" w:hAnsi="Calibri" w:cs="Cordia New"/>
                <w:b/>
                <w:bCs/>
                <w:i/>
                <w:sz w:val="28"/>
              </w:rPr>
            </w:pPr>
            <m:oMathPara>
              <m:oMath>
                <m:acc>
                  <m:accPr>
                    <m:chr m:val="̅"/>
                    <m:ctrlPr>
                      <w:rPr>
                        <w:rFonts w:ascii="Cambria Math" w:eastAsia="Calibri" w:hAnsi="Cambria Math" w:cs="TH SarabunPSK"/>
                        <w:b/>
                        <w:bCs/>
                        <w:i/>
                        <w:sz w:val="28"/>
                      </w:rPr>
                    </m:ctrlPr>
                  </m:accPr>
                  <m:e>
                    <m:r>
                      <m:rPr>
                        <m:sty m:val="p"/>
                      </m:rPr>
                      <w:rPr>
                        <w:rFonts w:ascii="Cambria Math" w:eastAsia="Calibri" w:hAnsi="Cambria Math" w:cs="TH SarabunPSK"/>
                        <w:sz w:val="28"/>
                      </w:rPr>
                      <m:t>X</m:t>
                    </m:r>
                  </m:e>
                </m:acc>
              </m:oMath>
            </m:oMathPara>
          </w:p>
        </w:tc>
        <w:tc>
          <w:tcPr>
            <w:tcW w:w="1417" w:type="dxa"/>
            <w:vAlign w:val="center"/>
          </w:tcPr>
          <w:p w:rsidR="00AA7549" w:rsidRPr="00AA7549" w:rsidRDefault="00AA7549" w:rsidP="00AA7549">
            <w:pPr>
              <w:jc w:val="center"/>
              <w:rPr>
                <w:rFonts w:ascii="TH SarabunPSK" w:eastAsia="Calibri" w:hAnsi="TH SarabunPSK" w:cs="TH SarabunPSK"/>
                <w:b/>
                <w:bCs/>
                <w:sz w:val="32"/>
                <w:szCs w:val="32"/>
              </w:rPr>
            </w:pPr>
            <w:r w:rsidRPr="00AA7549">
              <w:rPr>
                <w:rFonts w:ascii="TH SarabunPSK" w:eastAsia="Calibri" w:hAnsi="TH SarabunPSK" w:cs="TH SarabunPSK"/>
                <w:b/>
                <w:bCs/>
                <w:sz w:val="32"/>
                <w:szCs w:val="32"/>
              </w:rPr>
              <w:t>S.D.</w:t>
            </w:r>
          </w:p>
        </w:tc>
        <w:tc>
          <w:tcPr>
            <w:tcW w:w="992" w:type="dxa"/>
            <w:vAlign w:val="center"/>
          </w:tcPr>
          <w:p w:rsidR="00AA7549" w:rsidRPr="00AA7549" w:rsidRDefault="00AA7549" w:rsidP="00AA7549">
            <w:pPr>
              <w:jc w:val="center"/>
              <w:rPr>
                <w:rFonts w:ascii="TH SarabunPSK" w:eastAsia="Calibri" w:hAnsi="TH SarabunPSK" w:cs="TH SarabunPSK"/>
                <w:b/>
                <w:bCs/>
                <w:sz w:val="32"/>
                <w:szCs w:val="32"/>
              </w:rPr>
            </w:pPr>
            <w:r w:rsidRPr="00AA7549">
              <w:rPr>
                <w:rFonts w:ascii="TH SarabunPSK" w:eastAsia="Calibri" w:hAnsi="TH SarabunPSK" w:cs="TH SarabunPSK"/>
                <w:b/>
                <w:bCs/>
                <w:sz w:val="32"/>
                <w:szCs w:val="32"/>
              </w:rPr>
              <w:t>t</w:t>
            </w:r>
          </w:p>
        </w:tc>
        <w:tc>
          <w:tcPr>
            <w:tcW w:w="1134" w:type="dxa"/>
            <w:vAlign w:val="center"/>
          </w:tcPr>
          <w:p w:rsidR="00AA7549" w:rsidRPr="00AA7549" w:rsidRDefault="00AA7549" w:rsidP="00AA7549">
            <w:pPr>
              <w:jc w:val="center"/>
              <w:rPr>
                <w:rFonts w:ascii="TH SarabunPSK" w:eastAsia="Calibri" w:hAnsi="TH SarabunPSK" w:cs="TH SarabunPSK"/>
                <w:b/>
                <w:bCs/>
                <w:sz w:val="32"/>
                <w:szCs w:val="32"/>
              </w:rPr>
            </w:pPr>
            <w:r w:rsidRPr="00AA7549">
              <w:rPr>
                <w:rFonts w:ascii="TH SarabunPSK" w:eastAsia="Calibri" w:hAnsi="TH SarabunPSK" w:cs="TH SarabunPSK"/>
                <w:b/>
                <w:bCs/>
                <w:sz w:val="32"/>
                <w:szCs w:val="32"/>
              </w:rPr>
              <w:t>Sig</w:t>
            </w:r>
          </w:p>
        </w:tc>
      </w:tr>
      <w:tr w:rsidR="00AA7549" w:rsidRPr="00AA7549" w:rsidTr="001E09BC">
        <w:tc>
          <w:tcPr>
            <w:tcW w:w="2835" w:type="dxa"/>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cs/>
              </w:rPr>
              <w:t>ก่อนอบรม</w:t>
            </w:r>
          </w:p>
        </w:tc>
        <w:tc>
          <w:tcPr>
            <w:tcW w:w="850" w:type="dxa"/>
          </w:tcPr>
          <w:p w:rsidR="00AA7549" w:rsidRPr="00AA7549" w:rsidRDefault="00AA7549" w:rsidP="00AA7549">
            <w:pPr>
              <w:spacing w:line="320" w:lineRule="atLeast"/>
              <w:ind w:left="60" w:right="60"/>
              <w:jc w:val="center"/>
              <w:rPr>
                <w:rFonts w:ascii="TH SarabunPSK" w:eastAsia="Calibri" w:hAnsi="TH SarabunPSK" w:cs="TH SarabunPSK"/>
                <w:sz w:val="32"/>
                <w:szCs w:val="32"/>
              </w:rPr>
            </w:pPr>
            <w:r w:rsidRPr="00AA7549">
              <w:rPr>
                <w:rFonts w:ascii="TH SarabunPSK" w:eastAsia="Calibri" w:hAnsi="TH SarabunPSK" w:cs="TH SarabunPSK"/>
                <w:sz w:val="32"/>
                <w:szCs w:val="32"/>
              </w:rPr>
              <w:t>20</w:t>
            </w:r>
          </w:p>
        </w:tc>
        <w:tc>
          <w:tcPr>
            <w:tcW w:w="993" w:type="dxa"/>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rPr>
              <w:t>9.30</w:t>
            </w:r>
          </w:p>
        </w:tc>
        <w:tc>
          <w:tcPr>
            <w:tcW w:w="1417" w:type="dxa"/>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rPr>
              <w:t>2.342</w:t>
            </w:r>
          </w:p>
        </w:tc>
        <w:tc>
          <w:tcPr>
            <w:tcW w:w="992" w:type="dxa"/>
            <w:vMerge w:val="restart"/>
            <w:vAlign w:val="center"/>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rPr>
              <w:t>6.807</w:t>
            </w:r>
          </w:p>
        </w:tc>
        <w:tc>
          <w:tcPr>
            <w:tcW w:w="1134" w:type="dxa"/>
            <w:vMerge w:val="restart"/>
            <w:vAlign w:val="center"/>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rPr>
              <w:t>.000**</w:t>
            </w:r>
          </w:p>
        </w:tc>
      </w:tr>
      <w:tr w:rsidR="00AA7549" w:rsidRPr="00AA7549" w:rsidTr="001E09BC">
        <w:tc>
          <w:tcPr>
            <w:tcW w:w="2835" w:type="dxa"/>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cs/>
              </w:rPr>
              <w:t>หลังอบรม</w:t>
            </w:r>
          </w:p>
        </w:tc>
        <w:tc>
          <w:tcPr>
            <w:tcW w:w="850" w:type="dxa"/>
          </w:tcPr>
          <w:p w:rsidR="00AA7549" w:rsidRPr="00AA7549" w:rsidRDefault="00AA7549" w:rsidP="00AA7549">
            <w:pPr>
              <w:spacing w:line="320" w:lineRule="atLeast"/>
              <w:ind w:left="60" w:right="60"/>
              <w:jc w:val="center"/>
              <w:rPr>
                <w:rFonts w:ascii="TH SarabunPSK" w:eastAsia="Calibri" w:hAnsi="TH SarabunPSK" w:cs="TH SarabunPSK"/>
                <w:sz w:val="32"/>
                <w:szCs w:val="32"/>
              </w:rPr>
            </w:pPr>
            <w:r w:rsidRPr="00AA7549">
              <w:rPr>
                <w:rFonts w:ascii="TH SarabunPSK" w:eastAsia="Calibri" w:hAnsi="TH SarabunPSK" w:cs="TH SarabunPSK"/>
                <w:sz w:val="32"/>
                <w:szCs w:val="32"/>
              </w:rPr>
              <w:t>20</w:t>
            </w:r>
          </w:p>
        </w:tc>
        <w:tc>
          <w:tcPr>
            <w:tcW w:w="993" w:type="dxa"/>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rPr>
              <w:t>12.70</w:t>
            </w:r>
          </w:p>
        </w:tc>
        <w:tc>
          <w:tcPr>
            <w:tcW w:w="1417" w:type="dxa"/>
          </w:tcPr>
          <w:p w:rsidR="00AA7549" w:rsidRPr="00AA7549" w:rsidRDefault="00AA7549" w:rsidP="00AA7549">
            <w:pPr>
              <w:jc w:val="center"/>
              <w:rPr>
                <w:rFonts w:ascii="TH SarabunPSK" w:eastAsia="Calibri" w:hAnsi="TH SarabunPSK" w:cs="TH SarabunPSK"/>
                <w:sz w:val="32"/>
                <w:szCs w:val="32"/>
              </w:rPr>
            </w:pPr>
            <w:r w:rsidRPr="00AA7549">
              <w:rPr>
                <w:rFonts w:ascii="TH SarabunPSK" w:eastAsia="Calibri" w:hAnsi="TH SarabunPSK" w:cs="TH SarabunPSK"/>
                <w:sz w:val="32"/>
                <w:szCs w:val="32"/>
              </w:rPr>
              <w:t>1.593</w:t>
            </w:r>
          </w:p>
        </w:tc>
        <w:tc>
          <w:tcPr>
            <w:tcW w:w="992" w:type="dxa"/>
            <w:vMerge/>
          </w:tcPr>
          <w:p w:rsidR="00AA7549" w:rsidRPr="00AA7549" w:rsidRDefault="00AA7549" w:rsidP="00AA7549">
            <w:pPr>
              <w:rPr>
                <w:rFonts w:ascii="Calibri" w:eastAsia="Calibri" w:hAnsi="Calibri" w:cs="Cordia New"/>
              </w:rPr>
            </w:pPr>
          </w:p>
        </w:tc>
        <w:tc>
          <w:tcPr>
            <w:tcW w:w="1134" w:type="dxa"/>
            <w:vMerge/>
          </w:tcPr>
          <w:p w:rsidR="00AA7549" w:rsidRPr="00AA7549" w:rsidRDefault="00AA7549" w:rsidP="00AA7549">
            <w:pPr>
              <w:rPr>
                <w:rFonts w:ascii="Calibri" w:eastAsia="Calibri" w:hAnsi="Calibri" w:cs="Cordia New"/>
              </w:rPr>
            </w:pPr>
          </w:p>
        </w:tc>
      </w:tr>
    </w:tbl>
    <w:p w:rsidR="00AA7549" w:rsidRPr="00BC790A" w:rsidRDefault="00AA7549" w:rsidP="00AA7549">
      <w:pPr>
        <w:tabs>
          <w:tab w:val="left" w:pos="709"/>
        </w:tabs>
        <w:spacing w:after="0"/>
        <w:jc w:val="thaiDistribute"/>
        <w:rPr>
          <w:rFonts w:ascii="TH SarabunPSK" w:eastAsia="Times New Roman" w:hAnsi="TH SarabunPSK" w:cs="TH SarabunPSK" w:hint="cs"/>
          <w:sz w:val="32"/>
          <w:szCs w:val="32"/>
        </w:rPr>
      </w:pPr>
    </w:p>
    <w:p w:rsidR="00AA7549" w:rsidRDefault="00AA7549" w:rsidP="00AA7549">
      <w:pPr>
        <w:tabs>
          <w:tab w:val="left" w:pos="709"/>
        </w:tabs>
        <w:spacing w:after="0"/>
        <w:jc w:val="thaiDistribute"/>
        <w:rPr>
          <w:rFonts w:ascii="TH SarabunPSK" w:eastAsia="Times New Roman" w:hAnsi="TH SarabunPSK" w:cs="TH SarabunPSK" w:hint="cs"/>
          <w:sz w:val="32"/>
          <w:szCs w:val="32"/>
        </w:rPr>
      </w:pPr>
      <w:r w:rsidRPr="00AA7549">
        <w:rPr>
          <w:rFonts w:ascii="TH SarabunPSK" w:eastAsia="Times New Roman" w:hAnsi="TH SarabunPSK" w:cs="TH SarabunPSK"/>
          <w:sz w:val="32"/>
          <w:szCs w:val="32"/>
        </w:rPr>
        <w:tab/>
      </w:r>
      <w:r w:rsidRPr="00AA7549">
        <w:rPr>
          <w:rFonts w:ascii="TH SarabunPSK" w:eastAsia="Times New Roman" w:hAnsi="TH SarabunPSK" w:cs="TH SarabunPSK"/>
          <w:sz w:val="32"/>
          <w:szCs w:val="32"/>
          <w:cs/>
        </w:rPr>
        <w:t xml:space="preserve">จากตารางที่ </w:t>
      </w:r>
      <w:r w:rsidRPr="00AA7549">
        <w:rPr>
          <w:rFonts w:ascii="TH SarabunPSK" w:eastAsia="Times New Roman" w:hAnsi="TH SarabunPSK" w:cs="TH SarabunPSK" w:hint="cs"/>
          <w:sz w:val="32"/>
          <w:szCs w:val="32"/>
          <w:cs/>
        </w:rPr>
        <w:t xml:space="preserve">1  แสดงให้เห็นว่า </w:t>
      </w:r>
      <w:r w:rsidRPr="00AA7549">
        <w:rPr>
          <w:rFonts w:ascii="TH SarabunPSK" w:eastAsia="Times New Roman" w:hAnsi="TH SarabunPSK" w:cs="TH SarabunPSK"/>
          <w:sz w:val="32"/>
          <w:szCs w:val="32"/>
          <w:cs/>
        </w:rPr>
        <w:t>ครูระดับปฐมวัยที่ได้รับการอบรมเชิงปฏิบัติตาม</w:t>
      </w:r>
      <w:r w:rsidRPr="00AA7549">
        <w:rPr>
          <w:rFonts w:ascii="TH SarabunPSK" w:eastAsia="Calibri" w:hAnsi="TH SarabunPSK" w:cs="TH SarabunPSK"/>
          <w:sz w:val="32"/>
          <w:szCs w:val="32"/>
          <w:cs/>
        </w:rPr>
        <w:t>รูปแบบ</w:t>
      </w:r>
      <w:r w:rsidRPr="00AA7549">
        <w:rPr>
          <w:rFonts w:ascii="TH SarabunPSK" w:eastAsia="Times New Roman" w:hAnsi="TH SarabunPSK" w:cs="TH SarabunPSK"/>
          <w:sz w:val="32"/>
          <w:szCs w:val="32"/>
          <w:cs/>
        </w:rPr>
        <w:t>การพัฒนาครูโดยใช้</w:t>
      </w:r>
      <w:r w:rsidRPr="00AA75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Pr="00AA7549">
        <w:rPr>
          <w:rFonts w:ascii="TH SarabunPSK" w:eastAsia="Times New Roman" w:hAnsi="TH SarabunPSK" w:cs="TH SarabunPSK" w:hint="cs"/>
          <w:sz w:val="32"/>
          <w:szCs w:val="32"/>
          <w:cs/>
        </w:rPr>
        <w:t xml:space="preserve"> หลังการอบรมสูงกว่าก่อนการอบรมอย่างมีนัยสำคัญทางสถิติที่ระดับ .01 </w:t>
      </w:r>
      <w:r w:rsidRPr="00AA7549">
        <w:rPr>
          <w:rFonts w:ascii="TH SarabunPSK" w:eastAsia="Times New Roman" w:hAnsi="TH SarabunPSK" w:cs="TH SarabunPSK"/>
          <w:sz w:val="32"/>
          <w:szCs w:val="32"/>
          <w:cs/>
        </w:rPr>
        <w:t xml:space="preserve">แสดงให้เห็นว่าการอบรมเชิงปฏิบัติการในครั้งนี้ทำให้ครูปฐมวัยได้รับการพัฒนาการจัดประสบการณ์แบบสะเต็มที่ส่งเสริมทักษะการเรียนรู้ของเด็กปฐมวัยในศตวรรษที่ 21 </w:t>
      </w:r>
      <w:r w:rsidRPr="00AA7549">
        <w:rPr>
          <w:rFonts w:ascii="TH SarabunPSK" w:eastAsia="Times New Roman" w:hAnsi="TH SarabunPSK" w:cs="TH SarabunPSK" w:hint="cs"/>
          <w:sz w:val="32"/>
          <w:szCs w:val="32"/>
          <w:cs/>
        </w:rPr>
        <w:t>สูงขึ้น</w:t>
      </w:r>
    </w:p>
    <w:p w:rsidR="00FC683B" w:rsidRDefault="00FC683B" w:rsidP="00AA7549">
      <w:pPr>
        <w:tabs>
          <w:tab w:val="left" w:pos="709"/>
        </w:tabs>
        <w:spacing w:after="0"/>
        <w:jc w:val="thaiDistribute"/>
        <w:rPr>
          <w:rFonts w:ascii="TH SarabunPSK" w:eastAsia="Times New Roman" w:hAnsi="TH SarabunPSK" w:cs="TH SarabunPSK" w:hint="cs"/>
          <w:sz w:val="32"/>
          <w:szCs w:val="32"/>
        </w:rPr>
      </w:pPr>
    </w:p>
    <w:p w:rsidR="00FC683B" w:rsidRPr="00AA7549" w:rsidRDefault="00FC683B" w:rsidP="00AA7549">
      <w:pPr>
        <w:tabs>
          <w:tab w:val="left" w:pos="709"/>
        </w:tabs>
        <w:spacing w:after="0"/>
        <w:jc w:val="thaiDistribute"/>
        <w:rPr>
          <w:rFonts w:ascii="TH SarabunPSK" w:eastAsia="Times New Roman" w:hAnsi="TH SarabunPSK" w:cs="TH SarabunPSK"/>
          <w:sz w:val="32"/>
          <w:szCs w:val="32"/>
          <w:cs/>
        </w:rPr>
      </w:pPr>
    </w:p>
    <w:p w:rsidR="00BC790A" w:rsidRDefault="00BC790A" w:rsidP="00AA7549">
      <w:pPr>
        <w:tabs>
          <w:tab w:val="left" w:pos="709"/>
          <w:tab w:val="left" w:pos="1134"/>
        </w:tabs>
        <w:spacing w:after="0"/>
        <w:rPr>
          <w:rFonts w:ascii="TH SarabunPSK" w:eastAsia="Calibri" w:hAnsi="TH SarabunPSK" w:cs="TH SarabunPSK"/>
          <w:b/>
          <w:bCs/>
          <w:sz w:val="16"/>
          <w:szCs w:val="16"/>
        </w:rPr>
      </w:pPr>
    </w:p>
    <w:p w:rsidR="00AA7549" w:rsidRPr="00F90D0E" w:rsidRDefault="00AA7549" w:rsidP="00AA7549">
      <w:pPr>
        <w:tabs>
          <w:tab w:val="left" w:pos="709"/>
          <w:tab w:val="left" w:pos="1134"/>
        </w:tabs>
        <w:spacing w:after="0"/>
        <w:rPr>
          <w:rFonts w:ascii="TH SarabunPSK" w:eastAsia="Calibri" w:hAnsi="TH SarabunPSK" w:cs="TH SarabunPSK"/>
          <w:b/>
          <w:bCs/>
          <w:sz w:val="32"/>
          <w:szCs w:val="32"/>
        </w:rPr>
      </w:pPr>
      <w:r w:rsidRPr="00F90D0E">
        <w:rPr>
          <w:rFonts w:ascii="TH SarabunPSK" w:eastAsia="Calibri" w:hAnsi="TH SarabunPSK" w:cs="TH SarabunPSK"/>
          <w:b/>
          <w:bCs/>
          <w:sz w:val="32"/>
          <w:szCs w:val="32"/>
          <w:cs/>
        </w:rPr>
        <w:lastRenderedPageBreak/>
        <w:t xml:space="preserve">ตารางที่ </w:t>
      </w:r>
      <w:r w:rsidRPr="00F90D0E">
        <w:rPr>
          <w:rFonts w:ascii="TH SarabunPSK" w:eastAsia="Calibri" w:hAnsi="TH SarabunPSK" w:cs="TH SarabunPSK" w:hint="cs"/>
          <w:b/>
          <w:bCs/>
          <w:sz w:val="32"/>
          <w:szCs w:val="32"/>
          <w:cs/>
        </w:rPr>
        <w:t>2</w:t>
      </w:r>
      <w:r w:rsidRPr="00F90D0E">
        <w:rPr>
          <w:rFonts w:ascii="TH SarabunPSK" w:eastAsia="Calibri" w:hAnsi="TH SarabunPSK" w:cs="TH SarabunPSK"/>
          <w:b/>
          <w:bCs/>
          <w:sz w:val="32"/>
          <w:szCs w:val="32"/>
          <w:cs/>
        </w:rPr>
        <w:t xml:space="preserve">  แสดงผลการนิเทศ  ติดตาม  และประเมินผลการพัฒนาครูปฐมวัย</w:t>
      </w:r>
    </w:p>
    <w:p w:rsidR="00AA7549" w:rsidRPr="00BC790A" w:rsidRDefault="00AA7549" w:rsidP="00AA7549">
      <w:pPr>
        <w:tabs>
          <w:tab w:val="left" w:pos="709"/>
          <w:tab w:val="left" w:pos="1134"/>
        </w:tabs>
        <w:spacing w:after="0"/>
        <w:rPr>
          <w:rFonts w:ascii="TH SarabunPSK" w:eastAsia="Calibri" w:hAnsi="TH SarabunPSK" w:cs="TH SarabunPSK" w:hint="cs"/>
          <w:b/>
          <w:bCs/>
          <w:sz w:val="16"/>
          <w:szCs w:val="16"/>
        </w:rPr>
      </w:pPr>
    </w:p>
    <w:tbl>
      <w:tblPr>
        <w:tblStyle w:val="2"/>
        <w:tblW w:w="8208" w:type="dxa"/>
        <w:tblInd w:w="817" w:type="dxa"/>
        <w:tblLook w:val="04A0"/>
      </w:tblPr>
      <w:tblGrid>
        <w:gridCol w:w="908"/>
        <w:gridCol w:w="4729"/>
        <w:gridCol w:w="1309"/>
        <w:gridCol w:w="1262"/>
      </w:tblGrid>
      <w:tr w:rsidR="00F90D0E" w:rsidRPr="00AA7549" w:rsidTr="00F90D0E">
        <w:trPr>
          <w:trHeight w:val="421"/>
        </w:trPr>
        <w:tc>
          <w:tcPr>
            <w:tcW w:w="908" w:type="dxa"/>
            <w:vMerge w:val="restart"/>
            <w:vAlign w:val="center"/>
          </w:tcPr>
          <w:p w:rsidR="00F90D0E" w:rsidRPr="001E09BC" w:rsidRDefault="00F90D0E" w:rsidP="00AA7549">
            <w:pPr>
              <w:tabs>
                <w:tab w:val="left" w:pos="709"/>
                <w:tab w:val="left" w:pos="1134"/>
              </w:tabs>
              <w:jc w:val="center"/>
              <w:rPr>
                <w:rFonts w:ascii="TH SarabunPSK" w:eastAsia="Calibri" w:hAnsi="TH SarabunPSK" w:cs="TH SarabunPSK"/>
                <w:b/>
                <w:bCs/>
                <w:sz w:val="32"/>
                <w:szCs w:val="32"/>
              </w:rPr>
            </w:pPr>
            <w:r w:rsidRPr="001E09BC">
              <w:rPr>
                <w:rFonts w:ascii="TH SarabunPSK" w:eastAsia="Calibri" w:hAnsi="TH SarabunPSK" w:cs="TH SarabunPSK"/>
                <w:b/>
                <w:bCs/>
                <w:sz w:val="32"/>
                <w:szCs w:val="32"/>
                <w:cs/>
              </w:rPr>
              <w:t>ตอนที่</w:t>
            </w:r>
          </w:p>
        </w:tc>
        <w:tc>
          <w:tcPr>
            <w:tcW w:w="4729" w:type="dxa"/>
            <w:vMerge w:val="restart"/>
            <w:vAlign w:val="center"/>
          </w:tcPr>
          <w:p w:rsidR="00F90D0E" w:rsidRPr="001E09BC" w:rsidRDefault="00F90D0E" w:rsidP="00AA7549">
            <w:pPr>
              <w:tabs>
                <w:tab w:val="left" w:pos="709"/>
                <w:tab w:val="left" w:pos="1134"/>
              </w:tabs>
              <w:jc w:val="center"/>
              <w:rPr>
                <w:rFonts w:ascii="TH SarabunPSK" w:eastAsia="Calibri" w:hAnsi="TH SarabunPSK" w:cs="TH SarabunPSK"/>
                <w:b/>
                <w:bCs/>
                <w:sz w:val="32"/>
                <w:szCs w:val="32"/>
              </w:rPr>
            </w:pPr>
            <w:r w:rsidRPr="001E09BC">
              <w:rPr>
                <w:rFonts w:ascii="TH SarabunPSK" w:eastAsia="Calibri" w:hAnsi="TH SarabunPSK" w:cs="TH SarabunPSK"/>
                <w:b/>
                <w:bCs/>
                <w:sz w:val="32"/>
                <w:szCs w:val="32"/>
                <w:cs/>
              </w:rPr>
              <w:t>รายการ</w:t>
            </w:r>
          </w:p>
        </w:tc>
        <w:tc>
          <w:tcPr>
            <w:tcW w:w="2571" w:type="dxa"/>
            <w:gridSpan w:val="2"/>
            <w:tcBorders>
              <w:bottom w:val="single" w:sz="4" w:space="0" w:color="auto"/>
            </w:tcBorders>
          </w:tcPr>
          <w:p w:rsidR="00F90D0E" w:rsidRPr="001E09BC" w:rsidRDefault="00F90D0E" w:rsidP="00AA7549">
            <w:pPr>
              <w:tabs>
                <w:tab w:val="left" w:pos="709"/>
                <w:tab w:val="left" w:pos="1134"/>
              </w:tabs>
              <w:jc w:val="center"/>
              <w:rPr>
                <w:rFonts w:ascii="TH SarabunPSK" w:eastAsia="Calibri" w:hAnsi="TH SarabunPSK" w:cs="TH SarabunPSK"/>
                <w:b/>
                <w:bCs/>
                <w:sz w:val="32"/>
                <w:szCs w:val="32"/>
              </w:rPr>
            </w:pPr>
            <w:r w:rsidRPr="001E09BC">
              <w:rPr>
                <w:rFonts w:ascii="TH SarabunPSK" w:eastAsia="Calibri" w:hAnsi="TH SarabunPSK" w:cs="TH SarabunPSK"/>
                <w:b/>
                <w:bCs/>
                <w:sz w:val="32"/>
                <w:szCs w:val="32"/>
                <w:cs/>
              </w:rPr>
              <w:t>ระดับความคิดเห็น</w:t>
            </w:r>
          </w:p>
        </w:tc>
      </w:tr>
      <w:tr w:rsidR="00F90D0E" w:rsidRPr="00AA7549" w:rsidTr="00F90D0E">
        <w:trPr>
          <w:trHeight w:val="414"/>
        </w:trPr>
        <w:tc>
          <w:tcPr>
            <w:tcW w:w="908" w:type="dxa"/>
            <w:vMerge/>
          </w:tcPr>
          <w:p w:rsidR="00F90D0E" w:rsidRPr="001E09BC" w:rsidRDefault="00F90D0E" w:rsidP="00AA7549">
            <w:pPr>
              <w:tabs>
                <w:tab w:val="left" w:pos="709"/>
                <w:tab w:val="left" w:pos="1134"/>
              </w:tabs>
              <w:jc w:val="center"/>
              <w:rPr>
                <w:rFonts w:ascii="TH SarabunPSK" w:eastAsia="Calibri" w:hAnsi="TH SarabunPSK" w:cs="TH SarabunPSK"/>
                <w:b/>
                <w:bCs/>
                <w:sz w:val="32"/>
                <w:szCs w:val="32"/>
                <w:cs/>
              </w:rPr>
            </w:pPr>
          </w:p>
        </w:tc>
        <w:tc>
          <w:tcPr>
            <w:tcW w:w="4729" w:type="dxa"/>
            <w:vMerge/>
          </w:tcPr>
          <w:p w:rsidR="00F90D0E" w:rsidRPr="001E09BC" w:rsidRDefault="00F90D0E" w:rsidP="00AA7549">
            <w:pPr>
              <w:tabs>
                <w:tab w:val="left" w:pos="709"/>
                <w:tab w:val="left" w:pos="1134"/>
              </w:tabs>
              <w:jc w:val="center"/>
              <w:rPr>
                <w:rFonts w:ascii="TH SarabunPSK" w:eastAsia="Calibri" w:hAnsi="TH SarabunPSK" w:cs="TH SarabunPSK"/>
                <w:b/>
                <w:bCs/>
                <w:sz w:val="32"/>
                <w:szCs w:val="32"/>
                <w:cs/>
              </w:rPr>
            </w:pPr>
          </w:p>
        </w:tc>
        <w:tc>
          <w:tcPr>
            <w:tcW w:w="1309" w:type="dxa"/>
            <w:tcBorders>
              <w:top w:val="single" w:sz="4" w:space="0" w:color="auto"/>
              <w:right w:val="single" w:sz="4" w:space="0" w:color="auto"/>
            </w:tcBorders>
          </w:tcPr>
          <w:p w:rsidR="00F90D0E" w:rsidRPr="001E09BC" w:rsidRDefault="00F90D0E" w:rsidP="00AA7549">
            <w:pPr>
              <w:tabs>
                <w:tab w:val="left" w:pos="709"/>
                <w:tab w:val="left" w:pos="1134"/>
              </w:tabs>
              <w:jc w:val="center"/>
              <w:rPr>
                <w:rFonts w:ascii="TH SarabunPSK" w:eastAsia="Calibri" w:hAnsi="TH SarabunPSK" w:cs="TH SarabunPSK"/>
                <w:b/>
                <w:bCs/>
                <w:sz w:val="32"/>
                <w:szCs w:val="32"/>
                <w:cs/>
              </w:rPr>
            </w:pPr>
            <w:r w:rsidRPr="001E09BC">
              <w:rPr>
                <w:rFonts w:ascii="TH SarabunPSK" w:eastAsia="Calibri" w:hAnsi="TH SarabunPSK" w:cs="TH SarabunPSK"/>
                <w:b/>
                <w:bCs/>
                <w:sz w:val="32"/>
                <w:szCs w:val="32"/>
                <w:cs/>
              </w:rPr>
              <w:t>ค่าเฉลี่ย</w:t>
            </w:r>
          </w:p>
        </w:tc>
        <w:tc>
          <w:tcPr>
            <w:tcW w:w="1262" w:type="dxa"/>
            <w:tcBorders>
              <w:top w:val="single" w:sz="4" w:space="0" w:color="auto"/>
              <w:left w:val="single" w:sz="4" w:space="0" w:color="auto"/>
            </w:tcBorders>
          </w:tcPr>
          <w:p w:rsidR="00F90D0E" w:rsidRPr="001E09BC" w:rsidRDefault="00F90D0E" w:rsidP="00AA7549">
            <w:pPr>
              <w:tabs>
                <w:tab w:val="left" w:pos="709"/>
                <w:tab w:val="left" w:pos="1134"/>
              </w:tabs>
              <w:jc w:val="center"/>
              <w:rPr>
                <w:rFonts w:ascii="TH SarabunPSK" w:eastAsia="Calibri" w:hAnsi="TH SarabunPSK" w:cs="TH SarabunPSK"/>
                <w:b/>
                <w:bCs/>
                <w:sz w:val="32"/>
                <w:szCs w:val="32"/>
              </w:rPr>
            </w:pPr>
            <w:r w:rsidRPr="001E09BC">
              <w:rPr>
                <w:rFonts w:ascii="TH SarabunPSK" w:eastAsia="Calibri" w:hAnsi="TH SarabunPSK" w:cs="TH SarabunPSK"/>
                <w:b/>
                <w:bCs/>
                <w:sz w:val="32"/>
                <w:szCs w:val="32"/>
              </w:rPr>
              <w:t>S.D.</w:t>
            </w:r>
          </w:p>
        </w:tc>
      </w:tr>
      <w:tr w:rsidR="00F90D0E" w:rsidRPr="00AA7549" w:rsidTr="00F90D0E">
        <w:tc>
          <w:tcPr>
            <w:tcW w:w="908" w:type="dxa"/>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cs/>
              </w:rPr>
              <w:t>1</w:t>
            </w:r>
          </w:p>
        </w:tc>
        <w:tc>
          <w:tcPr>
            <w:tcW w:w="4729" w:type="dxa"/>
          </w:tcPr>
          <w:p w:rsidR="00F90D0E" w:rsidRPr="00AA7549" w:rsidRDefault="00F90D0E" w:rsidP="00AA7549">
            <w:pPr>
              <w:tabs>
                <w:tab w:val="left" w:pos="709"/>
                <w:tab w:val="left" w:pos="1134"/>
              </w:tabs>
              <w:rPr>
                <w:rFonts w:ascii="TH SarabunPSK" w:eastAsia="Calibri" w:hAnsi="TH SarabunPSK" w:cs="TH SarabunPSK"/>
                <w:sz w:val="32"/>
                <w:szCs w:val="32"/>
              </w:rPr>
            </w:pPr>
            <w:r w:rsidRPr="00AA7549">
              <w:rPr>
                <w:rFonts w:ascii="TH SarabunPSK" w:eastAsia="Calibri" w:hAnsi="TH SarabunPSK" w:cs="TH SarabunPSK"/>
                <w:sz w:val="32"/>
                <w:szCs w:val="32"/>
                <w:cs/>
              </w:rPr>
              <w:t>การจัดสภาพแวดล้อมภายในและภายนอกห้องเรียน</w:t>
            </w:r>
          </w:p>
        </w:tc>
        <w:tc>
          <w:tcPr>
            <w:tcW w:w="1309" w:type="dxa"/>
            <w:tcBorders>
              <w:righ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4.12</w:t>
            </w:r>
          </w:p>
        </w:tc>
        <w:tc>
          <w:tcPr>
            <w:tcW w:w="1262" w:type="dxa"/>
            <w:tcBorders>
              <w:lef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0.56</w:t>
            </w:r>
          </w:p>
        </w:tc>
      </w:tr>
      <w:tr w:rsidR="00F90D0E" w:rsidRPr="00AA7549" w:rsidTr="00F90D0E">
        <w:tc>
          <w:tcPr>
            <w:tcW w:w="908" w:type="dxa"/>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cs/>
              </w:rPr>
              <w:t>2</w:t>
            </w:r>
          </w:p>
        </w:tc>
        <w:tc>
          <w:tcPr>
            <w:tcW w:w="4729" w:type="dxa"/>
          </w:tcPr>
          <w:p w:rsidR="00F90D0E" w:rsidRPr="00AA7549" w:rsidRDefault="00F90D0E" w:rsidP="00AA7549">
            <w:pPr>
              <w:tabs>
                <w:tab w:val="left" w:pos="709"/>
                <w:tab w:val="left" w:pos="1134"/>
              </w:tabs>
              <w:rPr>
                <w:rFonts w:ascii="TH SarabunPSK" w:eastAsia="Calibri" w:hAnsi="TH SarabunPSK" w:cs="TH SarabunPSK"/>
                <w:sz w:val="32"/>
                <w:szCs w:val="32"/>
              </w:rPr>
            </w:pPr>
            <w:r w:rsidRPr="00AA7549">
              <w:rPr>
                <w:rFonts w:ascii="TH SarabunPSK" w:eastAsia="Calibri" w:hAnsi="TH SarabunPSK" w:cs="TH SarabunPSK"/>
                <w:sz w:val="32"/>
                <w:szCs w:val="32"/>
                <w:cs/>
              </w:rPr>
              <w:t>การจัดประสบการณ์แบบสะเต็ม</w:t>
            </w:r>
          </w:p>
        </w:tc>
        <w:tc>
          <w:tcPr>
            <w:tcW w:w="1309" w:type="dxa"/>
            <w:tcBorders>
              <w:righ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4.06</w:t>
            </w:r>
          </w:p>
        </w:tc>
        <w:tc>
          <w:tcPr>
            <w:tcW w:w="1262" w:type="dxa"/>
            <w:tcBorders>
              <w:lef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0.53</w:t>
            </w:r>
          </w:p>
        </w:tc>
      </w:tr>
      <w:tr w:rsidR="00F90D0E" w:rsidRPr="00AA7549" w:rsidTr="00F90D0E">
        <w:tc>
          <w:tcPr>
            <w:tcW w:w="908" w:type="dxa"/>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cs/>
              </w:rPr>
              <w:t>3</w:t>
            </w:r>
          </w:p>
        </w:tc>
        <w:tc>
          <w:tcPr>
            <w:tcW w:w="4729" w:type="dxa"/>
          </w:tcPr>
          <w:p w:rsidR="00F90D0E" w:rsidRPr="00AA7549" w:rsidRDefault="00F90D0E" w:rsidP="00AA7549">
            <w:pPr>
              <w:tabs>
                <w:tab w:val="left" w:pos="709"/>
                <w:tab w:val="left" w:pos="1134"/>
              </w:tabs>
              <w:rPr>
                <w:rFonts w:ascii="TH SarabunPSK" w:eastAsia="Calibri" w:hAnsi="TH SarabunPSK" w:cs="TH SarabunPSK"/>
                <w:sz w:val="32"/>
                <w:szCs w:val="32"/>
              </w:rPr>
            </w:pPr>
            <w:r w:rsidRPr="00AA7549">
              <w:rPr>
                <w:rFonts w:ascii="TH SarabunPSK" w:eastAsia="Calibri" w:hAnsi="TH SarabunPSK" w:cs="TH SarabunPSK"/>
                <w:sz w:val="32"/>
                <w:szCs w:val="32"/>
                <w:cs/>
              </w:rPr>
              <w:t>การวัดและประเมินผล</w:t>
            </w:r>
          </w:p>
        </w:tc>
        <w:tc>
          <w:tcPr>
            <w:tcW w:w="1309" w:type="dxa"/>
            <w:tcBorders>
              <w:righ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4.08</w:t>
            </w:r>
          </w:p>
        </w:tc>
        <w:tc>
          <w:tcPr>
            <w:tcW w:w="1262" w:type="dxa"/>
            <w:tcBorders>
              <w:lef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0.54</w:t>
            </w:r>
          </w:p>
        </w:tc>
      </w:tr>
      <w:tr w:rsidR="00F90D0E" w:rsidRPr="00AA7549" w:rsidTr="00F90D0E">
        <w:tc>
          <w:tcPr>
            <w:tcW w:w="908" w:type="dxa"/>
          </w:tcPr>
          <w:p w:rsidR="00F90D0E" w:rsidRPr="00AA7549" w:rsidRDefault="00F90D0E" w:rsidP="00AA7549">
            <w:pPr>
              <w:tabs>
                <w:tab w:val="left" w:pos="709"/>
                <w:tab w:val="left" w:pos="1134"/>
              </w:tabs>
              <w:jc w:val="center"/>
              <w:rPr>
                <w:rFonts w:ascii="TH SarabunPSK" w:eastAsia="Calibri" w:hAnsi="TH SarabunPSK" w:cs="TH SarabunPSK"/>
                <w:sz w:val="32"/>
                <w:szCs w:val="32"/>
              </w:rPr>
            </w:pPr>
          </w:p>
        </w:tc>
        <w:tc>
          <w:tcPr>
            <w:tcW w:w="4729" w:type="dxa"/>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cs/>
              </w:rPr>
              <w:t>รวม</w:t>
            </w:r>
          </w:p>
        </w:tc>
        <w:tc>
          <w:tcPr>
            <w:tcW w:w="1309" w:type="dxa"/>
            <w:tcBorders>
              <w:righ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4.09</w:t>
            </w:r>
          </w:p>
        </w:tc>
        <w:tc>
          <w:tcPr>
            <w:tcW w:w="1262" w:type="dxa"/>
            <w:tcBorders>
              <w:left w:val="single" w:sz="4" w:space="0" w:color="auto"/>
            </w:tcBorders>
          </w:tcPr>
          <w:p w:rsidR="00F90D0E" w:rsidRPr="00AA7549" w:rsidRDefault="00F90D0E" w:rsidP="00AA7549">
            <w:pPr>
              <w:tabs>
                <w:tab w:val="left" w:pos="709"/>
                <w:tab w:val="left" w:pos="1134"/>
              </w:tabs>
              <w:jc w:val="center"/>
              <w:rPr>
                <w:rFonts w:ascii="TH SarabunPSK" w:eastAsia="Calibri" w:hAnsi="TH SarabunPSK" w:cs="TH SarabunPSK"/>
                <w:sz w:val="32"/>
                <w:szCs w:val="32"/>
              </w:rPr>
            </w:pPr>
            <w:r w:rsidRPr="00AA7549">
              <w:rPr>
                <w:rFonts w:ascii="TH SarabunPSK" w:eastAsia="Calibri" w:hAnsi="TH SarabunPSK" w:cs="TH SarabunPSK"/>
                <w:sz w:val="32"/>
                <w:szCs w:val="32"/>
              </w:rPr>
              <w:t>0.50</w:t>
            </w:r>
          </w:p>
        </w:tc>
      </w:tr>
    </w:tbl>
    <w:p w:rsidR="00AA7549" w:rsidRPr="00BC790A" w:rsidRDefault="00AA7549" w:rsidP="00AA7549">
      <w:pPr>
        <w:tabs>
          <w:tab w:val="left" w:pos="709"/>
          <w:tab w:val="left" w:pos="1134"/>
        </w:tabs>
        <w:spacing w:after="0"/>
        <w:jc w:val="center"/>
        <w:rPr>
          <w:rFonts w:ascii="TH SarabunPSK" w:eastAsia="Calibri" w:hAnsi="TH SarabunPSK" w:cs="TH SarabunPSK" w:hint="cs"/>
          <w:sz w:val="24"/>
          <w:szCs w:val="24"/>
        </w:rPr>
      </w:pPr>
    </w:p>
    <w:p w:rsidR="00AA7549" w:rsidRPr="00AA7549" w:rsidRDefault="00AA7549" w:rsidP="00AA7549">
      <w:pPr>
        <w:tabs>
          <w:tab w:val="left" w:pos="709"/>
          <w:tab w:val="left" w:pos="1134"/>
        </w:tabs>
        <w:spacing w:after="0" w:line="240" w:lineRule="auto"/>
        <w:rPr>
          <w:rFonts w:ascii="TH SarabunPSK" w:eastAsia="Calibri" w:hAnsi="TH SarabunPSK" w:cs="TH SarabunPSK"/>
          <w:sz w:val="32"/>
          <w:szCs w:val="32"/>
          <w:cs/>
        </w:rPr>
      </w:pPr>
      <w:r w:rsidRPr="00AA7549">
        <w:rPr>
          <w:rFonts w:ascii="TH SarabunPSK" w:eastAsia="Calibri" w:hAnsi="TH SarabunPSK" w:cs="TH SarabunPSK"/>
          <w:sz w:val="32"/>
          <w:szCs w:val="32"/>
        </w:rPr>
        <w:tab/>
      </w:r>
      <w:r w:rsidRPr="00AA7549">
        <w:rPr>
          <w:rFonts w:ascii="TH SarabunPSK" w:eastAsia="Calibri" w:hAnsi="TH SarabunPSK" w:cs="TH SarabunPSK"/>
          <w:sz w:val="32"/>
          <w:szCs w:val="32"/>
          <w:cs/>
        </w:rPr>
        <w:t xml:space="preserve">จากตารางที่ </w:t>
      </w:r>
      <w:r w:rsidRPr="00AA7549">
        <w:rPr>
          <w:rFonts w:ascii="TH SarabunPSK" w:eastAsia="Calibri" w:hAnsi="TH SarabunPSK" w:cs="TH SarabunPSK" w:hint="cs"/>
          <w:sz w:val="32"/>
          <w:szCs w:val="32"/>
          <w:cs/>
        </w:rPr>
        <w:t xml:space="preserve">2 </w:t>
      </w:r>
      <w:r w:rsidRPr="00AA7549">
        <w:rPr>
          <w:rFonts w:ascii="TH SarabunPSK" w:eastAsia="Calibri" w:hAnsi="TH SarabunPSK" w:cs="TH SarabunPSK"/>
          <w:sz w:val="32"/>
          <w:szCs w:val="32"/>
          <w:cs/>
        </w:rPr>
        <w:t xml:space="preserve"> พบว่า  ผลการนิเทศ  ติดตาม  และประเมินผลการพัฒนาครูระดับปฐมวัย  ตอนที่ 1 การจัดสภาพแวดล้อมภายในและภายนอกห้องเรียน มีค่าเฉลี่ยของระดับความคิดเห็น 4.12  ตอนที่ 2  การจัดประสบการณ์แบบสะเต็ม  มีค่าเฉลี่ยของระดับความคิดเห็น 4.06ตอนที่  3 การวัดและประเมินผล  มีค่าเฉลี่ยของระดับความคิดเห็น  4.08</w:t>
      </w:r>
      <w:r w:rsidRPr="00AA7549">
        <w:rPr>
          <w:rFonts w:ascii="TH SarabunPSK" w:eastAsia="Calibri" w:hAnsi="TH SarabunPSK" w:cs="TH SarabunPSK" w:hint="cs"/>
          <w:sz w:val="32"/>
          <w:szCs w:val="32"/>
          <w:cs/>
        </w:rPr>
        <w:t xml:space="preserve">  ซึ่งทั้ง 3 ตอน มีค่าเฉลี่ยรวม 4.09  </w:t>
      </w:r>
    </w:p>
    <w:p w:rsidR="00AA7549" w:rsidRDefault="00AA7549" w:rsidP="00AA7549">
      <w:pPr>
        <w:tabs>
          <w:tab w:val="left" w:pos="709"/>
          <w:tab w:val="left" w:pos="1134"/>
        </w:tabs>
        <w:spacing w:after="0" w:line="240" w:lineRule="auto"/>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sidRPr="00AA7549">
        <w:rPr>
          <w:rFonts w:ascii="TH SarabunPSK" w:eastAsia="Times New Roman" w:hAnsi="TH SarabunPSK" w:cs="TH SarabunPSK" w:hint="cs"/>
          <w:sz w:val="32"/>
          <w:szCs w:val="32"/>
          <w:cs/>
        </w:rPr>
        <w:t>ผลการวิจัยระยะที่ 3</w:t>
      </w:r>
      <w:r w:rsidRPr="00AA7549">
        <w:rPr>
          <w:rFonts w:ascii="TH SarabunPSK" w:eastAsia="Times New Roman" w:hAnsi="TH SarabunPSK" w:cs="TH SarabunPSK"/>
          <w:sz w:val="32"/>
          <w:szCs w:val="32"/>
          <w:cs/>
        </w:rPr>
        <w:t>การพัฒนาทักษะการเรียนรู้ของเด็กปฐมวัยในศตวรรษที่ 21 โดยใช้การจัดประสบการณ์แบบสะเต็ม</w:t>
      </w:r>
      <w:r w:rsidRPr="00AA7549">
        <w:rPr>
          <w:rFonts w:ascii="TH SarabunPSK" w:eastAsia="Cordia New" w:hAnsi="TH SarabunPSK" w:cs="TH SarabunPSK"/>
          <w:sz w:val="32"/>
          <w:szCs w:val="32"/>
          <w:cs/>
        </w:rPr>
        <w:t>มีผลการดำเนินการ ดังนี้</w:t>
      </w:r>
    </w:p>
    <w:p w:rsidR="003755B0" w:rsidRPr="00BC790A" w:rsidRDefault="003755B0" w:rsidP="00AA7549">
      <w:pPr>
        <w:tabs>
          <w:tab w:val="left" w:pos="709"/>
          <w:tab w:val="left" w:pos="1134"/>
        </w:tabs>
        <w:spacing w:after="0" w:line="240" w:lineRule="auto"/>
        <w:rPr>
          <w:rFonts w:ascii="TH SarabunPSK" w:eastAsia="Times New Roman" w:hAnsi="TH SarabunPSK" w:cs="TH SarabunPSK" w:hint="cs"/>
          <w:sz w:val="28"/>
          <w:cs/>
        </w:rPr>
      </w:pPr>
    </w:p>
    <w:p w:rsidR="00AA7549" w:rsidRDefault="003755B0" w:rsidP="00AA7549">
      <w:pPr>
        <w:tabs>
          <w:tab w:val="left" w:pos="709"/>
          <w:tab w:val="left" w:pos="1134"/>
        </w:tabs>
        <w:spacing w:after="0"/>
        <w:rPr>
          <w:rFonts w:ascii="TH SarabunPSK" w:eastAsia="Calibri" w:hAnsi="TH SarabunPSK" w:cs="TH SarabunPSK"/>
          <w:sz w:val="32"/>
          <w:szCs w:val="32"/>
        </w:rPr>
      </w:pPr>
      <w:r w:rsidRPr="00F90D0E">
        <w:rPr>
          <w:rFonts w:ascii="TH SarabunPSK" w:eastAsia="Calibri" w:hAnsi="TH SarabunPSK" w:cs="TH SarabunPSK"/>
          <w:b/>
          <w:bCs/>
          <w:sz w:val="32"/>
          <w:szCs w:val="32"/>
          <w:cs/>
        </w:rPr>
        <w:t xml:space="preserve">ตารางที่ </w:t>
      </w:r>
      <w:r>
        <w:rPr>
          <w:rFonts w:ascii="TH SarabunPSK" w:eastAsia="Calibri" w:hAnsi="TH SarabunPSK" w:cs="TH SarabunPSK"/>
          <w:b/>
          <w:bCs/>
          <w:sz w:val="32"/>
          <w:szCs w:val="32"/>
        </w:rPr>
        <w:t xml:space="preserve">3 </w:t>
      </w:r>
      <w:r w:rsidRPr="003755B0">
        <w:rPr>
          <w:rFonts w:ascii="TH SarabunPSK" w:eastAsia="Calibri" w:hAnsi="TH SarabunPSK" w:cs="TH SarabunPSK"/>
          <w:b/>
          <w:bCs/>
          <w:sz w:val="32"/>
          <w:szCs w:val="32"/>
          <w:cs/>
        </w:rPr>
        <w:t>แสดงผลการสังเกตพฤติกรรมการแก้ปัญหาของเด็กปฐมวัย</w:t>
      </w:r>
    </w:p>
    <w:p w:rsidR="003755B0" w:rsidRPr="00BC790A" w:rsidRDefault="003755B0" w:rsidP="00AA7549">
      <w:pPr>
        <w:tabs>
          <w:tab w:val="left" w:pos="709"/>
          <w:tab w:val="left" w:pos="1134"/>
        </w:tabs>
        <w:spacing w:after="0"/>
        <w:rPr>
          <w:rFonts w:ascii="TH SarabunPSK" w:eastAsia="Calibri" w:hAnsi="TH SarabunPSK" w:cs="TH SarabunPSK" w:hint="cs"/>
          <w:sz w:val="16"/>
          <w:szCs w:val="16"/>
        </w:rPr>
      </w:pPr>
    </w:p>
    <w:tbl>
      <w:tblPr>
        <w:tblStyle w:val="TableGrid1"/>
        <w:tblW w:w="7197" w:type="dxa"/>
        <w:tblInd w:w="817" w:type="dxa"/>
        <w:tblLook w:val="04A0"/>
      </w:tblPr>
      <w:tblGrid>
        <w:gridCol w:w="4361"/>
        <w:gridCol w:w="1418"/>
        <w:gridCol w:w="1418"/>
      </w:tblGrid>
      <w:tr w:rsidR="003755B0" w:rsidRPr="003755B0" w:rsidTr="003755B0">
        <w:tc>
          <w:tcPr>
            <w:tcW w:w="4361" w:type="dxa"/>
          </w:tcPr>
          <w:p w:rsidR="003755B0" w:rsidRPr="003755B0" w:rsidRDefault="003755B0" w:rsidP="003755B0">
            <w:pPr>
              <w:jc w:val="center"/>
              <w:rPr>
                <w:rFonts w:ascii="TH SarabunPSK" w:eastAsia="Calibri" w:hAnsi="TH SarabunPSK" w:cs="TH SarabunPSK"/>
                <w:b/>
                <w:bCs/>
                <w:sz w:val="32"/>
                <w:szCs w:val="32"/>
              </w:rPr>
            </w:pPr>
            <w:r w:rsidRPr="003755B0">
              <w:rPr>
                <w:rFonts w:ascii="TH SarabunPSK" w:eastAsia="Calibri" w:hAnsi="TH SarabunPSK" w:cs="TH SarabunPSK"/>
                <w:b/>
                <w:bCs/>
                <w:sz w:val="32"/>
                <w:szCs w:val="32"/>
                <w:cs/>
              </w:rPr>
              <w:t>พฤติกรรมการแก้ปัญหาของเด็กปฐมวัย</w:t>
            </w:r>
          </w:p>
        </w:tc>
        <w:tc>
          <w:tcPr>
            <w:tcW w:w="1418" w:type="dxa"/>
          </w:tcPr>
          <w:p w:rsidR="003755B0" w:rsidRPr="003755B0" w:rsidRDefault="003755B0" w:rsidP="003755B0">
            <w:pPr>
              <w:tabs>
                <w:tab w:val="left" w:pos="709"/>
                <w:tab w:val="left" w:pos="1134"/>
              </w:tabs>
              <w:jc w:val="center"/>
              <w:rPr>
                <w:rFonts w:ascii="TH SarabunPSK" w:eastAsia="Calibri" w:hAnsi="TH SarabunPSK" w:cs="TH SarabunPSK"/>
                <w:b/>
                <w:bCs/>
                <w:sz w:val="32"/>
                <w:szCs w:val="32"/>
                <w:cs/>
              </w:rPr>
            </w:pPr>
            <w:r w:rsidRPr="003755B0">
              <w:rPr>
                <w:rFonts w:ascii="TH SarabunPSK" w:eastAsia="Calibri" w:hAnsi="TH SarabunPSK" w:cs="TH SarabunPSK"/>
                <w:b/>
                <w:bCs/>
                <w:sz w:val="32"/>
                <w:szCs w:val="32"/>
                <w:cs/>
              </w:rPr>
              <w:t>ค่าเฉลี่ย</w:t>
            </w:r>
          </w:p>
        </w:tc>
        <w:tc>
          <w:tcPr>
            <w:tcW w:w="1418" w:type="dxa"/>
          </w:tcPr>
          <w:p w:rsidR="003755B0" w:rsidRPr="003755B0" w:rsidRDefault="003755B0" w:rsidP="003755B0">
            <w:pPr>
              <w:tabs>
                <w:tab w:val="left" w:pos="709"/>
                <w:tab w:val="left" w:pos="1134"/>
              </w:tabs>
              <w:jc w:val="center"/>
              <w:rPr>
                <w:rFonts w:ascii="TH SarabunPSK" w:eastAsia="Calibri" w:hAnsi="TH SarabunPSK" w:cs="TH SarabunPSK"/>
                <w:b/>
                <w:bCs/>
                <w:sz w:val="32"/>
                <w:szCs w:val="32"/>
              </w:rPr>
            </w:pPr>
            <w:r w:rsidRPr="003755B0">
              <w:rPr>
                <w:rFonts w:ascii="TH SarabunPSK" w:eastAsia="Calibri" w:hAnsi="TH SarabunPSK" w:cs="TH SarabunPSK"/>
                <w:b/>
                <w:bCs/>
                <w:sz w:val="32"/>
                <w:szCs w:val="32"/>
              </w:rPr>
              <w:t>S.D.</w:t>
            </w:r>
          </w:p>
        </w:tc>
      </w:tr>
      <w:tr w:rsidR="003755B0" w:rsidRPr="003755B0" w:rsidTr="003755B0">
        <w:tc>
          <w:tcPr>
            <w:tcW w:w="4361" w:type="dxa"/>
          </w:tcPr>
          <w:p w:rsidR="003755B0" w:rsidRPr="003755B0" w:rsidRDefault="003755B0" w:rsidP="003755B0">
            <w:pPr>
              <w:rPr>
                <w:rFonts w:ascii="TH SarabunPSK" w:eastAsia="Calibri" w:hAnsi="TH SarabunPSK" w:cs="TH SarabunPSK"/>
                <w:sz w:val="32"/>
                <w:szCs w:val="32"/>
              </w:rPr>
            </w:pPr>
            <w:r w:rsidRPr="003755B0">
              <w:rPr>
                <w:rFonts w:ascii="TH SarabunPSK" w:eastAsia="Calibri" w:hAnsi="TH SarabunPSK" w:cs="TH SarabunPSK" w:hint="cs"/>
                <w:sz w:val="32"/>
                <w:szCs w:val="32"/>
                <w:cs/>
              </w:rPr>
              <w:t>การ</w:t>
            </w:r>
            <w:r w:rsidRPr="003755B0">
              <w:rPr>
                <w:rFonts w:ascii="TH SarabunPSK" w:eastAsia="Calibri" w:hAnsi="TH SarabunPSK" w:cs="TH SarabunPSK"/>
                <w:sz w:val="32"/>
                <w:szCs w:val="32"/>
                <w:cs/>
              </w:rPr>
              <w:t>แก้ปัญหาของตนเองที่</w:t>
            </w:r>
            <w:r w:rsidRPr="003755B0">
              <w:rPr>
                <w:rFonts w:ascii="TH SarabunPSK" w:eastAsia="Calibri" w:hAnsi="TH SarabunPSK" w:cs="TH SarabunPSK" w:hint="cs"/>
                <w:sz w:val="32"/>
                <w:szCs w:val="32"/>
                <w:cs/>
              </w:rPr>
              <w:t>ไม่</w:t>
            </w:r>
            <w:r w:rsidRPr="003755B0">
              <w:rPr>
                <w:rFonts w:ascii="TH SarabunPSK" w:eastAsia="Calibri" w:hAnsi="TH SarabunPSK" w:cs="TH SarabunPSK"/>
                <w:sz w:val="32"/>
                <w:szCs w:val="32"/>
                <w:cs/>
              </w:rPr>
              <w:t>เกี่ยวข้องกับผู้อื่น</w:t>
            </w:r>
            <w:r w:rsidRPr="003755B0">
              <w:rPr>
                <w:rFonts w:ascii="TH SarabunPSK" w:eastAsia="Angsana New" w:hAnsi="TH SarabunPSK" w:cs="TH SarabunPSK"/>
                <w:sz w:val="32"/>
                <w:szCs w:val="32"/>
                <w:cs/>
              </w:rPr>
              <w:t>ได้</w:t>
            </w:r>
          </w:p>
        </w:tc>
        <w:tc>
          <w:tcPr>
            <w:tcW w:w="1418" w:type="dxa"/>
          </w:tcPr>
          <w:p w:rsidR="003755B0" w:rsidRPr="003755B0" w:rsidRDefault="003755B0" w:rsidP="003755B0">
            <w:pPr>
              <w:jc w:val="center"/>
              <w:rPr>
                <w:rFonts w:ascii="TH SarabunPSK" w:eastAsia="Calibri" w:hAnsi="TH SarabunPSK" w:cs="TH SarabunPSK"/>
                <w:sz w:val="32"/>
                <w:szCs w:val="32"/>
              </w:rPr>
            </w:pPr>
            <w:r w:rsidRPr="003755B0">
              <w:rPr>
                <w:rFonts w:ascii="TH SarabunPSK" w:eastAsia="Calibri" w:hAnsi="TH SarabunPSK" w:cs="TH SarabunPSK" w:hint="cs"/>
                <w:sz w:val="32"/>
                <w:szCs w:val="32"/>
                <w:cs/>
              </w:rPr>
              <w:t>32.8</w:t>
            </w:r>
          </w:p>
        </w:tc>
        <w:tc>
          <w:tcPr>
            <w:tcW w:w="1418" w:type="dxa"/>
          </w:tcPr>
          <w:p w:rsidR="003755B0" w:rsidRPr="003755B0" w:rsidRDefault="003755B0" w:rsidP="003755B0">
            <w:pPr>
              <w:jc w:val="center"/>
              <w:rPr>
                <w:rFonts w:ascii="TH SarabunPSK" w:eastAsia="Calibri" w:hAnsi="TH SarabunPSK" w:cs="TH SarabunPSK"/>
                <w:sz w:val="32"/>
                <w:szCs w:val="32"/>
              </w:rPr>
            </w:pPr>
            <w:r w:rsidRPr="003755B0">
              <w:rPr>
                <w:rFonts w:ascii="TH SarabunPSK" w:eastAsia="Calibri" w:hAnsi="TH SarabunPSK" w:cs="TH SarabunPSK" w:hint="cs"/>
                <w:sz w:val="32"/>
                <w:szCs w:val="32"/>
                <w:cs/>
              </w:rPr>
              <w:t>4.82</w:t>
            </w:r>
          </w:p>
        </w:tc>
      </w:tr>
      <w:tr w:rsidR="003755B0" w:rsidRPr="003755B0" w:rsidTr="003755B0">
        <w:tc>
          <w:tcPr>
            <w:tcW w:w="4361" w:type="dxa"/>
          </w:tcPr>
          <w:p w:rsidR="003755B0" w:rsidRPr="003755B0" w:rsidRDefault="003755B0" w:rsidP="003755B0">
            <w:pPr>
              <w:rPr>
                <w:rFonts w:ascii="TH SarabunPSK" w:eastAsia="Calibri" w:hAnsi="TH SarabunPSK" w:cs="TH SarabunPSK"/>
                <w:sz w:val="32"/>
                <w:szCs w:val="32"/>
              </w:rPr>
            </w:pPr>
            <w:r w:rsidRPr="003755B0">
              <w:rPr>
                <w:rFonts w:ascii="TH SarabunPSK" w:eastAsia="Calibri" w:hAnsi="TH SarabunPSK" w:cs="TH SarabunPSK" w:hint="cs"/>
                <w:sz w:val="32"/>
                <w:szCs w:val="32"/>
                <w:cs/>
              </w:rPr>
              <w:t>การ</w:t>
            </w:r>
            <w:r w:rsidRPr="003755B0">
              <w:rPr>
                <w:rFonts w:ascii="TH SarabunPSK" w:eastAsia="Calibri" w:hAnsi="TH SarabunPSK" w:cs="TH SarabunPSK"/>
                <w:sz w:val="32"/>
                <w:szCs w:val="32"/>
                <w:cs/>
              </w:rPr>
              <w:t>แก้ปัญหาของตนเองที่เกี่ยวข้องกับผู้อื่น</w:t>
            </w:r>
            <w:r w:rsidRPr="003755B0">
              <w:rPr>
                <w:rFonts w:ascii="TH SarabunPSK" w:eastAsia="Angsana New" w:hAnsi="TH SarabunPSK" w:cs="TH SarabunPSK"/>
                <w:sz w:val="32"/>
                <w:szCs w:val="32"/>
                <w:cs/>
              </w:rPr>
              <w:t>ได้</w:t>
            </w:r>
          </w:p>
        </w:tc>
        <w:tc>
          <w:tcPr>
            <w:tcW w:w="1418" w:type="dxa"/>
          </w:tcPr>
          <w:p w:rsidR="003755B0" w:rsidRPr="003755B0" w:rsidRDefault="003755B0" w:rsidP="003755B0">
            <w:pPr>
              <w:jc w:val="center"/>
              <w:rPr>
                <w:rFonts w:ascii="TH SarabunPSK" w:eastAsia="Calibri" w:hAnsi="TH SarabunPSK" w:cs="TH SarabunPSK"/>
                <w:sz w:val="32"/>
                <w:szCs w:val="32"/>
              </w:rPr>
            </w:pPr>
            <w:r w:rsidRPr="003755B0">
              <w:rPr>
                <w:rFonts w:ascii="TH SarabunPSK" w:eastAsia="Calibri" w:hAnsi="TH SarabunPSK" w:cs="TH SarabunPSK" w:hint="cs"/>
                <w:color w:val="000000"/>
                <w:sz w:val="32"/>
                <w:szCs w:val="32"/>
                <w:cs/>
              </w:rPr>
              <w:t>20.5</w:t>
            </w:r>
          </w:p>
        </w:tc>
        <w:tc>
          <w:tcPr>
            <w:tcW w:w="1418" w:type="dxa"/>
          </w:tcPr>
          <w:p w:rsidR="003755B0" w:rsidRPr="003755B0" w:rsidRDefault="003755B0" w:rsidP="003755B0">
            <w:pPr>
              <w:jc w:val="center"/>
              <w:rPr>
                <w:rFonts w:ascii="TH SarabunPSK" w:eastAsia="Calibri" w:hAnsi="TH SarabunPSK" w:cs="TH SarabunPSK"/>
                <w:sz w:val="32"/>
                <w:szCs w:val="32"/>
              </w:rPr>
            </w:pPr>
            <w:r w:rsidRPr="003755B0">
              <w:rPr>
                <w:rFonts w:ascii="TH SarabunPSK" w:eastAsia="Calibri" w:hAnsi="TH SarabunPSK" w:cs="TH SarabunPSK"/>
                <w:sz w:val="32"/>
                <w:szCs w:val="32"/>
              </w:rPr>
              <w:t>2.5</w:t>
            </w:r>
          </w:p>
        </w:tc>
      </w:tr>
      <w:tr w:rsidR="003755B0" w:rsidRPr="003755B0" w:rsidTr="003755B0">
        <w:tc>
          <w:tcPr>
            <w:tcW w:w="4361" w:type="dxa"/>
          </w:tcPr>
          <w:p w:rsidR="003755B0" w:rsidRPr="003755B0" w:rsidRDefault="003755B0" w:rsidP="003755B0">
            <w:pPr>
              <w:rPr>
                <w:rFonts w:ascii="TH SarabunPSK" w:eastAsia="Calibri" w:hAnsi="TH SarabunPSK" w:cs="TH SarabunPSK"/>
                <w:sz w:val="32"/>
                <w:szCs w:val="32"/>
              </w:rPr>
            </w:pPr>
            <w:r w:rsidRPr="003755B0">
              <w:rPr>
                <w:rFonts w:ascii="TH SarabunPSK" w:eastAsia="Calibri" w:hAnsi="TH SarabunPSK" w:cs="TH SarabunPSK" w:hint="cs"/>
                <w:sz w:val="32"/>
                <w:szCs w:val="32"/>
                <w:cs/>
              </w:rPr>
              <w:t>การ</w:t>
            </w:r>
            <w:r w:rsidRPr="003755B0">
              <w:rPr>
                <w:rFonts w:ascii="TH SarabunPSK" w:eastAsia="Calibri" w:hAnsi="TH SarabunPSK" w:cs="TH SarabunPSK"/>
                <w:sz w:val="32"/>
                <w:szCs w:val="32"/>
                <w:cs/>
              </w:rPr>
              <w:t>แก้ปัญหาของผู้อื่น</w:t>
            </w:r>
            <w:r w:rsidRPr="003755B0">
              <w:rPr>
                <w:rFonts w:ascii="TH SarabunPSK" w:eastAsia="Angsana New" w:hAnsi="TH SarabunPSK" w:cs="TH SarabunPSK"/>
                <w:sz w:val="32"/>
                <w:szCs w:val="32"/>
                <w:cs/>
              </w:rPr>
              <w:t>ได้</w:t>
            </w:r>
          </w:p>
        </w:tc>
        <w:tc>
          <w:tcPr>
            <w:tcW w:w="1418" w:type="dxa"/>
          </w:tcPr>
          <w:p w:rsidR="003755B0" w:rsidRPr="003755B0" w:rsidRDefault="003755B0" w:rsidP="003755B0">
            <w:pPr>
              <w:jc w:val="center"/>
              <w:rPr>
                <w:rFonts w:ascii="Calibri" w:hAnsi="Calibri" w:cs="Cordia New"/>
              </w:rPr>
            </w:pPr>
            <w:r w:rsidRPr="003755B0">
              <w:rPr>
                <w:rFonts w:ascii="TH SarabunPSK" w:eastAsia="Calibri" w:hAnsi="TH SarabunPSK" w:cs="TH SarabunPSK" w:hint="cs"/>
                <w:color w:val="000000"/>
                <w:sz w:val="32"/>
                <w:szCs w:val="32"/>
                <w:cs/>
              </w:rPr>
              <w:t>20.2</w:t>
            </w:r>
          </w:p>
        </w:tc>
        <w:tc>
          <w:tcPr>
            <w:tcW w:w="1418" w:type="dxa"/>
          </w:tcPr>
          <w:p w:rsidR="003755B0" w:rsidRPr="003755B0" w:rsidRDefault="003755B0" w:rsidP="003755B0">
            <w:pPr>
              <w:jc w:val="center"/>
              <w:rPr>
                <w:rFonts w:ascii="Calibri" w:hAnsi="Calibri" w:cs="Cordia New"/>
              </w:rPr>
            </w:pPr>
            <w:r w:rsidRPr="003755B0">
              <w:rPr>
                <w:rFonts w:ascii="TH SarabunPSK" w:eastAsia="Calibri" w:hAnsi="TH SarabunPSK" w:cs="TH SarabunPSK" w:hint="cs"/>
                <w:color w:val="000000"/>
                <w:sz w:val="32"/>
                <w:szCs w:val="32"/>
                <w:cs/>
              </w:rPr>
              <w:t>2.4</w:t>
            </w:r>
          </w:p>
        </w:tc>
      </w:tr>
    </w:tbl>
    <w:p w:rsidR="00F90D0E" w:rsidRPr="00BC790A" w:rsidRDefault="00F90D0E" w:rsidP="00AA7549">
      <w:pPr>
        <w:tabs>
          <w:tab w:val="left" w:pos="709"/>
          <w:tab w:val="left" w:pos="1134"/>
        </w:tabs>
        <w:spacing w:after="0"/>
        <w:rPr>
          <w:rFonts w:ascii="TH SarabunPSK" w:eastAsia="Calibri" w:hAnsi="TH SarabunPSK" w:cs="TH SarabunPSK" w:hint="cs"/>
          <w:sz w:val="16"/>
          <w:szCs w:val="16"/>
        </w:rPr>
      </w:pPr>
    </w:p>
    <w:p w:rsidR="003755B0" w:rsidRDefault="003755B0" w:rsidP="003755B0">
      <w:pPr>
        <w:tabs>
          <w:tab w:val="left" w:pos="709"/>
          <w:tab w:val="left" w:pos="1134"/>
        </w:tabs>
        <w:spacing w:after="0" w:line="240" w:lineRule="auto"/>
        <w:rPr>
          <w:rFonts w:ascii="TH SarabunPSK" w:eastAsia="Calibri" w:hAnsi="TH SarabunPSK" w:cs="TH SarabunPSK"/>
          <w:color w:val="000000"/>
          <w:sz w:val="32"/>
          <w:szCs w:val="32"/>
        </w:rPr>
      </w:pPr>
      <w:r>
        <w:rPr>
          <w:rFonts w:ascii="TH SarabunPSK" w:eastAsia="Calibri" w:hAnsi="TH SarabunPSK" w:cs="TH SarabunPSK" w:hint="cs"/>
          <w:sz w:val="32"/>
          <w:szCs w:val="32"/>
          <w:cs/>
        </w:rPr>
        <w:tab/>
      </w:r>
      <w:r w:rsidRPr="00AA7549">
        <w:rPr>
          <w:rFonts w:ascii="TH SarabunPSK" w:eastAsia="Calibri" w:hAnsi="TH SarabunPSK" w:cs="TH SarabunPSK"/>
          <w:sz w:val="32"/>
          <w:szCs w:val="32"/>
          <w:cs/>
        </w:rPr>
        <w:t xml:space="preserve">จากตารางที่ </w:t>
      </w:r>
      <w:r>
        <w:rPr>
          <w:rFonts w:ascii="TH SarabunPSK" w:eastAsia="Calibri" w:hAnsi="TH SarabunPSK" w:cs="TH SarabunPSK"/>
          <w:sz w:val="32"/>
          <w:szCs w:val="32"/>
        </w:rPr>
        <w:t>3</w:t>
      </w:r>
      <w:r w:rsidRPr="00AA7549">
        <w:rPr>
          <w:rFonts w:ascii="TH SarabunPSK" w:eastAsia="Calibri" w:hAnsi="TH SarabunPSK" w:cs="TH SarabunPSK"/>
          <w:sz w:val="32"/>
          <w:szCs w:val="32"/>
          <w:cs/>
        </w:rPr>
        <w:t xml:space="preserve"> พบว่า  </w:t>
      </w:r>
      <w:r w:rsidRPr="003755B0">
        <w:rPr>
          <w:rFonts w:ascii="TH SarabunPSK" w:eastAsia="Calibri" w:hAnsi="TH SarabunPSK" w:cs="TH SarabunPSK"/>
          <w:sz w:val="32"/>
          <w:szCs w:val="32"/>
          <w:cs/>
        </w:rPr>
        <w:t>พฤติกรรมการแก้ปัญหาของเด็กปฐมวัย</w:t>
      </w:r>
      <w:r>
        <w:rPr>
          <w:rFonts w:ascii="TH SarabunPSK" w:eastAsia="Calibri" w:hAnsi="TH SarabunPSK" w:cs="TH SarabunPSK" w:hint="cs"/>
          <w:sz w:val="32"/>
          <w:szCs w:val="32"/>
          <w:cs/>
        </w:rPr>
        <w:t>มีค่าเฉลี่ยสูงสุด คือด้าน</w:t>
      </w:r>
      <w:r w:rsidRPr="003755B0">
        <w:rPr>
          <w:rFonts w:ascii="TH SarabunPSK" w:eastAsia="Calibri" w:hAnsi="TH SarabunPSK" w:cs="TH SarabunPSK" w:hint="cs"/>
          <w:sz w:val="32"/>
          <w:szCs w:val="32"/>
          <w:cs/>
        </w:rPr>
        <w:t>การ</w:t>
      </w:r>
      <w:r w:rsidRPr="003755B0">
        <w:rPr>
          <w:rFonts w:ascii="TH SarabunPSK" w:eastAsia="Calibri" w:hAnsi="TH SarabunPSK" w:cs="TH SarabunPSK"/>
          <w:sz w:val="32"/>
          <w:szCs w:val="32"/>
          <w:cs/>
        </w:rPr>
        <w:t>แก้ปัญหาของตนเองที่</w:t>
      </w:r>
      <w:r w:rsidRPr="003755B0">
        <w:rPr>
          <w:rFonts w:ascii="TH SarabunPSK" w:eastAsia="Calibri" w:hAnsi="TH SarabunPSK" w:cs="TH SarabunPSK" w:hint="cs"/>
          <w:sz w:val="32"/>
          <w:szCs w:val="32"/>
          <w:cs/>
        </w:rPr>
        <w:t>ไม่</w:t>
      </w:r>
      <w:r w:rsidRPr="003755B0">
        <w:rPr>
          <w:rFonts w:ascii="TH SarabunPSK" w:eastAsia="Calibri" w:hAnsi="TH SarabunPSK" w:cs="TH SarabunPSK"/>
          <w:sz w:val="32"/>
          <w:szCs w:val="32"/>
          <w:cs/>
        </w:rPr>
        <w:t>เกี่ยวข้องกับผู้อื่น</w:t>
      </w:r>
      <w:r w:rsidRPr="003755B0">
        <w:rPr>
          <w:rFonts w:ascii="TH SarabunPSK" w:eastAsia="Angsana New" w:hAnsi="TH SarabunPSK" w:cs="TH SarabunPSK"/>
          <w:sz w:val="32"/>
          <w:szCs w:val="32"/>
          <w:cs/>
        </w:rPr>
        <w:t>ได้</w:t>
      </w:r>
      <w:r w:rsidR="00706278" w:rsidRPr="00E66C70">
        <w:rPr>
          <w:rFonts w:ascii="TH SarabunPSK" w:eastAsia="Calibri" w:hAnsi="TH SarabunPSK" w:cs="TH SarabunPSK"/>
          <w:sz w:val="32"/>
          <w:szCs w:val="32"/>
          <w:cs/>
        </w:rPr>
        <w:t xml:space="preserve">มีระดับคุณภาพเฉลี่ยรวม </w:t>
      </w:r>
      <w:r w:rsidRPr="003755B0">
        <w:rPr>
          <w:rFonts w:ascii="TH SarabunPSK" w:eastAsia="Calibri" w:hAnsi="TH SarabunPSK" w:cs="TH SarabunPSK" w:hint="cs"/>
          <w:sz w:val="32"/>
          <w:szCs w:val="32"/>
          <w:cs/>
        </w:rPr>
        <w:t>32.8</w:t>
      </w:r>
      <w:r>
        <w:rPr>
          <w:rFonts w:ascii="TH SarabunPSK" w:eastAsia="Calibri" w:hAnsi="TH SarabunPSK" w:cs="TH SarabunPSK" w:hint="cs"/>
          <w:sz w:val="32"/>
          <w:szCs w:val="32"/>
          <w:cs/>
        </w:rPr>
        <w:t xml:space="preserve">  รองลงมาด้าน</w:t>
      </w:r>
      <w:r w:rsidRPr="003755B0">
        <w:rPr>
          <w:rFonts w:ascii="TH SarabunPSK" w:eastAsia="Calibri" w:hAnsi="TH SarabunPSK" w:cs="TH SarabunPSK" w:hint="cs"/>
          <w:sz w:val="32"/>
          <w:szCs w:val="32"/>
          <w:cs/>
        </w:rPr>
        <w:t>การ</w:t>
      </w:r>
      <w:r w:rsidRPr="003755B0">
        <w:rPr>
          <w:rFonts w:ascii="TH SarabunPSK" w:eastAsia="Calibri" w:hAnsi="TH SarabunPSK" w:cs="TH SarabunPSK"/>
          <w:sz w:val="32"/>
          <w:szCs w:val="32"/>
          <w:cs/>
        </w:rPr>
        <w:t>แก้ปัญหาของตนเองที่เกี่ยวข้องกับผู้อื่น</w:t>
      </w:r>
      <w:r w:rsidRPr="003755B0">
        <w:rPr>
          <w:rFonts w:ascii="TH SarabunPSK" w:eastAsia="Angsana New" w:hAnsi="TH SarabunPSK" w:cs="TH SarabunPSK"/>
          <w:sz w:val="32"/>
          <w:szCs w:val="32"/>
          <w:cs/>
        </w:rPr>
        <w:t>ได้</w:t>
      </w:r>
      <w:r w:rsidR="00706278" w:rsidRPr="00E66C70">
        <w:rPr>
          <w:rFonts w:ascii="TH SarabunPSK" w:eastAsia="Calibri" w:hAnsi="TH SarabunPSK" w:cs="TH SarabunPSK"/>
          <w:sz w:val="32"/>
          <w:szCs w:val="32"/>
          <w:cs/>
        </w:rPr>
        <w:t xml:space="preserve">มีระดับคุณภาพเฉลี่ยรวม </w:t>
      </w:r>
      <w:r w:rsidRPr="003755B0">
        <w:rPr>
          <w:rFonts w:ascii="TH SarabunPSK" w:eastAsia="Calibri" w:hAnsi="TH SarabunPSK" w:cs="TH SarabunPSK" w:hint="cs"/>
          <w:color w:val="000000"/>
          <w:sz w:val="32"/>
          <w:szCs w:val="32"/>
          <w:cs/>
        </w:rPr>
        <w:t>20.5</w:t>
      </w:r>
      <w:r>
        <w:rPr>
          <w:rFonts w:ascii="TH SarabunPSK" w:eastAsia="Calibri" w:hAnsi="TH SarabunPSK" w:cs="TH SarabunPSK" w:hint="cs"/>
          <w:color w:val="000000"/>
          <w:sz w:val="32"/>
          <w:szCs w:val="32"/>
          <w:cs/>
        </w:rPr>
        <w:t>และด้าน</w:t>
      </w:r>
      <w:r w:rsidRPr="003755B0">
        <w:rPr>
          <w:rFonts w:ascii="TH SarabunPSK" w:eastAsia="Calibri" w:hAnsi="TH SarabunPSK" w:cs="TH SarabunPSK" w:hint="cs"/>
          <w:sz w:val="32"/>
          <w:szCs w:val="32"/>
          <w:cs/>
        </w:rPr>
        <w:t>การ</w:t>
      </w:r>
      <w:r w:rsidRPr="003755B0">
        <w:rPr>
          <w:rFonts w:ascii="TH SarabunPSK" w:eastAsia="Calibri" w:hAnsi="TH SarabunPSK" w:cs="TH SarabunPSK"/>
          <w:sz w:val="32"/>
          <w:szCs w:val="32"/>
          <w:cs/>
        </w:rPr>
        <w:t>แก้ปัญหาของผู้อื่น</w:t>
      </w:r>
      <w:r w:rsidRPr="003755B0">
        <w:rPr>
          <w:rFonts w:ascii="TH SarabunPSK" w:eastAsia="Angsana New" w:hAnsi="TH SarabunPSK" w:cs="TH SarabunPSK"/>
          <w:sz w:val="32"/>
          <w:szCs w:val="32"/>
          <w:cs/>
        </w:rPr>
        <w:t>ได้</w:t>
      </w:r>
      <w:r w:rsidR="00706278" w:rsidRPr="00E66C70">
        <w:rPr>
          <w:rFonts w:ascii="TH SarabunPSK" w:eastAsia="Calibri" w:hAnsi="TH SarabunPSK" w:cs="TH SarabunPSK"/>
          <w:sz w:val="32"/>
          <w:szCs w:val="32"/>
          <w:cs/>
        </w:rPr>
        <w:t xml:space="preserve">มีระดับคุณภาพเฉลี่ยรวม </w:t>
      </w:r>
      <w:r>
        <w:rPr>
          <w:rFonts w:ascii="TH SarabunPSK" w:eastAsia="Calibri" w:hAnsi="TH SarabunPSK" w:cs="TH SarabunPSK" w:hint="cs"/>
          <w:color w:val="000000"/>
          <w:sz w:val="32"/>
          <w:szCs w:val="32"/>
          <w:cs/>
        </w:rPr>
        <w:t>20.</w:t>
      </w:r>
      <w:r>
        <w:rPr>
          <w:rFonts w:ascii="TH SarabunPSK" w:eastAsia="Calibri" w:hAnsi="TH SarabunPSK" w:cs="TH SarabunPSK"/>
          <w:color w:val="000000"/>
          <w:sz w:val="32"/>
          <w:szCs w:val="32"/>
        </w:rPr>
        <w:t xml:space="preserve">2 </w:t>
      </w:r>
    </w:p>
    <w:p w:rsidR="0039068F" w:rsidRDefault="0039068F" w:rsidP="003818BE">
      <w:pPr>
        <w:spacing w:after="0" w:line="240" w:lineRule="auto"/>
        <w:jc w:val="center"/>
        <w:rPr>
          <w:rFonts w:ascii="TH SarabunPSK" w:hAnsi="TH SarabunPSK" w:cs="TH SarabunPSK"/>
          <w:b/>
          <w:bCs/>
          <w:sz w:val="32"/>
          <w:szCs w:val="32"/>
        </w:rPr>
      </w:pPr>
    </w:p>
    <w:p w:rsidR="0039068F" w:rsidRDefault="0039068F" w:rsidP="003818BE">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สรุปผล</w:t>
      </w:r>
    </w:p>
    <w:p w:rsidR="0039068F" w:rsidRDefault="00706278" w:rsidP="00706278">
      <w:pPr>
        <w:tabs>
          <w:tab w:val="left" w:pos="284"/>
        </w:tabs>
        <w:spacing w:after="0" w:line="240" w:lineRule="auto"/>
        <w:contextualSpacing/>
        <w:rPr>
          <w:rFonts w:ascii="TH SarabunPSK" w:hAnsi="TH SarabunPSK" w:cs="TH SarabunPSK"/>
          <w:sz w:val="32"/>
          <w:szCs w:val="32"/>
          <w:cs/>
        </w:rPr>
      </w:pPr>
      <w:r>
        <w:rPr>
          <w:rFonts w:ascii="TH SarabunPSK" w:hAnsi="TH SarabunPSK" w:cs="TH SarabunPSK" w:hint="cs"/>
          <w:b/>
          <w:bCs/>
          <w:sz w:val="32"/>
          <w:szCs w:val="32"/>
          <w:cs/>
        </w:rPr>
        <w:tab/>
      </w:r>
      <w:r>
        <w:rPr>
          <w:rFonts w:ascii="TH SarabunPSK" w:hAnsi="TH SarabunPSK" w:cs="TH SarabunPSK" w:hint="cs"/>
          <w:sz w:val="32"/>
          <w:szCs w:val="32"/>
          <w:cs/>
        </w:rPr>
        <w:tab/>
      </w:r>
      <w:r w:rsidRPr="00706278">
        <w:rPr>
          <w:rFonts w:ascii="TH SarabunPSK" w:hAnsi="TH SarabunPSK" w:cs="TH SarabunPSK"/>
          <w:sz w:val="32"/>
          <w:szCs w:val="32"/>
          <w:cs/>
        </w:rPr>
        <w:t>1. ผลการพัฒนารูปแบบการพัฒนาครูปฐมวัยโดยใช้การจัดประสบการณ์แบบสะเต็มที่ส่งเสริมทักษะการเรียนรู้ของเด็กปฐมวัยในศตวรรษที่ 21</w:t>
      </w:r>
      <w:r>
        <w:rPr>
          <w:rFonts w:ascii="TH SarabunPSK" w:hAnsi="TH SarabunPSK" w:cs="TH SarabunPSK" w:hint="cs"/>
          <w:sz w:val="32"/>
          <w:szCs w:val="32"/>
          <w:cs/>
        </w:rPr>
        <w:t xml:space="preserve">พบว่า </w:t>
      </w:r>
      <w:r w:rsidRPr="00706278">
        <w:rPr>
          <w:rFonts w:ascii="TH SarabunPSK" w:hAnsi="TH SarabunPSK" w:cs="TH SarabunPSK"/>
          <w:sz w:val="32"/>
          <w:szCs w:val="32"/>
          <w:cs/>
        </w:rPr>
        <w:t>รูปแบบการ</w:t>
      </w:r>
      <w:r w:rsidRPr="005B2749">
        <w:rPr>
          <w:rFonts w:ascii="TH SarabunPSK" w:eastAsia="Times New Roman" w:hAnsi="TH SarabunPSK" w:cs="TH SarabunPSK"/>
          <w:sz w:val="32"/>
          <w:szCs w:val="32"/>
          <w:cs/>
        </w:rPr>
        <w:t>การ</w:t>
      </w:r>
      <w:r w:rsidRPr="005B2749">
        <w:rPr>
          <w:rFonts w:ascii="TH SarabunPSK" w:eastAsia="Cordia New" w:hAnsi="TH SarabunPSK" w:cs="TH SarabunPSK"/>
          <w:sz w:val="32"/>
          <w:szCs w:val="32"/>
          <w:cs/>
        </w:rPr>
        <w:t>พัฒนาครูปฐมวัย</w:t>
      </w:r>
      <w:r w:rsidRPr="005B2749">
        <w:rPr>
          <w:rFonts w:ascii="TH SarabunPSK" w:eastAsia="Times New Roman" w:hAnsi="TH SarabunPSK" w:cs="TH SarabunPSK"/>
          <w:sz w:val="32"/>
          <w:szCs w:val="32"/>
          <w:cs/>
        </w:rPr>
        <w:t>โดยใช้</w:t>
      </w:r>
      <w:r w:rsidRPr="005B27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Pr>
          <w:rFonts w:ascii="TH SarabunPSK" w:eastAsia="Times New Roman" w:hAnsi="TH SarabunPSK" w:cs="TH SarabunPSK" w:hint="cs"/>
          <w:sz w:val="32"/>
          <w:szCs w:val="32"/>
          <w:cs/>
        </w:rPr>
        <w:t xml:space="preserve">โดยใช้กระบวนการในการพัฒนา </w:t>
      </w:r>
      <w:r w:rsidRPr="005B2749">
        <w:rPr>
          <w:rFonts w:ascii="TH SarabunPSK" w:eastAsia="Times New Roman" w:hAnsi="TH SarabunPSK" w:cs="TH SarabunPSK"/>
          <w:sz w:val="32"/>
          <w:szCs w:val="32"/>
          <w:cs/>
        </w:rPr>
        <w:t xml:space="preserve">4 ขั้นตอน </w:t>
      </w:r>
      <w:r w:rsidRPr="005B2749">
        <w:rPr>
          <w:rFonts w:ascii="TH SarabunPSK" w:eastAsia="Calibri" w:hAnsi="TH SarabunPSK" w:cs="TH SarabunPSK"/>
          <w:sz w:val="32"/>
          <w:szCs w:val="32"/>
          <w:cs/>
        </w:rPr>
        <w:t>คือ  ขั้น</w:t>
      </w:r>
      <w:r>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ที่ 1 ขั้นสร้างความเข้าใจ ขั้น</w:t>
      </w:r>
      <w:r>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ที่ 2 ขั้นเตรียมความพร้อม ขั้น</w:t>
      </w:r>
      <w:r>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 xml:space="preserve">ที่ 3 ขั้นการนำไปใช้ </w:t>
      </w:r>
      <w:r>
        <w:rPr>
          <w:rFonts w:ascii="TH SarabunPSK" w:eastAsia="Calibri" w:hAnsi="TH SarabunPSK" w:cs="TH SarabunPSK" w:hint="cs"/>
          <w:sz w:val="32"/>
          <w:szCs w:val="32"/>
          <w:cs/>
        </w:rPr>
        <w:t>(</w:t>
      </w:r>
      <w:r w:rsidRPr="005B2749">
        <w:rPr>
          <w:rFonts w:ascii="TH SarabunPSK" w:eastAsia="Calibri" w:hAnsi="TH SarabunPSK" w:cs="TH SarabunPSK"/>
          <w:sz w:val="32"/>
          <w:szCs w:val="32"/>
          <w:cs/>
        </w:rPr>
        <w:t xml:space="preserve">ประกอบไปด้วย 4 ขั้น </w:t>
      </w:r>
      <w:r w:rsidRPr="005B2749">
        <w:rPr>
          <w:rFonts w:ascii="TH SarabunPSK" w:eastAsia="Times New Roman" w:hAnsi="TH SarabunPSK" w:cs="TH SarabunPSK"/>
          <w:sz w:val="32"/>
          <w:szCs w:val="32"/>
          <w:cs/>
        </w:rPr>
        <w:t xml:space="preserve">ขั้นที่ </w:t>
      </w:r>
      <w:r w:rsidRPr="005B2749">
        <w:rPr>
          <w:rFonts w:ascii="TH SarabunPSK" w:eastAsia="Times New Roman" w:hAnsi="TH SarabunPSK" w:cs="TH SarabunPSK"/>
          <w:sz w:val="32"/>
          <w:szCs w:val="32"/>
        </w:rPr>
        <w:t>1</w:t>
      </w:r>
      <w:r w:rsidRPr="005B2749">
        <w:rPr>
          <w:rFonts w:ascii="TH SarabunPSK" w:eastAsia="Times New Roman" w:hAnsi="TH SarabunPSK" w:cs="TH SarabunPSK"/>
          <w:sz w:val="32"/>
          <w:szCs w:val="32"/>
          <w:cs/>
        </w:rPr>
        <w:t xml:space="preserve"> ขั้นสร้างความสนใจ ขั้นที่ </w:t>
      </w:r>
      <w:r w:rsidRPr="005B2749">
        <w:rPr>
          <w:rFonts w:ascii="TH SarabunPSK" w:eastAsia="Times New Roman" w:hAnsi="TH SarabunPSK" w:cs="TH SarabunPSK"/>
          <w:sz w:val="32"/>
          <w:szCs w:val="32"/>
        </w:rPr>
        <w:t>2</w:t>
      </w:r>
      <w:r w:rsidRPr="005B2749">
        <w:rPr>
          <w:rFonts w:ascii="TH SarabunPSK" w:eastAsia="Times New Roman" w:hAnsi="TH SarabunPSK" w:cs="TH SarabunPSK"/>
          <w:sz w:val="32"/>
          <w:szCs w:val="32"/>
          <w:cs/>
        </w:rPr>
        <w:t xml:space="preserve"> ขั้นวางแผน ขั้นที่ </w:t>
      </w:r>
      <w:r w:rsidRPr="005B2749">
        <w:rPr>
          <w:rFonts w:ascii="TH SarabunPSK" w:eastAsia="Times New Roman" w:hAnsi="TH SarabunPSK" w:cs="TH SarabunPSK"/>
          <w:sz w:val="32"/>
          <w:szCs w:val="32"/>
        </w:rPr>
        <w:t>3</w:t>
      </w:r>
      <w:r w:rsidRPr="005B2749">
        <w:rPr>
          <w:rFonts w:ascii="TH SarabunPSK" w:eastAsia="Times New Roman" w:hAnsi="TH SarabunPSK" w:cs="TH SarabunPSK"/>
          <w:sz w:val="32"/>
          <w:szCs w:val="32"/>
          <w:cs/>
        </w:rPr>
        <w:t xml:space="preserve"> ขั้นการดำเนินกิจกรรม ขั้นที่ </w:t>
      </w:r>
      <w:r w:rsidRPr="005B2749">
        <w:rPr>
          <w:rFonts w:ascii="TH SarabunPSK" w:eastAsia="Times New Roman" w:hAnsi="TH SarabunPSK" w:cs="TH SarabunPSK"/>
          <w:sz w:val="32"/>
          <w:szCs w:val="32"/>
        </w:rPr>
        <w:t>4</w:t>
      </w:r>
      <w:r w:rsidRPr="005B2749">
        <w:rPr>
          <w:rFonts w:ascii="TH SarabunPSK" w:eastAsia="Times New Roman" w:hAnsi="TH SarabunPSK" w:cs="TH SarabunPSK"/>
          <w:sz w:val="32"/>
          <w:szCs w:val="32"/>
          <w:cs/>
        </w:rPr>
        <w:t xml:space="preserve"> ขั้นสรุปและประเมินผลกิจกรรม</w:t>
      </w:r>
      <w:r>
        <w:rPr>
          <w:rFonts w:ascii="TH SarabunPSK" w:eastAsia="Times New Roman" w:hAnsi="TH SarabunPSK" w:cs="TH SarabunPSK" w:hint="cs"/>
          <w:sz w:val="32"/>
          <w:szCs w:val="32"/>
          <w:cs/>
        </w:rPr>
        <w:t>)</w:t>
      </w:r>
      <w:r>
        <w:rPr>
          <w:rFonts w:ascii="TH SarabunPSK" w:eastAsia="Calibri" w:hAnsi="TH SarabunPSK" w:cs="TH SarabunPSK" w:hint="cs"/>
          <w:sz w:val="32"/>
          <w:szCs w:val="32"/>
          <w:cs/>
        </w:rPr>
        <w:t>และ</w:t>
      </w:r>
      <w:r w:rsidRPr="005B2749">
        <w:rPr>
          <w:rFonts w:ascii="TH SarabunPSK" w:eastAsia="Calibri" w:hAnsi="TH SarabunPSK" w:cs="TH SarabunPSK"/>
          <w:sz w:val="32"/>
          <w:szCs w:val="32"/>
          <w:cs/>
        </w:rPr>
        <w:t>ขั้น</w:t>
      </w:r>
      <w:r>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ที่ 4 ขั้นนิเทศติดตามและประเมินผล</w:t>
      </w:r>
    </w:p>
    <w:p w:rsidR="00706278" w:rsidRPr="00706278" w:rsidRDefault="00706278" w:rsidP="00706278">
      <w:pPr>
        <w:tabs>
          <w:tab w:val="left" w:pos="709"/>
          <w:tab w:val="left" w:pos="1134"/>
        </w:tabs>
        <w:spacing w:after="0" w:line="240" w:lineRule="auto"/>
        <w:rPr>
          <w:rFonts w:ascii="TH SarabunPSK" w:eastAsia="Calibri" w:hAnsi="TH SarabunPSK" w:cs="TH SarabunPSK"/>
          <w:sz w:val="32"/>
          <w:szCs w:val="32"/>
          <w:cs/>
        </w:rPr>
      </w:pPr>
      <w:r>
        <w:rPr>
          <w:rFonts w:ascii="TH SarabunPSK" w:hAnsi="TH SarabunPSK" w:cs="TH SarabunPSK"/>
          <w:sz w:val="32"/>
          <w:szCs w:val="32"/>
        </w:rPr>
        <w:tab/>
      </w:r>
      <w:r w:rsidRPr="00706278">
        <w:rPr>
          <w:rFonts w:ascii="TH SarabunPSK" w:eastAsia="Times New Roman" w:hAnsi="TH SarabunPSK" w:cs="TH SarabunPSK"/>
          <w:sz w:val="32"/>
          <w:szCs w:val="32"/>
          <w:cs/>
        </w:rPr>
        <w:t>2. ผลการทดลองใช้รูปแบบ</w:t>
      </w:r>
      <w:r w:rsidRPr="00706278">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Pr="00E66C70">
        <w:rPr>
          <w:rFonts w:ascii="TH SarabunPSK" w:eastAsia="Cordia New" w:hAnsi="TH SarabunPSK" w:cs="TH SarabunPSK"/>
          <w:sz w:val="32"/>
          <w:szCs w:val="32"/>
          <w:cs/>
        </w:rPr>
        <w:t>พบว่า</w:t>
      </w:r>
      <w:r w:rsidRPr="00E66C70">
        <w:rPr>
          <w:rFonts w:ascii="TH SarabunPSK" w:hAnsi="TH SarabunPSK" w:cs="TH SarabunPSK"/>
          <w:sz w:val="32"/>
          <w:szCs w:val="32"/>
          <w:cs/>
        </w:rPr>
        <w:t xml:space="preserve"> ครูที่เข้าอบรมมีผลสัมฤทธิ์ทางการเรียนหลังเรียนสูงกว่าก่อนเรียน</w:t>
      </w:r>
      <w:r>
        <w:rPr>
          <w:rFonts w:ascii="TH SarabunPSK" w:hAnsi="TH SarabunPSK" w:cs="TH SarabunPSK"/>
          <w:sz w:val="32"/>
          <w:szCs w:val="32"/>
          <w:cs/>
        </w:rPr>
        <w:t>อย่างมีนัยสำคัญทางสถิติที่ระดับ</w:t>
      </w:r>
      <w:r w:rsidRPr="00E66C70">
        <w:rPr>
          <w:rFonts w:ascii="TH SarabunPSK" w:hAnsi="TH SarabunPSK" w:cs="TH SarabunPSK"/>
          <w:sz w:val="32"/>
          <w:szCs w:val="32"/>
          <w:cs/>
        </w:rPr>
        <w:t xml:space="preserve">.01 </w:t>
      </w:r>
      <w:r>
        <w:rPr>
          <w:rFonts w:ascii="TH SarabunPSK" w:hAnsi="TH SarabunPSK" w:cs="TH SarabunPSK" w:hint="cs"/>
          <w:sz w:val="32"/>
          <w:szCs w:val="32"/>
          <w:cs/>
        </w:rPr>
        <w:t>และ</w:t>
      </w:r>
      <w:r>
        <w:rPr>
          <w:rFonts w:ascii="TH SarabunPSK" w:eastAsia="Calibri" w:hAnsi="TH SarabunPSK" w:cs="TH SarabunPSK"/>
          <w:sz w:val="32"/>
          <w:szCs w:val="32"/>
          <w:cs/>
        </w:rPr>
        <w:t>ผลการนิเทศ  ติดตาม</w:t>
      </w:r>
      <w:r w:rsidRPr="00AA7549">
        <w:rPr>
          <w:rFonts w:ascii="TH SarabunPSK" w:eastAsia="Calibri" w:hAnsi="TH SarabunPSK" w:cs="TH SarabunPSK"/>
          <w:sz w:val="32"/>
          <w:szCs w:val="32"/>
          <w:cs/>
        </w:rPr>
        <w:t>และป</w:t>
      </w:r>
      <w:r>
        <w:rPr>
          <w:rFonts w:ascii="TH SarabunPSK" w:eastAsia="Calibri" w:hAnsi="TH SarabunPSK" w:cs="TH SarabunPSK"/>
          <w:sz w:val="32"/>
          <w:szCs w:val="32"/>
          <w:cs/>
        </w:rPr>
        <w:t>ระเมินผลการพัฒนาครูระดับปฐมวัย</w:t>
      </w:r>
      <w:r>
        <w:rPr>
          <w:rFonts w:ascii="TH SarabunPSK" w:eastAsia="Calibri" w:hAnsi="TH SarabunPSK" w:cs="TH SarabunPSK" w:hint="cs"/>
          <w:sz w:val="32"/>
          <w:szCs w:val="32"/>
          <w:cs/>
        </w:rPr>
        <w:t xml:space="preserve">ทั้ง </w:t>
      </w:r>
      <w:r w:rsidRPr="00AA7549">
        <w:rPr>
          <w:rFonts w:ascii="TH SarabunPSK" w:eastAsia="Calibri" w:hAnsi="TH SarabunPSK" w:cs="TH SarabunPSK" w:hint="cs"/>
          <w:sz w:val="32"/>
          <w:szCs w:val="32"/>
          <w:cs/>
        </w:rPr>
        <w:t xml:space="preserve">3 ตอน มีค่าเฉลี่ยรวม 4.09  </w:t>
      </w:r>
    </w:p>
    <w:p w:rsidR="00706278" w:rsidRPr="00706278" w:rsidRDefault="00706278" w:rsidP="00706278">
      <w:pPr>
        <w:spacing w:after="0" w:line="240" w:lineRule="auto"/>
        <w:rPr>
          <w:rFonts w:ascii="TH SarabunPSK" w:hAnsi="TH SarabunPSK" w:cs="TH SarabunPSK"/>
          <w:sz w:val="32"/>
          <w:szCs w:val="32"/>
          <w:cs/>
        </w:rPr>
      </w:pPr>
      <w:r>
        <w:rPr>
          <w:rFonts w:ascii="TH SarabunPSK" w:hAnsi="TH SarabunPSK" w:cs="TH SarabunPSK" w:hint="cs"/>
          <w:sz w:val="32"/>
          <w:szCs w:val="32"/>
          <w:cs/>
        </w:rPr>
        <w:lastRenderedPageBreak/>
        <w:tab/>
      </w:r>
      <w:r w:rsidRPr="00706278">
        <w:rPr>
          <w:rFonts w:ascii="TH SarabunPSK" w:hAnsi="TH SarabunPSK" w:cs="TH SarabunPSK"/>
          <w:sz w:val="32"/>
          <w:szCs w:val="32"/>
          <w:cs/>
        </w:rPr>
        <w:t>3. ผลการพัฒนา</w:t>
      </w:r>
      <w:r w:rsidRPr="00706278">
        <w:rPr>
          <w:rFonts w:ascii="TH SarabunPSK" w:eastAsia="Calibri" w:hAnsi="TH SarabunPSK" w:cs="TH SarabunPSK"/>
          <w:sz w:val="32"/>
          <w:szCs w:val="32"/>
          <w:cs/>
        </w:rPr>
        <w:t>ทักษะการเรียนรู้ของเด็กปฐมวัยในศตวรรษที่ 21</w:t>
      </w:r>
      <w:r w:rsidRPr="00706278">
        <w:rPr>
          <w:rFonts w:ascii="TH SarabunPSK" w:hAnsi="TH SarabunPSK" w:cs="TH SarabunPSK"/>
          <w:sz w:val="32"/>
          <w:szCs w:val="32"/>
          <w:cs/>
        </w:rPr>
        <w:t xml:space="preserve"> ด้านการแก้ปัญหา  </w:t>
      </w:r>
      <w:r>
        <w:rPr>
          <w:rFonts w:ascii="TH SarabunPSK" w:hAnsi="TH SarabunPSK" w:cs="TH SarabunPSK" w:hint="cs"/>
          <w:sz w:val="32"/>
          <w:szCs w:val="32"/>
          <w:cs/>
        </w:rPr>
        <w:t xml:space="preserve">พบว่า </w:t>
      </w:r>
      <w:r w:rsidRPr="00E66C70">
        <w:rPr>
          <w:rFonts w:ascii="TH SarabunPSK" w:eastAsia="Calibri" w:hAnsi="TH SarabunPSK" w:cs="TH SarabunPSK"/>
          <w:sz w:val="32"/>
          <w:szCs w:val="32"/>
          <w:cs/>
        </w:rPr>
        <w:t>เด็กปฐมวัยมีพฤติกรรมการแก้ปัญหาตนเองที่ไม่เกี่ยวข้องกับผู้อื่นได้  มีระดับคุณภาพเฉลี่ยรวม 32</w:t>
      </w:r>
      <w:r>
        <w:rPr>
          <w:rFonts w:ascii="TH SarabunPSK" w:eastAsia="Calibri" w:hAnsi="TH SarabunPSK" w:cs="TH SarabunPSK" w:hint="cs"/>
          <w:sz w:val="32"/>
          <w:szCs w:val="32"/>
          <w:cs/>
        </w:rPr>
        <w:t>.</w:t>
      </w:r>
      <w:r>
        <w:rPr>
          <w:rFonts w:ascii="TH SarabunPSK" w:eastAsia="Calibri" w:hAnsi="TH SarabunPSK" w:cs="TH SarabunPSK"/>
          <w:sz w:val="32"/>
          <w:szCs w:val="32"/>
        </w:rPr>
        <w:t>8</w:t>
      </w:r>
      <w:r w:rsidRPr="00E66C70">
        <w:rPr>
          <w:rFonts w:ascii="TH SarabunPSK" w:eastAsia="Calibri" w:hAnsi="TH SarabunPSK" w:cs="TH SarabunPSK"/>
          <w:sz w:val="32"/>
          <w:szCs w:val="32"/>
          <w:cs/>
        </w:rPr>
        <w:t xml:space="preserve">  มีพฤติกรรมการแก้ปัญหาของตนเองที่เกี่ยวข้องกับผู้อื่น</w:t>
      </w:r>
      <w:r w:rsidRPr="00E66C70">
        <w:rPr>
          <w:rFonts w:ascii="TH SarabunPSK" w:eastAsia="Angsana New" w:hAnsi="TH SarabunPSK" w:cs="TH SarabunPSK"/>
          <w:sz w:val="32"/>
          <w:szCs w:val="32"/>
          <w:cs/>
        </w:rPr>
        <w:t>ได้</w:t>
      </w:r>
      <w:r w:rsidRPr="00E66C70">
        <w:rPr>
          <w:rFonts w:ascii="TH SarabunPSK" w:eastAsia="Calibri" w:hAnsi="TH SarabunPSK" w:cs="TH SarabunPSK"/>
          <w:sz w:val="32"/>
          <w:szCs w:val="32"/>
          <w:cs/>
        </w:rPr>
        <w:t xml:space="preserve"> มีระดับคุณภาพเฉลี่ยรวม </w:t>
      </w:r>
      <w:r w:rsidRPr="00E66C70">
        <w:rPr>
          <w:rFonts w:ascii="TH SarabunPSK" w:eastAsia="Calibri" w:hAnsi="TH SarabunPSK" w:cs="TH SarabunPSK"/>
          <w:sz w:val="32"/>
          <w:szCs w:val="32"/>
        </w:rPr>
        <w:t>20.5</w:t>
      </w:r>
      <w:r w:rsidR="00CD1098">
        <w:rPr>
          <w:rFonts w:ascii="TH SarabunPSK" w:eastAsia="Calibri" w:hAnsi="TH SarabunPSK" w:cs="TH SarabunPSK"/>
          <w:sz w:val="32"/>
          <w:szCs w:val="32"/>
        </w:rPr>
        <w:t xml:space="preserve"> </w:t>
      </w:r>
      <w:r w:rsidRPr="00E66C70">
        <w:rPr>
          <w:rFonts w:ascii="TH SarabunPSK" w:eastAsia="Times New Roman" w:hAnsi="TH SarabunPSK" w:cs="TH SarabunPSK"/>
          <w:sz w:val="32"/>
          <w:szCs w:val="32"/>
          <w:cs/>
        </w:rPr>
        <w:t>และ</w:t>
      </w:r>
      <w:r w:rsidRPr="00E66C70">
        <w:rPr>
          <w:rFonts w:ascii="TH SarabunPSK" w:eastAsia="Calibri" w:hAnsi="TH SarabunPSK" w:cs="TH SarabunPSK"/>
          <w:sz w:val="32"/>
          <w:szCs w:val="32"/>
          <w:cs/>
        </w:rPr>
        <w:t>มีพฤติกรรมการแก้ปัญหาของผู้อื่น</w:t>
      </w:r>
      <w:r w:rsidRPr="00E66C70">
        <w:rPr>
          <w:rFonts w:ascii="TH SarabunPSK" w:eastAsia="Angsana New" w:hAnsi="TH SarabunPSK" w:cs="TH SarabunPSK"/>
          <w:sz w:val="32"/>
          <w:szCs w:val="32"/>
          <w:cs/>
        </w:rPr>
        <w:t>ได้</w:t>
      </w:r>
      <w:r w:rsidRPr="00E66C70">
        <w:rPr>
          <w:rFonts w:ascii="TH SarabunPSK" w:eastAsia="Calibri" w:hAnsi="TH SarabunPSK" w:cs="TH SarabunPSK"/>
          <w:sz w:val="32"/>
          <w:szCs w:val="32"/>
          <w:cs/>
        </w:rPr>
        <w:t xml:space="preserve"> มีระดับคุณภาพเฉลี่ยรวม </w:t>
      </w:r>
      <w:r w:rsidRPr="00E66C70">
        <w:rPr>
          <w:rFonts w:ascii="TH SarabunPSK" w:eastAsia="Calibri" w:hAnsi="TH SarabunPSK" w:cs="TH SarabunPSK"/>
          <w:sz w:val="32"/>
          <w:szCs w:val="32"/>
        </w:rPr>
        <w:t>20.2</w:t>
      </w:r>
    </w:p>
    <w:p w:rsidR="001E09BC" w:rsidRDefault="001E09BC" w:rsidP="001E09BC">
      <w:pPr>
        <w:spacing w:after="0" w:line="240" w:lineRule="auto"/>
        <w:rPr>
          <w:rFonts w:ascii="TH SarabunPSK" w:hAnsi="TH SarabunPSK" w:cs="TH SarabunPSK"/>
          <w:b/>
          <w:bCs/>
          <w:sz w:val="32"/>
          <w:szCs w:val="32"/>
        </w:rPr>
      </w:pPr>
    </w:p>
    <w:p w:rsidR="00594A8F" w:rsidRPr="000A3AAF" w:rsidRDefault="002B4D32" w:rsidP="000A3AAF">
      <w:pPr>
        <w:spacing w:after="0" w:line="240" w:lineRule="auto"/>
        <w:jc w:val="center"/>
        <w:rPr>
          <w:rFonts w:ascii="TH SarabunPSK" w:hAnsi="TH SarabunPSK" w:cs="TH SarabunPSK"/>
          <w:b/>
          <w:bCs/>
          <w:sz w:val="32"/>
          <w:szCs w:val="32"/>
        </w:rPr>
      </w:pPr>
      <w:r w:rsidRPr="005B2749">
        <w:rPr>
          <w:rFonts w:ascii="TH SarabunPSK" w:hAnsi="TH SarabunPSK" w:cs="TH SarabunPSK"/>
          <w:b/>
          <w:bCs/>
          <w:sz w:val="32"/>
          <w:szCs w:val="32"/>
          <w:cs/>
        </w:rPr>
        <w:t>อภิปรายผล</w:t>
      </w:r>
      <w:r w:rsidR="003818BE" w:rsidRPr="005B2749">
        <w:rPr>
          <w:rFonts w:ascii="TH SarabunPSK" w:hAnsi="TH SarabunPSK" w:cs="TH SarabunPSK" w:hint="cs"/>
          <w:b/>
          <w:bCs/>
          <w:sz w:val="32"/>
          <w:szCs w:val="32"/>
          <w:cs/>
        </w:rPr>
        <w:t>การวิจัย</w:t>
      </w:r>
    </w:p>
    <w:p w:rsidR="00E66C70" w:rsidRPr="00E66C70" w:rsidRDefault="00E66C70" w:rsidP="00E66C70">
      <w:pPr>
        <w:spacing w:after="0" w:line="240" w:lineRule="auto"/>
        <w:ind w:firstLine="720"/>
        <w:rPr>
          <w:rFonts w:ascii="TH SarabunPSK" w:hAnsi="TH SarabunPSK" w:cs="TH SarabunPSK"/>
          <w:sz w:val="32"/>
          <w:szCs w:val="32"/>
        </w:rPr>
      </w:pPr>
      <w:r w:rsidRPr="00E66C70">
        <w:rPr>
          <w:rFonts w:ascii="TH SarabunPSK" w:hAnsi="TH SarabunPSK" w:cs="TH SarabunPSK"/>
          <w:sz w:val="32"/>
          <w:szCs w:val="32"/>
          <w:cs/>
        </w:rPr>
        <w:t xml:space="preserve">รูปแบบการพัฒนาครูปฐมวัยโดยใช้การจัดประสบการณ์แบบสะเต็มที่ส่งเสริมทักษะการเรียนรู้ของเด็กปฐมวัยในศตวรรษที่ </w:t>
      </w:r>
      <w:r w:rsidRPr="00E66C70">
        <w:rPr>
          <w:rFonts w:ascii="TH SarabunPSK" w:hAnsi="TH SarabunPSK" w:cs="TH SarabunPSK"/>
          <w:sz w:val="32"/>
          <w:szCs w:val="32"/>
        </w:rPr>
        <w:t xml:space="preserve">21 </w:t>
      </w:r>
      <w:r w:rsidRPr="00E66C70">
        <w:rPr>
          <w:rFonts w:ascii="TH SarabunPSK" w:hAnsi="TH SarabunPSK" w:cs="TH SarabunPSK"/>
          <w:sz w:val="32"/>
          <w:szCs w:val="32"/>
          <w:cs/>
        </w:rPr>
        <w:t xml:space="preserve">ผู้วิจัยขออภิปรายผล ดังนี้ </w:t>
      </w:r>
    </w:p>
    <w:p w:rsidR="00E66C70" w:rsidRPr="00E66C70" w:rsidRDefault="00E66C70" w:rsidP="00E66C70">
      <w:pPr>
        <w:tabs>
          <w:tab w:val="left" w:pos="284"/>
        </w:tabs>
        <w:spacing w:after="0" w:line="240" w:lineRule="auto"/>
        <w:contextualSpacing/>
        <w:rPr>
          <w:rFonts w:ascii="TH SarabunPSK" w:hAnsi="TH SarabunPSK" w:cs="TH SarabunPSK"/>
          <w:b/>
          <w:bCs/>
          <w:sz w:val="32"/>
          <w:szCs w:val="32"/>
        </w:rPr>
      </w:pPr>
      <w:r w:rsidRPr="00E66C70">
        <w:rPr>
          <w:rFonts w:ascii="TH SarabunPSK" w:hAnsi="TH SarabunPSK" w:cs="TH SarabunPSK"/>
          <w:b/>
          <w:bCs/>
          <w:sz w:val="36"/>
          <w:szCs w:val="36"/>
          <w:cs/>
        </w:rPr>
        <w:tab/>
      </w:r>
      <w:r w:rsidRPr="00E66C70">
        <w:rPr>
          <w:rFonts w:ascii="TH SarabunPSK" w:hAnsi="TH SarabunPSK" w:cs="TH SarabunPSK"/>
          <w:b/>
          <w:bCs/>
          <w:sz w:val="36"/>
          <w:szCs w:val="36"/>
          <w:cs/>
        </w:rPr>
        <w:tab/>
      </w:r>
      <w:r w:rsidRPr="00E66C70">
        <w:rPr>
          <w:rFonts w:ascii="TH SarabunPSK" w:hAnsi="TH SarabunPSK" w:cs="TH SarabunPSK"/>
          <w:b/>
          <w:bCs/>
          <w:sz w:val="32"/>
          <w:szCs w:val="32"/>
          <w:cs/>
        </w:rPr>
        <w:t>1. ผลการพัฒนารูปแบบการพัฒนาครูปฐมวัยโดยใช้การจัดประสบการณ์แบบสะเต็มที่</w:t>
      </w:r>
    </w:p>
    <w:p w:rsidR="00E66C70" w:rsidRPr="005B2749" w:rsidRDefault="00E66C70" w:rsidP="00E66C70">
      <w:pPr>
        <w:tabs>
          <w:tab w:val="left" w:pos="0"/>
          <w:tab w:val="left" w:pos="709"/>
          <w:tab w:val="left" w:pos="993"/>
        </w:tabs>
        <w:spacing w:after="0" w:line="240" w:lineRule="auto"/>
        <w:rPr>
          <w:rFonts w:ascii="TH SarabunPSK" w:hAnsi="TH SarabunPSK" w:cs="TH SarabunPSK"/>
          <w:sz w:val="32"/>
          <w:szCs w:val="32"/>
        </w:rPr>
      </w:pPr>
      <w:r w:rsidRPr="00E66C70">
        <w:rPr>
          <w:rFonts w:ascii="TH SarabunPSK" w:hAnsi="TH SarabunPSK" w:cs="TH SarabunPSK"/>
          <w:b/>
          <w:bCs/>
          <w:sz w:val="32"/>
          <w:szCs w:val="32"/>
          <w:cs/>
        </w:rPr>
        <w:t>ส่งเสริมทักษะการเรียนรู้ของเด็กปฐมวัยในศตวรรษที่ 21</w:t>
      </w:r>
      <w:r w:rsidRPr="005B2749">
        <w:rPr>
          <w:rFonts w:ascii="TH SarabunPSK" w:eastAsia="Times New Roman" w:hAnsi="TH SarabunPSK" w:cs="TH SarabunPSK"/>
          <w:sz w:val="32"/>
          <w:szCs w:val="32"/>
          <w:cs/>
        </w:rPr>
        <w:t>ประกอบด้วย 5 องค์ประกอบ ไดแก ความเป็นมาของรูปแบบ แนวคิดทฤษฎีพื้นฐาน หลักการ</w:t>
      </w:r>
      <w:r w:rsidR="00706278">
        <w:rPr>
          <w:rFonts w:ascii="TH SarabunPSK" w:eastAsia="Times New Roman" w:hAnsi="TH SarabunPSK" w:cs="TH SarabunPSK" w:hint="cs"/>
          <w:sz w:val="32"/>
          <w:szCs w:val="32"/>
          <w:cs/>
        </w:rPr>
        <w:t>และ</w:t>
      </w:r>
      <w:r w:rsidRPr="005B2749">
        <w:rPr>
          <w:rFonts w:ascii="TH SarabunPSK" w:eastAsia="Times New Roman" w:hAnsi="TH SarabunPSK" w:cs="TH SarabunPSK"/>
          <w:sz w:val="32"/>
          <w:szCs w:val="32"/>
          <w:cs/>
        </w:rPr>
        <w:t>วัตถุประสงค์</w:t>
      </w:r>
      <w:r w:rsidR="00706278" w:rsidRPr="005B2749">
        <w:rPr>
          <w:rFonts w:ascii="TH SarabunPSK" w:eastAsia="Times New Roman" w:hAnsi="TH SarabunPSK" w:cs="TH SarabunPSK"/>
          <w:sz w:val="32"/>
          <w:szCs w:val="32"/>
          <w:cs/>
        </w:rPr>
        <w:t>ของรูปแบบ</w:t>
      </w:r>
      <w:r w:rsidRPr="005B2749">
        <w:rPr>
          <w:rFonts w:ascii="TH SarabunPSK" w:eastAsia="Times New Roman" w:hAnsi="TH SarabunPSK" w:cs="TH SarabunPSK"/>
          <w:sz w:val="32"/>
          <w:szCs w:val="32"/>
          <w:cs/>
        </w:rPr>
        <w:t>และการ</w:t>
      </w:r>
      <w:r w:rsidRPr="005B2749">
        <w:rPr>
          <w:rFonts w:ascii="TH SarabunPSK" w:eastAsia="Cordia New" w:hAnsi="TH SarabunPSK" w:cs="TH SarabunPSK"/>
          <w:sz w:val="32"/>
          <w:szCs w:val="32"/>
          <w:cs/>
        </w:rPr>
        <w:t>พัฒนาครูปฐมวัย</w:t>
      </w:r>
      <w:r w:rsidRPr="005B2749">
        <w:rPr>
          <w:rFonts w:ascii="TH SarabunPSK" w:eastAsia="Times New Roman" w:hAnsi="TH SarabunPSK" w:cs="TH SarabunPSK"/>
          <w:sz w:val="32"/>
          <w:szCs w:val="32"/>
          <w:cs/>
        </w:rPr>
        <w:t>โดยใช้</w:t>
      </w:r>
      <w:r w:rsidRPr="005B27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w:t>
      </w:r>
      <w:r w:rsidR="00706278">
        <w:rPr>
          <w:rFonts w:ascii="TH SarabunPSK" w:eastAsia="Times New Roman" w:hAnsi="TH SarabunPSK" w:cs="TH SarabunPSK" w:hint="cs"/>
          <w:sz w:val="32"/>
          <w:szCs w:val="32"/>
          <w:cs/>
        </w:rPr>
        <w:t xml:space="preserve">โดยใช้กระบวนการในการพัฒนา </w:t>
      </w:r>
      <w:r w:rsidRPr="005B2749">
        <w:rPr>
          <w:rFonts w:ascii="TH SarabunPSK" w:eastAsia="Times New Roman" w:hAnsi="TH SarabunPSK" w:cs="TH SarabunPSK"/>
          <w:sz w:val="32"/>
          <w:szCs w:val="32"/>
          <w:cs/>
        </w:rPr>
        <w:t xml:space="preserve">4 ขั้นตอน </w:t>
      </w:r>
      <w:r w:rsidRPr="005B2749">
        <w:rPr>
          <w:rFonts w:ascii="TH SarabunPSK" w:eastAsia="Calibri" w:hAnsi="TH SarabunPSK" w:cs="TH SarabunPSK"/>
          <w:sz w:val="32"/>
          <w:szCs w:val="32"/>
          <w:cs/>
        </w:rPr>
        <w:t>คือ  ขั้น</w:t>
      </w:r>
      <w:r w:rsidR="00706278">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ที่ 1 ขั้นสร้างความเข้าใจ ขั้น</w:t>
      </w:r>
      <w:r w:rsidR="00706278">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ที่ 2 ขั้นเตรียมความพร้อม ขั้น</w:t>
      </w:r>
      <w:r w:rsidR="00706278">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 xml:space="preserve">ที่ 3 ขั้นการนำไปใช้ </w:t>
      </w:r>
      <w:r w:rsidR="00706278">
        <w:rPr>
          <w:rFonts w:ascii="TH SarabunPSK" w:eastAsia="Calibri" w:hAnsi="TH SarabunPSK" w:cs="TH SarabunPSK" w:hint="cs"/>
          <w:sz w:val="32"/>
          <w:szCs w:val="32"/>
          <w:cs/>
        </w:rPr>
        <w:t>(</w:t>
      </w:r>
      <w:r w:rsidRPr="005B2749">
        <w:rPr>
          <w:rFonts w:ascii="TH SarabunPSK" w:eastAsia="Calibri" w:hAnsi="TH SarabunPSK" w:cs="TH SarabunPSK"/>
          <w:sz w:val="32"/>
          <w:szCs w:val="32"/>
          <w:cs/>
        </w:rPr>
        <w:t xml:space="preserve">ซึ่งประกอบไปด้วย 4 ขั้น </w:t>
      </w:r>
      <w:r w:rsidRPr="005B2749">
        <w:rPr>
          <w:rFonts w:ascii="TH SarabunPSK" w:eastAsia="Times New Roman" w:hAnsi="TH SarabunPSK" w:cs="TH SarabunPSK"/>
          <w:sz w:val="32"/>
          <w:szCs w:val="32"/>
          <w:cs/>
        </w:rPr>
        <w:t xml:space="preserve">ขั้นที่ </w:t>
      </w:r>
      <w:r w:rsidRPr="005B2749">
        <w:rPr>
          <w:rFonts w:ascii="TH SarabunPSK" w:eastAsia="Times New Roman" w:hAnsi="TH SarabunPSK" w:cs="TH SarabunPSK"/>
          <w:sz w:val="32"/>
          <w:szCs w:val="32"/>
        </w:rPr>
        <w:t>1</w:t>
      </w:r>
      <w:r w:rsidRPr="005B2749">
        <w:rPr>
          <w:rFonts w:ascii="TH SarabunPSK" w:eastAsia="Times New Roman" w:hAnsi="TH SarabunPSK" w:cs="TH SarabunPSK"/>
          <w:sz w:val="32"/>
          <w:szCs w:val="32"/>
          <w:cs/>
        </w:rPr>
        <w:t xml:space="preserve"> ขั้นสร้างความสนใจ ขั้นที่ </w:t>
      </w:r>
      <w:r w:rsidRPr="005B2749">
        <w:rPr>
          <w:rFonts w:ascii="TH SarabunPSK" w:eastAsia="Times New Roman" w:hAnsi="TH SarabunPSK" w:cs="TH SarabunPSK"/>
          <w:sz w:val="32"/>
          <w:szCs w:val="32"/>
        </w:rPr>
        <w:t>2</w:t>
      </w:r>
      <w:r w:rsidRPr="005B2749">
        <w:rPr>
          <w:rFonts w:ascii="TH SarabunPSK" w:eastAsia="Times New Roman" w:hAnsi="TH SarabunPSK" w:cs="TH SarabunPSK"/>
          <w:sz w:val="32"/>
          <w:szCs w:val="32"/>
          <w:cs/>
        </w:rPr>
        <w:t xml:space="preserve"> ขั้นวางแผน ขั้นที่ </w:t>
      </w:r>
      <w:r w:rsidRPr="005B2749">
        <w:rPr>
          <w:rFonts w:ascii="TH SarabunPSK" w:eastAsia="Times New Roman" w:hAnsi="TH SarabunPSK" w:cs="TH SarabunPSK"/>
          <w:sz w:val="32"/>
          <w:szCs w:val="32"/>
        </w:rPr>
        <w:t>3</w:t>
      </w:r>
      <w:r w:rsidRPr="005B2749">
        <w:rPr>
          <w:rFonts w:ascii="TH SarabunPSK" w:eastAsia="Times New Roman" w:hAnsi="TH SarabunPSK" w:cs="TH SarabunPSK"/>
          <w:sz w:val="32"/>
          <w:szCs w:val="32"/>
          <w:cs/>
        </w:rPr>
        <w:t xml:space="preserve"> ขั้นการดำเนินกิจกรรม ขั้นที่ </w:t>
      </w:r>
      <w:r w:rsidRPr="005B2749">
        <w:rPr>
          <w:rFonts w:ascii="TH SarabunPSK" w:eastAsia="Times New Roman" w:hAnsi="TH SarabunPSK" w:cs="TH SarabunPSK"/>
          <w:sz w:val="32"/>
          <w:szCs w:val="32"/>
        </w:rPr>
        <w:t>4</w:t>
      </w:r>
      <w:r w:rsidRPr="005B2749">
        <w:rPr>
          <w:rFonts w:ascii="TH SarabunPSK" w:eastAsia="Times New Roman" w:hAnsi="TH SarabunPSK" w:cs="TH SarabunPSK"/>
          <w:sz w:val="32"/>
          <w:szCs w:val="32"/>
          <w:cs/>
        </w:rPr>
        <w:t xml:space="preserve"> ขั้นสรุปและประเมินผลกิจกรรม</w:t>
      </w:r>
      <w:r w:rsidR="00706278">
        <w:rPr>
          <w:rFonts w:ascii="TH SarabunPSK" w:eastAsia="Times New Roman" w:hAnsi="TH SarabunPSK" w:cs="TH SarabunPSK" w:hint="cs"/>
          <w:sz w:val="32"/>
          <w:szCs w:val="32"/>
          <w:cs/>
        </w:rPr>
        <w:t>)</w:t>
      </w:r>
      <w:r w:rsidR="00706278">
        <w:rPr>
          <w:rFonts w:ascii="TH SarabunPSK" w:eastAsia="Calibri" w:hAnsi="TH SarabunPSK" w:cs="TH SarabunPSK" w:hint="cs"/>
          <w:sz w:val="32"/>
          <w:szCs w:val="32"/>
          <w:cs/>
        </w:rPr>
        <w:t>และ</w:t>
      </w:r>
      <w:r w:rsidRPr="005B2749">
        <w:rPr>
          <w:rFonts w:ascii="TH SarabunPSK" w:eastAsia="Calibri" w:hAnsi="TH SarabunPSK" w:cs="TH SarabunPSK"/>
          <w:sz w:val="32"/>
          <w:szCs w:val="32"/>
          <w:cs/>
        </w:rPr>
        <w:t>ขั้น</w:t>
      </w:r>
      <w:r w:rsidR="00706278">
        <w:rPr>
          <w:rFonts w:ascii="TH SarabunPSK" w:eastAsia="Calibri" w:hAnsi="TH SarabunPSK" w:cs="TH SarabunPSK" w:hint="cs"/>
          <w:sz w:val="32"/>
          <w:szCs w:val="32"/>
          <w:cs/>
        </w:rPr>
        <w:t>ตอน</w:t>
      </w:r>
      <w:r w:rsidRPr="005B2749">
        <w:rPr>
          <w:rFonts w:ascii="TH SarabunPSK" w:eastAsia="Calibri" w:hAnsi="TH SarabunPSK" w:cs="TH SarabunPSK"/>
          <w:sz w:val="32"/>
          <w:szCs w:val="32"/>
          <w:cs/>
        </w:rPr>
        <w:t>ที่ 4 ขั้นนิเทศติดตามและประเมินผล</w:t>
      </w:r>
      <w:r w:rsidRPr="005B2749">
        <w:rPr>
          <w:rFonts w:ascii="TH SarabunPSK" w:eastAsia="Times New Roman" w:hAnsi="TH SarabunPSK" w:cs="TH SarabunPSK"/>
          <w:sz w:val="32"/>
          <w:szCs w:val="32"/>
          <w:cs/>
        </w:rPr>
        <w:t>ผลการประเมินความเหมาะสมและความครอบคลุมด้านกรอบแนวคิดทฤษฎีและ</w:t>
      </w:r>
      <w:r w:rsidRPr="005B2749">
        <w:rPr>
          <w:rFonts w:ascii="TH SarabunPSK" w:eastAsia="Calibri" w:hAnsi="TH SarabunPSK" w:cs="TH SarabunPSK"/>
          <w:sz w:val="32"/>
          <w:szCs w:val="32"/>
          <w:cs/>
        </w:rPr>
        <w:t>การจัดประสบการณ์แบบสะเต็มที่ส่งเสริมทักษะการเรียนรู้ของเด็กปฐมวัยในศตวรรษที่ 21 โดยผู้เชี่ยวชาญจำนวน 3 ท่านได้ค่าดัชนีความสอดคล้อง (</w:t>
      </w:r>
      <w:r w:rsidRPr="005B2749">
        <w:rPr>
          <w:rFonts w:ascii="TH SarabunPSK" w:eastAsia="Calibri" w:hAnsi="TH SarabunPSK" w:cs="TH SarabunPSK"/>
          <w:sz w:val="32"/>
          <w:szCs w:val="32"/>
        </w:rPr>
        <w:t>IOC</w:t>
      </w:r>
      <w:r w:rsidRPr="005B2749">
        <w:rPr>
          <w:rFonts w:ascii="TH SarabunPSK" w:eastAsia="Calibri" w:hAnsi="TH SarabunPSK" w:cs="TH SarabunPSK"/>
          <w:sz w:val="32"/>
          <w:szCs w:val="32"/>
          <w:cs/>
        </w:rPr>
        <w:t>) ระหว่าง</w:t>
      </w:r>
      <w:r w:rsidRPr="005B2749">
        <w:rPr>
          <w:rFonts w:ascii="TH SarabunPSK" w:eastAsia="Times New Roman" w:hAnsi="TH SarabunPSK" w:cs="TH SarabunPSK"/>
          <w:sz w:val="32"/>
          <w:szCs w:val="32"/>
          <w:cs/>
        </w:rPr>
        <w:t xml:space="preserve"> 0.67-1.00 ที่เป็นเช่นนี้เพราะรูปแบบพัฒ</w:t>
      </w:r>
      <w:r w:rsidR="005B2749">
        <w:rPr>
          <w:rFonts w:ascii="TH SarabunPSK" w:eastAsia="Times New Roman" w:hAnsi="TH SarabunPSK" w:cs="TH SarabunPSK"/>
          <w:sz w:val="32"/>
          <w:szCs w:val="32"/>
          <w:cs/>
        </w:rPr>
        <w:t>นาครูปฐมวัยที่ผู้วิจัยสร้างขึ้น</w:t>
      </w:r>
      <w:r w:rsidRPr="005B2749">
        <w:rPr>
          <w:rFonts w:ascii="TH SarabunPSK" w:eastAsia="Times New Roman" w:hAnsi="TH SarabunPSK" w:cs="TH SarabunPSK"/>
          <w:sz w:val="32"/>
          <w:szCs w:val="32"/>
          <w:cs/>
        </w:rPr>
        <w:t xml:space="preserve">ได้ศึกษาเอกสารที่เกี่ยวข้อง </w:t>
      </w:r>
      <w:r w:rsidRPr="005B2749">
        <w:rPr>
          <w:rFonts w:ascii="TH SarabunPSK" w:eastAsia="Cordia New" w:hAnsi="TH SarabunPSK" w:cs="TH SarabunPSK"/>
          <w:sz w:val="32"/>
          <w:szCs w:val="32"/>
          <w:cs/>
        </w:rPr>
        <w:t>ศึกษาสภาพบริบท และปัญหาในการจัดประสบการณ์สำหรับเด็กปฐมวัย</w:t>
      </w:r>
      <w:r w:rsidRPr="005B2749">
        <w:rPr>
          <w:rFonts w:ascii="TH SarabunPSK" w:hAnsi="TH SarabunPSK" w:cs="TH SarabunPSK"/>
          <w:sz w:val="32"/>
          <w:szCs w:val="32"/>
          <w:cs/>
        </w:rPr>
        <w:t>ที่เกิดขึ้นจริงในชั้นเรียน</w:t>
      </w:r>
      <w:r w:rsidRPr="005B2749">
        <w:rPr>
          <w:rFonts w:ascii="TH SarabunPSK" w:eastAsia="Times New Roman" w:hAnsi="TH SarabunPSK" w:cs="TH SarabunPSK"/>
          <w:sz w:val="32"/>
          <w:szCs w:val="32"/>
          <w:cs/>
        </w:rPr>
        <w:t xml:space="preserve">และมีการสนทนากลุ่มระหว่า ผู้เชี่ยวชาญ นักการศึกษาและครูผู้สอยระดับปฐมวัย จึงทำให้รูปแบบมีคุณภาพตามเกณฑ์ที่เหมาะสม และนอกจากนี้การสร้างรูปแบบการพัฒนาครูปฐมวัยโดยใช้กระบวนการจัดประสบการแบบสะเต็มครั้งนี้ </w:t>
      </w:r>
      <w:r w:rsidRPr="005B2749">
        <w:rPr>
          <w:rFonts w:ascii="TH SarabunPSK" w:hAnsi="TH SarabunPSK" w:cs="TH SarabunPSK"/>
          <w:sz w:val="32"/>
          <w:szCs w:val="32"/>
          <w:cs/>
        </w:rPr>
        <w:t>ถือว่าเป็นรูปแบบที่</w:t>
      </w:r>
      <w:r w:rsidR="003818BE" w:rsidRPr="005B2749">
        <w:rPr>
          <w:rFonts w:ascii="TH SarabunPSK" w:hAnsi="TH SarabunPSK" w:cs="TH SarabunPSK" w:hint="cs"/>
          <w:sz w:val="32"/>
          <w:szCs w:val="32"/>
          <w:cs/>
        </w:rPr>
        <w:t>น่าสนใจ</w:t>
      </w:r>
      <w:r w:rsidRPr="005B2749">
        <w:rPr>
          <w:rFonts w:ascii="TH SarabunPSK" w:hAnsi="TH SarabunPSK" w:cs="TH SarabunPSK"/>
          <w:sz w:val="32"/>
          <w:szCs w:val="32"/>
          <w:cs/>
        </w:rPr>
        <w:t xml:space="preserve">  เป็นรูปธรรมชัดเจนในวิธีการ มีการวิเคราะห์องค์ประกอบรูปแบบ และมีคู่มือการใช้รูปแบบการพัฒนา ทำให้ศึกษาเข้าใจได้ง่าย สะดวกต่อการนำไปใช้ใช้ในการพัฒนาครู หรือศึกษาด้วยตนเองเพื่อพัฒนาตนเองความรู้ ความเข้าใจในการจัดประสบการณ์แบบสะเต็มที่ส่งเสริมทักษะการเรียนรู้ของเด็กปฐมวัยในศตวรรษ</w:t>
      </w:r>
      <w:r w:rsidR="009460A7" w:rsidRPr="005B2749">
        <w:rPr>
          <w:rFonts w:ascii="TH SarabunPSK" w:hAnsi="TH SarabunPSK" w:cs="TH SarabunPSK"/>
          <w:sz w:val="32"/>
          <w:szCs w:val="32"/>
          <w:cs/>
        </w:rPr>
        <w:t>ที่ 21</w:t>
      </w:r>
      <w:r w:rsidRPr="005B2749">
        <w:rPr>
          <w:rFonts w:ascii="TH SarabunPSK" w:hAnsi="TH SarabunPSK" w:cs="TH SarabunPSK"/>
          <w:sz w:val="32"/>
          <w:szCs w:val="32"/>
          <w:cs/>
        </w:rPr>
        <w:t xml:space="preserve"> สอดคล้องกับแนวคิดของทิศนา แขมมณี (</w:t>
      </w:r>
      <w:r w:rsidRPr="005B2749">
        <w:rPr>
          <w:rFonts w:ascii="TH SarabunPSK" w:hAnsi="TH SarabunPSK" w:cs="TH SarabunPSK"/>
          <w:sz w:val="32"/>
          <w:szCs w:val="32"/>
        </w:rPr>
        <w:t xml:space="preserve">2557) </w:t>
      </w:r>
      <w:r w:rsidRPr="005B2749">
        <w:rPr>
          <w:rFonts w:ascii="TH SarabunPSK" w:hAnsi="TH SarabunPSK" w:cs="TH SarabunPSK"/>
          <w:sz w:val="32"/>
          <w:szCs w:val="32"/>
          <w:cs/>
        </w:rPr>
        <w:t xml:space="preserve">ที่ได้สรุปองค์ประกอบที่สำคัญของรูปแบบการเรียนการสอน ต้องประกอบด้วยปรัชญาหรือทฤษฎีหรือแนวคิด ที่เป็นพื้นฐานของรูปแบบนั้นๆมีการอธิบายลักษณะของการจัดการเรียนการสอนที่สอดคล้องกับหลักการและมีการอธิบายเกี่ยวกับวิธีสอนหรือกระบวนการเรียนการสอน ซึ่งได้สรุปว่าโดยทั่วไปรูปแบบการเรียนการสอนอย่างน้อยต้องประกอบด้วยทฤษฎีหรือหลักการวัตถุประสงค์กระบวนการของรูปแบบและผลที่ได้รับจากการใช้รูปแบบ </w:t>
      </w:r>
    </w:p>
    <w:p w:rsidR="00E66C70" w:rsidRPr="00E66C70" w:rsidRDefault="00E66C70" w:rsidP="00BC790A">
      <w:pPr>
        <w:spacing w:after="0" w:line="240" w:lineRule="auto"/>
        <w:rPr>
          <w:rFonts w:ascii="TH SarabunPSK" w:hAnsi="TH SarabunPSK" w:cs="TH SarabunPSK"/>
          <w:sz w:val="32"/>
          <w:szCs w:val="32"/>
        </w:rPr>
      </w:pPr>
      <w:r w:rsidRPr="00E66C70">
        <w:rPr>
          <w:rFonts w:ascii="TH SarabunPSK" w:eastAsia="Times New Roman" w:hAnsi="TH SarabunPSK" w:cs="TH SarabunPSK"/>
          <w:b/>
          <w:bCs/>
          <w:sz w:val="36"/>
          <w:szCs w:val="36"/>
          <w:cs/>
        </w:rPr>
        <w:tab/>
      </w:r>
      <w:r w:rsidRPr="00E66C70">
        <w:rPr>
          <w:rFonts w:ascii="TH SarabunPSK" w:eastAsia="Times New Roman" w:hAnsi="TH SarabunPSK" w:cs="TH SarabunPSK"/>
          <w:b/>
          <w:bCs/>
          <w:sz w:val="32"/>
          <w:szCs w:val="32"/>
          <w:cs/>
        </w:rPr>
        <w:t>2. ผลการทดลองใช้รูปแบบ</w:t>
      </w:r>
      <w:r w:rsidRPr="00E66C70">
        <w:rPr>
          <w:rFonts w:ascii="TH SarabunPSK" w:eastAsia="Calibri" w:hAnsi="TH SarabunPSK" w:cs="TH SarabunPSK"/>
          <w:b/>
          <w:bCs/>
          <w:sz w:val="32"/>
          <w:szCs w:val="32"/>
          <w:cs/>
        </w:rPr>
        <w:t>การจัดประสบการณ์แบบสะเต็มที่ส่งเสริมทักษะการเรียนรู้ของเด็กปฐมวัยในศตวรรษที่ 21</w:t>
      </w:r>
      <w:r w:rsidRPr="00E66C70">
        <w:rPr>
          <w:rFonts w:ascii="TH SarabunPSK" w:eastAsia="Cordia New" w:hAnsi="TH SarabunPSK" w:cs="TH SarabunPSK"/>
          <w:sz w:val="32"/>
          <w:szCs w:val="32"/>
          <w:cs/>
        </w:rPr>
        <w:t xml:space="preserve"> พบว่า</w:t>
      </w:r>
      <w:r w:rsidRPr="00E66C70">
        <w:rPr>
          <w:rFonts w:ascii="TH SarabunPSK" w:hAnsi="TH SarabunPSK" w:cs="TH SarabunPSK"/>
          <w:sz w:val="32"/>
          <w:szCs w:val="32"/>
          <w:cs/>
        </w:rPr>
        <w:t xml:space="preserve"> จากการเปรียบเทียบผลสัมฤทธิ์ทางการเรียนของครูที่เข้ารับการอบรมเชิงปฏิบัติการด้วยรูปแบบพัฒนาการครูปฐมวัย พบว่า </w:t>
      </w:r>
      <w:r>
        <w:rPr>
          <w:rFonts w:ascii="TH SarabunPSK" w:hAnsi="TH SarabunPSK" w:cs="TH SarabunPSK"/>
          <w:sz w:val="32"/>
          <w:szCs w:val="32"/>
          <w:cs/>
        </w:rPr>
        <w:t>มีคะแนนก่อนการอบรมค่าเฉลี่ย</w:t>
      </w:r>
      <w:r w:rsidRPr="00E66C70">
        <w:rPr>
          <w:rFonts w:ascii="TH SarabunPSK" w:hAnsi="TH SarabunPSK" w:cs="TH SarabunPSK"/>
          <w:sz w:val="32"/>
          <w:szCs w:val="32"/>
          <w:cs/>
        </w:rPr>
        <w:t xml:space="preserve"> (</w:t>
      </w:r>
      <m:oMath>
        <m:acc>
          <m:accPr>
            <m:chr m:val="̅"/>
            <m:ctrlPr>
              <w:rPr>
                <w:rFonts w:ascii="Cambria Math" w:eastAsia="Calibri" w:hAnsi="Cambria Math" w:cs="TH SarabunPSK"/>
                <w:b/>
                <w:bCs/>
                <w:i/>
                <w:szCs w:val="22"/>
              </w:rPr>
            </m:ctrlPr>
          </m:accPr>
          <m:e>
            <m:r>
              <m:rPr>
                <m:sty m:val="p"/>
              </m:rPr>
              <w:rPr>
                <w:rFonts w:ascii="Cambria Math" w:eastAsia="Calibri" w:hAnsi="Cambria Math" w:cs="TH SarabunPSK"/>
                <w:szCs w:val="22"/>
              </w:rPr>
              <m:t>X</m:t>
            </m:r>
          </m:e>
        </m:acc>
      </m:oMath>
      <w:r w:rsidRPr="00E66C70">
        <w:rPr>
          <w:rFonts w:ascii="TH SarabunPSK" w:hAnsi="TH SarabunPSK" w:cs="TH SarabunPSK"/>
          <w:sz w:val="32"/>
          <w:szCs w:val="32"/>
        </w:rPr>
        <w:t xml:space="preserve">) = 9.30 </w:t>
      </w:r>
      <w:r w:rsidRPr="00E66C70">
        <w:rPr>
          <w:rFonts w:ascii="TH SarabunPSK" w:hAnsi="TH SarabunPSK" w:cs="TH SarabunPSK"/>
          <w:sz w:val="32"/>
          <w:szCs w:val="32"/>
          <w:cs/>
        </w:rPr>
        <w:t>ส่วนเบี่ยงเบนมาตรฐาน (</w:t>
      </w:r>
      <w:r w:rsidRPr="00E66C70">
        <w:rPr>
          <w:rFonts w:ascii="TH SarabunPSK" w:hAnsi="TH SarabunPSK" w:cs="TH SarabunPSK"/>
          <w:sz w:val="32"/>
          <w:szCs w:val="32"/>
        </w:rPr>
        <w:t xml:space="preserve">S.D.) = </w:t>
      </w:r>
      <w:r w:rsidR="0039068F">
        <w:rPr>
          <w:rFonts w:ascii="TH SarabunPSK" w:eastAsia="Calibri" w:hAnsi="TH SarabunPSK" w:cs="TH SarabunPSK"/>
          <w:sz w:val="32"/>
          <w:szCs w:val="32"/>
        </w:rPr>
        <w:t>2.34</w:t>
      </w:r>
      <w:r w:rsidRPr="00E66C70">
        <w:rPr>
          <w:rFonts w:ascii="TH SarabunPSK" w:hAnsi="TH SarabunPSK" w:cs="TH SarabunPSK"/>
          <w:sz w:val="32"/>
          <w:szCs w:val="32"/>
          <w:cs/>
        </w:rPr>
        <w:t xml:space="preserve"> คะแนนหลังการอบรม ค่าเฉลี่ย (</w:t>
      </w:r>
      <m:oMath>
        <m:acc>
          <m:accPr>
            <m:chr m:val="̅"/>
            <m:ctrlPr>
              <w:rPr>
                <w:rFonts w:ascii="Cambria Math" w:eastAsia="Calibri" w:hAnsi="Cambria Math" w:cs="TH SarabunPSK"/>
                <w:b/>
                <w:bCs/>
                <w:i/>
                <w:szCs w:val="22"/>
              </w:rPr>
            </m:ctrlPr>
          </m:accPr>
          <m:e>
            <m:r>
              <m:rPr>
                <m:sty m:val="p"/>
              </m:rPr>
              <w:rPr>
                <w:rFonts w:ascii="Cambria Math" w:eastAsia="Calibri" w:hAnsi="Cambria Math" w:cs="TH SarabunPSK"/>
                <w:szCs w:val="22"/>
              </w:rPr>
              <m:t>X</m:t>
            </m:r>
          </m:e>
        </m:acc>
      </m:oMath>
      <w:r w:rsidRPr="00E66C70">
        <w:rPr>
          <w:rFonts w:ascii="TH SarabunPSK" w:hAnsi="TH SarabunPSK" w:cs="TH SarabunPSK"/>
          <w:sz w:val="32"/>
          <w:szCs w:val="32"/>
        </w:rPr>
        <w:t xml:space="preserve">) = </w:t>
      </w:r>
      <w:r w:rsidRPr="00E66C70">
        <w:rPr>
          <w:rFonts w:ascii="TH SarabunPSK" w:eastAsia="Calibri" w:hAnsi="TH SarabunPSK" w:cs="TH SarabunPSK"/>
          <w:sz w:val="32"/>
          <w:szCs w:val="32"/>
        </w:rPr>
        <w:t>12.70</w:t>
      </w:r>
      <w:r w:rsidRPr="00E66C70">
        <w:rPr>
          <w:rFonts w:ascii="TH SarabunPSK" w:hAnsi="TH SarabunPSK" w:cs="TH SarabunPSK"/>
          <w:sz w:val="32"/>
          <w:szCs w:val="32"/>
          <w:cs/>
        </w:rPr>
        <w:t xml:space="preserve"> ส่วนเบี่ยงเบนมาตรฐาน (</w:t>
      </w:r>
      <w:r w:rsidRPr="00E66C70">
        <w:rPr>
          <w:rFonts w:ascii="TH SarabunPSK" w:hAnsi="TH SarabunPSK" w:cs="TH SarabunPSK"/>
          <w:sz w:val="32"/>
          <w:szCs w:val="32"/>
        </w:rPr>
        <w:t xml:space="preserve">S.D.) = </w:t>
      </w:r>
      <w:r w:rsidR="0039068F">
        <w:rPr>
          <w:rFonts w:ascii="TH SarabunPSK" w:eastAsia="Calibri" w:hAnsi="TH SarabunPSK" w:cs="TH SarabunPSK"/>
          <w:sz w:val="32"/>
          <w:szCs w:val="32"/>
        </w:rPr>
        <w:t>1.59</w:t>
      </w:r>
      <w:r w:rsidRPr="00E66C70">
        <w:rPr>
          <w:rFonts w:ascii="TH SarabunPSK" w:hAnsi="TH SarabunPSK" w:cs="TH SarabunPSK"/>
          <w:sz w:val="32"/>
          <w:szCs w:val="32"/>
          <w:cs/>
        </w:rPr>
        <w:t xml:space="preserve">  ครูที่เข้าอบรมมีผลสัมฤทธิ์ทางการเรียนหลังเรียนสูงกว่าก่อนเรียน</w:t>
      </w:r>
      <w:r w:rsidR="009460A7">
        <w:rPr>
          <w:rFonts w:ascii="TH SarabunPSK" w:hAnsi="TH SarabunPSK" w:cs="TH SarabunPSK"/>
          <w:sz w:val="32"/>
          <w:szCs w:val="32"/>
          <w:cs/>
        </w:rPr>
        <w:t>อย่างมีนัยสำคัญทางสถิติที่ระดับ</w:t>
      </w:r>
      <w:r w:rsidRPr="00E66C70">
        <w:rPr>
          <w:rFonts w:ascii="TH SarabunPSK" w:hAnsi="TH SarabunPSK" w:cs="TH SarabunPSK"/>
          <w:sz w:val="32"/>
          <w:szCs w:val="32"/>
          <w:cs/>
        </w:rPr>
        <w:t>.01  ผลการวิจัยครั้งนี้สอดคล้องกับงานวิจัยของนงเยาว์ ผาสุก (</w:t>
      </w:r>
      <w:r w:rsidRPr="00E66C70">
        <w:rPr>
          <w:rFonts w:ascii="TH SarabunPSK" w:hAnsi="TH SarabunPSK" w:cs="TH SarabunPSK"/>
          <w:sz w:val="32"/>
          <w:szCs w:val="32"/>
        </w:rPr>
        <w:t xml:space="preserve">2551) </w:t>
      </w:r>
      <w:r w:rsidRPr="00E66C70">
        <w:rPr>
          <w:rFonts w:ascii="TH SarabunPSK" w:hAnsi="TH SarabunPSK" w:cs="TH SarabunPSK"/>
          <w:sz w:val="32"/>
          <w:szCs w:val="32"/>
          <w:cs/>
        </w:rPr>
        <w:t>ได้ทำวิจัยเชิงปฏิบัติการเพื่อพัฒนาบุคลากรด้านการจัดการเรียนรู้ที่เน้นผู้เรียนเป็นสำคัญแบบโครงงานโรงเรียนบ้านตรมไพร อำเภอศีขรภูมิ จังหวัดสุรินทร์ พบว่า การอบรมเชิงปฏิบัติการทำให้บุคลากรครูโรงเรียนบ้านตรมไพร อำเภอศีขรภูมิ จังหวัดสุรินทร์ มีความรู้</w:t>
      </w:r>
      <w:r w:rsidRPr="00E66C70">
        <w:rPr>
          <w:rFonts w:ascii="TH SarabunPSK" w:hAnsi="TH SarabunPSK" w:cs="TH SarabunPSK"/>
          <w:sz w:val="32"/>
          <w:szCs w:val="32"/>
          <w:cs/>
        </w:rPr>
        <w:lastRenderedPageBreak/>
        <w:t>ความเข้าใจตามกรอบเนื้อหาการจัดการเรียนการสอนแบบโครงงาน มีคะแนนก่อนการอบรม มีค่าเฉลี่ย (</w:t>
      </w:r>
      <m:oMath>
        <m:acc>
          <m:accPr>
            <m:chr m:val="̅"/>
            <m:ctrlPr>
              <w:rPr>
                <w:rFonts w:ascii="Cambria Math" w:eastAsia="Calibri" w:hAnsi="Cambria Math" w:cs="TH SarabunPSK"/>
                <w:b/>
                <w:bCs/>
                <w:i/>
                <w:szCs w:val="22"/>
              </w:rPr>
            </m:ctrlPr>
          </m:accPr>
          <m:e>
            <m:r>
              <m:rPr>
                <m:sty m:val="p"/>
              </m:rPr>
              <w:rPr>
                <w:rFonts w:ascii="Cambria Math" w:eastAsia="Calibri" w:hAnsi="Cambria Math" w:cs="TH SarabunPSK"/>
                <w:szCs w:val="22"/>
              </w:rPr>
              <m:t>X</m:t>
            </m:r>
          </m:e>
        </m:acc>
      </m:oMath>
      <w:r w:rsidRPr="00E66C70">
        <w:rPr>
          <w:rFonts w:ascii="TH SarabunPSK" w:hAnsi="TH SarabunPSK" w:cs="TH SarabunPSK"/>
          <w:sz w:val="32"/>
          <w:szCs w:val="32"/>
        </w:rPr>
        <w:t xml:space="preserve">) = 4.33 </w:t>
      </w:r>
      <w:r w:rsidRPr="00E66C70">
        <w:rPr>
          <w:rFonts w:ascii="TH SarabunPSK" w:hAnsi="TH SarabunPSK" w:cs="TH SarabunPSK"/>
          <w:sz w:val="32"/>
          <w:szCs w:val="32"/>
          <w:cs/>
        </w:rPr>
        <w:t>ส่วนเบี่ยงเบนมาตรฐาน (</w:t>
      </w:r>
      <w:r w:rsidRPr="00E66C70">
        <w:rPr>
          <w:rFonts w:ascii="TH SarabunPSK" w:hAnsi="TH SarabunPSK" w:cs="TH SarabunPSK"/>
          <w:sz w:val="32"/>
          <w:szCs w:val="32"/>
        </w:rPr>
        <w:t xml:space="preserve">S.D.) = 1.37 </w:t>
      </w:r>
      <w:r w:rsidRPr="00E66C70">
        <w:rPr>
          <w:rFonts w:ascii="TH SarabunPSK" w:hAnsi="TH SarabunPSK" w:cs="TH SarabunPSK"/>
          <w:sz w:val="32"/>
          <w:szCs w:val="32"/>
          <w:cs/>
        </w:rPr>
        <w:t>คะแนนหลังการอบรมมีค่าเฉลี่ย (</w:t>
      </w:r>
      <m:oMath>
        <m:acc>
          <m:accPr>
            <m:chr m:val="̅"/>
            <m:ctrlPr>
              <w:rPr>
                <w:rFonts w:ascii="Cambria Math" w:eastAsia="Calibri" w:hAnsi="Cambria Math" w:cs="TH SarabunPSK"/>
                <w:b/>
                <w:bCs/>
                <w:i/>
                <w:szCs w:val="22"/>
              </w:rPr>
            </m:ctrlPr>
          </m:accPr>
          <m:e>
            <m:r>
              <m:rPr>
                <m:sty m:val="p"/>
              </m:rPr>
              <w:rPr>
                <w:rFonts w:ascii="Cambria Math" w:eastAsia="Calibri" w:hAnsi="Cambria Math" w:cs="TH SarabunPSK"/>
                <w:szCs w:val="22"/>
              </w:rPr>
              <m:t>X</m:t>
            </m:r>
          </m:e>
        </m:acc>
      </m:oMath>
      <w:r w:rsidRPr="00E66C70">
        <w:rPr>
          <w:rFonts w:ascii="TH SarabunPSK" w:hAnsi="TH SarabunPSK" w:cs="TH SarabunPSK"/>
          <w:sz w:val="32"/>
          <w:szCs w:val="32"/>
        </w:rPr>
        <w:t>) =18.08</w:t>
      </w:r>
      <w:r w:rsidRPr="00E66C70">
        <w:rPr>
          <w:rFonts w:ascii="TH SarabunPSK" w:hAnsi="TH SarabunPSK" w:cs="TH SarabunPSK"/>
          <w:sz w:val="32"/>
          <w:szCs w:val="32"/>
          <w:cs/>
        </w:rPr>
        <w:t xml:space="preserve"> ส่วนเบี่ยงเบนมาตรฐาน (</w:t>
      </w:r>
      <w:r w:rsidRPr="00E66C70">
        <w:rPr>
          <w:rFonts w:ascii="TH SarabunPSK" w:hAnsi="TH SarabunPSK" w:cs="TH SarabunPSK"/>
          <w:sz w:val="32"/>
          <w:szCs w:val="32"/>
        </w:rPr>
        <w:t xml:space="preserve">S.D.) = 0.79 </w:t>
      </w:r>
      <w:r w:rsidRPr="00E66C70">
        <w:rPr>
          <w:rFonts w:ascii="TH SarabunPSK" w:hAnsi="TH SarabunPSK" w:cs="TH SarabunPSK"/>
          <w:sz w:val="32"/>
          <w:szCs w:val="32"/>
          <w:cs/>
        </w:rPr>
        <w:t>เมื่อเปรียบเทียบคะแน</w:t>
      </w:r>
      <w:r w:rsidR="000A3AAF">
        <w:rPr>
          <w:rFonts w:ascii="TH SarabunPSK" w:hAnsi="TH SarabunPSK" w:cs="TH SarabunPSK"/>
          <w:sz w:val="32"/>
          <w:szCs w:val="32"/>
          <w:cs/>
        </w:rPr>
        <w:t>นก่อนและหลังการอบรมมีคะแนนก่อน</w:t>
      </w:r>
      <w:r w:rsidRPr="00E66C70">
        <w:rPr>
          <w:rFonts w:ascii="TH SarabunPSK" w:hAnsi="TH SarabunPSK" w:cs="TH SarabunPSK"/>
          <w:sz w:val="32"/>
          <w:szCs w:val="32"/>
          <w:cs/>
        </w:rPr>
        <w:t>การอบรมและหลังการอบรมแตกต่างกันอย่างมีนัยสำคัญทางสถิติที่ระดับ.</w:t>
      </w:r>
      <w:r w:rsidRPr="00E66C70">
        <w:rPr>
          <w:rFonts w:ascii="TH SarabunPSK" w:hAnsi="TH SarabunPSK" w:cs="TH SarabunPSK"/>
          <w:sz w:val="32"/>
          <w:szCs w:val="32"/>
        </w:rPr>
        <w:t xml:space="preserve">05 </w:t>
      </w:r>
      <w:r w:rsidRPr="00E66C70">
        <w:rPr>
          <w:rFonts w:ascii="TH SarabunPSK" w:hAnsi="TH SarabunPSK" w:cs="TH SarabunPSK"/>
          <w:sz w:val="32"/>
          <w:szCs w:val="32"/>
          <w:cs/>
        </w:rPr>
        <w:t>พบว่าคะแนนเฉลี่ย หลังการฝึกอบรมสูงกว่าก่อนฝึกอบรมแตกต่างกันอย่างมีนัยสำคัญทางสถิติที่ระดับ .</w:t>
      </w:r>
      <w:r w:rsidRPr="00E66C70">
        <w:rPr>
          <w:rFonts w:ascii="TH SarabunPSK" w:hAnsi="TH SarabunPSK" w:cs="TH SarabunPSK"/>
          <w:sz w:val="32"/>
          <w:szCs w:val="32"/>
        </w:rPr>
        <w:t>05</w:t>
      </w:r>
    </w:p>
    <w:p w:rsidR="00E66C70" w:rsidRPr="00E66C70" w:rsidRDefault="00E66C70" w:rsidP="005B2749">
      <w:pPr>
        <w:spacing w:after="0" w:line="240" w:lineRule="auto"/>
        <w:ind w:firstLine="720"/>
        <w:rPr>
          <w:rFonts w:ascii="TH SarabunPSK" w:eastAsia="Times New Roman" w:hAnsi="TH SarabunPSK" w:cs="TH SarabunPSK"/>
          <w:sz w:val="32"/>
          <w:szCs w:val="32"/>
        </w:rPr>
      </w:pPr>
      <w:r w:rsidRPr="00E66C70">
        <w:rPr>
          <w:rFonts w:ascii="TH SarabunPSK" w:hAnsi="TH SarabunPSK" w:cs="TH SarabunPSK"/>
          <w:b/>
          <w:bCs/>
          <w:sz w:val="32"/>
          <w:szCs w:val="32"/>
          <w:cs/>
        </w:rPr>
        <w:t>3. ผลการพัฒนา</w:t>
      </w:r>
      <w:r w:rsidRPr="00E66C70">
        <w:rPr>
          <w:rFonts w:ascii="TH SarabunPSK" w:eastAsia="Calibri" w:hAnsi="TH SarabunPSK" w:cs="TH SarabunPSK"/>
          <w:b/>
          <w:bCs/>
          <w:sz w:val="32"/>
          <w:szCs w:val="32"/>
          <w:cs/>
        </w:rPr>
        <w:t>ทักษะการเรียนรู้ของเด็กปฐมวัยในศตวรรษที่ 21</w:t>
      </w:r>
      <w:r w:rsidRPr="00E66C70">
        <w:rPr>
          <w:rFonts w:ascii="TH SarabunPSK" w:hAnsi="TH SarabunPSK" w:cs="TH SarabunPSK"/>
          <w:b/>
          <w:bCs/>
          <w:sz w:val="32"/>
          <w:szCs w:val="32"/>
          <w:cs/>
        </w:rPr>
        <w:t xml:space="preserve"> ด้านการแก้ปัญหา</w:t>
      </w:r>
      <w:r w:rsidRPr="00E66C70">
        <w:rPr>
          <w:rFonts w:ascii="TH SarabunPSK" w:hAnsi="TH SarabunPSK" w:cs="TH SarabunPSK"/>
          <w:sz w:val="32"/>
          <w:szCs w:val="32"/>
          <w:cs/>
        </w:rPr>
        <w:t xml:space="preserve">  ปรากฏว่า เมื่อแยกเป็นรายด้าน พบว่า </w:t>
      </w:r>
      <w:r w:rsidRPr="00E66C70">
        <w:rPr>
          <w:rFonts w:ascii="TH SarabunPSK" w:eastAsia="Calibri" w:hAnsi="TH SarabunPSK" w:cs="TH SarabunPSK"/>
          <w:sz w:val="32"/>
          <w:szCs w:val="32"/>
          <w:cs/>
        </w:rPr>
        <w:t>เด็กปฐมวัยมีพฤติกรรมการแก้ปัญหาตนเองที่ไม่เกี่ยวข้องกับผู้อื่นได้  มีระดับคุณภาพเฉลี่ยรวม 32</w:t>
      </w:r>
      <w:r w:rsidR="0039068F">
        <w:rPr>
          <w:rFonts w:ascii="TH SarabunPSK" w:eastAsia="Calibri" w:hAnsi="TH SarabunPSK" w:cs="TH SarabunPSK" w:hint="cs"/>
          <w:sz w:val="32"/>
          <w:szCs w:val="32"/>
          <w:cs/>
        </w:rPr>
        <w:t>.</w:t>
      </w:r>
      <w:r w:rsidR="0039068F">
        <w:rPr>
          <w:rFonts w:ascii="TH SarabunPSK" w:eastAsia="Calibri" w:hAnsi="TH SarabunPSK" w:cs="TH SarabunPSK"/>
          <w:sz w:val="32"/>
          <w:szCs w:val="32"/>
        </w:rPr>
        <w:t>8</w:t>
      </w:r>
      <w:r w:rsidRPr="00E66C70">
        <w:rPr>
          <w:rFonts w:ascii="TH SarabunPSK" w:eastAsia="Calibri" w:hAnsi="TH SarabunPSK" w:cs="TH SarabunPSK"/>
          <w:sz w:val="32"/>
          <w:szCs w:val="32"/>
          <w:cs/>
        </w:rPr>
        <w:t xml:space="preserve">  มีพฤติกรรมการแก้ปัญหาของตนเองที่เกี่ยวข้องกับผู้อื่น</w:t>
      </w:r>
      <w:r w:rsidRPr="00E66C70">
        <w:rPr>
          <w:rFonts w:ascii="TH SarabunPSK" w:eastAsia="Angsana New" w:hAnsi="TH SarabunPSK" w:cs="TH SarabunPSK"/>
          <w:sz w:val="32"/>
          <w:szCs w:val="32"/>
          <w:cs/>
        </w:rPr>
        <w:t>ได้</w:t>
      </w:r>
      <w:r w:rsidRPr="00E66C70">
        <w:rPr>
          <w:rFonts w:ascii="TH SarabunPSK" w:eastAsia="Calibri" w:hAnsi="TH SarabunPSK" w:cs="TH SarabunPSK"/>
          <w:sz w:val="32"/>
          <w:szCs w:val="32"/>
          <w:cs/>
        </w:rPr>
        <w:t xml:space="preserve"> มีระดับคุณภาพเฉลี่ยรวม </w:t>
      </w:r>
      <w:r w:rsidRPr="00E66C70">
        <w:rPr>
          <w:rFonts w:ascii="TH SarabunPSK" w:eastAsia="Calibri" w:hAnsi="TH SarabunPSK" w:cs="TH SarabunPSK"/>
          <w:sz w:val="32"/>
          <w:szCs w:val="32"/>
        </w:rPr>
        <w:t>20.5</w:t>
      </w:r>
      <w:r w:rsidRPr="00E66C70">
        <w:rPr>
          <w:rFonts w:ascii="TH SarabunPSK" w:eastAsia="Times New Roman" w:hAnsi="TH SarabunPSK" w:cs="TH SarabunPSK"/>
          <w:sz w:val="32"/>
          <w:szCs w:val="32"/>
          <w:cs/>
        </w:rPr>
        <w:t>และ</w:t>
      </w:r>
      <w:r w:rsidRPr="00E66C70">
        <w:rPr>
          <w:rFonts w:ascii="TH SarabunPSK" w:eastAsia="Calibri" w:hAnsi="TH SarabunPSK" w:cs="TH SarabunPSK"/>
          <w:sz w:val="32"/>
          <w:szCs w:val="32"/>
          <w:cs/>
        </w:rPr>
        <w:t>มีพฤติกรรมการแก้ปัญหาของผู้อื่น</w:t>
      </w:r>
      <w:r w:rsidRPr="00E66C70">
        <w:rPr>
          <w:rFonts w:ascii="TH SarabunPSK" w:eastAsia="Angsana New" w:hAnsi="TH SarabunPSK" w:cs="TH SarabunPSK"/>
          <w:sz w:val="32"/>
          <w:szCs w:val="32"/>
          <w:cs/>
        </w:rPr>
        <w:t>ได้</w:t>
      </w:r>
      <w:r w:rsidRPr="00E66C70">
        <w:rPr>
          <w:rFonts w:ascii="TH SarabunPSK" w:eastAsia="Calibri" w:hAnsi="TH SarabunPSK" w:cs="TH SarabunPSK"/>
          <w:sz w:val="32"/>
          <w:szCs w:val="32"/>
          <w:cs/>
        </w:rPr>
        <w:t xml:space="preserve"> มีระดับคุณภาพเฉลี่ยรวม </w:t>
      </w:r>
      <w:r w:rsidRPr="00E66C70">
        <w:rPr>
          <w:rFonts w:ascii="TH SarabunPSK" w:eastAsia="Calibri" w:hAnsi="TH SarabunPSK" w:cs="TH SarabunPSK"/>
          <w:sz w:val="32"/>
          <w:szCs w:val="32"/>
        </w:rPr>
        <w:t xml:space="preserve">20.2 </w:t>
      </w:r>
      <w:r w:rsidRPr="00E66C70">
        <w:rPr>
          <w:rFonts w:ascii="TH SarabunPSK" w:eastAsia="Times New Roman" w:hAnsi="TH SarabunPSK" w:cs="TH SarabunPSK"/>
          <w:sz w:val="32"/>
          <w:szCs w:val="32"/>
          <w:cs/>
        </w:rPr>
        <w:t>ที่เป็นเช่นนี้ เพราะรูปแบบ</w:t>
      </w:r>
      <w:r w:rsidRPr="00E66C70">
        <w:rPr>
          <w:rFonts w:ascii="TH SarabunPSK" w:eastAsia="Calibri" w:hAnsi="TH SarabunPSK" w:cs="TH SarabunPSK"/>
          <w:sz w:val="32"/>
          <w:szCs w:val="32"/>
          <w:cs/>
        </w:rPr>
        <w:t>การจัดประสบการณ์แบบสะเต็ม</w:t>
      </w:r>
      <w:r w:rsidRPr="00E66C70">
        <w:rPr>
          <w:rFonts w:ascii="TH SarabunPSK" w:eastAsia="Times New Roman" w:hAnsi="TH SarabunPSK" w:cs="TH SarabunPSK"/>
          <w:sz w:val="32"/>
          <w:szCs w:val="32"/>
          <w:cs/>
        </w:rPr>
        <w:t xml:space="preserve">เป็นรูปแบบที่ประกอบไปด้วยขั้นตอนการจัดกิจกรรม 4 ขั้น คือ ขั้นที่ </w:t>
      </w:r>
      <w:r w:rsidRPr="00E66C70">
        <w:rPr>
          <w:rFonts w:ascii="TH SarabunPSK" w:eastAsia="Times New Roman" w:hAnsi="TH SarabunPSK" w:cs="TH SarabunPSK"/>
          <w:sz w:val="32"/>
          <w:szCs w:val="32"/>
        </w:rPr>
        <w:t>1</w:t>
      </w:r>
      <w:r w:rsidRPr="00E66C70">
        <w:rPr>
          <w:rFonts w:ascii="TH SarabunPSK" w:eastAsia="Times New Roman" w:hAnsi="TH SarabunPSK" w:cs="TH SarabunPSK"/>
          <w:sz w:val="32"/>
          <w:szCs w:val="32"/>
          <w:cs/>
        </w:rPr>
        <w:t xml:space="preserve"> ขั้นสร้างความสนใจ เป็นขั้นที่ครูกระตุ้นเร้าให้เด็กเกิดความสนใจ โดยใช้นิทาน เพลง  คำคล้องจอง ปริศนาคำทายที่สอดคล้องกับหน่วยหรือกิจกรรมที่ต้องการให้เด็กเกิดการเรียนรู้ และฝึกการคิดแก้ปัญหาโดยครูใช้คำถามปลายเปิดกระตุ้นจากสถานการณ์ที่กำหนด เพื่อท้าทายให้เด็กเกิดกระบวนการค้นหาคำตอบอย่างอิสระเป็นการเตรียมให้เด็กพร้อมปฏิบัติกิจกรรมการเรียนรู้ต่อไป และครูจดบันทึกคำพูดของเด็กจากการสืบเสาะหาความรู้ตามแนวการจัดแบบสะเต็ม ขั้นที่ </w:t>
      </w:r>
      <w:r w:rsidRPr="00E66C70">
        <w:rPr>
          <w:rFonts w:ascii="TH SarabunPSK" w:eastAsia="Times New Roman" w:hAnsi="TH SarabunPSK" w:cs="TH SarabunPSK"/>
          <w:sz w:val="32"/>
          <w:szCs w:val="32"/>
        </w:rPr>
        <w:t>2</w:t>
      </w:r>
      <w:r w:rsidRPr="00E66C70">
        <w:rPr>
          <w:rFonts w:ascii="TH SarabunPSK" w:eastAsia="Times New Roman" w:hAnsi="TH SarabunPSK" w:cs="TH SarabunPSK"/>
          <w:sz w:val="32"/>
          <w:szCs w:val="32"/>
          <w:cs/>
        </w:rPr>
        <w:t xml:space="preserve"> ขั้นวางแผน เป็นขั้นที่เด็กได้วางแผนลงมือปฏิบัติกิจกรรมร่วมกัน จากขั้นที่ </w:t>
      </w:r>
      <w:r w:rsidRPr="00E66C70">
        <w:rPr>
          <w:rFonts w:ascii="TH SarabunPSK" w:eastAsia="Times New Roman" w:hAnsi="TH SarabunPSK" w:cs="TH SarabunPSK"/>
          <w:sz w:val="32"/>
          <w:szCs w:val="32"/>
        </w:rPr>
        <w:t>1</w:t>
      </w:r>
      <w:r w:rsidR="00224D7A">
        <w:rPr>
          <w:rFonts w:ascii="TH SarabunPSK" w:eastAsia="Times New Roman" w:hAnsi="TH SarabunPSK" w:cs="TH SarabunPSK" w:hint="cs"/>
          <w:sz w:val="32"/>
          <w:szCs w:val="32"/>
          <w:cs/>
        </w:rPr>
        <w:t xml:space="preserve"> </w:t>
      </w:r>
      <w:r w:rsidRPr="00E66C70">
        <w:rPr>
          <w:rFonts w:ascii="TH SarabunPSK" w:eastAsia="Times New Roman" w:hAnsi="TH SarabunPSK" w:cs="TH SarabunPSK"/>
          <w:sz w:val="32"/>
          <w:szCs w:val="32"/>
          <w:cs/>
        </w:rPr>
        <w:t xml:space="preserve">โดยครูเป็นผู้อำนวยความสะดวกในการเตรียมวัสดุบางอย่าง และให้เด็กคิดสร้างสรรค์เพิ่มเติมว่าจะใช้วัสดุ อุปกรณ์อะไรบ้าง ขั้นที่ </w:t>
      </w:r>
      <w:r w:rsidRPr="00E66C70">
        <w:rPr>
          <w:rFonts w:ascii="TH SarabunPSK" w:eastAsia="Times New Roman" w:hAnsi="TH SarabunPSK" w:cs="TH SarabunPSK"/>
          <w:sz w:val="32"/>
          <w:szCs w:val="32"/>
        </w:rPr>
        <w:t>3</w:t>
      </w:r>
      <w:r w:rsidRPr="00E66C70">
        <w:rPr>
          <w:rFonts w:ascii="TH SarabunPSK" w:eastAsia="Times New Roman" w:hAnsi="TH SarabunPSK" w:cs="TH SarabunPSK"/>
          <w:sz w:val="32"/>
          <w:szCs w:val="32"/>
          <w:cs/>
        </w:rPr>
        <w:t xml:space="preserve"> ขั้นการดำเนินกิจกรรม เป็นขั้นที่เด็กเริ่มดำเนินการปฏิบ</w:t>
      </w:r>
      <w:r>
        <w:rPr>
          <w:rFonts w:ascii="TH SarabunPSK" w:eastAsia="Times New Roman" w:hAnsi="TH SarabunPSK" w:cs="TH SarabunPSK"/>
          <w:sz w:val="32"/>
          <w:szCs w:val="32"/>
          <w:cs/>
        </w:rPr>
        <w:t>ัติกิจกรรมตามที่ได้วางแผนเอาไว้</w:t>
      </w:r>
      <w:r w:rsidRPr="00E66C70">
        <w:rPr>
          <w:rFonts w:ascii="TH SarabunPSK" w:eastAsia="Times New Roman" w:hAnsi="TH SarabunPSK" w:cs="TH SarabunPSK"/>
          <w:sz w:val="32"/>
          <w:szCs w:val="32"/>
          <w:cs/>
        </w:rPr>
        <w:t xml:space="preserve">โดยมีครูเป็นผู้อำนวยความสะดวกและเปิดโอกาสให้เด็กได้รับประสบการณ์ตรง ขั้นที่ </w:t>
      </w:r>
      <w:r w:rsidRPr="00E66C70">
        <w:rPr>
          <w:rFonts w:ascii="TH SarabunPSK" w:eastAsia="Times New Roman" w:hAnsi="TH SarabunPSK" w:cs="TH SarabunPSK"/>
          <w:sz w:val="32"/>
          <w:szCs w:val="32"/>
        </w:rPr>
        <w:t>4</w:t>
      </w:r>
      <w:r w:rsidRPr="00E66C70">
        <w:rPr>
          <w:rFonts w:ascii="TH SarabunPSK" w:eastAsia="Times New Roman" w:hAnsi="TH SarabunPSK" w:cs="TH SarabunPSK"/>
          <w:sz w:val="32"/>
          <w:szCs w:val="32"/>
          <w:cs/>
        </w:rPr>
        <w:t xml:space="preserve"> ขั้นสรุปและประเมินผลกิจกรรม เป็นขั้นที่เด็กและครูร่วมกันสรุปกิจกรรมที่ได้ปฏิบัติร่วมกัน และให้เด็กอภิปรายผลงานที่สำเร็จแล้วด้วย เพื่อให้เด็กตรวจสอบว่าครบตามกระบวนการที่เด็กได้วางแผนไว้ และอภิปรายความสามารถในการแก้ปัญหา โดยการจัดกิจกรรมสะเต็ม</w:t>
      </w:r>
      <w:r w:rsidRPr="00E66C70">
        <w:rPr>
          <w:rFonts w:ascii="TH SarabunPSK" w:hAnsi="TH SarabunPSK" w:cs="TH SarabunPSK" w:hint="cs"/>
          <w:sz w:val="32"/>
          <w:szCs w:val="32"/>
          <w:cs/>
        </w:rPr>
        <w:t>สำหรับ</w:t>
      </w:r>
      <w:r w:rsidRPr="00E66C70">
        <w:rPr>
          <w:rFonts w:ascii="TH SarabunPSK" w:hAnsi="TH SarabunPSK" w:cs="TH SarabunPSK"/>
          <w:sz w:val="32"/>
          <w:szCs w:val="32"/>
          <w:cs/>
        </w:rPr>
        <w:t xml:space="preserve">การจัดประสบการณ์แบบสะเต็มที่นำมาใช้ในการวิจัยในครั้งนี้  สามารถพัฒนาทักษะการเรียนรู้ของเด็กปฐมวัยในศตวรรษที่ </w:t>
      </w:r>
      <w:r w:rsidRPr="00E66C70">
        <w:rPr>
          <w:rFonts w:ascii="TH SarabunPSK" w:hAnsi="TH SarabunPSK" w:cs="TH SarabunPSK"/>
          <w:sz w:val="32"/>
          <w:szCs w:val="32"/>
        </w:rPr>
        <w:t xml:space="preserve">21 </w:t>
      </w:r>
      <w:r w:rsidRPr="00E66C70">
        <w:rPr>
          <w:rFonts w:ascii="TH SarabunPSK" w:hAnsi="TH SarabunPSK" w:cs="TH SarabunPSK"/>
          <w:sz w:val="32"/>
          <w:szCs w:val="32"/>
          <w:cs/>
        </w:rPr>
        <w:t xml:space="preserve">ด้านการแก้ปัญหาของเด็กปฐมวัยได้  ทั้งนี้เพราะการจัดประสบการณ์แบบสะเต็มเป็นกิจกรรมที่เด็กได้ลงมือทำกิจกรรมด้วยตนเองทำให้เด็กได้เรียนรู้โดยใช้ประสาทสัมผัส ได้เรียนรู้จากประสบการณ์ตรง ขณะปฏิบัติกิจกรรมต่างๆ เป็นการเรียนรู้ที่ให้เด็กปฐมวัยได้เผชิญปัญหาและแก้ปัญหา โดยคำนึงถึงบริบทแวดล้อมที่สัมพันธ์กับความเป็นจริง  ซึ่งเป็นการเรียนรู้ที่มีความหมายต่อเด็ก โดยเด็กปฐมวัยได้ใช้วิธีการทางวิทยาศาสตร์ในการศึกษาหาข้อมูลด้วยตนเองเพื่อแก้ไขปัญหา ได้คิดวางแผน และสร้างสรรค์ชิ้นงาน โดยผ่านขั้นตอนการจัดประสบการณ์อย่างเหมาะสมกับวัย  </w:t>
      </w:r>
      <w:r w:rsidR="00224D7A">
        <w:rPr>
          <w:rFonts w:ascii="TH SarabunPSK" w:hAnsi="TH SarabunPSK" w:cs="TH SarabunPSK" w:hint="cs"/>
          <w:sz w:val="32"/>
          <w:szCs w:val="32"/>
          <w:cs/>
        </w:rPr>
        <w:t xml:space="preserve">        </w:t>
      </w:r>
      <w:r w:rsidRPr="00E66C70">
        <w:rPr>
          <w:rFonts w:ascii="TH SarabunPSK" w:hAnsi="TH SarabunPSK" w:cs="TH SarabunPSK"/>
          <w:sz w:val="32"/>
          <w:szCs w:val="32"/>
          <w:cs/>
        </w:rPr>
        <w:t>ซึ่งเด็กปฐมวัยมีความอยากรู้อยากเห็น ชอบเล่นและชอบลงมือทำตลอดเวลา อีกทั้งเป็นวัยที่มีการพัฒนา</w:t>
      </w:r>
      <w:r w:rsidR="00224D7A">
        <w:rPr>
          <w:rFonts w:ascii="TH SarabunPSK" w:hAnsi="TH SarabunPSK" w:cs="TH SarabunPSK" w:hint="cs"/>
          <w:sz w:val="32"/>
          <w:szCs w:val="32"/>
          <w:cs/>
        </w:rPr>
        <w:t xml:space="preserve">         </w:t>
      </w:r>
      <w:r w:rsidRPr="00E66C70">
        <w:rPr>
          <w:rFonts w:ascii="TH SarabunPSK" w:hAnsi="TH SarabunPSK" w:cs="TH SarabunPSK"/>
          <w:sz w:val="32"/>
          <w:szCs w:val="32"/>
          <w:cs/>
        </w:rPr>
        <w:t>ด้านสติปัญญาสูง เมื่อเด็กได้เรียนรู้ด้วยการจัดประสบการณ์การเรียนรู้ตามแนวสะเต็มศึกษาจึงส่งผลให้เด็กมีทักษะการเรียนรู้ในศตวรรษที่ 21  ด้านแก้</w:t>
      </w:r>
      <w:r w:rsidR="003818BE">
        <w:rPr>
          <w:rFonts w:ascii="TH SarabunPSK" w:hAnsi="TH SarabunPSK" w:cs="TH SarabunPSK"/>
          <w:sz w:val="32"/>
          <w:szCs w:val="32"/>
          <w:cs/>
        </w:rPr>
        <w:t xml:space="preserve">ปัญหาดีขึ้น </w:t>
      </w:r>
    </w:p>
    <w:p w:rsidR="005B2749" w:rsidRDefault="005B2749" w:rsidP="002B4D32">
      <w:pPr>
        <w:spacing w:after="0" w:line="240" w:lineRule="auto"/>
        <w:rPr>
          <w:rFonts w:ascii="TH SarabunPSK" w:hAnsi="TH SarabunPSK" w:cs="TH SarabunPSK"/>
          <w:color w:val="FF0000"/>
          <w:sz w:val="30"/>
          <w:szCs w:val="30"/>
        </w:rPr>
      </w:pPr>
    </w:p>
    <w:p w:rsidR="00FF0A7A" w:rsidRDefault="00FF0A7A" w:rsidP="00FF0A7A">
      <w:pPr>
        <w:tabs>
          <w:tab w:val="left" w:pos="1830"/>
        </w:tabs>
        <w:spacing w:after="0" w:line="240" w:lineRule="auto"/>
        <w:jc w:val="center"/>
        <w:rPr>
          <w:rFonts w:ascii="TH SarabunPSK" w:hAnsi="TH SarabunPSK" w:cs="TH SarabunPSK"/>
          <w:b/>
          <w:bCs/>
          <w:sz w:val="32"/>
          <w:szCs w:val="32"/>
        </w:rPr>
      </w:pPr>
      <w:r w:rsidRPr="00E66C70">
        <w:rPr>
          <w:rFonts w:ascii="TH SarabunPSK" w:hAnsi="TH SarabunPSK" w:cs="TH SarabunPSK"/>
          <w:b/>
          <w:bCs/>
          <w:sz w:val="32"/>
          <w:szCs w:val="32"/>
          <w:cs/>
        </w:rPr>
        <w:t>ข้อเสนอแนะ</w:t>
      </w:r>
    </w:p>
    <w:p w:rsidR="00E66C70" w:rsidRDefault="00E66C70" w:rsidP="00E66C70">
      <w:pPr>
        <w:spacing w:after="0" w:line="240" w:lineRule="auto"/>
        <w:rPr>
          <w:rFonts w:ascii="TH SarabunPSK" w:hAnsi="TH SarabunPSK" w:cs="TH SarabunPSK"/>
          <w:b/>
          <w:bCs/>
          <w:sz w:val="32"/>
          <w:szCs w:val="32"/>
        </w:rPr>
      </w:pPr>
      <w:r w:rsidRPr="00E66C70">
        <w:rPr>
          <w:rFonts w:ascii="TH SarabunPSK" w:hAnsi="TH SarabunPSK" w:cs="TH SarabunPSK"/>
          <w:b/>
          <w:bCs/>
          <w:sz w:val="32"/>
          <w:szCs w:val="32"/>
          <w:cs/>
        </w:rPr>
        <w:t>ข้อเสนอแนะ</w:t>
      </w:r>
      <w:r w:rsidRPr="004455D2">
        <w:rPr>
          <w:rFonts w:ascii="TH SarabunPSK" w:hAnsi="TH SarabunPSK" w:cs="TH SarabunPSK" w:hint="cs"/>
          <w:b/>
          <w:bCs/>
          <w:sz w:val="32"/>
          <w:szCs w:val="32"/>
          <w:cs/>
        </w:rPr>
        <w:t>เพื่อ</w:t>
      </w:r>
      <w:r w:rsidRPr="00E66C70">
        <w:rPr>
          <w:rFonts w:ascii="TH SarabunPSK" w:hAnsi="TH SarabunPSK" w:cs="TH SarabunPSK"/>
          <w:b/>
          <w:bCs/>
          <w:sz w:val="32"/>
          <w:szCs w:val="32"/>
          <w:cs/>
        </w:rPr>
        <w:t>การ</w:t>
      </w:r>
      <w:r w:rsidRPr="004455D2">
        <w:rPr>
          <w:rFonts w:ascii="TH SarabunPSK" w:hAnsi="TH SarabunPSK" w:cs="TH SarabunPSK" w:hint="cs"/>
          <w:b/>
          <w:bCs/>
          <w:sz w:val="32"/>
          <w:szCs w:val="32"/>
          <w:cs/>
        </w:rPr>
        <w:t>นำผล</w:t>
      </w:r>
      <w:r w:rsidRPr="00E66C70">
        <w:rPr>
          <w:rFonts w:ascii="TH SarabunPSK" w:hAnsi="TH SarabunPSK" w:cs="TH SarabunPSK"/>
          <w:b/>
          <w:bCs/>
          <w:sz w:val="32"/>
          <w:szCs w:val="32"/>
          <w:cs/>
        </w:rPr>
        <w:t>วิจัย</w:t>
      </w:r>
      <w:r w:rsidRPr="004455D2">
        <w:rPr>
          <w:rFonts w:ascii="TH SarabunPSK" w:hAnsi="TH SarabunPSK" w:cs="TH SarabunPSK" w:hint="cs"/>
          <w:b/>
          <w:bCs/>
          <w:sz w:val="32"/>
          <w:szCs w:val="32"/>
          <w:cs/>
        </w:rPr>
        <w:t>ไปใช้</w:t>
      </w:r>
    </w:p>
    <w:p w:rsidR="00BC790A" w:rsidRDefault="00E53183" w:rsidP="00BC790A">
      <w:pPr>
        <w:spacing w:after="0" w:line="240" w:lineRule="auto"/>
        <w:ind w:firstLine="720"/>
        <w:rPr>
          <w:rFonts w:ascii="TH SarabunPSK" w:hAnsi="TH SarabunPSK" w:cs="TH SarabunPSK"/>
          <w:sz w:val="32"/>
          <w:szCs w:val="32"/>
        </w:rPr>
      </w:pPr>
      <w:r w:rsidRPr="00E53183">
        <w:rPr>
          <w:rFonts w:ascii="TH SarabunPSK" w:hAnsi="TH SarabunPSK" w:cs="TH SarabunPSK"/>
          <w:sz w:val="32"/>
          <w:szCs w:val="32"/>
        </w:rPr>
        <w:t xml:space="preserve">1. </w:t>
      </w:r>
      <w:r w:rsidRPr="00E53183">
        <w:rPr>
          <w:rFonts w:ascii="TH SarabunPSK" w:hAnsi="TH SarabunPSK" w:cs="TH SarabunPSK"/>
          <w:sz w:val="32"/>
          <w:szCs w:val="32"/>
          <w:cs/>
        </w:rPr>
        <w:t>โรงเรียนหรือสถานศึกษา</w:t>
      </w:r>
      <w:r w:rsidR="00BC790A">
        <w:rPr>
          <w:rFonts w:ascii="TH SarabunPSK" w:hAnsi="TH SarabunPSK" w:cs="TH SarabunPSK" w:hint="cs"/>
          <w:sz w:val="32"/>
          <w:szCs w:val="32"/>
          <w:cs/>
        </w:rPr>
        <w:t>ควร</w:t>
      </w:r>
      <w:r w:rsidR="00BC790A" w:rsidRPr="00122561">
        <w:rPr>
          <w:rFonts w:ascii="TH SarabunPSK" w:hAnsi="TH SarabunPSK" w:cs="TH SarabunPSK"/>
          <w:sz w:val="32"/>
          <w:szCs w:val="32"/>
          <w:cs/>
        </w:rPr>
        <w:t>การกระตุ้นและสร้างแรงบันดาลใจให้ครูปฐมวัยสามารถนำการจัด</w:t>
      </w:r>
      <w:r w:rsidR="00BC790A">
        <w:rPr>
          <w:rFonts w:ascii="TH SarabunPSK" w:hAnsi="TH SarabunPSK" w:cs="TH SarabunPSK" w:hint="cs"/>
          <w:sz w:val="32"/>
          <w:szCs w:val="32"/>
          <w:cs/>
        </w:rPr>
        <w:t>ประสบการณ์แบบ</w:t>
      </w:r>
      <w:r w:rsidR="00BC790A" w:rsidRPr="00122561">
        <w:rPr>
          <w:rFonts w:ascii="TH SarabunPSK" w:hAnsi="TH SarabunPSK" w:cs="TH SarabunPSK"/>
          <w:sz w:val="32"/>
          <w:szCs w:val="32"/>
          <w:cs/>
        </w:rPr>
        <w:t>สะเต็ม</w:t>
      </w:r>
      <w:r w:rsidR="00BC790A" w:rsidRPr="00E53183">
        <w:rPr>
          <w:rFonts w:ascii="TH SarabunPSK" w:hAnsi="TH SarabunPSK" w:cs="TH SarabunPSK" w:hint="cs"/>
          <w:sz w:val="32"/>
          <w:szCs w:val="32"/>
          <w:cs/>
        </w:rPr>
        <w:t>ไปใช้พัฒนาทักษะการเรียนรู้ด้านการแก้ปัญหาของเด็กปฐมวัยในชั้นเรียน</w:t>
      </w:r>
      <w:r w:rsidR="00BC790A">
        <w:rPr>
          <w:rFonts w:ascii="TH SarabunPSK" w:hAnsi="TH SarabunPSK" w:cs="TH SarabunPSK" w:hint="cs"/>
          <w:sz w:val="32"/>
          <w:szCs w:val="32"/>
          <w:cs/>
        </w:rPr>
        <w:t>ที่ตนเองรับผิดชอบเพื่อให้เกิดการนำ</w:t>
      </w:r>
      <w:r w:rsidR="00BC790A" w:rsidRPr="00122561">
        <w:rPr>
          <w:rFonts w:ascii="TH SarabunPSK" w:hAnsi="TH SarabunPSK" w:cs="TH SarabunPSK"/>
          <w:sz w:val="32"/>
          <w:szCs w:val="32"/>
          <w:cs/>
        </w:rPr>
        <w:t>ไปใช้จริงในโรงเรียนอย่างต่อเนื่อง</w:t>
      </w:r>
      <w:r w:rsidR="00BC790A">
        <w:rPr>
          <w:rFonts w:ascii="TH SarabunPSK" w:hAnsi="TH SarabunPSK" w:cs="TH SarabunPSK"/>
          <w:sz w:val="32"/>
          <w:szCs w:val="32"/>
        </w:rPr>
        <w:t xml:space="preserve"> </w:t>
      </w:r>
      <w:r w:rsidR="00BC790A">
        <w:rPr>
          <w:rFonts w:ascii="TH SarabunPSK" w:hAnsi="TH SarabunPSK" w:cs="TH SarabunPSK" w:hint="cs"/>
          <w:sz w:val="32"/>
          <w:szCs w:val="32"/>
          <w:cs/>
        </w:rPr>
        <w:t xml:space="preserve"> ผู้บริการและครูควรตระหนักถึงคุณค่าและความสำคัญของการจัดประสบการณ์</w:t>
      </w:r>
      <w:r w:rsidR="00BC790A" w:rsidRPr="00E53183">
        <w:rPr>
          <w:rFonts w:ascii="TH SarabunPSK" w:eastAsia="Times New Roman" w:hAnsi="TH SarabunPSK" w:cs="TH SarabunPSK" w:hint="cs"/>
          <w:sz w:val="32"/>
          <w:szCs w:val="32"/>
          <w:cs/>
        </w:rPr>
        <w:t>แบบสะเต็มที่ส่งเสริมทักษะการเรียนรู้ของเด็กปฐมวัยในศตวรรษที่ 21</w:t>
      </w:r>
      <w:r w:rsidR="00BC790A">
        <w:rPr>
          <w:rFonts w:ascii="TH SarabunPSK" w:hAnsi="TH SarabunPSK" w:cs="TH SarabunPSK" w:hint="cs"/>
          <w:sz w:val="32"/>
          <w:szCs w:val="32"/>
          <w:cs/>
        </w:rPr>
        <w:t xml:space="preserve"> เพื่อให้การนำรูปแบบไปใช้ให้เกิดประสิทธิภาพและบรรลุตามวัตถุประสงค์ที่ตั้งไว้  </w:t>
      </w:r>
    </w:p>
    <w:p w:rsidR="00E53183" w:rsidRPr="00E53183" w:rsidRDefault="00E53183" w:rsidP="00E53183">
      <w:pPr>
        <w:spacing w:after="0" w:line="240" w:lineRule="auto"/>
        <w:ind w:firstLine="720"/>
        <w:rPr>
          <w:rFonts w:ascii="TH SarabunPSK" w:hAnsi="TH SarabunPSK" w:cs="TH SarabunPSK"/>
          <w:sz w:val="32"/>
          <w:szCs w:val="32"/>
        </w:rPr>
      </w:pPr>
      <w:r w:rsidRPr="00E53183">
        <w:rPr>
          <w:rFonts w:ascii="TH SarabunPSK" w:hAnsi="TH SarabunPSK" w:cs="TH SarabunPSK"/>
          <w:sz w:val="32"/>
          <w:szCs w:val="32"/>
        </w:rPr>
        <w:lastRenderedPageBreak/>
        <w:t xml:space="preserve">2. </w:t>
      </w:r>
      <w:r w:rsidRPr="00E53183">
        <w:rPr>
          <w:rFonts w:ascii="TH SarabunPSK" w:hAnsi="TH SarabunPSK" w:cs="TH SarabunPSK"/>
          <w:sz w:val="32"/>
          <w:szCs w:val="32"/>
          <w:cs/>
        </w:rPr>
        <w:t>สาเหตุที่พบในการท</w:t>
      </w:r>
      <w:r>
        <w:rPr>
          <w:rFonts w:ascii="TH SarabunPSK" w:hAnsi="TH SarabunPSK" w:cs="TH SarabunPSK" w:hint="cs"/>
          <w:sz w:val="32"/>
          <w:szCs w:val="32"/>
          <w:cs/>
        </w:rPr>
        <w:t>ำ</w:t>
      </w:r>
      <w:r w:rsidRPr="00E53183">
        <w:rPr>
          <w:rFonts w:ascii="TH SarabunPSK" w:hAnsi="TH SarabunPSK" w:cs="TH SarabunPSK"/>
          <w:sz w:val="32"/>
          <w:szCs w:val="32"/>
          <w:cs/>
        </w:rPr>
        <w:t>วิจัยในชั้นเรียน คือ สาเหตุจาก</w:t>
      </w:r>
      <w:r>
        <w:rPr>
          <w:rFonts w:ascii="TH SarabunPSK" w:hAnsi="TH SarabunPSK" w:cs="TH SarabunPSK" w:hint="cs"/>
          <w:sz w:val="32"/>
          <w:szCs w:val="32"/>
          <w:cs/>
        </w:rPr>
        <w:t xml:space="preserve">ครูมีภาระงานในโรงเรียนเยอะ จึงไม่สามารถจัดประสบการณ์แบบสะเต็มได้อย่างเต็มที่และเต็มรูปแบบ </w:t>
      </w:r>
    </w:p>
    <w:p w:rsidR="00F90A02" w:rsidRDefault="00BC790A" w:rsidP="00E53183">
      <w:pPr>
        <w:spacing w:after="0" w:line="240" w:lineRule="auto"/>
        <w:ind w:firstLine="720"/>
        <w:rPr>
          <w:rFonts w:ascii="TH SarabunPSK" w:hAnsi="TH SarabunPSK" w:cs="TH SarabunPSK" w:hint="cs"/>
          <w:sz w:val="32"/>
          <w:szCs w:val="32"/>
        </w:rPr>
      </w:pPr>
      <w:r>
        <w:rPr>
          <w:rFonts w:ascii="TH SarabunPSK" w:hAnsi="TH SarabunPSK" w:cs="TH SarabunPSK"/>
          <w:sz w:val="32"/>
          <w:szCs w:val="32"/>
        </w:rPr>
        <w:t>3</w:t>
      </w:r>
      <w:r w:rsidR="00F90A02" w:rsidRPr="00F90A02">
        <w:rPr>
          <w:rFonts w:ascii="TH SarabunPSK" w:hAnsi="TH SarabunPSK" w:cs="TH SarabunPSK"/>
          <w:sz w:val="32"/>
          <w:szCs w:val="32"/>
        </w:rPr>
        <w:t xml:space="preserve">. </w:t>
      </w:r>
      <w:r w:rsidR="00F90A02" w:rsidRPr="00F90A02">
        <w:rPr>
          <w:rFonts w:ascii="TH SarabunPSK" w:hAnsi="TH SarabunPSK" w:cs="TH SarabunPSK"/>
          <w:sz w:val="32"/>
          <w:szCs w:val="32"/>
          <w:cs/>
        </w:rPr>
        <w:t>ควรใช้แนวทางการพัฒ</w:t>
      </w:r>
      <w:r w:rsidR="00F90A02">
        <w:rPr>
          <w:rFonts w:ascii="TH SarabunPSK" w:hAnsi="TH SarabunPSK" w:cs="TH SarabunPSK"/>
          <w:sz w:val="32"/>
          <w:szCs w:val="32"/>
          <w:cs/>
        </w:rPr>
        <w:t>นาที่หลากหลาย เพื่อเสริมความรู้</w:t>
      </w:r>
      <w:r w:rsidR="00F90A02" w:rsidRPr="00F90A02">
        <w:rPr>
          <w:rFonts w:ascii="TH SarabunPSK" w:hAnsi="TH SarabunPSK" w:cs="TH SarabunPSK"/>
          <w:sz w:val="32"/>
          <w:szCs w:val="32"/>
          <w:cs/>
        </w:rPr>
        <w:t>และทักษะการจัดประสบการณ์แบบสะเต็มในชั้นเรียนให้มีประสิทธิภาพมากยิ่งขึ้น</w:t>
      </w:r>
      <w:r w:rsidR="00F90A02">
        <w:rPr>
          <w:rFonts w:ascii="TH SarabunPSK" w:hAnsi="TH SarabunPSK" w:cs="TH SarabunPSK" w:hint="cs"/>
          <w:sz w:val="32"/>
          <w:szCs w:val="32"/>
          <w:cs/>
        </w:rPr>
        <w:t xml:space="preserve"> และ</w:t>
      </w:r>
      <w:r w:rsidR="00F90A02" w:rsidRPr="00122561">
        <w:rPr>
          <w:rFonts w:ascii="TH SarabunPSK" w:hAnsi="TH SarabunPSK" w:cs="TH SarabunPSK"/>
          <w:sz w:val="32"/>
          <w:szCs w:val="32"/>
          <w:cs/>
        </w:rPr>
        <w:t>ครูปฐมวัยควรมีความสามารถในการจัด</w:t>
      </w:r>
      <w:r>
        <w:rPr>
          <w:rFonts w:ascii="TH SarabunPSK" w:hAnsi="TH SarabunPSK" w:cs="TH SarabunPSK" w:hint="cs"/>
          <w:sz w:val="32"/>
          <w:szCs w:val="32"/>
          <w:cs/>
        </w:rPr>
        <w:t>ประสบการณ์</w:t>
      </w:r>
      <w:r>
        <w:rPr>
          <w:rFonts w:ascii="TH SarabunPSK" w:hAnsi="TH SarabunPSK" w:cs="TH SarabunPSK"/>
          <w:sz w:val="32"/>
          <w:szCs w:val="32"/>
          <w:cs/>
        </w:rPr>
        <w:t>แบบบูรณการได้เป็นอย่างดี  เพราะ</w:t>
      </w:r>
      <w:r w:rsidR="00F90A02" w:rsidRPr="00122561">
        <w:rPr>
          <w:rFonts w:ascii="TH SarabunPSK" w:hAnsi="TH SarabunPSK" w:cs="TH SarabunPSK"/>
          <w:sz w:val="32"/>
          <w:szCs w:val="32"/>
          <w:cs/>
        </w:rPr>
        <w:t>แนวคิดของการจัด</w:t>
      </w:r>
      <w:r>
        <w:rPr>
          <w:rFonts w:ascii="TH SarabunPSK" w:hAnsi="TH SarabunPSK" w:cs="TH SarabunPSK" w:hint="cs"/>
          <w:sz w:val="32"/>
          <w:szCs w:val="32"/>
          <w:cs/>
        </w:rPr>
        <w:t>ประสบการณ์</w:t>
      </w:r>
      <w:r w:rsidR="00F90A02" w:rsidRPr="00122561">
        <w:rPr>
          <w:rFonts w:ascii="TH SarabunPSK" w:hAnsi="TH SarabunPSK" w:cs="TH SarabunPSK"/>
          <w:sz w:val="32"/>
          <w:szCs w:val="32"/>
          <w:cs/>
        </w:rPr>
        <w:t>แบบสะเต็มเป็น</w:t>
      </w:r>
      <w:r>
        <w:rPr>
          <w:rFonts w:ascii="TH SarabunPSK" w:hAnsi="TH SarabunPSK" w:cs="TH SarabunPSK" w:hint="cs"/>
          <w:sz w:val="32"/>
          <w:szCs w:val="32"/>
          <w:cs/>
        </w:rPr>
        <w:t>การสอน</w:t>
      </w:r>
      <w:r w:rsidR="00F90A02" w:rsidRPr="00122561">
        <w:rPr>
          <w:rFonts w:ascii="TH SarabunPSK" w:hAnsi="TH SarabunPSK" w:cs="TH SarabunPSK"/>
          <w:sz w:val="32"/>
          <w:szCs w:val="32"/>
          <w:cs/>
        </w:rPr>
        <w:t>แบบ</w:t>
      </w:r>
      <w:proofErr w:type="spellStart"/>
      <w:r w:rsidR="00F90A02" w:rsidRPr="00122561">
        <w:rPr>
          <w:rFonts w:ascii="TH SarabunPSK" w:hAnsi="TH SarabunPSK" w:cs="TH SarabunPSK"/>
          <w:sz w:val="32"/>
          <w:szCs w:val="32"/>
          <w:cs/>
        </w:rPr>
        <w:t>บูรณา</w:t>
      </w:r>
      <w:proofErr w:type="spellEnd"/>
      <w:r w:rsidR="00F90A02" w:rsidRPr="00122561">
        <w:rPr>
          <w:rFonts w:ascii="TH SarabunPSK" w:hAnsi="TH SarabunPSK" w:cs="TH SarabunPSK"/>
          <w:sz w:val="32"/>
          <w:szCs w:val="32"/>
          <w:cs/>
        </w:rPr>
        <w:t>การ</w:t>
      </w:r>
    </w:p>
    <w:p w:rsidR="00FC7C9E" w:rsidRPr="00F90A02" w:rsidRDefault="00FC7C9E" w:rsidP="00E53183">
      <w:pPr>
        <w:spacing w:after="0" w:line="240" w:lineRule="auto"/>
        <w:ind w:firstLine="720"/>
        <w:rPr>
          <w:rFonts w:ascii="TH SarabunPSK" w:hAnsi="TH SarabunPSK" w:cs="TH SarabunPSK" w:hint="cs"/>
          <w:sz w:val="32"/>
          <w:szCs w:val="32"/>
          <w:cs/>
        </w:rPr>
      </w:pPr>
    </w:p>
    <w:p w:rsidR="003C00CC" w:rsidRPr="004455D2" w:rsidRDefault="00D63DC1" w:rsidP="003818BE">
      <w:pPr>
        <w:spacing w:after="0" w:line="240" w:lineRule="auto"/>
        <w:jc w:val="center"/>
        <w:rPr>
          <w:rFonts w:ascii="TH SarabunPSK" w:hAnsi="TH SarabunPSK" w:cs="TH SarabunPSK"/>
          <w:b/>
          <w:bCs/>
          <w:sz w:val="32"/>
          <w:szCs w:val="32"/>
        </w:rPr>
      </w:pPr>
      <w:r w:rsidRPr="004455D2">
        <w:rPr>
          <w:rFonts w:ascii="TH SarabunPSK" w:hAnsi="TH SarabunPSK" w:cs="TH SarabunPSK"/>
          <w:b/>
          <w:bCs/>
          <w:sz w:val="32"/>
          <w:szCs w:val="32"/>
          <w:cs/>
        </w:rPr>
        <w:t>เอกสารอ้างอิง</w:t>
      </w:r>
    </w:p>
    <w:p w:rsidR="00E66C70" w:rsidRPr="003818BE" w:rsidRDefault="00E66C70" w:rsidP="00E66C70">
      <w:pPr>
        <w:shd w:val="clear" w:color="auto" w:fill="FFFFFF"/>
        <w:spacing w:after="0" w:line="240" w:lineRule="auto"/>
        <w:jc w:val="thaiDistribute"/>
        <w:rPr>
          <w:rFonts w:ascii="TH SarabunPSK" w:eastAsia="Times New Roman" w:hAnsi="TH SarabunPSK" w:cs="TH SarabunPSK"/>
          <w:i/>
          <w:iCs/>
          <w:sz w:val="32"/>
          <w:szCs w:val="32"/>
        </w:rPr>
      </w:pPr>
      <w:r w:rsidRPr="00E66C70">
        <w:rPr>
          <w:rFonts w:ascii="TH SarabunPSK" w:eastAsia="Times New Roman" w:hAnsi="TH SarabunPSK" w:cs="TH SarabunPSK"/>
          <w:sz w:val="32"/>
          <w:szCs w:val="32"/>
          <w:cs/>
        </w:rPr>
        <w:t xml:space="preserve">กลุ่มติดตามและประเมินผล สำนักงานศึกษาธิการภาค </w:t>
      </w:r>
      <w:r w:rsidRPr="00E66C70">
        <w:rPr>
          <w:rFonts w:ascii="TH SarabunPSK" w:eastAsia="Times New Roman" w:hAnsi="TH SarabunPSK" w:cs="TH SarabunPSK"/>
          <w:sz w:val="32"/>
          <w:szCs w:val="32"/>
        </w:rPr>
        <w:t xml:space="preserve">1.  </w:t>
      </w:r>
      <w:r w:rsidRPr="00E66C70">
        <w:rPr>
          <w:rFonts w:ascii="TH SarabunPSK" w:eastAsia="Times New Roman" w:hAnsi="TH SarabunPSK" w:cs="TH SarabunPSK"/>
          <w:sz w:val="32"/>
          <w:szCs w:val="32"/>
          <w:cs/>
        </w:rPr>
        <w:t>(</w:t>
      </w:r>
      <w:r w:rsidRPr="00E66C70">
        <w:rPr>
          <w:rFonts w:ascii="TH SarabunPSK" w:eastAsia="Times New Roman" w:hAnsi="TH SarabunPSK" w:cs="TH SarabunPSK"/>
          <w:sz w:val="32"/>
          <w:szCs w:val="32"/>
        </w:rPr>
        <w:t>2560</w:t>
      </w:r>
      <w:r w:rsidRPr="00E66C70">
        <w:rPr>
          <w:rFonts w:ascii="TH SarabunPSK" w:eastAsia="Times New Roman" w:hAnsi="TH SarabunPSK" w:cs="TH SarabunPSK"/>
          <w:sz w:val="32"/>
          <w:szCs w:val="32"/>
          <w:cs/>
        </w:rPr>
        <w:t xml:space="preserve">).  </w:t>
      </w:r>
      <w:r w:rsidRPr="003818BE">
        <w:rPr>
          <w:rFonts w:ascii="TH SarabunPSK" w:eastAsia="Times New Roman" w:hAnsi="TH SarabunPSK" w:cs="TH SarabunPSK"/>
          <w:i/>
          <w:iCs/>
          <w:sz w:val="32"/>
          <w:szCs w:val="32"/>
          <w:cs/>
        </w:rPr>
        <w:t>รายงานผลการติดตามและ</w:t>
      </w:r>
      <w:r w:rsidR="00BC790A" w:rsidRPr="003818BE">
        <w:rPr>
          <w:rFonts w:ascii="TH SarabunPSK" w:eastAsia="Times New Roman" w:hAnsi="TH SarabunPSK" w:cs="TH SarabunPSK"/>
          <w:i/>
          <w:iCs/>
          <w:sz w:val="32"/>
          <w:szCs w:val="32"/>
          <w:cs/>
        </w:rPr>
        <w:t>ประเมินผล</w:t>
      </w:r>
    </w:p>
    <w:p w:rsidR="00BC790A" w:rsidRDefault="00E66C70" w:rsidP="00BC790A">
      <w:pPr>
        <w:shd w:val="clear" w:color="auto" w:fill="FFFFFF"/>
        <w:spacing w:after="0" w:line="240" w:lineRule="auto"/>
        <w:ind w:firstLine="720"/>
        <w:rPr>
          <w:rFonts w:ascii="TH SarabunPSK" w:eastAsia="Times New Roman" w:hAnsi="TH SarabunPSK" w:cs="TH SarabunPSK" w:hint="cs"/>
          <w:i/>
          <w:iCs/>
          <w:sz w:val="32"/>
          <w:szCs w:val="32"/>
        </w:rPr>
      </w:pPr>
      <w:r w:rsidRPr="003818BE">
        <w:rPr>
          <w:rFonts w:ascii="TH SarabunPSK" w:eastAsia="Times New Roman" w:hAnsi="TH SarabunPSK" w:cs="TH SarabunPSK"/>
          <w:i/>
          <w:iCs/>
          <w:sz w:val="32"/>
          <w:szCs w:val="32"/>
          <w:cs/>
        </w:rPr>
        <w:t xml:space="preserve">การดำเนินงานของสำนักงานศึกษาธิการจังหวัด ในเขตตรวจราชการที่ </w:t>
      </w:r>
      <w:r w:rsidRPr="003818BE">
        <w:rPr>
          <w:rFonts w:ascii="TH SarabunPSK" w:eastAsia="Times New Roman" w:hAnsi="TH SarabunPSK" w:cs="TH SarabunPSK"/>
          <w:i/>
          <w:iCs/>
          <w:sz w:val="32"/>
          <w:szCs w:val="32"/>
        </w:rPr>
        <w:t xml:space="preserve">1 </w:t>
      </w:r>
      <w:r w:rsidRPr="003818BE">
        <w:rPr>
          <w:rFonts w:ascii="TH SarabunPSK" w:eastAsia="Times New Roman" w:hAnsi="TH SarabunPSK" w:cs="TH SarabunPSK"/>
          <w:i/>
          <w:iCs/>
          <w:sz w:val="32"/>
          <w:szCs w:val="32"/>
          <w:cs/>
        </w:rPr>
        <w:t>(</w:t>
      </w:r>
      <w:r w:rsidRPr="003818BE">
        <w:rPr>
          <w:rFonts w:ascii="TH SarabunPSK" w:eastAsia="Times New Roman" w:hAnsi="TH SarabunPSK" w:cs="TH SarabunPSK"/>
          <w:i/>
          <w:iCs/>
          <w:sz w:val="32"/>
          <w:szCs w:val="32"/>
        </w:rPr>
        <w:t>STEM Education</w:t>
      </w:r>
      <w:r w:rsidRPr="003818BE">
        <w:rPr>
          <w:rFonts w:ascii="TH SarabunPSK" w:eastAsia="Times New Roman" w:hAnsi="TH SarabunPSK" w:cs="TH SarabunPSK"/>
          <w:i/>
          <w:iCs/>
          <w:sz w:val="32"/>
          <w:szCs w:val="32"/>
          <w:cs/>
        </w:rPr>
        <w:t xml:space="preserve">) </w:t>
      </w:r>
    </w:p>
    <w:p w:rsidR="00E66C70" w:rsidRPr="00BC790A" w:rsidRDefault="00E66C70" w:rsidP="00BC790A">
      <w:pPr>
        <w:shd w:val="clear" w:color="auto" w:fill="FFFFFF"/>
        <w:spacing w:after="0" w:line="240" w:lineRule="auto"/>
        <w:ind w:left="720"/>
        <w:rPr>
          <w:rFonts w:ascii="TH SarabunPSK" w:eastAsia="Times New Roman" w:hAnsi="TH SarabunPSK" w:cs="TH SarabunPSK"/>
          <w:b/>
          <w:bCs/>
          <w:sz w:val="32"/>
          <w:szCs w:val="32"/>
        </w:rPr>
      </w:pPr>
      <w:r w:rsidRPr="003818BE">
        <w:rPr>
          <w:rFonts w:ascii="TH SarabunPSK" w:eastAsia="Times New Roman" w:hAnsi="TH SarabunPSK" w:cs="TH SarabunPSK"/>
          <w:i/>
          <w:iCs/>
          <w:sz w:val="32"/>
          <w:szCs w:val="32"/>
          <w:cs/>
        </w:rPr>
        <w:t xml:space="preserve">ประจำปีงบประมาณ </w:t>
      </w:r>
      <w:r w:rsidRPr="003818BE">
        <w:rPr>
          <w:rFonts w:ascii="TH SarabunPSK" w:eastAsia="Times New Roman" w:hAnsi="TH SarabunPSK" w:cs="TH SarabunPSK"/>
          <w:i/>
          <w:iCs/>
          <w:sz w:val="32"/>
          <w:szCs w:val="32"/>
        </w:rPr>
        <w:t>2559.</w:t>
      </w:r>
      <w:r w:rsidR="00FC683B">
        <w:rPr>
          <w:rFonts w:ascii="TH SarabunPSK" w:eastAsia="Times New Roman" w:hAnsi="TH SarabunPSK" w:cs="TH SarabunPSK"/>
          <w:i/>
          <w:iCs/>
          <w:sz w:val="32"/>
          <w:szCs w:val="32"/>
        </w:rPr>
        <w:t xml:space="preserve"> </w:t>
      </w:r>
      <w:r w:rsidRPr="00E66C70">
        <w:rPr>
          <w:rFonts w:ascii="TH SarabunPSK" w:eastAsia="Times New Roman" w:hAnsi="TH SarabunPSK" w:cs="TH SarabunPSK"/>
          <w:sz w:val="32"/>
          <w:szCs w:val="32"/>
          <w:cs/>
        </w:rPr>
        <w:t xml:space="preserve">แหล่งที่มา </w:t>
      </w:r>
      <w:r w:rsidRPr="00E66C70">
        <w:rPr>
          <w:rFonts w:ascii="TH SarabunPSK" w:eastAsia="Times New Roman" w:hAnsi="TH SarabunPSK" w:cs="TH SarabunPSK"/>
          <w:sz w:val="32"/>
          <w:szCs w:val="32"/>
        </w:rPr>
        <w:t>:</w:t>
      </w:r>
      <w:r w:rsidR="00BC790A">
        <w:rPr>
          <w:rFonts w:ascii="TH SarabunPSK" w:eastAsia="Times New Roman" w:hAnsi="TH SarabunPSK" w:cs="TH SarabunPSK"/>
          <w:b/>
          <w:bCs/>
          <w:sz w:val="32"/>
          <w:szCs w:val="32"/>
        </w:rPr>
        <w:t xml:space="preserve"> </w:t>
      </w:r>
      <w:hyperlink r:id="rId9" w:history="1">
        <w:r w:rsidR="00BC790A" w:rsidRPr="00BC790A">
          <w:rPr>
            <w:rStyle w:val="ae"/>
            <w:rFonts w:ascii="TH SarabunPSK" w:eastAsia="Times New Roman" w:hAnsi="TH SarabunPSK" w:cs="TH SarabunPSK"/>
            <w:color w:val="auto"/>
            <w:sz w:val="32"/>
            <w:szCs w:val="32"/>
            <w:u w:val="none"/>
          </w:rPr>
          <w:t>www.reo1.moe.go.th</w:t>
        </w:r>
        <w:r w:rsidR="00BC790A" w:rsidRPr="00BC790A">
          <w:rPr>
            <w:rStyle w:val="ae"/>
            <w:rFonts w:ascii="TH SarabunPSK" w:eastAsia="Times New Roman" w:hAnsi="TH SarabunPSK" w:cs="TH SarabunPSK"/>
            <w:color w:val="auto"/>
            <w:sz w:val="32"/>
            <w:szCs w:val="32"/>
            <w:u w:val="none"/>
            <w:cs/>
          </w:rPr>
          <w:t>/</w:t>
        </w:r>
        <w:r w:rsidR="00BC790A" w:rsidRPr="00BC790A">
          <w:rPr>
            <w:rStyle w:val="ae"/>
            <w:rFonts w:ascii="TH SarabunPSK" w:eastAsia="Times New Roman" w:hAnsi="TH SarabunPSK" w:cs="TH SarabunPSK"/>
            <w:color w:val="auto"/>
            <w:sz w:val="32"/>
            <w:szCs w:val="32"/>
            <w:u w:val="none"/>
          </w:rPr>
          <w:t>2557</w:t>
        </w:r>
        <w:r w:rsidR="00BC790A" w:rsidRPr="00BC790A">
          <w:rPr>
            <w:rStyle w:val="ae"/>
            <w:rFonts w:ascii="TH SarabunPSK" w:eastAsia="Times New Roman" w:hAnsi="TH SarabunPSK" w:cs="TH SarabunPSK"/>
            <w:color w:val="auto"/>
            <w:sz w:val="32"/>
            <w:szCs w:val="32"/>
            <w:u w:val="none"/>
            <w:cs/>
          </w:rPr>
          <w:t>/</w:t>
        </w:r>
        <w:r w:rsidR="00BC790A" w:rsidRPr="00BC790A">
          <w:rPr>
            <w:rStyle w:val="ae"/>
            <w:rFonts w:ascii="TH SarabunPSK" w:eastAsia="Times New Roman" w:hAnsi="TH SarabunPSK" w:cs="TH SarabunPSK"/>
            <w:color w:val="auto"/>
            <w:sz w:val="32"/>
            <w:szCs w:val="32"/>
            <w:u w:val="none"/>
          </w:rPr>
          <w:t>images</w:t>
        </w:r>
        <w:r w:rsidR="00BC790A" w:rsidRPr="00BC790A">
          <w:rPr>
            <w:rStyle w:val="ae"/>
            <w:rFonts w:ascii="TH SarabunPSK" w:eastAsia="Times New Roman" w:hAnsi="TH SarabunPSK" w:cs="TH SarabunPSK"/>
            <w:color w:val="auto"/>
            <w:sz w:val="32"/>
            <w:szCs w:val="32"/>
            <w:u w:val="none"/>
            <w:cs/>
          </w:rPr>
          <w:t>/</w:t>
        </w:r>
        <w:r w:rsidR="00BC790A" w:rsidRPr="00BC790A">
          <w:rPr>
            <w:rStyle w:val="ae"/>
            <w:rFonts w:ascii="TH SarabunPSK" w:eastAsia="Times New Roman" w:hAnsi="TH SarabunPSK" w:cs="TH SarabunPSK"/>
            <w:color w:val="auto"/>
            <w:sz w:val="32"/>
            <w:szCs w:val="32"/>
            <w:u w:val="none"/>
          </w:rPr>
          <w:t>download2560-</w:t>
        </w:r>
        <w:r w:rsidR="00BC790A" w:rsidRPr="00BC790A">
          <w:rPr>
            <w:rStyle w:val="ae"/>
            <w:rFonts w:ascii="TH SarabunPSK" w:eastAsia="Times New Roman" w:hAnsi="TH SarabunPSK" w:cs="TH SarabunPSK"/>
            <w:color w:val="auto"/>
            <w:sz w:val="32"/>
            <w:szCs w:val="32"/>
            <w:u w:val="none"/>
          </w:rPr>
          <w:t>re01-policy stem.pdf3</w:t>
        </w:r>
        <w:r w:rsidR="00BC790A" w:rsidRPr="00BC790A">
          <w:rPr>
            <w:rStyle w:val="ae"/>
            <w:rFonts w:ascii="TH SarabunPSK" w:eastAsia="Times New Roman" w:hAnsi="TH SarabunPSK" w:cs="TH SarabunPSK"/>
            <w:color w:val="auto"/>
            <w:sz w:val="32"/>
            <w:szCs w:val="32"/>
            <w:u w:val="none"/>
            <w:cs/>
          </w:rPr>
          <w:t>/</w:t>
        </w:r>
        <w:r w:rsidR="00BC790A" w:rsidRPr="00BC790A">
          <w:rPr>
            <w:rStyle w:val="ae"/>
            <w:rFonts w:ascii="TH SarabunPSK" w:eastAsia="Times New Roman" w:hAnsi="TH SarabunPSK" w:cs="TH SarabunPSK"/>
            <w:color w:val="auto"/>
            <w:sz w:val="32"/>
            <w:szCs w:val="32"/>
            <w:u w:val="none"/>
          </w:rPr>
          <w:t>02</w:t>
        </w:r>
        <w:r w:rsidR="00BC790A" w:rsidRPr="00BC790A">
          <w:rPr>
            <w:rStyle w:val="ae"/>
            <w:rFonts w:ascii="TH SarabunPSK" w:eastAsia="Times New Roman" w:hAnsi="TH SarabunPSK" w:cs="TH SarabunPSK"/>
            <w:color w:val="auto"/>
            <w:sz w:val="32"/>
            <w:szCs w:val="32"/>
            <w:u w:val="none"/>
            <w:cs/>
          </w:rPr>
          <w:t>/</w:t>
        </w:r>
        <w:r w:rsidR="00BC790A" w:rsidRPr="00BC790A">
          <w:rPr>
            <w:rStyle w:val="ae"/>
            <w:rFonts w:ascii="TH SarabunPSK" w:eastAsia="Times New Roman" w:hAnsi="TH SarabunPSK" w:cs="TH SarabunPSK"/>
            <w:color w:val="auto"/>
            <w:sz w:val="32"/>
            <w:szCs w:val="32"/>
            <w:u w:val="none"/>
          </w:rPr>
          <w:t>2560</w:t>
        </w:r>
      </w:hyperlink>
      <w:r w:rsidR="00BC790A">
        <w:rPr>
          <w:rFonts w:ascii="TH SarabunPSK" w:eastAsia="Times New Roman" w:hAnsi="TH SarabunPSK" w:cs="TH SarabunPSK"/>
          <w:sz w:val="32"/>
          <w:szCs w:val="32"/>
        </w:rPr>
        <w:t xml:space="preserve"> </w:t>
      </w:r>
      <w:r w:rsidRPr="00E66C70">
        <w:rPr>
          <w:rFonts w:ascii="TH SarabunPSK" w:eastAsia="Times New Roman" w:hAnsi="TH SarabunPSK" w:cs="TH SarabunPSK"/>
          <w:sz w:val="32"/>
          <w:szCs w:val="32"/>
          <w:cs/>
        </w:rPr>
        <w:t xml:space="preserve">สืบค้นเมื่อวันที่ </w:t>
      </w:r>
      <w:r w:rsidRPr="00E66C70">
        <w:rPr>
          <w:rFonts w:ascii="TH SarabunPSK" w:eastAsia="Times New Roman" w:hAnsi="TH SarabunPSK" w:cs="TH SarabunPSK"/>
          <w:sz w:val="32"/>
          <w:szCs w:val="32"/>
        </w:rPr>
        <w:t>3</w:t>
      </w:r>
      <w:r w:rsidRPr="00E66C70">
        <w:rPr>
          <w:rFonts w:ascii="TH SarabunPSK" w:eastAsia="Times New Roman" w:hAnsi="TH SarabunPSK" w:cs="TH SarabunPSK"/>
          <w:sz w:val="32"/>
          <w:szCs w:val="32"/>
          <w:cs/>
        </w:rPr>
        <w:t xml:space="preserve"> กุมภาพันธ์ </w:t>
      </w:r>
      <w:r w:rsidRPr="00E66C70">
        <w:rPr>
          <w:rFonts w:ascii="TH SarabunPSK" w:eastAsia="Times New Roman" w:hAnsi="TH SarabunPSK" w:cs="TH SarabunPSK"/>
          <w:sz w:val="32"/>
          <w:szCs w:val="32"/>
        </w:rPr>
        <w:t>2560.</w:t>
      </w:r>
    </w:p>
    <w:p w:rsidR="00BC790A" w:rsidRDefault="00185EC8" w:rsidP="00BC790A">
      <w:pPr>
        <w:shd w:val="clear" w:color="auto" w:fill="FFFFFF"/>
        <w:spacing w:after="0" w:line="240" w:lineRule="auto"/>
        <w:rPr>
          <w:rFonts w:ascii="TH SarabunPSK" w:eastAsia="Times New Roman" w:hAnsi="TH SarabunPSK" w:cs="TH SarabunPSK" w:hint="cs"/>
          <w:i/>
          <w:iCs/>
          <w:sz w:val="32"/>
          <w:szCs w:val="32"/>
        </w:rPr>
      </w:pPr>
      <w:r w:rsidRPr="00185EC8">
        <w:rPr>
          <w:rFonts w:ascii="TH SarabunPSK" w:eastAsia="Times New Roman" w:hAnsi="TH SarabunPSK" w:cs="TH SarabunPSK"/>
          <w:sz w:val="32"/>
          <w:szCs w:val="32"/>
          <w:cs/>
        </w:rPr>
        <w:t>คณะกรรมการพัฒนาการเศรษ</w:t>
      </w:r>
      <w:r w:rsidR="00BC790A">
        <w:rPr>
          <w:rFonts w:ascii="TH SarabunPSK" w:eastAsia="Times New Roman" w:hAnsi="TH SarabunPSK" w:cs="TH SarabunPSK"/>
          <w:sz w:val="32"/>
          <w:szCs w:val="32"/>
          <w:cs/>
        </w:rPr>
        <w:t>ฐกิจและสังคมแห่งชาติ, สำนักงาน.</w:t>
      </w:r>
      <w:r w:rsidRPr="00185EC8">
        <w:rPr>
          <w:rFonts w:ascii="TH SarabunPSK" w:eastAsia="Times New Roman" w:hAnsi="TH SarabunPSK" w:cs="TH SarabunPSK"/>
          <w:sz w:val="32"/>
          <w:szCs w:val="32"/>
          <w:cs/>
        </w:rPr>
        <w:t xml:space="preserve"> (</w:t>
      </w:r>
      <w:r w:rsidRPr="00185EC8">
        <w:rPr>
          <w:rFonts w:ascii="TH SarabunPSK" w:eastAsia="Times New Roman" w:hAnsi="TH SarabunPSK" w:cs="TH SarabunPSK"/>
          <w:sz w:val="32"/>
          <w:szCs w:val="32"/>
        </w:rPr>
        <w:t>2560</w:t>
      </w:r>
      <w:r w:rsidR="00BC790A">
        <w:rPr>
          <w:rFonts w:ascii="TH SarabunPSK" w:eastAsia="Times New Roman" w:hAnsi="TH SarabunPSK" w:cs="TH SarabunPSK"/>
          <w:sz w:val="32"/>
          <w:szCs w:val="32"/>
          <w:cs/>
        </w:rPr>
        <w:t>).</w:t>
      </w:r>
      <w:r w:rsidRPr="00185EC8">
        <w:rPr>
          <w:rFonts w:ascii="TH SarabunPSK" w:eastAsia="Times New Roman" w:hAnsi="TH SarabunPSK" w:cs="TH SarabunPSK"/>
          <w:sz w:val="32"/>
          <w:szCs w:val="32"/>
          <w:cs/>
        </w:rPr>
        <w:t xml:space="preserve"> </w:t>
      </w:r>
      <w:r w:rsidRPr="00185EC8">
        <w:rPr>
          <w:rFonts w:ascii="TH SarabunPSK" w:eastAsia="Times New Roman" w:hAnsi="TH SarabunPSK" w:cs="TH SarabunPSK"/>
          <w:i/>
          <w:iCs/>
          <w:sz w:val="32"/>
          <w:szCs w:val="32"/>
          <w:cs/>
        </w:rPr>
        <w:t>สรุปสาระสำคัญ</w:t>
      </w:r>
      <w:r w:rsidR="00BC790A" w:rsidRPr="00185EC8">
        <w:rPr>
          <w:rFonts w:ascii="TH SarabunPSK" w:eastAsia="Times New Roman" w:hAnsi="TH SarabunPSK" w:cs="TH SarabunPSK"/>
          <w:i/>
          <w:iCs/>
          <w:sz w:val="32"/>
          <w:szCs w:val="32"/>
          <w:cs/>
        </w:rPr>
        <w:t>แผนพัฒนา</w:t>
      </w:r>
    </w:p>
    <w:p w:rsidR="00185EC8" w:rsidRPr="00BC790A" w:rsidRDefault="00BC790A" w:rsidP="00BC790A">
      <w:pPr>
        <w:shd w:val="clear" w:color="auto" w:fill="FFFFFF"/>
        <w:spacing w:after="0" w:line="240" w:lineRule="auto"/>
        <w:ind w:firstLine="720"/>
        <w:rPr>
          <w:rFonts w:ascii="TH SarabunPSK" w:eastAsia="Times New Roman" w:hAnsi="TH SarabunPSK" w:cs="TH SarabunPSK"/>
          <w:i/>
          <w:iCs/>
          <w:sz w:val="32"/>
          <w:szCs w:val="32"/>
          <w:cs/>
        </w:rPr>
      </w:pPr>
      <w:r w:rsidRPr="00185EC8">
        <w:rPr>
          <w:rFonts w:ascii="TH SarabunPSK" w:eastAsia="Times New Roman" w:hAnsi="TH SarabunPSK" w:cs="TH SarabunPSK"/>
          <w:i/>
          <w:iCs/>
          <w:sz w:val="32"/>
          <w:szCs w:val="32"/>
          <w:cs/>
        </w:rPr>
        <w:t>เศรษฐกิจ</w:t>
      </w:r>
      <w:r w:rsidR="00185EC8" w:rsidRPr="00185EC8">
        <w:rPr>
          <w:rFonts w:ascii="TH SarabunPSK" w:eastAsia="Times New Roman" w:hAnsi="TH SarabunPSK" w:cs="TH SarabunPSK"/>
          <w:i/>
          <w:iCs/>
          <w:sz w:val="32"/>
          <w:szCs w:val="32"/>
          <w:cs/>
        </w:rPr>
        <w:t xml:space="preserve">และสังคมแห่งชาติ ฉบับที่สิบสอง พ.ศ. </w:t>
      </w:r>
      <w:r w:rsidR="00185EC8" w:rsidRPr="00185EC8">
        <w:rPr>
          <w:rFonts w:ascii="TH SarabunPSK" w:eastAsia="Times New Roman" w:hAnsi="TH SarabunPSK" w:cs="TH SarabunPSK"/>
          <w:i/>
          <w:iCs/>
          <w:sz w:val="32"/>
          <w:szCs w:val="32"/>
        </w:rPr>
        <w:t>2560 – 2564</w:t>
      </w:r>
      <w:r w:rsidR="00185EC8" w:rsidRPr="00185EC8">
        <w:rPr>
          <w:rFonts w:ascii="TH SarabunPSK" w:eastAsia="Times New Roman" w:hAnsi="TH SarabunPSK" w:cs="TH SarabunPSK"/>
          <w:i/>
          <w:iCs/>
          <w:sz w:val="32"/>
          <w:szCs w:val="32"/>
          <w:cs/>
        </w:rPr>
        <w:t>.</w:t>
      </w:r>
      <w:r w:rsidR="00185EC8" w:rsidRPr="00185EC8">
        <w:rPr>
          <w:rFonts w:ascii="TH SarabunPSK" w:eastAsia="Times New Roman" w:hAnsi="TH SarabunPSK" w:cs="TH SarabunPSK"/>
          <w:sz w:val="32"/>
          <w:szCs w:val="32"/>
          <w:cs/>
        </w:rPr>
        <w:t xml:space="preserve">  กรุงเทพฯ </w:t>
      </w:r>
      <w:r w:rsidR="00185EC8" w:rsidRPr="00185EC8">
        <w:rPr>
          <w:rFonts w:ascii="TH SarabunPSK" w:eastAsia="Times New Roman" w:hAnsi="TH SarabunPSK" w:cs="TH SarabunPSK"/>
          <w:sz w:val="32"/>
          <w:szCs w:val="32"/>
        </w:rPr>
        <w:t xml:space="preserve">: </w:t>
      </w:r>
      <w:r w:rsidR="00185EC8" w:rsidRPr="00185EC8">
        <w:rPr>
          <w:rFonts w:ascii="TH SarabunPSK" w:eastAsia="Times New Roman" w:hAnsi="TH SarabunPSK" w:cs="TH SarabunPSK"/>
          <w:sz w:val="32"/>
          <w:szCs w:val="32"/>
          <w:cs/>
        </w:rPr>
        <w:t>สำนักนายกรัฐมนตรี.</w:t>
      </w:r>
    </w:p>
    <w:p w:rsidR="004455D2" w:rsidRPr="003818BE" w:rsidRDefault="00E66C70" w:rsidP="00E66C70">
      <w:pPr>
        <w:spacing w:after="0" w:line="240" w:lineRule="auto"/>
        <w:ind w:right="-341"/>
        <w:rPr>
          <w:rFonts w:ascii="TH SarabunPSK" w:eastAsia="Times New Roman" w:hAnsi="TH SarabunPSK" w:cs="TH SarabunPSK"/>
          <w:i/>
          <w:iCs/>
          <w:sz w:val="32"/>
          <w:szCs w:val="32"/>
        </w:rPr>
      </w:pPr>
      <w:r w:rsidRPr="00E66C70">
        <w:rPr>
          <w:rFonts w:ascii="TH SarabunPSK" w:eastAsia="Times New Roman" w:hAnsi="TH SarabunPSK" w:cs="TH SarabunPSK"/>
          <w:sz w:val="32"/>
          <w:szCs w:val="32"/>
          <w:cs/>
        </w:rPr>
        <w:t xml:space="preserve">ศึกษาธิการ, กระทรวง.(2546). </w:t>
      </w:r>
      <w:r w:rsidRPr="003818BE">
        <w:rPr>
          <w:rFonts w:ascii="TH SarabunPSK" w:eastAsia="Times New Roman" w:hAnsi="TH SarabunPSK" w:cs="TH SarabunPSK"/>
          <w:i/>
          <w:iCs/>
          <w:sz w:val="32"/>
          <w:szCs w:val="32"/>
          <w:cs/>
        </w:rPr>
        <w:t xml:space="preserve">พระราชบัญญัติการศึกษาแห่งชาติ พ.ศ. 2542 และแก้ไขเพิ่มเติม(ฉบับที่ 2) </w:t>
      </w:r>
    </w:p>
    <w:p w:rsidR="00E66C70" w:rsidRPr="00E66C70" w:rsidRDefault="00E66C70" w:rsidP="004455D2">
      <w:pPr>
        <w:spacing w:after="0" w:line="240" w:lineRule="auto"/>
        <w:ind w:right="-341" w:firstLine="720"/>
        <w:rPr>
          <w:rFonts w:ascii="TH SarabunPSK" w:eastAsia="Times New Roman" w:hAnsi="TH SarabunPSK" w:cs="TH SarabunPSK"/>
          <w:sz w:val="32"/>
          <w:szCs w:val="32"/>
          <w:cs/>
        </w:rPr>
      </w:pPr>
      <w:r w:rsidRPr="003818BE">
        <w:rPr>
          <w:rFonts w:ascii="TH SarabunPSK" w:eastAsia="Times New Roman" w:hAnsi="TH SarabunPSK" w:cs="TH SarabunPSK"/>
          <w:i/>
          <w:iCs/>
          <w:sz w:val="32"/>
          <w:szCs w:val="32"/>
          <w:cs/>
        </w:rPr>
        <w:t>พ.ศ. 2545.</w:t>
      </w:r>
      <w:r w:rsidRPr="00E66C70">
        <w:rPr>
          <w:rFonts w:ascii="TH SarabunPSK" w:eastAsia="Times New Roman" w:hAnsi="TH SarabunPSK" w:cs="TH SarabunPSK"/>
          <w:sz w:val="32"/>
          <w:szCs w:val="32"/>
          <w:cs/>
        </w:rPr>
        <w:t xml:space="preserve"> กรุงเทพฯ </w:t>
      </w:r>
      <w:r w:rsidRPr="00E66C70">
        <w:rPr>
          <w:rFonts w:ascii="TH SarabunPSK" w:eastAsia="Times New Roman" w:hAnsi="TH SarabunPSK" w:cs="TH SarabunPSK"/>
          <w:sz w:val="32"/>
          <w:szCs w:val="32"/>
        </w:rPr>
        <w:t xml:space="preserve">: </w:t>
      </w:r>
      <w:r w:rsidRPr="00E66C70">
        <w:rPr>
          <w:rFonts w:ascii="TH SarabunPSK" w:eastAsia="Times New Roman" w:hAnsi="TH SarabunPSK" w:cs="TH SarabunPSK"/>
          <w:sz w:val="32"/>
          <w:szCs w:val="32"/>
          <w:cs/>
        </w:rPr>
        <w:t>โรงพิมพ์รับส่งสินค้า</w:t>
      </w:r>
      <w:proofErr w:type="spellStart"/>
      <w:r w:rsidRPr="00E66C70">
        <w:rPr>
          <w:rFonts w:ascii="TH SarabunPSK" w:eastAsia="Times New Roman" w:hAnsi="TH SarabunPSK" w:cs="TH SarabunPSK"/>
          <w:sz w:val="32"/>
          <w:szCs w:val="32"/>
          <w:cs/>
        </w:rPr>
        <w:t>และพัสด</w:t>
      </w:r>
      <w:proofErr w:type="spellEnd"/>
      <w:r w:rsidRPr="00E66C70">
        <w:rPr>
          <w:rFonts w:ascii="TH SarabunPSK" w:eastAsia="Times New Roman" w:hAnsi="TH SarabunPSK" w:cs="TH SarabunPSK"/>
          <w:sz w:val="32"/>
          <w:szCs w:val="32"/>
          <w:cs/>
        </w:rPr>
        <w:t>ภัณฑ์</w:t>
      </w:r>
      <w:r w:rsidR="00BC790A">
        <w:rPr>
          <w:rFonts w:ascii="TH SarabunPSK" w:eastAsia="Times New Roman" w:hAnsi="TH SarabunPSK" w:cs="TH SarabunPSK" w:hint="cs"/>
          <w:sz w:val="32"/>
          <w:szCs w:val="32"/>
          <w:cs/>
        </w:rPr>
        <w:t xml:space="preserve"> </w:t>
      </w:r>
      <w:r w:rsidRPr="00E66C70">
        <w:rPr>
          <w:rFonts w:ascii="TH SarabunPSK" w:eastAsia="Times New Roman" w:hAnsi="TH SarabunPSK" w:cs="TH SarabunPSK"/>
          <w:sz w:val="32"/>
          <w:szCs w:val="32"/>
          <w:cs/>
        </w:rPr>
        <w:t>(ร.</w:t>
      </w:r>
      <w:proofErr w:type="spellStart"/>
      <w:r w:rsidRPr="00E66C70">
        <w:rPr>
          <w:rFonts w:ascii="TH SarabunPSK" w:eastAsia="Times New Roman" w:hAnsi="TH SarabunPSK" w:cs="TH SarabunPSK"/>
          <w:sz w:val="32"/>
          <w:szCs w:val="32"/>
          <w:cs/>
        </w:rPr>
        <w:t>พ.ส.</w:t>
      </w:r>
      <w:proofErr w:type="spellEnd"/>
      <w:r w:rsidRPr="00E66C70">
        <w:rPr>
          <w:rFonts w:ascii="TH SarabunPSK" w:eastAsia="Times New Roman" w:hAnsi="TH SarabunPSK" w:cs="TH SarabunPSK"/>
          <w:sz w:val="32"/>
          <w:szCs w:val="32"/>
          <w:cs/>
        </w:rPr>
        <w:t>)</w:t>
      </w:r>
    </w:p>
    <w:p w:rsidR="004455D2" w:rsidRPr="003818BE" w:rsidRDefault="00E66C70" w:rsidP="00E66C70">
      <w:pPr>
        <w:spacing w:after="0" w:line="240" w:lineRule="auto"/>
        <w:ind w:right="-199"/>
        <w:rPr>
          <w:rFonts w:ascii="TH SarabunPSK" w:eastAsia="Times New Roman" w:hAnsi="TH SarabunPSK" w:cs="TH SarabunPSK"/>
          <w:i/>
          <w:iCs/>
          <w:sz w:val="32"/>
          <w:szCs w:val="32"/>
        </w:rPr>
      </w:pPr>
      <w:r w:rsidRPr="00E66C70">
        <w:rPr>
          <w:rFonts w:ascii="TH SarabunPSK" w:eastAsia="Times New Roman" w:hAnsi="TH SarabunPSK" w:cs="TH SarabunPSK"/>
          <w:sz w:val="32"/>
          <w:szCs w:val="32"/>
          <w:cs/>
        </w:rPr>
        <w:t>ศึกษาธิการ</w:t>
      </w:r>
      <w:r w:rsidRPr="00E66C70">
        <w:rPr>
          <w:rFonts w:ascii="TH SarabunPSK" w:eastAsia="Times New Roman" w:hAnsi="TH SarabunPSK" w:cs="TH SarabunPSK"/>
          <w:sz w:val="32"/>
          <w:szCs w:val="32"/>
        </w:rPr>
        <w:t xml:space="preserve">, </w:t>
      </w:r>
      <w:r w:rsidRPr="00E66C70">
        <w:rPr>
          <w:rFonts w:ascii="TH SarabunPSK" w:eastAsia="Times New Roman" w:hAnsi="TH SarabunPSK" w:cs="TH SarabunPSK"/>
          <w:sz w:val="32"/>
          <w:szCs w:val="32"/>
          <w:cs/>
        </w:rPr>
        <w:t>กระทรวง</w:t>
      </w:r>
      <w:r w:rsidRPr="00E66C70">
        <w:rPr>
          <w:rFonts w:ascii="TH SarabunPSK" w:eastAsia="Times New Roman" w:hAnsi="TH SarabunPSK" w:cs="TH SarabunPSK"/>
          <w:sz w:val="32"/>
          <w:szCs w:val="32"/>
        </w:rPr>
        <w:t xml:space="preserve">. (2546). </w:t>
      </w:r>
      <w:r w:rsidRPr="003818BE">
        <w:rPr>
          <w:rFonts w:ascii="TH SarabunPSK" w:eastAsia="Times New Roman" w:hAnsi="TH SarabunPSK" w:cs="TH SarabunPSK"/>
          <w:i/>
          <w:iCs/>
          <w:sz w:val="32"/>
          <w:szCs w:val="32"/>
          <w:cs/>
        </w:rPr>
        <w:t>พระราชบัญญัติการศึกษาแห่งชาติ พ</w:t>
      </w:r>
      <w:r w:rsidRPr="003818BE">
        <w:rPr>
          <w:rFonts w:ascii="TH SarabunPSK" w:eastAsia="Times New Roman" w:hAnsi="TH SarabunPSK" w:cs="TH SarabunPSK"/>
          <w:i/>
          <w:iCs/>
          <w:sz w:val="32"/>
          <w:szCs w:val="32"/>
        </w:rPr>
        <w:t>.</w:t>
      </w:r>
      <w:r w:rsidRPr="003818BE">
        <w:rPr>
          <w:rFonts w:ascii="TH SarabunPSK" w:eastAsia="Times New Roman" w:hAnsi="TH SarabunPSK" w:cs="TH SarabunPSK"/>
          <w:i/>
          <w:iCs/>
          <w:sz w:val="32"/>
          <w:szCs w:val="32"/>
          <w:cs/>
        </w:rPr>
        <w:t>ศ</w:t>
      </w:r>
      <w:r w:rsidRPr="003818BE">
        <w:rPr>
          <w:rFonts w:ascii="TH SarabunPSK" w:eastAsia="Times New Roman" w:hAnsi="TH SarabunPSK" w:cs="TH SarabunPSK"/>
          <w:i/>
          <w:iCs/>
          <w:sz w:val="32"/>
          <w:szCs w:val="32"/>
        </w:rPr>
        <w:t xml:space="preserve">. 2542 </w:t>
      </w:r>
      <w:r w:rsidRPr="003818BE">
        <w:rPr>
          <w:rFonts w:ascii="TH SarabunPSK" w:eastAsia="Times New Roman" w:hAnsi="TH SarabunPSK" w:cs="TH SarabunPSK"/>
          <w:i/>
          <w:iCs/>
          <w:sz w:val="32"/>
          <w:szCs w:val="32"/>
          <w:cs/>
        </w:rPr>
        <w:t xml:space="preserve">และที่แก้ไขเพิ่มเติมฉบับที่ </w:t>
      </w:r>
      <w:r w:rsidRPr="003818BE">
        <w:rPr>
          <w:rFonts w:ascii="TH SarabunPSK" w:eastAsia="Times New Roman" w:hAnsi="TH SarabunPSK" w:cs="TH SarabunPSK"/>
          <w:i/>
          <w:iCs/>
          <w:sz w:val="32"/>
          <w:szCs w:val="32"/>
        </w:rPr>
        <w:t>2</w:t>
      </w:r>
    </w:p>
    <w:p w:rsidR="00E66C70" w:rsidRPr="00E66C70" w:rsidRDefault="00E66C70" w:rsidP="004455D2">
      <w:pPr>
        <w:spacing w:after="0" w:line="240" w:lineRule="auto"/>
        <w:ind w:right="-199" w:firstLine="720"/>
        <w:rPr>
          <w:rFonts w:ascii="TH SarabunPSK" w:eastAsia="Times New Roman" w:hAnsi="TH SarabunPSK" w:cs="TH SarabunPSK"/>
          <w:sz w:val="32"/>
          <w:szCs w:val="32"/>
        </w:rPr>
      </w:pPr>
      <w:r w:rsidRPr="003818BE">
        <w:rPr>
          <w:rFonts w:ascii="TH SarabunPSK" w:eastAsia="Times New Roman" w:hAnsi="TH SarabunPSK" w:cs="TH SarabunPSK"/>
          <w:i/>
          <w:iCs/>
          <w:sz w:val="32"/>
          <w:szCs w:val="32"/>
          <w:cs/>
        </w:rPr>
        <w:t>พ</w:t>
      </w:r>
      <w:r w:rsidRPr="003818BE">
        <w:rPr>
          <w:rFonts w:ascii="TH SarabunPSK" w:eastAsia="Times New Roman" w:hAnsi="TH SarabunPSK" w:cs="TH SarabunPSK"/>
          <w:i/>
          <w:iCs/>
          <w:sz w:val="32"/>
          <w:szCs w:val="32"/>
        </w:rPr>
        <w:t>.</w:t>
      </w:r>
      <w:r w:rsidRPr="003818BE">
        <w:rPr>
          <w:rFonts w:ascii="TH SarabunPSK" w:eastAsia="Times New Roman" w:hAnsi="TH SarabunPSK" w:cs="TH SarabunPSK"/>
          <w:i/>
          <w:iCs/>
          <w:sz w:val="32"/>
          <w:szCs w:val="32"/>
          <w:cs/>
        </w:rPr>
        <w:t>ศ</w:t>
      </w:r>
      <w:r w:rsidRPr="003818BE">
        <w:rPr>
          <w:rFonts w:ascii="TH SarabunPSK" w:eastAsia="Times New Roman" w:hAnsi="TH SarabunPSK" w:cs="TH SarabunPSK"/>
          <w:i/>
          <w:iCs/>
          <w:sz w:val="32"/>
          <w:szCs w:val="32"/>
        </w:rPr>
        <w:t>. 2545.</w:t>
      </w:r>
      <w:r w:rsidRPr="00E66C70">
        <w:rPr>
          <w:rFonts w:ascii="TH SarabunPSK" w:eastAsia="Times New Roman" w:hAnsi="TH SarabunPSK" w:cs="TH SarabunPSK"/>
          <w:sz w:val="32"/>
          <w:szCs w:val="32"/>
          <w:cs/>
        </w:rPr>
        <w:t xml:space="preserve">กรุงเทพฯ </w:t>
      </w:r>
      <w:r w:rsidRPr="00E66C70">
        <w:rPr>
          <w:rFonts w:ascii="TH SarabunPSK" w:eastAsia="Times New Roman" w:hAnsi="TH SarabunPSK" w:cs="TH SarabunPSK"/>
          <w:sz w:val="32"/>
          <w:szCs w:val="32"/>
        </w:rPr>
        <w:t xml:space="preserve">: </w:t>
      </w:r>
      <w:r w:rsidRPr="00E66C70">
        <w:rPr>
          <w:rFonts w:ascii="TH SarabunPSK" w:eastAsia="Times New Roman" w:hAnsi="TH SarabunPSK" w:cs="TH SarabunPSK"/>
          <w:sz w:val="32"/>
          <w:szCs w:val="32"/>
          <w:cs/>
        </w:rPr>
        <w:t xml:space="preserve">โรงพิมพ์รับส่งสิ้นค้าและพัสดุภัณฑ์ </w:t>
      </w:r>
      <w:r w:rsidRPr="00E66C70">
        <w:rPr>
          <w:rFonts w:ascii="TH SarabunPSK" w:eastAsia="Times New Roman" w:hAnsi="TH SarabunPSK" w:cs="TH SarabunPSK"/>
          <w:sz w:val="32"/>
          <w:szCs w:val="32"/>
        </w:rPr>
        <w:t>(</w:t>
      </w:r>
      <w:r w:rsidRPr="00E66C70">
        <w:rPr>
          <w:rFonts w:ascii="TH SarabunPSK" w:eastAsia="Times New Roman" w:hAnsi="TH SarabunPSK" w:cs="TH SarabunPSK"/>
          <w:sz w:val="32"/>
          <w:szCs w:val="32"/>
          <w:cs/>
        </w:rPr>
        <w:t>ร</w:t>
      </w:r>
      <w:r w:rsidRPr="00E66C70">
        <w:rPr>
          <w:rFonts w:ascii="TH SarabunPSK" w:eastAsia="Times New Roman" w:hAnsi="TH SarabunPSK" w:cs="TH SarabunPSK"/>
          <w:sz w:val="32"/>
          <w:szCs w:val="32"/>
        </w:rPr>
        <w:t>.</w:t>
      </w:r>
      <w:r w:rsidRPr="00E66C70">
        <w:rPr>
          <w:rFonts w:ascii="TH SarabunPSK" w:eastAsia="Times New Roman" w:hAnsi="TH SarabunPSK" w:cs="TH SarabunPSK"/>
          <w:sz w:val="32"/>
          <w:szCs w:val="32"/>
          <w:cs/>
        </w:rPr>
        <w:t>พ</w:t>
      </w:r>
      <w:r w:rsidRPr="00E66C70">
        <w:rPr>
          <w:rFonts w:ascii="TH SarabunPSK" w:eastAsia="Times New Roman" w:hAnsi="TH SarabunPSK" w:cs="TH SarabunPSK"/>
          <w:sz w:val="32"/>
          <w:szCs w:val="32"/>
        </w:rPr>
        <w:t>.</w:t>
      </w:r>
      <w:r w:rsidRPr="00E66C70">
        <w:rPr>
          <w:rFonts w:ascii="TH SarabunPSK" w:eastAsia="Times New Roman" w:hAnsi="TH SarabunPSK" w:cs="TH SarabunPSK"/>
          <w:sz w:val="32"/>
          <w:szCs w:val="32"/>
          <w:cs/>
        </w:rPr>
        <w:t>ส</w:t>
      </w:r>
      <w:r w:rsidRPr="00E66C70">
        <w:rPr>
          <w:rFonts w:ascii="TH SarabunPSK" w:eastAsia="Times New Roman" w:hAnsi="TH SarabunPSK" w:cs="TH SarabunPSK"/>
          <w:sz w:val="32"/>
          <w:szCs w:val="32"/>
        </w:rPr>
        <w:t>.).</w:t>
      </w:r>
    </w:p>
    <w:p w:rsidR="00E66C70" w:rsidRPr="00E66C70" w:rsidRDefault="00224D7A" w:rsidP="00E66C70">
      <w:pPr>
        <w:spacing w:after="0" w:line="240" w:lineRule="auto"/>
        <w:rPr>
          <w:rFonts w:ascii="TH SarabunPSK" w:eastAsia="Times New Roman" w:hAnsi="TH SarabunPSK" w:cs="TH SarabunPSK"/>
          <w:sz w:val="32"/>
          <w:szCs w:val="32"/>
        </w:rPr>
      </w:pPr>
      <w:proofErr w:type="spellStart"/>
      <w:r>
        <w:rPr>
          <w:rFonts w:ascii="TH SarabunPSK" w:eastAsia="Times New Roman" w:hAnsi="TH SarabunPSK" w:cs="TH SarabunPSK"/>
          <w:sz w:val="32"/>
          <w:szCs w:val="32"/>
          <w:cs/>
        </w:rPr>
        <w:t>ชลาธิป</w:t>
      </w:r>
      <w:proofErr w:type="spellEnd"/>
      <w:r>
        <w:rPr>
          <w:rFonts w:ascii="TH SarabunPSK" w:eastAsia="Times New Roman" w:hAnsi="TH SarabunPSK" w:cs="TH SarabunPSK"/>
          <w:sz w:val="32"/>
          <w:szCs w:val="32"/>
          <w:cs/>
        </w:rPr>
        <w:t xml:space="preserve"> สมา</w:t>
      </w:r>
      <w:proofErr w:type="spellStart"/>
      <w:r>
        <w:rPr>
          <w:rFonts w:ascii="TH SarabunPSK" w:eastAsia="Times New Roman" w:hAnsi="TH SarabunPSK" w:cs="TH SarabunPSK"/>
          <w:sz w:val="32"/>
          <w:szCs w:val="32"/>
          <w:cs/>
        </w:rPr>
        <w:t>หิ</w:t>
      </w:r>
      <w:proofErr w:type="spellEnd"/>
      <w:r>
        <w:rPr>
          <w:rFonts w:ascii="TH SarabunPSK" w:eastAsia="Times New Roman" w:hAnsi="TH SarabunPSK" w:cs="TH SarabunPSK"/>
          <w:sz w:val="32"/>
          <w:szCs w:val="32"/>
          <w:cs/>
        </w:rPr>
        <w:t>โต.</w:t>
      </w:r>
      <w:r w:rsidR="00E66C70" w:rsidRPr="00E66C70">
        <w:rPr>
          <w:rFonts w:ascii="TH SarabunPSK" w:eastAsia="Times New Roman" w:hAnsi="TH SarabunPSK" w:cs="TH SarabunPSK"/>
          <w:sz w:val="32"/>
          <w:szCs w:val="32"/>
          <w:cs/>
        </w:rPr>
        <w:t xml:space="preserve"> (</w:t>
      </w:r>
      <w:r w:rsidR="00E66C70" w:rsidRPr="00E66C70">
        <w:rPr>
          <w:rFonts w:ascii="TH SarabunPSK" w:eastAsia="Times New Roman" w:hAnsi="TH SarabunPSK" w:cs="TH SarabunPSK"/>
          <w:sz w:val="32"/>
          <w:szCs w:val="32"/>
        </w:rPr>
        <w:t>2560</w:t>
      </w:r>
      <w:r>
        <w:rPr>
          <w:rFonts w:ascii="TH SarabunPSK" w:eastAsia="Times New Roman" w:hAnsi="TH SarabunPSK" w:cs="TH SarabunPSK"/>
          <w:sz w:val="32"/>
          <w:szCs w:val="32"/>
          <w:cs/>
        </w:rPr>
        <w:t>).</w:t>
      </w:r>
      <w:r w:rsidR="00E66C70" w:rsidRPr="00E66C70">
        <w:rPr>
          <w:rFonts w:ascii="TH SarabunPSK" w:eastAsia="Times New Roman" w:hAnsi="TH SarabunPSK" w:cs="TH SarabunPSK"/>
          <w:sz w:val="32"/>
          <w:szCs w:val="32"/>
          <w:cs/>
        </w:rPr>
        <w:t xml:space="preserve"> </w:t>
      </w:r>
      <w:r w:rsidR="00E66C70" w:rsidRPr="00E66C70">
        <w:rPr>
          <w:rFonts w:ascii="TH SarabunPSK" w:eastAsia="Times New Roman" w:hAnsi="TH SarabunPSK" w:cs="TH SarabunPSK"/>
          <w:sz w:val="32"/>
          <w:szCs w:val="32"/>
        </w:rPr>
        <w:t>“</w:t>
      </w:r>
      <w:r w:rsidR="00E66C70" w:rsidRPr="00E66C70">
        <w:rPr>
          <w:rFonts w:ascii="TH SarabunPSK" w:eastAsia="Times New Roman" w:hAnsi="TH SarabunPSK" w:cs="TH SarabunPSK"/>
          <w:sz w:val="32"/>
          <w:szCs w:val="32"/>
          <w:cs/>
        </w:rPr>
        <w:t>การจัดประสบการณ์การเรียนรู้ตามแนวสะเต็มศึกษาในระดับการศึกษา</w:t>
      </w:r>
    </w:p>
    <w:p w:rsidR="00E66C70" w:rsidRPr="00E66C70" w:rsidRDefault="00E66C70" w:rsidP="00E66C70">
      <w:pPr>
        <w:spacing w:after="0" w:line="240" w:lineRule="auto"/>
        <w:ind w:firstLine="720"/>
        <w:rPr>
          <w:rFonts w:ascii="TH SarabunPSK" w:eastAsia="Times New Roman" w:hAnsi="TH SarabunPSK" w:cs="TH SarabunPSK"/>
          <w:b/>
          <w:bCs/>
          <w:sz w:val="32"/>
          <w:szCs w:val="32"/>
        </w:rPr>
      </w:pPr>
      <w:r w:rsidRPr="00E66C70">
        <w:rPr>
          <w:rFonts w:ascii="TH SarabunPSK" w:eastAsia="Times New Roman" w:hAnsi="TH SarabunPSK" w:cs="TH SarabunPSK"/>
          <w:sz w:val="32"/>
          <w:szCs w:val="32"/>
          <w:cs/>
        </w:rPr>
        <w:t xml:space="preserve">ปฐมวัย </w:t>
      </w:r>
      <w:r w:rsidRPr="00E66C70">
        <w:rPr>
          <w:rFonts w:ascii="TH SarabunPSK" w:eastAsia="Times New Roman" w:hAnsi="TH SarabunPSK" w:cs="TH SarabunPSK"/>
          <w:sz w:val="32"/>
          <w:szCs w:val="32"/>
        </w:rPr>
        <w:t xml:space="preserve">STEM Learning Experience Provision in Early Childhood Education”, </w:t>
      </w:r>
    </w:p>
    <w:p w:rsidR="00E66C70" w:rsidRPr="00E66C70" w:rsidRDefault="00E66C70" w:rsidP="00E66C70">
      <w:pPr>
        <w:spacing w:after="0" w:line="240" w:lineRule="auto"/>
        <w:ind w:firstLine="720"/>
        <w:rPr>
          <w:rFonts w:ascii="TH SarabunPSK" w:eastAsia="Times New Roman" w:hAnsi="TH SarabunPSK" w:cs="TH SarabunPSK"/>
          <w:sz w:val="32"/>
          <w:szCs w:val="32"/>
        </w:rPr>
      </w:pPr>
      <w:r w:rsidRPr="003818BE">
        <w:rPr>
          <w:rFonts w:ascii="TH SarabunPSK" w:eastAsia="Times New Roman" w:hAnsi="TH SarabunPSK" w:cs="TH SarabunPSK"/>
          <w:i/>
          <w:iCs/>
          <w:sz w:val="32"/>
          <w:szCs w:val="32"/>
          <w:cs/>
        </w:rPr>
        <w:t>วารสารศึกษาศาสตร์ปริทัศน์</w:t>
      </w:r>
      <w:r w:rsidR="003818BE">
        <w:rPr>
          <w:rFonts w:ascii="TH SarabunPSK" w:eastAsia="Times New Roman" w:hAnsi="TH SarabunPSK" w:cs="TH SarabunPSK" w:hint="cs"/>
          <w:i/>
          <w:iCs/>
          <w:sz w:val="32"/>
          <w:szCs w:val="32"/>
          <w:cs/>
        </w:rPr>
        <w:t>.</w:t>
      </w:r>
      <w:r w:rsidR="00224D7A">
        <w:rPr>
          <w:rFonts w:ascii="TH SarabunPSK" w:eastAsia="Times New Roman" w:hAnsi="TH SarabunPSK" w:cs="TH SarabunPSK" w:hint="cs"/>
          <w:sz w:val="32"/>
          <w:szCs w:val="32"/>
          <w:cs/>
        </w:rPr>
        <w:t xml:space="preserve"> </w:t>
      </w:r>
      <w:r w:rsidRPr="003818BE">
        <w:rPr>
          <w:rFonts w:ascii="TH SarabunPSK" w:eastAsia="Times New Roman" w:hAnsi="TH SarabunPSK" w:cs="TH SarabunPSK"/>
          <w:sz w:val="32"/>
          <w:szCs w:val="32"/>
          <w:cs/>
        </w:rPr>
        <w:t xml:space="preserve">ปีที่ </w:t>
      </w:r>
      <w:r w:rsidRPr="003818BE">
        <w:rPr>
          <w:rFonts w:ascii="TH SarabunPSK" w:eastAsia="Times New Roman" w:hAnsi="TH SarabunPSK" w:cs="TH SarabunPSK"/>
          <w:sz w:val="32"/>
          <w:szCs w:val="32"/>
        </w:rPr>
        <w:t xml:space="preserve">30 </w:t>
      </w:r>
      <w:r w:rsidRPr="003818BE">
        <w:rPr>
          <w:rFonts w:ascii="TH SarabunPSK" w:eastAsia="Times New Roman" w:hAnsi="TH SarabunPSK" w:cs="TH SarabunPSK"/>
          <w:sz w:val="32"/>
          <w:szCs w:val="32"/>
          <w:cs/>
        </w:rPr>
        <w:t xml:space="preserve">ฉบับที่ </w:t>
      </w:r>
      <w:r w:rsidRPr="003818BE">
        <w:rPr>
          <w:rFonts w:ascii="TH SarabunPSK" w:eastAsia="Times New Roman" w:hAnsi="TH SarabunPSK" w:cs="TH SarabunPSK"/>
          <w:sz w:val="32"/>
          <w:szCs w:val="32"/>
        </w:rPr>
        <w:t>2.</w:t>
      </w:r>
      <w:r w:rsidRPr="00E66C70">
        <w:rPr>
          <w:rFonts w:ascii="TH SarabunPSK" w:eastAsia="Times New Roman" w:hAnsi="TH SarabunPSK" w:cs="TH SarabunPSK"/>
          <w:sz w:val="32"/>
          <w:szCs w:val="32"/>
          <w:cs/>
        </w:rPr>
        <w:t xml:space="preserve">แหล่งที่มา </w:t>
      </w:r>
      <w:r w:rsidRPr="00E66C70">
        <w:rPr>
          <w:rFonts w:ascii="TH SarabunPSK" w:eastAsia="Times New Roman" w:hAnsi="TH SarabunPSK" w:cs="TH SarabunPSK"/>
          <w:sz w:val="32"/>
          <w:szCs w:val="32"/>
        </w:rPr>
        <w:t xml:space="preserve">: </w:t>
      </w:r>
    </w:p>
    <w:p w:rsidR="009460A7" w:rsidRPr="00E66C70" w:rsidRDefault="00342085" w:rsidP="003818BE">
      <w:pPr>
        <w:spacing w:after="0" w:line="240" w:lineRule="auto"/>
        <w:ind w:left="720"/>
        <w:rPr>
          <w:rFonts w:ascii="TH SarabunPSK" w:eastAsia="Times New Roman" w:hAnsi="TH SarabunPSK" w:cs="TH SarabunPSK"/>
          <w:sz w:val="32"/>
          <w:szCs w:val="32"/>
        </w:rPr>
      </w:pPr>
      <w:hyperlink r:id="rId10" w:history="1">
        <w:r w:rsidR="00E66C70" w:rsidRPr="00E66C70">
          <w:rPr>
            <w:rFonts w:ascii="TH SarabunPSK" w:eastAsia="Times New Roman" w:hAnsi="TH SarabunPSK" w:cs="TH SarabunPSK"/>
            <w:sz w:val="32"/>
            <w:szCs w:val="32"/>
          </w:rPr>
          <w:t>www.tci-thaijo.org</w:t>
        </w:r>
        <w:r w:rsidR="00E66C70" w:rsidRPr="00E66C70">
          <w:rPr>
            <w:rFonts w:ascii="TH SarabunPSK" w:eastAsia="Times New Roman" w:hAnsi="TH SarabunPSK" w:cs="TH SarabunPSK"/>
            <w:sz w:val="32"/>
            <w:szCs w:val="32"/>
            <w:cs/>
          </w:rPr>
          <w:t>/</w:t>
        </w:r>
        <w:r w:rsidR="00E66C70" w:rsidRPr="00E66C70">
          <w:rPr>
            <w:rFonts w:ascii="TH SarabunPSK" w:eastAsia="Times New Roman" w:hAnsi="TH SarabunPSK" w:cs="TH SarabunPSK"/>
            <w:sz w:val="32"/>
            <w:szCs w:val="32"/>
          </w:rPr>
          <w:t>index.php/</w:t>
        </w:r>
        <w:proofErr w:type="spellStart"/>
        <w:r w:rsidR="00E66C70" w:rsidRPr="00E66C70">
          <w:rPr>
            <w:rFonts w:ascii="TH SarabunPSK" w:eastAsia="Times New Roman" w:hAnsi="TH SarabunPSK" w:cs="TH SarabunPSK"/>
            <w:sz w:val="32"/>
            <w:szCs w:val="32"/>
          </w:rPr>
          <w:t>eduku</w:t>
        </w:r>
        <w:proofErr w:type="spellEnd"/>
        <w:r w:rsidR="00E66C70" w:rsidRPr="00E66C70">
          <w:rPr>
            <w:rFonts w:ascii="TH SarabunPSK" w:eastAsia="Times New Roman" w:hAnsi="TH SarabunPSK" w:cs="TH SarabunPSK"/>
            <w:sz w:val="32"/>
            <w:szCs w:val="32"/>
          </w:rPr>
          <w:t>/article/</w:t>
        </w:r>
        <w:proofErr w:type="spellStart"/>
        <w:r w:rsidR="00E66C70" w:rsidRPr="00E66C70">
          <w:rPr>
            <w:rFonts w:ascii="TH SarabunPSK" w:eastAsia="Times New Roman" w:hAnsi="TH SarabunPSK" w:cs="TH SarabunPSK"/>
            <w:sz w:val="32"/>
            <w:szCs w:val="32"/>
          </w:rPr>
          <w:t>viewFile</w:t>
        </w:r>
        <w:proofErr w:type="spellEnd"/>
        <w:r w:rsidR="00E66C70" w:rsidRPr="00E66C70">
          <w:rPr>
            <w:rFonts w:ascii="TH SarabunPSK" w:eastAsia="Times New Roman" w:hAnsi="TH SarabunPSK" w:cs="TH SarabunPSK"/>
            <w:sz w:val="32"/>
            <w:szCs w:val="32"/>
          </w:rPr>
          <w:t xml:space="preserve">/78579/62960 </w:t>
        </w:r>
        <w:r w:rsidR="00E66C70" w:rsidRPr="00E66C70">
          <w:rPr>
            <w:rFonts w:ascii="TH SarabunPSK" w:eastAsia="Times New Roman" w:hAnsi="TH SarabunPSK" w:cs="TH SarabunPSK"/>
            <w:sz w:val="32"/>
            <w:szCs w:val="32"/>
            <w:cs/>
          </w:rPr>
          <w:t>สืบค้น</w:t>
        </w:r>
      </w:hyperlink>
      <w:r w:rsidR="00E66C70" w:rsidRPr="00E66C70">
        <w:rPr>
          <w:rFonts w:ascii="TH SarabunPSK" w:eastAsia="Times New Roman" w:hAnsi="TH SarabunPSK" w:cs="TH SarabunPSK"/>
          <w:sz w:val="32"/>
          <w:szCs w:val="32"/>
          <w:cs/>
        </w:rPr>
        <w:t xml:space="preserve">เมื่อวันที่ </w:t>
      </w:r>
      <w:r w:rsidR="00E66C70" w:rsidRPr="00E66C70">
        <w:rPr>
          <w:rFonts w:ascii="TH SarabunPSK" w:eastAsia="Times New Roman" w:hAnsi="TH SarabunPSK" w:cs="TH SarabunPSK"/>
          <w:sz w:val="32"/>
          <w:szCs w:val="32"/>
        </w:rPr>
        <w:t xml:space="preserve">14 </w:t>
      </w:r>
      <w:r w:rsidR="00E66C70" w:rsidRPr="00E66C70">
        <w:rPr>
          <w:rFonts w:ascii="TH SarabunPSK" w:eastAsia="Times New Roman" w:hAnsi="TH SarabunPSK" w:cs="TH SarabunPSK"/>
          <w:sz w:val="32"/>
          <w:szCs w:val="32"/>
          <w:cs/>
        </w:rPr>
        <w:t xml:space="preserve">พฤศจิกายน </w:t>
      </w:r>
      <w:r w:rsidR="00E66C70" w:rsidRPr="00E66C70">
        <w:rPr>
          <w:rFonts w:ascii="TH SarabunPSK" w:eastAsia="Times New Roman" w:hAnsi="TH SarabunPSK" w:cs="TH SarabunPSK"/>
          <w:sz w:val="32"/>
          <w:szCs w:val="32"/>
        </w:rPr>
        <w:t>2560.</w:t>
      </w:r>
    </w:p>
    <w:p w:rsidR="00F90A02" w:rsidRDefault="004455D2" w:rsidP="0039068F">
      <w:pPr>
        <w:tabs>
          <w:tab w:val="left" w:pos="709"/>
        </w:tabs>
        <w:spacing w:after="0" w:line="240" w:lineRule="auto"/>
        <w:rPr>
          <w:rFonts w:ascii="TH SarabunPSK" w:eastAsia="Times New Roman" w:hAnsi="TH SarabunPSK" w:cs="TH SarabunPSK" w:hint="cs"/>
          <w:b/>
          <w:bCs/>
          <w:sz w:val="32"/>
          <w:szCs w:val="32"/>
        </w:rPr>
      </w:pPr>
      <w:r w:rsidRPr="004455D2">
        <w:rPr>
          <w:rFonts w:ascii="TH SarabunPSK" w:eastAsia="Times New Roman" w:hAnsi="TH SarabunPSK" w:cs="TH SarabunPSK"/>
          <w:sz w:val="32"/>
          <w:szCs w:val="32"/>
          <w:cs/>
        </w:rPr>
        <w:t>ทิศนา  แขมมณี. (</w:t>
      </w:r>
      <w:r w:rsidRPr="004455D2">
        <w:rPr>
          <w:rFonts w:ascii="TH SarabunPSK" w:eastAsia="Times New Roman" w:hAnsi="TH SarabunPSK" w:cs="TH SarabunPSK"/>
          <w:sz w:val="32"/>
          <w:szCs w:val="32"/>
        </w:rPr>
        <w:t>25</w:t>
      </w:r>
      <w:r w:rsidR="0039068F">
        <w:rPr>
          <w:rFonts w:ascii="TH SarabunPSK" w:eastAsia="Times New Roman" w:hAnsi="TH SarabunPSK" w:cs="TH SarabunPSK"/>
          <w:sz w:val="32"/>
          <w:szCs w:val="32"/>
        </w:rPr>
        <w:t>57</w:t>
      </w:r>
      <w:r w:rsidRPr="004455D2">
        <w:rPr>
          <w:rFonts w:ascii="TH SarabunPSK" w:eastAsia="Times New Roman" w:hAnsi="TH SarabunPSK" w:cs="TH SarabunPSK"/>
          <w:sz w:val="32"/>
          <w:szCs w:val="32"/>
          <w:cs/>
        </w:rPr>
        <w:t>)</w:t>
      </w:r>
      <w:r w:rsidRPr="004455D2">
        <w:rPr>
          <w:rFonts w:ascii="TH SarabunPSK" w:eastAsia="Times New Roman" w:hAnsi="TH SarabunPSK" w:cs="TH SarabunPSK"/>
          <w:sz w:val="32"/>
          <w:szCs w:val="32"/>
        </w:rPr>
        <w:t xml:space="preserve">. </w:t>
      </w:r>
      <w:r w:rsidR="0039068F" w:rsidRPr="0039068F">
        <w:rPr>
          <w:rFonts w:ascii="TH SarabunPSK" w:eastAsia="Times New Roman" w:hAnsi="TH SarabunPSK" w:cs="TH SarabunPSK"/>
          <w:i/>
          <w:iCs/>
          <w:sz w:val="32"/>
          <w:szCs w:val="32"/>
          <w:cs/>
        </w:rPr>
        <w:t xml:space="preserve">ศาสตร์การสอน </w:t>
      </w:r>
      <w:r w:rsidR="0039068F" w:rsidRPr="0039068F">
        <w:rPr>
          <w:rFonts w:ascii="TH SarabunPSK" w:eastAsia="Times New Roman" w:hAnsi="TH SarabunPSK" w:cs="TH SarabunPSK"/>
          <w:i/>
          <w:iCs/>
          <w:sz w:val="32"/>
          <w:szCs w:val="32"/>
        </w:rPr>
        <w:t>:</w:t>
      </w:r>
      <w:r w:rsidR="0039068F" w:rsidRPr="0039068F">
        <w:rPr>
          <w:rFonts w:ascii="TH SarabunPSK" w:eastAsia="Times New Roman" w:hAnsi="TH SarabunPSK" w:cs="TH SarabunPSK"/>
          <w:i/>
          <w:iCs/>
          <w:sz w:val="32"/>
          <w:szCs w:val="32"/>
          <w:cs/>
        </w:rPr>
        <w:t xml:space="preserve"> องค์ความรู้เพื่อการจัดกระบวนการเรียนรู้ที่มีประสิทธิภาพ.</w:t>
      </w:r>
      <w:r w:rsidR="0039068F" w:rsidRPr="0039068F">
        <w:rPr>
          <w:rFonts w:ascii="TH SarabunPSK" w:eastAsia="Times New Roman" w:hAnsi="TH SarabunPSK" w:cs="TH SarabunPSK"/>
          <w:b/>
          <w:bCs/>
          <w:sz w:val="32"/>
          <w:szCs w:val="32"/>
          <w:cs/>
        </w:rPr>
        <w:tab/>
      </w:r>
    </w:p>
    <w:p w:rsidR="0039068F" w:rsidRPr="0039068F" w:rsidRDefault="00F90A02" w:rsidP="0039068F">
      <w:pPr>
        <w:tabs>
          <w:tab w:val="left" w:pos="709"/>
        </w:tabs>
        <w:spacing w:after="0" w:line="240" w:lineRule="auto"/>
        <w:rPr>
          <w:rFonts w:ascii="TH SarabunPSK" w:eastAsia="Times New Roman" w:hAnsi="TH SarabunPSK" w:cs="TH SarabunPSK"/>
          <w:sz w:val="32"/>
          <w:szCs w:val="32"/>
        </w:rPr>
      </w:pPr>
      <w:r>
        <w:rPr>
          <w:rFonts w:ascii="TH SarabunPSK" w:eastAsia="Times New Roman" w:hAnsi="TH SarabunPSK" w:cs="TH SarabunPSK" w:hint="cs"/>
          <w:b/>
          <w:bCs/>
          <w:sz w:val="32"/>
          <w:szCs w:val="32"/>
          <w:cs/>
        </w:rPr>
        <w:tab/>
      </w:r>
      <w:r w:rsidR="0039068F" w:rsidRPr="0039068F">
        <w:rPr>
          <w:rFonts w:ascii="TH SarabunPSK" w:eastAsia="Times New Roman" w:hAnsi="TH SarabunPSK" w:cs="TH SarabunPSK"/>
          <w:sz w:val="32"/>
          <w:szCs w:val="32"/>
          <w:cs/>
        </w:rPr>
        <w:t xml:space="preserve">พิมพ์ครั้งที่ </w:t>
      </w:r>
      <w:r w:rsidR="0039068F">
        <w:rPr>
          <w:rFonts w:ascii="TH SarabunPSK" w:eastAsia="Times New Roman" w:hAnsi="TH SarabunPSK" w:cs="TH SarabunPSK"/>
          <w:sz w:val="32"/>
          <w:szCs w:val="32"/>
        </w:rPr>
        <w:t>18</w:t>
      </w:r>
      <w:r w:rsidR="0039068F" w:rsidRPr="0039068F">
        <w:rPr>
          <w:rFonts w:ascii="TH SarabunPSK" w:eastAsia="Times New Roman" w:hAnsi="TH SarabunPSK" w:cs="TH SarabunPSK"/>
          <w:sz w:val="32"/>
          <w:szCs w:val="32"/>
          <w:cs/>
        </w:rPr>
        <w:t xml:space="preserve">. กรุงเทพฯ </w:t>
      </w:r>
      <w:r w:rsidR="0039068F" w:rsidRPr="0039068F">
        <w:rPr>
          <w:rFonts w:ascii="TH SarabunPSK" w:eastAsia="Times New Roman" w:hAnsi="TH SarabunPSK" w:cs="TH SarabunPSK"/>
          <w:sz w:val="32"/>
          <w:szCs w:val="32"/>
        </w:rPr>
        <w:t xml:space="preserve">: </w:t>
      </w:r>
      <w:r w:rsidR="0039068F" w:rsidRPr="0039068F">
        <w:rPr>
          <w:rFonts w:ascii="TH SarabunPSK" w:eastAsia="Times New Roman" w:hAnsi="TH SarabunPSK" w:cs="TH SarabunPSK"/>
          <w:sz w:val="32"/>
          <w:szCs w:val="32"/>
          <w:cs/>
        </w:rPr>
        <w:t>มหาจุฬาลงกรณ์มหาวิทยาลัย.</w:t>
      </w:r>
    </w:p>
    <w:p w:rsidR="004455D2" w:rsidRPr="003818BE" w:rsidRDefault="004455D2" w:rsidP="0039068F">
      <w:pPr>
        <w:spacing w:after="0" w:line="240" w:lineRule="auto"/>
        <w:rPr>
          <w:rFonts w:ascii="TH SarabunPSK" w:eastAsia="Times New Roman" w:hAnsi="TH SarabunPSK" w:cs="TH SarabunPSK"/>
          <w:i/>
          <w:iCs/>
          <w:sz w:val="32"/>
          <w:szCs w:val="32"/>
        </w:rPr>
      </w:pPr>
      <w:r w:rsidRPr="004455D2">
        <w:rPr>
          <w:rFonts w:ascii="TH SarabunPSK" w:eastAsia="Times New Roman" w:hAnsi="TH SarabunPSK" w:cs="TH SarabunPSK"/>
          <w:sz w:val="32"/>
          <w:szCs w:val="32"/>
          <w:cs/>
        </w:rPr>
        <w:t>นงเยาว์ ผาสุก. (</w:t>
      </w:r>
      <w:r w:rsidRPr="004455D2">
        <w:rPr>
          <w:rFonts w:ascii="TH SarabunPSK" w:eastAsia="Times New Roman" w:hAnsi="TH SarabunPSK" w:cs="TH SarabunPSK"/>
          <w:sz w:val="32"/>
          <w:szCs w:val="32"/>
        </w:rPr>
        <w:t xml:space="preserve">2551). </w:t>
      </w:r>
      <w:r w:rsidR="00FC7C9E">
        <w:rPr>
          <w:rFonts w:ascii="TH SarabunPSK" w:eastAsia="Times New Roman" w:hAnsi="TH SarabunPSK" w:cs="TH SarabunPSK"/>
          <w:sz w:val="32"/>
          <w:szCs w:val="32"/>
        </w:rPr>
        <w:t xml:space="preserve"> </w:t>
      </w:r>
      <w:r w:rsidRPr="003818BE">
        <w:rPr>
          <w:rFonts w:ascii="TH SarabunPSK" w:eastAsia="Times New Roman" w:hAnsi="TH SarabunPSK" w:cs="TH SarabunPSK"/>
          <w:i/>
          <w:iCs/>
          <w:sz w:val="32"/>
          <w:szCs w:val="32"/>
          <w:cs/>
        </w:rPr>
        <w:t>การวิจัยปฏิบัติการเพื่อพัฒนาบุคลากรด้านการจัดการเรียนรู้ที่เน้นผู้เรียน</w:t>
      </w:r>
    </w:p>
    <w:p w:rsidR="004455D2" w:rsidRPr="003818BE" w:rsidRDefault="004455D2" w:rsidP="004455D2">
      <w:pPr>
        <w:spacing w:after="0" w:line="240" w:lineRule="auto"/>
        <w:ind w:firstLine="720"/>
        <w:rPr>
          <w:rFonts w:ascii="TH SarabunPSK" w:eastAsia="Times New Roman" w:hAnsi="TH SarabunPSK" w:cs="TH SarabunPSK"/>
          <w:i/>
          <w:iCs/>
          <w:sz w:val="32"/>
          <w:szCs w:val="32"/>
        </w:rPr>
      </w:pPr>
      <w:r w:rsidRPr="003818BE">
        <w:rPr>
          <w:rFonts w:ascii="TH SarabunPSK" w:eastAsia="Times New Roman" w:hAnsi="TH SarabunPSK" w:cs="TH SarabunPSK"/>
          <w:i/>
          <w:iCs/>
          <w:sz w:val="32"/>
          <w:szCs w:val="32"/>
          <w:cs/>
        </w:rPr>
        <w:t xml:space="preserve">เป็นสำคัญแบบโครงงาน โรงเรียนบ้านตรมไพร อำเภอศีขรภูมิ จังหวัดสุรินทร์ </w:t>
      </w:r>
    </w:p>
    <w:p w:rsidR="004455D2" w:rsidRPr="005B2749" w:rsidRDefault="004455D2" w:rsidP="005B2749">
      <w:pPr>
        <w:spacing w:after="0" w:line="240" w:lineRule="auto"/>
        <w:ind w:firstLine="720"/>
        <w:rPr>
          <w:rFonts w:ascii="TH SarabunPSK" w:eastAsia="Times New Roman" w:hAnsi="TH SarabunPSK" w:cs="TH SarabunPSK"/>
          <w:b/>
          <w:bCs/>
          <w:sz w:val="32"/>
          <w:szCs w:val="32"/>
        </w:rPr>
      </w:pPr>
      <w:r w:rsidRPr="004455D2">
        <w:rPr>
          <w:rFonts w:ascii="TH SarabunPSK" w:eastAsia="Times New Roman" w:hAnsi="TH SarabunPSK" w:cs="TH SarabunPSK"/>
          <w:sz w:val="32"/>
          <w:szCs w:val="32"/>
          <w:cs/>
        </w:rPr>
        <w:t xml:space="preserve">(รายงานผลการวิจัย). สุรินทร์ : สำนักงานเขตพื้นที่การศึกษาสุรินทร์ เขต </w:t>
      </w:r>
      <w:r w:rsidRPr="004455D2">
        <w:rPr>
          <w:rFonts w:ascii="TH SarabunPSK" w:eastAsia="Times New Roman" w:hAnsi="TH SarabunPSK" w:cs="TH SarabunPSK"/>
          <w:sz w:val="32"/>
          <w:szCs w:val="32"/>
        </w:rPr>
        <w:t xml:space="preserve">1. </w:t>
      </w:r>
    </w:p>
    <w:p w:rsidR="004455D2" w:rsidRPr="005B2749" w:rsidRDefault="004455D2" w:rsidP="004455D2">
      <w:pPr>
        <w:spacing w:after="0" w:line="240" w:lineRule="auto"/>
        <w:jc w:val="both"/>
        <w:rPr>
          <w:rFonts w:ascii="TH SarabunPSK" w:eastAsia="Times New Roman" w:hAnsi="TH SarabunPSK" w:cs="TH SarabunPSK"/>
          <w:i/>
          <w:iCs/>
          <w:sz w:val="32"/>
          <w:szCs w:val="32"/>
        </w:rPr>
      </w:pPr>
      <w:r w:rsidRPr="004455D2">
        <w:rPr>
          <w:rFonts w:ascii="TH SarabunPSK" w:eastAsia="Times New Roman" w:hAnsi="TH SarabunPSK" w:cs="TH SarabunPSK"/>
          <w:sz w:val="32"/>
          <w:szCs w:val="32"/>
          <w:cs/>
        </w:rPr>
        <w:t xml:space="preserve">พรทิพย์ </w:t>
      </w:r>
      <w:proofErr w:type="spellStart"/>
      <w:r w:rsidRPr="004455D2">
        <w:rPr>
          <w:rFonts w:ascii="TH SarabunPSK" w:eastAsia="Times New Roman" w:hAnsi="TH SarabunPSK" w:cs="TH SarabunPSK"/>
          <w:sz w:val="32"/>
          <w:szCs w:val="32"/>
          <w:cs/>
        </w:rPr>
        <w:t>ศิ</w:t>
      </w:r>
      <w:proofErr w:type="spellEnd"/>
      <w:r w:rsidRPr="004455D2">
        <w:rPr>
          <w:rFonts w:ascii="TH SarabunPSK" w:eastAsia="Times New Roman" w:hAnsi="TH SarabunPSK" w:cs="TH SarabunPSK"/>
          <w:sz w:val="32"/>
          <w:szCs w:val="32"/>
          <w:cs/>
        </w:rPr>
        <w:t>ริ</w:t>
      </w:r>
      <w:proofErr w:type="spellStart"/>
      <w:r w:rsidRPr="004455D2">
        <w:rPr>
          <w:rFonts w:ascii="TH SarabunPSK" w:eastAsia="Times New Roman" w:hAnsi="TH SarabunPSK" w:cs="TH SarabunPSK"/>
          <w:sz w:val="32"/>
          <w:szCs w:val="32"/>
          <w:cs/>
        </w:rPr>
        <w:t>ภัท</w:t>
      </w:r>
      <w:proofErr w:type="spellEnd"/>
      <w:r w:rsidRPr="004455D2">
        <w:rPr>
          <w:rFonts w:ascii="TH SarabunPSK" w:eastAsia="Times New Roman" w:hAnsi="TH SarabunPSK" w:cs="TH SarabunPSK"/>
          <w:sz w:val="32"/>
          <w:szCs w:val="32"/>
          <w:cs/>
        </w:rPr>
        <w:t>ราชัย.  (</w:t>
      </w:r>
      <w:r w:rsidRPr="004455D2">
        <w:rPr>
          <w:rFonts w:ascii="TH SarabunPSK" w:eastAsia="Times New Roman" w:hAnsi="TH SarabunPSK" w:cs="TH SarabunPSK"/>
          <w:sz w:val="32"/>
          <w:szCs w:val="32"/>
        </w:rPr>
        <w:t>2556</w:t>
      </w:r>
      <w:r w:rsidRPr="004455D2">
        <w:rPr>
          <w:rFonts w:ascii="TH SarabunPSK" w:eastAsia="Times New Roman" w:hAnsi="TH SarabunPSK" w:cs="TH SarabunPSK"/>
          <w:sz w:val="32"/>
          <w:szCs w:val="32"/>
          <w:cs/>
        </w:rPr>
        <w:t xml:space="preserve">).  </w:t>
      </w:r>
      <w:r w:rsidRPr="004455D2">
        <w:rPr>
          <w:rFonts w:ascii="TH SarabunPSK" w:eastAsia="Times New Roman" w:hAnsi="TH SarabunPSK" w:cs="TH SarabunPSK"/>
          <w:sz w:val="32"/>
          <w:szCs w:val="32"/>
        </w:rPr>
        <w:t xml:space="preserve">“STEM Education </w:t>
      </w:r>
      <w:r w:rsidRPr="004455D2">
        <w:rPr>
          <w:rFonts w:ascii="TH SarabunPSK" w:eastAsia="Times New Roman" w:hAnsi="TH SarabunPSK" w:cs="TH SarabunPSK"/>
          <w:sz w:val="32"/>
          <w:szCs w:val="32"/>
          <w:cs/>
        </w:rPr>
        <w:t xml:space="preserve">กับการพัฒนาทักษะในศตวรรษที่ </w:t>
      </w:r>
      <w:r w:rsidRPr="004455D2">
        <w:rPr>
          <w:rFonts w:ascii="TH SarabunPSK" w:eastAsia="Times New Roman" w:hAnsi="TH SarabunPSK" w:cs="TH SarabunPSK"/>
          <w:sz w:val="32"/>
          <w:szCs w:val="32"/>
        </w:rPr>
        <w:t>21”,</w:t>
      </w:r>
      <w:r w:rsidRPr="005B2749">
        <w:rPr>
          <w:rFonts w:ascii="TH SarabunPSK" w:eastAsia="Times New Roman" w:hAnsi="TH SarabunPSK" w:cs="TH SarabunPSK"/>
          <w:i/>
          <w:iCs/>
          <w:sz w:val="32"/>
          <w:szCs w:val="32"/>
          <w:cs/>
        </w:rPr>
        <w:t>วารสาร</w:t>
      </w:r>
    </w:p>
    <w:p w:rsidR="00E66C70" w:rsidRDefault="004455D2" w:rsidP="005B2749">
      <w:pPr>
        <w:spacing w:after="0" w:line="240" w:lineRule="auto"/>
        <w:ind w:firstLine="720"/>
        <w:jc w:val="both"/>
        <w:rPr>
          <w:rFonts w:ascii="TH SarabunPSK" w:eastAsia="Times New Roman" w:hAnsi="TH SarabunPSK" w:cs="TH SarabunPSK"/>
          <w:b/>
          <w:bCs/>
          <w:sz w:val="32"/>
          <w:szCs w:val="32"/>
        </w:rPr>
      </w:pPr>
      <w:r w:rsidRPr="005B2749">
        <w:rPr>
          <w:rFonts w:ascii="TH SarabunPSK" w:eastAsia="Times New Roman" w:hAnsi="TH SarabunPSK" w:cs="TH SarabunPSK"/>
          <w:i/>
          <w:iCs/>
          <w:sz w:val="32"/>
          <w:szCs w:val="32"/>
          <w:cs/>
        </w:rPr>
        <w:t>นักบริหาร.</w:t>
      </w:r>
      <w:r w:rsidR="00224D7A">
        <w:rPr>
          <w:rFonts w:ascii="TH SarabunPSK" w:eastAsia="Times New Roman" w:hAnsi="TH SarabunPSK" w:cs="TH SarabunPSK" w:hint="cs"/>
          <w:sz w:val="32"/>
          <w:szCs w:val="32"/>
          <w:cs/>
        </w:rPr>
        <w:t xml:space="preserve"> </w:t>
      </w:r>
      <w:r w:rsidRPr="004455D2">
        <w:rPr>
          <w:rFonts w:ascii="TH SarabunPSK" w:eastAsia="Times New Roman" w:hAnsi="TH SarabunPSK" w:cs="TH SarabunPSK"/>
          <w:sz w:val="32"/>
          <w:szCs w:val="32"/>
          <w:cs/>
        </w:rPr>
        <w:t xml:space="preserve">ปีที่ </w:t>
      </w:r>
      <w:r w:rsidRPr="004455D2">
        <w:rPr>
          <w:rFonts w:ascii="TH SarabunPSK" w:eastAsia="Times New Roman" w:hAnsi="TH SarabunPSK" w:cs="TH SarabunPSK"/>
          <w:sz w:val="32"/>
          <w:szCs w:val="32"/>
        </w:rPr>
        <w:t xml:space="preserve">33 </w:t>
      </w:r>
      <w:r w:rsidRPr="004455D2">
        <w:rPr>
          <w:rFonts w:ascii="TH SarabunPSK" w:eastAsia="Times New Roman" w:hAnsi="TH SarabunPSK" w:cs="TH SarabunPSK"/>
          <w:sz w:val="32"/>
          <w:szCs w:val="32"/>
          <w:cs/>
        </w:rPr>
        <w:t xml:space="preserve">ฉบับที่ </w:t>
      </w:r>
      <w:r w:rsidRPr="004455D2">
        <w:rPr>
          <w:rFonts w:ascii="TH SarabunPSK" w:eastAsia="Times New Roman" w:hAnsi="TH SarabunPSK" w:cs="TH SarabunPSK"/>
          <w:sz w:val="32"/>
          <w:szCs w:val="32"/>
        </w:rPr>
        <w:t xml:space="preserve">2 </w:t>
      </w:r>
      <w:r w:rsidRPr="004455D2">
        <w:rPr>
          <w:rFonts w:ascii="TH SarabunPSK" w:eastAsia="Times New Roman" w:hAnsi="TH SarabunPSK" w:cs="TH SarabunPSK"/>
          <w:sz w:val="32"/>
          <w:szCs w:val="32"/>
          <w:cs/>
        </w:rPr>
        <w:t>เมษายน</w:t>
      </w:r>
      <w:r w:rsidRPr="004455D2">
        <w:rPr>
          <w:rFonts w:ascii="TH SarabunPSK" w:eastAsia="Times New Roman" w:hAnsi="TH SarabunPSK" w:cs="TH SarabunPSK"/>
          <w:sz w:val="32"/>
          <w:szCs w:val="32"/>
        </w:rPr>
        <w:t>-</w:t>
      </w:r>
      <w:r w:rsidRPr="004455D2">
        <w:rPr>
          <w:rFonts w:ascii="TH SarabunPSK" w:eastAsia="Times New Roman" w:hAnsi="TH SarabunPSK" w:cs="TH SarabunPSK"/>
          <w:sz w:val="32"/>
          <w:szCs w:val="32"/>
          <w:cs/>
        </w:rPr>
        <w:t xml:space="preserve">มิถุนายน </w:t>
      </w:r>
      <w:r w:rsidRPr="004455D2">
        <w:rPr>
          <w:rFonts w:ascii="TH SarabunPSK" w:eastAsia="Times New Roman" w:hAnsi="TH SarabunPSK" w:cs="TH SarabunPSK"/>
          <w:sz w:val="32"/>
          <w:szCs w:val="32"/>
        </w:rPr>
        <w:t>2556.</w:t>
      </w:r>
    </w:p>
    <w:p w:rsidR="0074633C" w:rsidRPr="0074633C" w:rsidRDefault="0074633C" w:rsidP="0074633C">
      <w:pPr>
        <w:spacing w:after="0" w:line="240" w:lineRule="auto"/>
        <w:jc w:val="thaiDistribute"/>
        <w:rPr>
          <w:rFonts w:ascii="TH SarabunPSK" w:eastAsia="Times New Roman" w:hAnsi="TH SarabunPSK" w:cs="TH SarabunPSK"/>
          <w:sz w:val="32"/>
          <w:szCs w:val="32"/>
        </w:rPr>
      </w:pPr>
      <w:r w:rsidRPr="0074633C">
        <w:rPr>
          <w:rFonts w:ascii="TH SarabunPSK" w:eastAsia="Times New Roman" w:hAnsi="TH SarabunPSK" w:cs="TH SarabunPSK"/>
          <w:sz w:val="32"/>
          <w:szCs w:val="32"/>
          <w:cs/>
        </w:rPr>
        <w:t>พรพรรณ ไว</w:t>
      </w:r>
      <w:proofErr w:type="spellStart"/>
      <w:r w:rsidRPr="0074633C">
        <w:rPr>
          <w:rFonts w:ascii="TH SarabunPSK" w:eastAsia="Times New Roman" w:hAnsi="TH SarabunPSK" w:cs="TH SarabunPSK"/>
          <w:sz w:val="32"/>
          <w:szCs w:val="32"/>
          <w:cs/>
        </w:rPr>
        <w:t>ทยางกูร.</w:t>
      </w:r>
      <w:proofErr w:type="spellEnd"/>
      <w:r w:rsidRPr="0074633C">
        <w:rPr>
          <w:rFonts w:ascii="TH SarabunPSK" w:eastAsia="Times New Roman" w:hAnsi="TH SarabunPSK" w:cs="TH SarabunPSK"/>
          <w:sz w:val="32"/>
          <w:szCs w:val="32"/>
          <w:cs/>
        </w:rPr>
        <w:t xml:space="preserve"> </w:t>
      </w:r>
      <w:r w:rsidRPr="0074633C">
        <w:rPr>
          <w:rFonts w:ascii="TH SarabunPSK" w:eastAsia="Times New Roman" w:hAnsi="TH SarabunPSK" w:cs="TH SarabunPSK"/>
          <w:sz w:val="32"/>
          <w:szCs w:val="32"/>
        </w:rPr>
        <w:t xml:space="preserve">(2560). </w:t>
      </w:r>
      <w:r w:rsidRPr="0074633C">
        <w:rPr>
          <w:rFonts w:ascii="TH SarabunPSK" w:eastAsia="Times New Roman" w:hAnsi="TH SarabunPSK" w:cs="TH SarabunPSK"/>
          <w:i/>
          <w:iCs/>
          <w:sz w:val="32"/>
          <w:szCs w:val="32"/>
          <w:cs/>
        </w:rPr>
        <w:t>จับตา</w:t>
      </w:r>
      <w:r w:rsidRPr="0074633C">
        <w:rPr>
          <w:rFonts w:ascii="TH SarabunPSK" w:eastAsia="Times New Roman" w:hAnsi="TH SarabunPSK" w:cs="TH SarabunPSK"/>
          <w:i/>
          <w:iCs/>
          <w:sz w:val="32"/>
          <w:szCs w:val="32"/>
        </w:rPr>
        <w:t xml:space="preserve">!!! </w:t>
      </w:r>
      <w:r w:rsidRPr="0074633C">
        <w:rPr>
          <w:rFonts w:ascii="TH SarabunPSK" w:eastAsia="Times New Roman" w:hAnsi="TH SarabunPSK" w:cs="TH SarabunPSK"/>
          <w:i/>
          <w:iCs/>
          <w:sz w:val="32"/>
          <w:szCs w:val="32"/>
          <w:cs/>
        </w:rPr>
        <w:t>สะเต็มศึกษาพัฒนาเด็กไทยตั้งแต่วัยอนุบาล.</w:t>
      </w:r>
      <w:r w:rsidRPr="0074633C">
        <w:rPr>
          <w:rFonts w:ascii="TH SarabunPSK" w:eastAsia="Times New Roman" w:hAnsi="TH SarabunPSK" w:cs="TH SarabunPSK"/>
          <w:sz w:val="32"/>
          <w:szCs w:val="32"/>
          <w:cs/>
        </w:rPr>
        <w:t xml:space="preserve"> สืบค้นเมื่อวันที่ </w:t>
      </w:r>
    </w:p>
    <w:p w:rsidR="0074633C" w:rsidRPr="0074633C" w:rsidRDefault="0074633C" w:rsidP="0074633C">
      <w:pPr>
        <w:spacing w:after="0" w:line="240" w:lineRule="auto"/>
        <w:ind w:firstLine="720"/>
        <w:jc w:val="thaiDistribute"/>
        <w:rPr>
          <w:rFonts w:ascii="TH SarabunPSK" w:eastAsia="Times New Roman" w:hAnsi="TH SarabunPSK" w:cs="TH SarabunPSK"/>
          <w:sz w:val="32"/>
          <w:szCs w:val="32"/>
        </w:rPr>
      </w:pPr>
      <w:r w:rsidRPr="0074633C">
        <w:rPr>
          <w:rFonts w:ascii="TH SarabunPSK" w:eastAsia="Times New Roman" w:hAnsi="TH SarabunPSK" w:cs="TH SarabunPSK"/>
          <w:sz w:val="32"/>
          <w:szCs w:val="32"/>
        </w:rPr>
        <w:t xml:space="preserve">15 </w:t>
      </w:r>
      <w:r w:rsidRPr="0074633C">
        <w:rPr>
          <w:rFonts w:ascii="TH SarabunPSK" w:eastAsia="Times New Roman" w:hAnsi="TH SarabunPSK" w:cs="TH SarabunPSK"/>
          <w:sz w:val="32"/>
          <w:szCs w:val="32"/>
          <w:cs/>
        </w:rPr>
        <w:t xml:space="preserve">เมษายน </w:t>
      </w:r>
      <w:r w:rsidRPr="0074633C">
        <w:rPr>
          <w:rFonts w:ascii="TH SarabunPSK" w:eastAsia="Times New Roman" w:hAnsi="TH SarabunPSK" w:cs="TH SarabunPSK"/>
          <w:sz w:val="32"/>
          <w:szCs w:val="32"/>
        </w:rPr>
        <w:t xml:space="preserve">2560 </w:t>
      </w:r>
      <w:r w:rsidRPr="0074633C">
        <w:rPr>
          <w:rFonts w:ascii="TH SarabunPSK" w:eastAsia="Times New Roman" w:hAnsi="TH SarabunPSK" w:cs="TH SarabunPSK"/>
          <w:sz w:val="32"/>
          <w:szCs w:val="32"/>
          <w:cs/>
        </w:rPr>
        <w:t xml:space="preserve">จากเว็บไซต์ </w:t>
      </w:r>
      <w:r w:rsidRPr="0074633C">
        <w:rPr>
          <w:rFonts w:ascii="TH SarabunPSK" w:eastAsia="Times New Roman" w:hAnsi="TH SarabunPSK" w:cs="TH SarabunPSK"/>
          <w:sz w:val="32"/>
          <w:szCs w:val="32"/>
        </w:rPr>
        <w:t>: www.ipst.ac.th</w:t>
      </w:r>
    </w:p>
    <w:p w:rsidR="00185EC8" w:rsidRPr="00185EC8" w:rsidRDefault="00185EC8" w:rsidP="00185EC8">
      <w:pPr>
        <w:spacing w:after="0" w:line="240" w:lineRule="auto"/>
        <w:jc w:val="thaiDistribute"/>
        <w:rPr>
          <w:rFonts w:ascii="TH SarabunPSK" w:eastAsia="Times New Roman" w:hAnsi="TH SarabunPSK" w:cs="TH SarabunPSK"/>
          <w:i/>
          <w:iCs/>
          <w:sz w:val="32"/>
          <w:szCs w:val="32"/>
        </w:rPr>
      </w:pPr>
      <w:r w:rsidRPr="00185EC8">
        <w:rPr>
          <w:rFonts w:ascii="TH SarabunPSK" w:eastAsia="Times New Roman" w:hAnsi="TH SarabunPSK" w:cs="TH SarabunPSK"/>
          <w:sz w:val="32"/>
          <w:szCs w:val="32"/>
          <w:cs/>
        </w:rPr>
        <w:t>สำนักงานเลขาธิการสภาการศึกษา, กระทรวงศึกษาธิการ. (</w:t>
      </w:r>
      <w:r w:rsidRPr="00185EC8">
        <w:rPr>
          <w:rFonts w:ascii="TH SarabunPSK" w:eastAsia="Times New Roman" w:hAnsi="TH SarabunPSK" w:cs="TH SarabunPSK"/>
          <w:sz w:val="32"/>
          <w:szCs w:val="32"/>
        </w:rPr>
        <w:t>2560</w:t>
      </w:r>
      <w:r w:rsidRPr="00185EC8">
        <w:rPr>
          <w:rFonts w:ascii="TH SarabunPSK" w:eastAsia="Times New Roman" w:hAnsi="TH SarabunPSK" w:cs="TH SarabunPSK"/>
          <w:sz w:val="32"/>
          <w:szCs w:val="32"/>
          <w:cs/>
        </w:rPr>
        <w:t xml:space="preserve">).  </w:t>
      </w:r>
      <w:r w:rsidRPr="00185EC8">
        <w:rPr>
          <w:rFonts w:ascii="TH SarabunPSK" w:eastAsia="Times New Roman" w:hAnsi="TH SarabunPSK" w:cs="TH SarabunPSK"/>
          <w:i/>
          <w:iCs/>
          <w:sz w:val="32"/>
          <w:szCs w:val="32"/>
          <w:cs/>
        </w:rPr>
        <w:t xml:space="preserve">แผนการศึกษาแห่งชาติ พ.ศ. </w:t>
      </w:r>
    </w:p>
    <w:p w:rsidR="00185EC8" w:rsidRPr="00185EC8" w:rsidRDefault="00185EC8" w:rsidP="00185EC8">
      <w:pPr>
        <w:spacing w:after="0" w:line="240" w:lineRule="auto"/>
        <w:jc w:val="thaiDistribute"/>
        <w:rPr>
          <w:rFonts w:ascii="TH SarabunPSK" w:eastAsia="Times New Roman" w:hAnsi="TH SarabunPSK" w:cs="TH SarabunPSK"/>
          <w:sz w:val="32"/>
          <w:szCs w:val="32"/>
        </w:rPr>
      </w:pPr>
      <w:r w:rsidRPr="00185EC8">
        <w:rPr>
          <w:rFonts w:ascii="TH SarabunPSK" w:eastAsia="Times New Roman" w:hAnsi="TH SarabunPSK" w:cs="TH SarabunPSK"/>
          <w:i/>
          <w:iCs/>
          <w:sz w:val="32"/>
          <w:szCs w:val="32"/>
        </w:rPr>
        <w:tab/>
        <w:t>2560-2579</w:t>
      </w:r>
      <w:r w:rsidRPr="00185EC8">
        <w:rPr>
          <w:rFonts w:ascii="TH SarabunPSK" w:eastAsia="Times New Roman" w:hAnsi="TH SarabunPSK" w:cs="TH SarabunPSK"/>
          <w:i/>
          <w:iCs/>
          <w:sz w:val="32"/>
          <w:szCs w:val="32"/>
          <w:cs/>
        </w:rPr>
        <w:t>).</w:t>
      </w:r>
      <w:r w:rsidR="00224D7A">
        <w:rPr>
          <w:rFonts w:ascii="TH SarabunPSK" w:eastAsia="Times New Roman" w:hAnsi="TH SarabunPSK" w:cs="TH SarabunPSK" w:hint="cs"/>
          <w:sz w:val="32"/>
          <w:szCs w:val="32"/>
          <w:cs/>
        </w:rPr>
        <w:t xml:space="preserve"> </w:t>
      </w:r>
      <w:r w:rsidRPr="00185EC8">
        <w:rPr>
          <w:rFonts w:ascii="TH SarabunPSK" w:eastAsia="Times New Roman" w:hAnsi="TH SarabunPSK" w:cs="TH SarabunPSK"/>
          <w:sz w:val="32"/>
          <w:szCs w:val="32"/>
          <w:cs/>
        </w:rPr>
        <w:t>กรุงเทพฯ</w:t>
      </w:r>
      <w:r w:rsidR="00224D7A">
        <w:rPr>
          <w:rFonts w:ascii="TH SarabunPSK" w:eastAsia="Times New Roman" w:hAnsi="TH SarabunPSK" w:cs="TH SarabunPSK"/>
          <w:sz w:val="32"/>
          <w:szCs w:val="32"/>
        </w:rPr>
        <w:t xml:space="preserve"> </w:t>
      </w:r>
      <w:r w:rsidRPr="00185EC8">
        <w:rPr>
          <w:rFonts w:ascii="TH SarabunPSK" w:eastAsia="Times New Roman" w:hAnsi="TH SarabunPSK" w:cs="TH SarabunPSK"/>
          <w:sz w:val="32"/>
          <w:szCs w:val="32"/>
        </w:rPr>
        <w:t xml:space="preserve">: </w:t>
      </w:r>
      <w:r w:rsidRPr="00185EC8">
        <w:rPr>
          <w:rFonts w:ascii="TH SarabunPSK" w:eastAsia="Times New Roman" w:hAnsi="TH SarabunPSK" w:cs="TH SarabunPSK"/>
          <w:sz w:val="32"/>
          <w:szCs w:val="32"/>
          <w:cs/>
        </w:rPr>
        <w:t>บริษัท พริกหวาน</w:t>
      </w:r>
      <w:r w:rsidR="00BC790A">
        <w:rPr>
          <w:rFonts w:ascii="TH SarabunPSK" w:eastAsia="Times New Roman" w:hAnsi="TH SarabunPSK" w:cs="TH SarabunPSK" w:hint="cs"/>
          <w:sz w:val="32"/>
          <w:szCs w:val="32"/>
          <w:cs/>
        </w:rPr>
        <w:t xml:space="preserve"> </w:t>
      </w:r>
      <w:r w:rsidRPr="00185EC8">
        <w:rPr>
          <w:rFonts w:ascii="TH SarabunPSK" w:eastAsia="Times New Roman" w:hAnsi="TH SarabunPSK" w:cs="TH SarabunPSK"/>
          <w:sz w:val="32"/>
          <w:szCs w:val="32"/>
          <w:cs/>
        </w:rPr>
        <w:t>กราฟ</w:t>
      </w:r>
      <w:proofErr w:type="spellStart"/>
      <w:r w:rsidRPr="00185EC8">
        <w:rPr>
          <w:rFonts w:ascii="TH SarabunPSK" w:eastAsia="Times New Roman" w:hAnsi="TH SarabunPSK" w:cs="TH SarabunPSK"/>
          <w:sz w:val="32"/>
          <w:szCs w:val="32"/>
          <w:cs/>
        </w:rPr>
        <w:t>ฟิค.</w:t>
      </w:r>
      <w:proofErr w:type="spellEnd"/>
    </w:p>
    <w:p w:rsidR="00185EC8" w:rsidRPr="005B2749" w:rsidRDefault="00185EC8" w:rsidP="005B2749">
      <w:pPr>
        <w:spacing w:after="0" w:line="240" w:lineRule="auto"/>
        <w:ind w:firstLine="720"/>
        <w:jc w:val="both"/>
        <w:rPr>
          <w:rFonts w:ascii="TH SarabunPSK" w:eastAsia="Times New Roman" w:hAnsi="TH SarabunPSK" w:cs="TH SarabunPSK" w:hint="cs"/>
          <w:b/>
          <w:bCs/>
          <w:sz w:val="32"/>
          <w:szCs w:val="32"/>
        </w:rPr>
      </w:pPr>
    </w:p>
    <w:sectPr w:rsidR="00185EC8" w:rsidRPr="005B2749" w:rsidSect="004455D2">
      <w:type w:val="continuous"/>
      <w:pgSz w:w="11906" w:h="16838"/>
      <w:pgMar w:top="1418" w:right="1418" w:bottom="1418" w:left="1418" w:header="709" w:footer="414" w:gutter="0"/>
      <w:cols w:space="28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02" w:rsidRDefault="00F90A02" w:rsidP="00F34E7B">
      <w:pPr>
        <w:spacing w:after="0" w:line="240" w:lineRule="auto"/>
      </w:pPr>
      <w:r>
        <w:separator/>
      </w:r>
    </w:p>
  </w:endnote>
  <w:endnote w:type="continuationSeparator" w:id="1">
    <w:p w:rsidR="00F90A02" w:rsidRDefault="00F90A02" w:rsidP="00F34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02" w:rsidRDefault="00F90A02" w:rsidP="00F34E7B">
      <w:pPr>
        <w:spacing w:after="0" w:line="240" w:lineRule="auto"/>
      </w:pPr>
      <w:r>
        <w:separator/>
      </w:r>
    </w:p>
  </w:footnote>
  <w:footnote w:type="continuationSeparator" w:id="1">
    <w:p w:rsidR="00F90A02" w:rsidRDefault="00F90A02" w:rsidP="00F34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675613"/>
      <w:docPartObj>
        <w:docPartGallery w:val="Page Numbers (Top of Page)"/>
        <w:docPartUnique/>
      </w:docPartObj>
    </w:sdtPr>
    <w:sdtEndPr>
      <w:rPr>
        <w:rFonts w:ascii="TH SarabunPSK" w:hAnsi="TH SarabunPSK" w:cs="TH SarabunPSK"/>
        <w:sz w:val="32"/>
        <w:szCs w:val="32"/>
      </w:rPr>
    </w:sdtEndPr>
    <w:sdtContent>
      <w:p w:rsidR="00F90A02" w:rsidRPr="00F34E7B" w:rsidRDefault="00F90A02" w:rsidP="00361DA7">
        <w:pPr>
          <w:pStyle w:val="a7"/>
          <w:jc w:val="center"/>
          <w:rPr>
            <w:rFonts w:ascii="TH SarabunPSK" w:hAnsi="TH SarabunPSK" w:cs="TH SarabunPSK"/>
            <w:sz w:val="32"/>
            <w:szCs w:val="32"/>
          </w:rPr>
        </w:pPr>
        <w:r w:rsidRPr="00F34E7B">
          <w:rPr>
            <w:rFonts w:ascii="TH SarabunPSK" w:hAnsi="TH SarabunPSK" w:cs="TH SarabunPSK"/>
            <w:sz w:val="32"/>
            <w:szCs w:val="32"/>
          </w:rPr>
          <w:fldChar w:fldCharType="begin"/>
        </w:r>
        <w:r w:rsidRPr="00F34E7B">
          <w:rPr>
            <w:rFonts w:ascii="TH SarabunPSK" w:hAnsi="TH SarabunPSK" w:cs="TH SarabunPSK"/>
            <w:sz w:val="32"/>
            <w:szCs w:val="32"/>
          </w:rPr>
          <w:instrText>PAGE   \* MERGEFORMAT</w:instrText>
        </w:r>
        <w:r w:rsidRPr="00F34E7B">
          <w:rPr>
            <w:rFonts w:ascii="TH SarabunPSK" w:hAnsi="TH SarabunPSK" w:cs="TH SarabunPSK"/>
            <w:sz w:val="32"/>
            <w:szCs w:val="32"/>
          </w:rPr>
          <w:fldChar w:fldCharType="separate"/>
        </w:r>
        <w:r w:rsidR="00042750" w:rsidRPr="00042750">
          <w:rPr>
            <w:rFonts w:ascii="TH SarabunPSK" w:hAnsi="TH SarabunPSK" w:cs="TH SarabunPSK"/>
            <w:noProof/>
            <w:sz w:val="32"/>
            <w:szCs w:val="32"/>
            <w:lang w:val="th-TH"/>
          </w:rPr>
          <w:t>14</w:t>
        </w:r>
        <w:r w:rsidRPr="00F34E7B">
          <w:rPr>
            <w:rFonts w:ascii="TH SarabunPSK" w:hAnsi="TH SarabunPSK" w:cs="TH SarabunPSK"/>
            <w:sz w:val="32"/>
            <w:szCs w:val="32"/>
          </w:rPr>
          <w:fldChar w:fldCharType="end"/>
        </w:r>
      </w:p>
    </w:sdtContent>
  </w:sdt>
  <w:p w:rsidR="00F90A02" w:rsidRDefault="00F90A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9FE"/>
    <w:multiLevelType w:val="multilevel"/>
    <w:tmpl w:val="DF5C72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2AA5564"/>
    <w:multiLevelType w:val="multilevel"/>
    <w:tmpl w:val="DF5C72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72E2669"/>
    <w:multiLevelType w:val="multilevel"/>
    <w:tmpl w:val="797C09B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07434B55"/>
    <w:multiLevelType w:val="hybridMultilevel"/>
    <w:tmpl w:val="FB1ACF16"/>
    <w:lvl w:ilvl="0" w:tplc="BCCEB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072D0"/>
    <w:multiLevelType w:val="multilevel"/>
    <w:tmpl w:val="DF5C72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0CBC4257"/>
    <w:multiLevelType w:val="hybridMultilevel"/>
    <w:tmpl w:val="D89C9592"/>
    <w:lvl w:ilvl="0" w:tplc="7E7A7AB6">
      <w:start w:val="1"/>
      <w:numFmt w:val="decimal"/>
      <w:lvlText w:val="%1."/>
      <w:lvlJc w:val="left"/>
      <w:pPr>
        <w:tabs>
          <w:tab w:val="num" w:pos="1080"/>
        </w:tabs>
        <w:ind w:left="1080" w:hanging="360"/>
      </w:pPr>
      <w:rPr>
        <w:rFonts w:hint="default"/>
      </w:rPr>
    </w:lvl>
    <w:lvl w:ilvl="1" w:tplc="0832C204">
      <w:numFmt w:val="none"/>
      <w:lvlText w:val=""/>
      <w:lvlJc w:val="left"/>
      <w:pPr>
        <w:tabs>
          <w:tab w:val="num" w:pos="360"/>
        </w:tabs>
      </w:pPr>
    </w:lvl>
    <w:lvl w:ilvl="2" w:tplc="B52260A6">
      <w:numFmt w:val="none"/>
      <w:lvlText w:val=""/>
      <w:lvlJc w:val="left"/>
      <w:pPr>
        <w:tabs>
          <w:tab w:val="num" w:pos="360"/>
        </w:tabs>
      </w:pPr>
    </w:lvl>
    <w:lvl w:ilvl="3" w:tplc="36246234">
      <w:numFmt w:val="none"/>
      <w:lvlText w:val=""/>
      <w:lvlJc w:val="left"/>
      <w:pPr>
        <w:tabs>
          <w:tab w:val="num" w:pos="360"/>
        </w:tabs>
      </w:pPr>
    </w:lvl>
    <w:lvl w:ilvl="4" w:tplc="D6121672">
      <w:numFmt w:val="none"/>
      <w:lvlText w:val=""/>
      <w:lvlJc w:val="left"/>
      <w:pPr>
        <w:tabs>
          <w:tab w:val="num" w:pos="360"/>
        </w:tabs>
      </w:pPr>
    </w:lvl>
    <w:lvl w:ilvl="5" w:tplc="792ABF0C">
      <w:numFmt w:val="none"/>
      <w:lvlText w:val=""/>
      <w:lvlJc w:val="left"/>
      <w:pPr>
        <w:tabs>
          <w:tab w:val="num" w:pos="360"/>
        </w:tabs>
      </w:pPr>
    </w:lvl>
    <w:lvl w:ilvl="6" w:tplc="BC50FBB6">
      <w:numFmt w:val="none"/>
      <w:lvlText w:val=""/>
      <w:lvlJc w:val="left"/>
      <w:pPr>
        <w:tabs>
          <w:tab w:val="num" w:pos="360"/>
        </w:tabs>
      </w:pPr>
    </w:lvl>
    <w:lvl w:ilvl="7" w:tplc="2B6C1A50">
      <w:numFmt w:val="none"/>
      <w:lvlText w:val=""/>
      <w:lvlJc w:val="left"/>
      <w:pPr>
        <w:tabs>
          <w:tab w:val="num" w:pos="360"/>
        </w:tabs>
      </w:pPr>
    </w:lvl>
    <w:lvl w:ilvl="8" w:tplc="F49A68DE">
      <w:numFmt w:val="none"/>
      <w:lvlText w:val=""/>
      <w:lvlJc w:val="left"/>
      <w:pPr>
        <w:tabs>
          <w:tab w:val="num" w:pos="360"/>
        </w:tabs>
      </w:pPr>
    </w:lvl>
  </w:abstractNum>
  <w:abstractNum w:abstractNumId="6">
    <w:nsid w:val="0E7D0F15"/>
    <w:multiLevelType w:val="multilevel"/>
    <w:tmpl w:val="A3C2B9B2"/>
    <w:lvl w:ilvl="0">
      <w:start w:val="2"/>
      <w:numFmt w:val="decimal"/>
      <w:lvlText w:val="%1"/>
      <w:lvlJc w:val="left"/>
      <w:pPr>
        <w:ind w:left="450" w:hanging="450"/>
      </w:pPr>
      <w:rPr>
        <w:rFonts w:hint="default"/>
      </w:rPr>
    </w:lvl>
    <w:lvl w:ilvl="1">
      <w:start w:val="2"/>
      <w:numFmt w:val="decimal"/>
      <w:lvlText w:val="%1.%2"/>
      <w:lvlJc w:val="left"/>
      <w:pPr>
        <w:ind w:left="1020" w:hanging="45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nsid w:val="15593993"/>
    <w:multiLevelType w:val="multilevel"/>
    <w:tmpl w:val="1B66888C"/>
    <w:lvl w:ilvl="0">
      <w:start w:val="2"/>
      <w:numFmt w:val="decimal"/>
      <w:lvlText w:val="%1"/>
      <w:lvlJc w:val="left"/>
      <w:pPr>
        <w:ind w:left="360" w:hanging="360"/>
      </w:pPr>
      <w:rPr>
        <w:rFonts w:eastAsia="Cordia New" w:hint="default"/>
      </w:rPr>
    </w:lvl>
    <w:lvl w:ilvl="1">
      <w:start w:val="3"/>
      <w:numFmt w:val="decimal"/>
      <w:lvlText w:val="%1.%2"/>
      <w:lvlJc w:val="left"/>
      <w:pPr>
        <w:ind w:left="1350" w:hanging="360"/>
      </w:pPr>
      <w:rPr>
        <w:rFonts w:eastAsia="Cordia New" w:hint="default"/>
      </w:rPr>
    </w:lvl>
    <w:lvl w:ilvl="2">
      <w:start w:val="1"/>
      <w:numFmt w:val="decimal"/>
      <w:lvlText w:val="%1.%2.%3"/>
      <w:lvlJc w:val="left"/>
      <w:pPr>
        <w:ind w:left="2700" w:hanging="720"/>
      </w:pPr>
      <w:rPr>
        <w:rFonts w:eastAsia="Cordia New" w:hint="default"/>
      </w:rPr>
    </w:lvl>
    <w:lvl w:ilvl="3">
      <w:start w:val="1"/>
      <w:numFmt w:val="decimal"/>
      <w:lvlText w:val="%1.%2.%3.%4"/>
      <w:lvlJc w:val="left"/>
      <w:pPr>
        <w:ind w:left="3690" w:hanging="720"/>
      </w:pPr>
      <w:rPr>
        <w:rFonts w:eastAsia="Cordia New" w:hint="default"/>
      </w:rPr>
    </w:lvl>
    <w:lvl w:ilvl="4">
      <w:start w:val="1"/>
      <w:numFmt w:val="decimal"/>
      <w:lvlText w:val="%1.%2.%3.%4.%5"/>
      <w:lvlJc w:val="left"/>
      <w:pPr>
        <w:ind w:left="5040" w:hanging="1080"/>
      </w:pPr>
      <w:rPr>
        <w:rFonts w:eastAsia="Cordia New" w:hint="default"/>
      </w:rPr>
    </w:lvl>
    <w:lvl w:ilvl="5">
      <w:start w:val="1"/>
      <w:numFmt w:val="decimal"/>
      <w:lvlText w:val="%1.%2.%3.%4.%5.%6"/>
      <w:lvlJc w:val="left"/>
      <w:pPr>
        <w:ind w:left="6030" w:hanging="1080"/>
      </w:pPr>
      <w:rPr>
        <w:rFonts w:eastAsia="Cordia New" w:hint="default"/>
      </w:rPr>
    </w:lvl>
    <w:lvl w:ilvl="6">
      <w:start w:val="1"/>
      <w:numFmt w:val="decimal"/>
      <w:lvlText w:val="%1.%2.%3.%4.%5.%6.%7"/>
      <w:lvlJc w:val="left"/>
      <w:pPr>
        <w:ind w:left="7380" w:hanging="1440"/>
      </w:pPr>
      <w:rPr>
        <w:rFonts w:eastAsia="Cordia New" w:hint="default"/>
      </w:rPr>
    </w:lvl>
    <w:lvl w:ilvl="7">
      <w:start w:val="1"/>
      <w:numFmt w:val="decimal"/>
      <w:lvlText w:val="%1.%2.%3.%4.%5.%6.%7.%8"/>
      <w:lvlJc w:val="left"/>
      <w:pPr>
        <w:ind w:left="8370" w:hanging="1440"/>
      </w:pPr>
      <w:rPr>
        <w:rFonts w:eastAsia="Cordia New" w:hint="default"/>
      </w:rPr>
    </w:lvl>
    <w:lvl w:ilvl="8">
      <w:start w:val="1"/>
      <w:numFmt w:val="decimal"/>
      <w:lvlText w:val="%1.%2.%3.%4.%5.%6.%7.%8.%9"/>
      <w:lvlJc w:val="left"/>
      <w:pPr>
        <w:ind w:left="9720" w:hanging="1800"/>
      </w:pPr>
      <w:rPr>
        <w:rFonts w:eastAsia="Cordia New" w:hint="default"/>
      </w:rPr>
    </w:lvl>
  </w:abstractNum>
  <w:abstractNum w:abstractNumId="8">
    <w:nsid w:val="15773B77"/>
    <w:multiLevelType w:val="multilevel"/>
    <w:tmpl w:val="0B04E150"/>
    <w:lvl w:ilvl="0">
      <w:start w:val="1"/>
      <w:numFmt w:val="decimal"/>
      <w:lvlText w:val="%1"/>
      <w:lvlJc w:val="left"/>
      <w:pPr>
        <w:ind w:left="360" w:hanging="360"/>
      </w:pPr>
      <w:rPr>
        <w:rFonts w:eastAsiaTheme="minorEastAsia" w:hint="default"/>
      </w:rPr>
    </w:lvl>
    <w:lvl w:ilvl="1">
      <w:start w:val="1"/>
      <w:numFmt w:val="decimal"/>
      <w:lvlText w:val="%1.%2"/>
      <w:lvlJc w:val="left"/>
      <w:pPr>
        <w:ind w:left="1920" w:hanging="360"/>
      </w:pPr>
      <w:rPr>
        <w:rFonts w:eastAsiaTheme="minorEastAsia" w:hint="default"/>
      </w:rPr>
    </w:lvl>
    <w:lvl w:ilvl="2">
      <w:start w:val="1"/>
      <w:numFmt w:val="decimal"/>
      <w:lvlText w:val="%1.%2.%3"/>
      <w:lvlJc w:val="left"/>
      <w:pPr>
        <w:ind w:left="3840" w:hanging="720"/>
      </w:pPr>
      <w:rPr>
        <w:rFonts w:eastAsiaTheme="minorEastAsia" w:hint="default"/>
      </w:rPr>
    </w:lvl>
    <w:lvl w:ilvl="3">
      <w:start w:val="1"/>
      <w:numFmt w:val="decimal"/>
      <w:lvlText w:val="%1.%2.%3.%4"/>
      <w:lvlJc w:val="left"/>
      <w:pPr>
        <w:ind w:left="5400" w:hanging="720"/>
      </w:pPr>
      <w:rPr>
        <w:rFonts w:eastAsiaTheme="minorEastAsia" w:hint="default"/>
      </w:rPr>
    </w:lvl>
    <w:lvl w:ilvl="4">
      <w:start w:val="1"/>
      <w:numFmt w:val="decimal"/>
      <w:lvlText w:val="%1.%2.%3.%4.%5"/>
      <w:lvlJc w:val="left"/>
      <w:pPr>
        <w:ind w:left="7320" w:hanging="1080"/>
      </w:pPr>
      <w:rPr>
        <w:rFonts w:eastAsiaTheme="minorEastAsia" w:hint="default"/>
      </w:rPr>
    </w:lvl>
    <w:lvl w:ilvl="5">
      <w:start w:val="1"/>
      <w:numFmt w:val="decimal"/>
      <w:lvlText w:val="%1.%2.%3.%4.%5.%6"/>
      <w:lvlJc w:val="left"/>
      <w:pPr>
        <w:ind w:left="8880" w:hanging="1080"/>
      </w:pPr>
      <w:rPr>
        <w:rFonts w:eastAsiaTheme="minorEastAsia" w:hint="default"/>
      </w:rPr>
    </w:lvl>
    <w:lvl w:ilvl="6">
      <w:start w:val="1"/>
      <w:numFmt w:val="decimal"/>
      <w:lvlText w:val="%1.%2.%3.%4.%5.%6.%7"/>
      <w:lvlJc w:val="left"/>
      <w:pPr>
        <w:ind w:left="10800" w:hanging="1440"/>
      </w:pPr>
      <w:rPr>
        <w:rFonts w:eastAsiaTheme="minorEastAsia" w:hint="default"/>
      </w:rPr>
    </w:lvl>
    <w:lvl w:ilvl="7">
      <w:start w:val="1"/>
      <w:numFmt w:val="decimal"/>
      <w:lvlText w:val="%1.%2.%3.%4.%5.%6.%7.%8"/>
      <w:lvlJc w:val="left"/>
      <w:pPr>
        <w:ind w:left="12360" w:hanging="1440"/>
      </w:pPr>
      <w:rPr>
        <w:rFonts w:eastAsiaTheme="minorEastAsia" w:hint="default"/>
      </w:rPr>
    </w:lvl>
    <w:lvl w:ilvl="8">
      <w:start w:val="1"/>
      <w:numFmt w:val="decimal"/>
      <w:lvlText w:val="%1.%2.%3.%4.%5.%6.%7.%8.%9"/>
      <w:lvlJc w:val="left"/>
      <w:pPr>
        <w:ind w:left="14280" w:hanging="1800"/>
      </w:pPr>
      <w:rPr>
        <w:rFonts w:eastAsiaTheme="minorEastAsia" w:hint="default"/>
      </w:rPr>
    </w:lvl>
  </w:abstractNum>
  <w:abstractNum w:abstractNumId="9">
    <w:nsid w:val="1C383804"/>
    <w:multiLevelType w:val="hybridMultilevel"/>
    <w:tmpl w:val="AF640638"/>
    <w:lvl w:ilvl="0" w:tplc="1CECE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93320"/>
    <w:multiLevelType w:val="hybridMultilevel"/>
    <w:tmpl w:val="E4C04A7C"/>
    <w:lvl w:ilvl="0" w:tplc="FFDC24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8C0AE0"/>
    <w:multiLevelType w:val="hybridMultilevel"/>
    <w:tmpl w:val="0BCE4420"/>
    <w:lvl w:ilvl="0" w:tplc="A342C84E">
      <w:start w:val="21"/>
      <w:numFmt w:val="bullet"/>
      <w:lvlText w:val="-"/>
      <w:lvlJc w:val="left"/>
      <w:pPr>
        <w:ind w:left="1305" w:hanging="360"/>
      </w:pPr>
      <w:rPr>
        <w:rFonts w:ascii="TH SarabunPSK" w:eastAsia="Times New Roman" w:hAnsi="TH SarabunPSK" w:cs="TH SarabunPSK"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nsid w:val="3EE62ECE"/>
    <w:multiLevelType w:val="multilevel"/>
    <w:tmpl w:val="8ADC8E54"/>
    <w:lvl w:ilvl="0">
      <w:start w:val="2"/>
      <w:numFmt w:val="decimal"/>
      <w:lvlText w:val="%1"/>
      <w:lvlJc w:val="left"/>
      <w:pPr>
        <w:ind w:left="360" w:hanging="360"/>
      </w:pPr>
      <w:rPr>
        <w:rFonts w:eastAsia="Times New Roman" w:hint="default"/>
      </w:rPr>
    </w:lvl>
    <w:lvl w:ilvl="1">
      <w:start w:val="1"/>
      <w:numFmt w:val="decimal"/>
      <w:lvlText w:val="%1.%2"/>
      <w:lvlJc w:val="left"/>
      <w:pPr>
        <w:ind w:left="1500" w:hanging="360"/>
      </w:pPr>
      <w:rPr>
        <w:rFonts w:eastAsia="Times New Roman" w:hint="default"/>
      </w:rPr>
    </w:lvl>
    <w:lvl w:ilvl="2">
      <w:start w:val="1"/>
      <w:numFmt w:val="decimal"/>
      <w:lvlText w:val="%1.%2.%3"/>
      <w:lvlJc w:val="left"/>
      <w:pPr>
        <w:ind w:left="3000" w:hanging="720"/>
      </w:pPr>
      <w:rPr>
        <w:rFonts w:eastAsia="Times New Roman" w:hint="default"/>
      </w:rPr>
    </w:lvl>
    <w:lvl w:ilvl="3">
      <w:start w:val="1"/>
      <w:numFmt w:val="decimal"/>
      <w:lvlText w:val="%1.%2.%3.%4"/>
      <w:lvlJc w:val="left"/>
      <w:pPr>
        <w:ind w:left="4140" w:hanging="720"/>
      </w:pPr>
      <w:rPr>
        <w:rFonts w:eastAsia="Times New Roman" w:hint="default"/>
      </w:rPr>
    </w:lvl>
    <w:lvl w:ilvl="4">
      <w:start w:val="1"/>
      <w:numFmt w:val="decimal"/>
      <w:lvlText w:val="%1.%2.%3.%4.%5"/>
      <w:lvlJc w:val="left"/>
      <w:pPr>
        <w:ind w:left="5640" w:hanging="1080"/>
      </w:pPr>
      <w:rPr>
        <w:rFonts w:eastAsia="Times New Roman" w:hint="default"/>
      </w:rPr>
    </w:lvl>
    <w:lvl w:ilvl="5">
      <w:start w:val="1"/>
      <w:numFmt w:val="decimal"/>
      <w:lvlText w:val="%1.%2.%3.%4.%5.%6"/>
      <w:lvlJc w:val="left"/>
      <w:pPr>
        <w:ind w:left="6780" w:hanging="1080"/>
      </w:pPr>
      <w:rPr>
        <w:rFonts w:eastAsia="Times New Roman" w:hint="default"/>
      </w:rPr>
    </w:lvl>
    <w:lvl w:ilvl="6">
      <w:start w:val="1"/>
      <w:numFmt w:val="decimal"/>
      <w:lvlText w:val="%1.%2.%3.%4.%5.%6.%7"/>
      <w:lvlJc w:val="left"/>
      <w:pPr>
        <w:ind w:left="8280" w:hanging="1440"/>
      </w:pPr>
      <w:rPr>
        <w:rFonts w:eastAsia="Times New Roman" w:hint="default"/>
      </w:rPr>
    </w:lvl>
    <w:lvl w:ilvl="7">
      <w:start w:val="1"/>
      <w:numFmt w:val="decimal"/>
      <w:lvlText w:val="%1.%2.%3.%4.%5.%6.%7.%8"/>
      <w:lvlJc w:val="left"/>
      <w:pPr>
        <w:ind w:left="9420" w:hanging="1440"/>
      </w:pPr>
      <w:rPr>
        <w:rFonts w:eastAsia="Times New Roman" w:hint="default"/>
      </w:rPr>
    </w:lvl>
    <w:lvl w:ilvl="8">
      <w:start w:val="1"/>
      <w:numFmt w:val="decimal"/>
      <w:lvlText w:val="%1.%2.%3.%4.%5.%6.%7.%8.%9"/>
      <w:lvlJc w:val="left"/>
      <w:pPr>
        <w:ind w:left="10920" w:hanging="1800"/>
      </w:pPr>
      <w:rPr>
        <w:rFonts w:eastAsia="Times New Roman" w:hint="default"/>
      </w:rPr>
    </w:lvl>
  </w:abstractNum>
  <w:abstractNum w:abstractNumId="13">
    <w:nsid w:val="48DB42BE"/>
    <w:multiLevelType w:val="multilevel"/>
    <w:tmpl w:val="4C826BA6"/>
    <w:lvl w:ilvl="0">
      <w:start w:val="2"/>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14">
    <w:nsid w:val="508376AC"/>
    <w:multiLevelType w:val="multilevel"/>
    <w:tmpl w:val="DF5C72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53633388"/>
    <w:multiLevelType w:val="multilevel"/>
    <w:tmpl w:val="DF5C72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69A47541"/>
    <w:multiLevelType w:val="multilevel"/>
    <w:tmpl w:val="05CE17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6ED65653"/>
    <w:multiLevelType w:val="hybridMultilevel"/>
    <w:tmpl w:val="D7CC615E"/>
    <w:lvl w:ilvl="0" w:tplc="21F045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CD799A"/>
    <w:multiLevelType w:val="multilevel"/>
    <w:tmpl w:val="DF5C72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0"/>
  </w:num>
  <w:num w:numId="2">
    <w:abstractNumId w:val="16"/>
  </w:num>
  <w:num w:numId="3">
    <w:abstractNumId w:val="9"/>
  </w:num>
  <w:num w:numId="4">
    <w:abstractNumId w:val="5"/>
  </w:num>
  <w:num w:numId="5">
    <w:abstractNumId w:val="11"/>
  </w:num>
  <w:num w:numId="6">
    <w:abstractNumId w:val="3"/>
  </w:num>
  <w:num w:numId="7">
    <w:abstractNumId w:val="4"/>
  </w:num>
  <w:num w:numId="8">
    <w:abstractNumId w:val="1"/>
  </w:num>
  <w:num w:numId="9">
    <w:abstractNumId w:val="0"/>
  </w:num>
  <w:num w:numId="10">
    <w:abstractNumId w:val="18"/>
  </w:num>
  <w:num w:numId="11">
    <w:abstractNumId w:val="14"/>
  </w:num>
  <w:num w:numId="12">
    <w:abstractNumId w:val="15"/>
  </w:num>
  <w:num w:numId="13">
    <w:abstractNumId w:val="17"/>
  </w:num>
  <w:num w:numId="14">
    <w:abstractNumId w:val="8"/>
  </w:num>
  <w:num w:numId="15">
    <w:abstractNumId w:val="7"/>
  </w:num>
  <w:num w:numId="16">
    <w:abstractNumId w:val="2"/>
  </w:num>
  <w:num w:numId="17">
    <w:abstractNumId w:val="6"/>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applyBreakingRules/>
  </w:compat>
  <w:rsids>
    <w:rsidRoot w:val="003C00CC"/>
    <w:rsid w:val="000052E2"/>
    <w:rsid w:val="000059E0"/>
    <w:rsid w:val="00042750"/>
    <w:rsid w:val="0005477E"/>
    <w:rsid w:val="00081851"/>
    <w:rsid w:val="00092887"/>
    <w:rsid w:val="00097ABF"/>
    <w:rsid w:val="000A277C"/>
    <w:rsid w:val="000A3AAF"/>
    <w:rsid w:val="000A60F9"/>
    <w:rsid w:val="00110EAF"/>
    <w:rsid w:val="0011596D"/>
    <w:rsid w:val="001207BD"/>
    <w:rsid w:val="00122BF2"/>
    <w:rsid w:val="001235B7"/>
    <w:rsid w:val="00154C24"/>
    <w:rsid w:val="00175549"/>
    <w:rsid w:val="00185EC8"/>
    <w:rsid w:val="00187299"/>
    <w:rsid w:val="001A0F5C"/>
    <w:rsid w:val="001A23FF"/>
    <w:rsid w:val="001A4AC7"/>
    <w:rsid w:val="001D23E5"/>
    <w:rsid w:val="001E09BC"/>
    <w:rsid w:val="001E64B9"/>
    <w:rsid w:val="002001F8"/>
    <w:rsid w:val="00224D7A"/>
    <w:rsid w:val="0025195B"/>
    <w:rsid w:val="00261FA7"/>
    <w:rsid w:val="00270C1A"/>
    <w:rsid w:val="0028290E"/>
    <w:rsid w:val="0029171A"/>
    <w:rsid w:val="002B4D32"/>
    <w:rsid w:val="002D5DFC"/>
    <w:rsid w:val="0030642F"/>
    <w:rsid w:val="00330AFE"/>
    <w:rsid w:val="00334512"/>
    <w:rsid w:val="00342085"/>
    <w:rsid w:val="00346710"/>
    <w:rsid w:val="00347E13"/>
    <w:rsid w:val="00351EE6"/>
    <w:rsid w:val="00361DA7"/>
    <w:rsid w:val="003755B0"/>
    <w:rsid w:val="003818BE"/>
    <w:rsid w:val="0039068F"/>
    <w:rsid w:val="003A3C26"/>
    <w:rsid w:val="003C00CC"/>
    <w:rsid w:val="003D185A"/>
    <w:rsid w:val="003E7ED9"/>
    <w:rsid w:val="00405CB6"/>
    <w:rsid w:val="00424D8F"/>
    <w:rsid w:val="00437B3A"/>
    <w:rsid w:val="004455D2"/>
    <w:rsid w:val="0046547B"/>
    <w:rsid w:val="004849D6"/>
    <w:rsid w:val="00486650"/>
    <w:rsid w:val="004963C7"/>
    <w:rsid w:val="00540801"/>
    <w:rsid w:val="00552039"/>
    <w:rsid w:val="00583F48"/>
    <w:rsid w:val="0058681F"/>
    <w:rsid w:val="00594A8F"/>
    <w:rsid w:val="005A374F"/>
    <w:rsid w:val="005B2749"/>
    <w:rsid w:val="005F0B6E"/>
    <w:rsid w:val="005F5CB1"/>
    <w:rsid w:val="00603881"/>
    <w:rsid w:val="0067057E"/>
    <w:rsid w:val="006C6C79"/>
    <w:rsid w:val="006D4697"/>
    <w:rsid w:val="006D5DBF"/>
    <w:rsid w:val="006D5E0A"/>
    <w:rsid w:val="00706278"/>
    <w:rsid w:val="00706DB1"/>
    <w:rsid w:val="00714279"/>
    <w:rsid w:val="00723344"/>
    <w:rsid w:val="00745CAF"/>
    <w:rsid w:val="0074633C"/>
    <w:rsid w:val="0075222F"/>
    <w:rsid w:val="007F35AD"/>
    <w:rsid w:val="007F598E"/>
    <w:rsid w:val="007F6F24"/>
    <w:rsid w:val="00827871"/>
    <w:rsid w:val="00872FCF"/>
    <w:rsid w:val="00885F09"/>
    <w:rsid w:val="00921645"/>
    <w:rsid w:val="00945D33"/>
    <w:rsid w:val="009460A7"/>
    <w:rsid w:val="009B2AAE"/>
    <w:rsid w:val="009C4012"/>
    <w:rsid w:val="009C7FA7"/>
    <w:rsid w:val="009E3127"/>
    <w:rsid w:val="00A03DAC"/>
    <w:rsid w:val="00A05A10"/>
    <w:rsid w:val="00A16F71"/>
    <w:rsid w:val="00A23437"/>
    <w:rsid w:val="00A643F3"/>
    <w:rsid w:val="00A84725"/>
    <w:rsid w:val="00AA2214"/>
    <w:rsid w:val="00AA7549"/>
    <w:rsid w:val="00AE7692"/>
    <w:rsid w:val="00B35D0D"/>
    <w:rsid w:val="00B603CC"/>
    <w:rsid w:val="00B902B3"/>
    <w:rsid w:val="00B93A14"/>
    <w:rsid w:val="00BB22B7"/>
    <w:rsid w:val="00BC790A"/>
    <w:rsid w:val="00BD08D5"/>
    <w:rsid w:val="00BE22A4"/>
    <w:rsid w:val="00C023DB"/>
    <w:rsid w:val="00C13156"/>
    <w:rsid w:val="00C167A6"/>
    <w:rsid w:val="00C200E2"/>
    <w:rsid w:val="00C360A7"/>
    <w:rsid w:val="00C519A4"/>
    <w:rsid w:val="00C60419"/>
    <w:rsid w:val="00C713F2"/>
    <w:rsid w:val="00C830C4"/>
    <w:rsid w:val="00C961A0"/>
    <w:rsid w:val="00CA421D"/>
    <w:rsid w:val="00CA6A90"/>
    <w:rsid w:val="00CB1313"/>
    <w:rsid w:val="00CD1098"/>
    <w:rsid w:val="00CE0A3C"/>
    <w:rsid w:val="00CF72D8"/>
    <w:rsid w:val="00D20173"/>
    <w:rsid w:val="00D30CAB"/>
    <w:rsid w:val="00D31B22"/>
    <w:rsid w:val="00D40DF2"/>
    <w:rsid w:val="00D4226F"/>
    <w:rsid w:val="00D63DC1"/>
    <w:rsid w:val="00D74B79"/>
    <w:rsid w:val="00D9351F"/>
    <w:rsid w:val="00D943BD"/>
    <w:rsid w:val="00DA5ACD"/>
    <w:rsid w:val="00DB628C"/>
    <w:rsid w:val="00DC0DDC"/>
    <w:rsid w:val="00DE6E80"/>
    <w:rsid w:val="00E24149"/>
    <w:rsid w:val="00E27290"/>
    <w:rsid w:val="00E37450"/>
    <w:rsid w:val="00E40060"/>
    <w:rsid w:val="00E53183"/>
    <w:rsid w:val="00E5699B"/>
    <w:rsid w:val="00E66C70"/>
    <w:rsid w:val="00E828AF"/>
    <w:rsid w:val="00E969BB"/>
    <w:rsid w:val="00EA0505"/>
    <w:rsid w:val="00EB3B7A"/>
    <w:rsid w:val="00EC5FD9"/>
    <w:rsid w:val="00F33EF5"/>
    <w:rsid w:val="00F34E7B"/>
    <w:rsid w:val="00F742AD"/>
    <w:rsid w:val="00F90A02"/>
    <w:rsid w:val="00F90D0E"/>
    <w:rsid w:val="00F94D35"/>
    <w:rsid w:val="00FC683B"/>
    <w:rsid w:val="00FC7C9E"/>
    <w:rsid w:val="00FE7FC0"/>
    <w:rsid w:val="00FF0A7A"/>
    <w:rsid w:val="00FF3030"/>
    <w:rsid w:val="00FF757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DC1"/>
    <w:pPr>
      <w:spacing w:after="0" w:line="240" w:lineRule="auto"/>
    </w:pPr>
    <w:rPr>
      <w:rFonts w:ascii="Calibri" w:eastAsia="Calibri" w:hAnsi="Calibri" w:cs="Cordia New"/>
    </w:rPr>
  </w:style>
  <w:style w:type="paragraph" w:styleId="a4">
    <w:name w:val="List Paragraph"/>
    <w:basedOn w:val="a"/>
    <w:uiPriority w:val="34"/>
    <w:qFormat/>
    <w:rsid w:val="00D63DC1"/>
    <w:pPr>
      <w:ind w:left="720"/>
      <w:contextualSpacing/>
    </w:pPr>
  </w:style>
  <w:style w:type="paragraph" w:styleId="a5">
    <w:name w:val="Body Text"/>
    <w:basedOn w:val="a"/>
    <w:link w:val="a6"/>
    <w:uiPriority w:val="99"/>
    <w:semiHidden/>
    <w:unhideWhenUsed/>
    <w:rsid w:val="00D63DC1"/>
    <w:pPr>
      <w:spacing w:after="120"/>
    </w:pPr>
  </w:style>
  <w:style w:type="character" w:customStyle="1" w:styleId="a6">
    <w:name w:val="เนื้อความ อักขระ"/>
    <w:basedOn w:val="a0"/>
    <w:link w:val="a5"/>
    <w:uiPriority w:val="99"/>
    <w:semiHidden/>
    <w:rsid w:val="00D63DC1"/>
  </w:style>
  <w:style w:type="paragraph" w:styleId="a7">
    <w:name w:val="header"/>
    <w:basedOn w:val="a"/>
    <w:link w:val="a8"/>
    <w:uiPriority w:val="99"/>
    <w:unhideWhenUsed/>
    <w:rsid w:val="00F34E7B"/>
    <w:pPr>
      <w:tabs>
        <w:tab w:val="center" w:pos="4513"/>
        <w:tab w:val="right" w:pos="9026"/>
      </w:tabs>
      <w:spacing w:after="0" w:line="240" w:lineRule="auto"/>
    </w:pPr>
  </w:style>
  <w:style w:type="character" w:customStyle="1" w:styleId="a8">
    <w:name w:val="หัวกระดาษ อักขระ"/>
    <w:basedOn w:val="a0"/>
    <w:link w:val="a7"/>
    <w:uiPriority w:val="99"/>
    <w:rsid w:val="00F34E7B"/>
  </w:style>
  <w:style w:type="paragraph" w:styleId="a9">
    <w:name w:val="footer"/>
    <w:basedOn w:val="a"/>
    <w:link w:val="aa"/>
    <w:uiPriority w:val="99"/>
    <w:unhideWhenUsed/>
    <w:rsid w:val="00F34E7B"/>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F34E7B"/>
  </w:style>
  <w:style w:type="paragraph" w:styleId="ab">
    <w:name w:val="Balloon Text"/>
    <w:basedOn w:val="a"/>
    <w:link w:val="ac"/>
    <w:uiPriority w:val="99"/>
    <w:semiHidden/>
    <w:unhideWhenUsed/>
    <w:rsid w:val="00D20173"/>
    <w:pPr>
      <w:spacing w:after="0" w:line="240" w:lineRule="auto"/>
    </w:pPr>
    <w:rPr>
      <w:rFonts w:ascii="Tahoma" w:hAnsi="Tahoma" w:cs="Angsana New"/>
      <w:sz w:val="16"/>
      <w:szCs w:val="20"/>
    </w:rPr>
  </w:style>
  <w:style w:type="character" w:customStyle="1" w:styleId="ac">
    <w:name w:val="ข้อความบอลลูน อักขระ"/>
    <w:basedOn w:val="a0"/>
    <w:link w:val="ab"/>
    <w:uiPriority w:val="99"/>
    <w:semiHidden/>
    <w:rsid w:val="00D20173"/>
    <w:rPr>
      <w:rFonts w:ascii="Tahoma" w:hAnsi="Tahoma" w:cs="Angsana New"/>
      <w:sz w:val="16"/>
      <w:szCs w:val="20"/>
    </w:rPr>
  </w:style>
  <w:style w:type="paragraph" w:customStyle="1" w:styleId="Default">
    <w:name w:val="Default"/>
    <w:rsid w:val="00F33EF5"/>
    <w:pPr>
      <w:autoSpaceDE w:val="0"/>
      <w:autoSpaceDN w:val="0"/>
      <w:adjustRightInd w:val="0"/>
      <w:spacing w:after="0" w:line="240" w:lineRule="auto"/>
    </w:pPr>
    <w:rPr>
      <w:rFonts w:ascii="Angsana New" w:hAnsi="Angsana New" w:cs="Angsana New"/>
      <w:color w:val="000000"/>
      <w:sz w:val="24"/>
      <w:szCs w:val="24"/>
    </w:rPr>
  </w:style>
  <w:style w:type="table" w:customStyle="1" w:styleId="1">
    <w:name w:val="เส้นตาราง1"/>
    <w:basedOn w:val="a1"/>
    <w:next w:val="ad"/>
    <w:uiPriority w:val="59"/>
    <w:rsid w:val="00AA754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AA7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a1"/>
    <w:next w:val="ad"/>
    <w:uiPriority w:val="59"/>
    <w:rsid w:val="00AA754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9460A7"/>
    <w:rPr>
      <w:color w:val="0000FF" w:themeColor="hyperlink"/>
      <w:u w:val="single"/>
    </w:rPr>
  </w:style>
  <w:style w:type="table" w:customStyle="1" w:styleId="TableGrid1">
    <w:name w:val="Table Grid1"/>
    <w:basedOn w:val="a1"/>
    <w:next w:val="ad"/>
    <w:uiPriority w:val="59"/>
    <w:rsid w:val="003755B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DC1"/>
    <w:pPr>
      <w:spacing w:after="0" w:line="240" w:lineRule="auto"/>
    </w:pPr>
    <w:rPr>
      <w:rFonts w:ascii="Calibri" w:eastAsia="Calibri" w:hAnsi="Calibri" w:cs="Cordia New"/>
    </w:rPr>
  </w:style>
  <w:style w:type="paragraph" w:styleId="ListParagraph">
    <w:name w:val="List Paragraph"/>
    <w:basedOn w:val="Normal"/>
    <w:uiPriority w:val="34"/>
    <w:qFormat/>
    <w:rsid w:val="00D63DC1"/>
    <w:pPr>
      <w:ind w:left="720"/>
      <w:contextualSpacing/>
    </w:pPr>
  </w:style>
  <w:style w:type="paragraph" w:styleId="BodyText">
    <w:name w:val="Body Text"/>
    <w:basedOn w:val="Normal"/>
    <w:link w:val="BodyTextChar"/>
    <w:uiPriority w:val="99"/>
    <w:semiHidden/>
    <w:unhideWhenUsed/>
    <w:rsid w:val="00D63DC1"/>
    <w:pPr>
      <w:spacing w:after="120"/>
    </w:pPr>
  </w:style>
  <w:style w:type="character" w:customStyle="1" w:styleId="BodyTextChar">
    <w:name w:val="Body Text Char"/>
    <w:basedOn w:val="DefaultParagraphFont"/>
    <w:link w:val="BodyText"/>
    <w:uiPriority w:val="99"/>
    <w:semiHidden/>
    <w:rsid w:val="00D63DC1"/>
  </w:style>
  <w:style w:type="paragraph" w:styleId="Header">
    <w:name w:val="header"/>
    <w:basedOn w:val="Normal"/>
    <w:link w:val="HeaderChar"/>
    <w:uiPriority w:val="99"/>
    <w:unhideWhenUsed/>
    <w:rsid w:val="00F34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E7B"/>
  </w:style>
  <w:style w:type="paragraph" w:styleId="Footer">
    <w:name w:val="footer"/>
    <w:basedOn w:val="Normal"/>
    <w:link w:val="FooterChar"/>
    <w:uiPriority w:val="99"/>
    <w:unhideWhenUsed/>
    <w:rsid w:val="00F34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E7B"/>
  </w:style>
  <w:style w:type="paragraph" w:styleId="BalloonText">
    <w:name w:val="Balloon Text"/>
    <w:basedOn w:val="Normal"/>
    <w:link w:val="BalloonTextChar"/>
    <w:uiPriority w:val="99"/>
    <w:semiHidden/>
    <w:unhideWhenUsed/>
    <w:rsid w:val="00D2017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20173"/>
    <w:rPr>
      <w:rFonts w:ascii="Tahoma" w:hAnsi="Tahoma" w:cs="Angsana New"/>
      <w:sz w:val="16"/>
      <w:szCs w:val="20"/>
    </w:rPr>
  </w:style>
  <w:style w:type="paragraph" w:customStyle="1" w:styleId="Default">
    <w:name w:val="Default"/>
    <w:rsid w:val="00F33EF5"/>
    <w:pPr>
      <w:autoSpaceDE w:val="0"/>
      <w:autoSpaceDN w:val="0"/>
      <w:adjustRightInd w:val="0"/>
      <w:spacing w:after="0" w:line="240" w:lineRule="auto"/>
    </w:pPr>
    <w:rPr>
      <w:rFonts w:ascii="Angsana New" w:hAnsi="Angsana New" w:cs="Angsana New"/>
      <w:color w:val="000000"/>
      <w:sz w:val="24"/>
      <w:szCs w:val="24"/>
    </w:rPr>
  </w:style>
  <w:style w:type="table" w:customStyle="1" w:styleId="1">
    <w:name w:val="เส้นตาราง1"/>
    <w:basedOn w:val="TableNormal"/>
    <w:next w:val="TableGrid"/>
    <w:uiPriority w:val="59"/>
    <w:rsid w:val="00AA754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เส้นตาราง2"/>
    <w:basedOn w:val="TableNormal"/>
    <w:next w:val="TableGrid"/>
    <w:uiPriority w:val="59"/>
    <w:rsid w:val="00AA754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460A7"/>
    <w:rPr>
      <w:color w:val="0000FF" w:themeColor="hyperlink"/>
      <w:u w:val="single"/>
    </w:rPr>
  </w:style>
  <w:style w:type="table" w:customStyle="1" w:styleId="TableGrid1">
    <w:name w:val="Table Grid1"/>
    <w:basedOn w:val="TableNormal"/>
    <w:next w:val="TableGrid"/>
    <w:uiPriority w:val="59"/>
    <w:rsid w:val="003755B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308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i-thaijo.org/index.php/eduku/article/viewFile/78579/62960%20&#3626;&#3639;&#3610;&#3588;&#3657;&#3609;" TargetMode="External"/><Relationship Id="rId4" Type="http://schemas.openxmlformats.org/officeDocument/2006/relationships/settings" Target="settings.xml"/><Relationship Id="rId9" Type="http://schemas.openxmlformats.org/officeDocument/2006/relationships/hyperlink" Target="http://www.reo1.moe.go.th/2557/images/download2560-re01-policy%20stem.pdf3/02/2560"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275D-F93A-418A-B690-7D1F6528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14</Pages>
  <Words>5725</Words>
  <Characters>32634</Characters>
  <Application>Microsoft Office Word</Application>
  <DocSecurity>0</DocSecurity>
  <Lines>271</Lines>
  <Paragraphs>76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Edu-User</cp:lastModifiedBy>
  <cp:revision>32</cp:revision>
  <cp:lastPrinted>2016-11-02T08:22:00Z</cp:lastPrinted>
  <dcterms:created xsi:type="dcterms:W3CDTF">2016-11-02T08:22:00Z</dcterms:created>
  <dcterms:modified xsi:type="dcterms:W3CDTF">2018-09-04T06:20:00Z</dcterms:modified>
</cp:coreProperties>
</file>