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E4FDE" w14:textId="77777777" w:rsidR="00A86986" w:rsidRPr="00A86986" w:rsidRDefault="00A86986" w:rsidP="00A86986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8698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การบริหารทรัพยากรมนุษย์ที่มีผลต่อประสิทธิภาพการปฏิบัติงาน</w:t>
      </w:r>
    </w:p>
    <w:p w14:paraId="50FAB04B" w14:textId="77777777" w:rsidR="00A86986" w:rsidRPr="00A86986" w:rsidRDefault="00A86986" w:rsidP="00A869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698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ภายใต้สถานการณ์การแพร่ระบาดไวรัสโคโรนา</w:t>
      </w:r>
      <w:r w:rsidRPr="00A8698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A86986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2019 </w:t>
      </w:r>
      <w:r w:rsidRPr="00A86986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A86986">
        <w:rPr>
          <w:rFonts w:ascii="TH SarabunPSK" w:hAnsi="TH SarabunPSK" w:cs="TH SarabunPSK"/>
          <w:b/>
          <w:bCs/>
          <w:sz w:val="32"/>
          <w:szCs w:val="32"/>
        </w:rPr>
        <w:t>COVID-19</w:t>
      </w:r>
      <w:r w:rsidRPr="00A8698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C4A1360" w14:textId="77777777" w:rsidR="00A86986" w:rsidRPr="00A86986" w:rsidRDefault="00A86986" w:rsidP="00A8698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6986">
        <w:rPr>
          <w:rFonts w:ascii="TH SarabunPSK" w:hAnsi="TH SarabunPSK" w:cs="TH SarabunPSK"/>
          <w:b/>
          <w:bCs/>
          <w:sz w:val="32"/>
          <w:szCs w:val="32"/>
          <w:cs/>
        </w:rPr>
        <w:t>กรณีศึกษา</w:t>
      </w:r>
      <w:r w:rsidRPr="00A86986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A869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8698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ธนาคารเพื่อการเกษตรและสหกรณ์การเกษตรในเขตพื้นที่จังหวัดบุรีรัมย์</w:t>
      </w:r>
    </w:p>
    <w:p w14:paraId="00D61375" w14:textId="1ACE25D5" w:rsidR="00A86986" w:rsidRPr="00A86986" w:rsidRDefault="00A86986" w:rsidP="00A869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A86986">
        <w:rPr>
          <w:rFonts w:ascii="TH SarabunPSK" w:hAnsi="TH SarabunPSK" w:cs="TH SarabunPSK"/>
          <w:b/>
          <w:bCs/>
          <w:sz w:val="32"/>
          <w:szCs w:val="32"/>
        </w:rPr>
        <w:t>H</w:t>
      </w:r>
      <w:r w:rsidR="00E54C5A">
        <w:rPr>
          <w:rFonts w:ascii="TH SarabunPSK" w:hAnsi="TH SarabunPSK" w:cs="TH SarabunPSK"/>
          <w:b/>
          <w:bCs/>
          <w:sz w:val="32"/>
          <w:szCs w:val="32"/>
        </w:rPr>
        <w:t>UMAN  RESOURCE</w:t>
      </w:r>
      <w:proofErr w:type="gramEnd"/>
      <w:r w:rsidR="00E54C5A">
        <w:rPr>
          <w:rFonts w:ascii="TH SarabunPSK" w:hAnsi="TH SarabunPSK" w:cs="TH SarabunPSK"/>
          <w:b/>
          <w:bCs/>
          <w:sz w:val="32"/>
          <w:szCs w:val="32"/>
        </w:rPr>
        <w:t xml:space="preserve"> MANAGEMENT THAT AFFECTS OPERATIONAL EFFICIENCY UNDER THE EPIDEMIC SITUATION CORONA VIRUS </w:t>
      </w:r>
      <w:r w:rsidRPr="00A86986">
        <w:rPr>
          <w:rFonts w:ascii="TH SarabunPSK" w:hAnsi="TH SarabunPSK" w:cs="TH SarabunPSK"/>
          <w:b/>
          <w:bCs/>
          <w:sz w:val="32"/>
          <w:szCs w:val="32"/>
        </w:rPr>
        <w:t>2019</w:t>
      </w:r>
      <w:r w:rsidR="00E54C5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8698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86986">
        <w:rPr>
          <w:rFonts w:ascii="TH SarabunPSK" w:hAnsi="TH SarabunPSK" w:cs="TH SarabunPSK"/>
          <w:b/>
          <w:bCs/>
          <w:sz w:val="32"/>
          <w:szCs w:val="32"/>
        </w:rPr>
        <w:t>COVID-19</w:t>
      </w:r>
      <w:r w:rsidRPr="00A8698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E54C5A">
        <w:rPr>
          <w:rFonts w:ascii="TH SarabunPSK" w:hAnsi="TH SarabunPSK" w:cs="TH SarabunPSK"/>
          <w:b/>
          <w:bCs/>
          <w:sz w:val="32"/>
          <w:szCs w:val="32"/>
        </w:rPr>
        <w:t xml:space="preserve"> CASE STUDY</w:t>
      </w:r>
      <w:r w:rsidRPr="00A86986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A869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54C5A">
        <w:rPr>
          <w:rFonts w:ascii="TH SarabunPSK" w:hAnsi="TH SarabunPSK" w:cs="TH SarabunPSK"/>
          <w:b/>
          <w:bCs/>
          <w:sz w:val="32"/>
          <w:szCs w:val="32"/>
        </w:rPr>
        <w:t xml:space="preserve">BANK FOR AGRICULTURE AND AGRICULTURAL </w:t>
      </w:r>
      <w:r w:rsidRPr="00A86986">
        <w:rPr>
          <w:rFonts w:ascii="TH SarabunPSK" w:hAnsi="TH SarabunPSK" w:cs="TH SarabunPSK"/>
          <w:b/>
          <w:bCs/>
          <w:sz w:val="32"/>
          <w:szCs w:val="32"/>
        </w:rPr>
        <w:t>C</w:t>
      </w:r>
      <w:r w:rsidR="00E54C5A">
        <w:rPr>
          <w:rFonts w:ascii="TH SarabunPSK" w:hAnsi="TH SarabunPSK" w:cs="TH SarabunPSK"/>
          <w:b/>
          <w:bCs/>
          <w:sz w:val="32"/>
          <w:szCs w:val="32"/>
        </w:rPr>
        <w:t>OOPERATIVES IN THE AREA OF BURIRAM PROVINCE</w:t>
      </w:r>
    </w:p>
    <w:p w14:paraId="4DAE6415" w14:textId="495FE7FB" w:rsidR="00A86986" w:rsidRDefault="00A86986" w:rsidP="00A86986">
      <w:pPr>
        <w:jc w:val="center"/>
        <w:rPr>
          <w:rFonts w:ascii="TH SarabunPSK" w:hAnsi="TH SarabunPSK" w:cs="TH SarabunPSK"/>
        </w:rPr>
      </w:pPr>
      <w:r w:rsidRPr="00A86986">
        <w:rPr>
          <w:rFonts w:ascii="TH SarabunPSK" w:hAnsi="TH SarabunPSK" w:cs="TH SarabunPSK" w:hint="cs"/>
          <w:cs/>
        </w:rPr>
        <w:t>กิตติกร  ฮวดศรี</w:t>
      </w:r>
      <w:r w:rsidRPr="00A86986">
        <w:rPr>
          <w:rFonts w:ascii="TH SarabunPSK" w:hAnsi="TH SarabunPSK" w:cs="TH SarabunPSK"/>
          <w:vertAlign w:val="superscript"/>
          <w:cs/>
        </w:rPr>
        <w:footnoteReference w:id="1"/>
      </w:r>
    </w:p>
    <w:p w14:paraId="7F53520F" w14:textId="4BD8FA66" w:rsidR="00A86986" w:rsidRPr="00A86986" w:rsidRDefault="00A86986" w:rsidP="00A86986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vertAlign w:val="superscript"/>
        </w:rPr>
        <w:t>1</w:t>
      </w:r>
      <w:r>
        <w:rPr>
          <w:rFonts w:ascii="TH SarabunPSK" w:hAnsi="TH SarabunPSK" w:cs="TH SarabunPSK" w:hint="cs"/>
          <w:cs/>
        </w:rPr>
        <w:t>สาขาวิชาการบริหารทรัพยากรมนุษย์ คณะวิทยาการจัดการ มหาวิทยาลัยราชภัฏบุรีรัมย์</w:t>
      </w:r>
    </w:p>
    <w:p w14:paraId="2FB53138" w14:textId="3642466E" w:rsidR="00A86986" w:rsidRDefault="00A86986" w:rsidP="00A86986">
      <w:pPr>
        <w:pStyle w:val="Default"/>
        <w:jc w:val="center"/>
        <w:rPr>
          <w:rFonts w:ascii="TH SarabunPSK" w:hAnsi="TH SarabunPSK" w:cs="TH SarabunPSK"/>
          <w:sz w:val="28"/>
          <w:szCs w:val="28"/>
          <w:vertAlign w:val="superscript"/>
        </w:rPr>
      </w:pPr>
      <w:proofErr w:type="spellStart"/>
      <w:proofErr w:type="gramStart"/>
      <w:r w:rsidRPr="00A86986">
        <w:rPr>
          <w:rFonts w:ascii="TH SarabunPSK" w:hAnsi="TH SarabunPSK" w:cs="TH SarabunPSK"/>
          <w:sz w:val="28"/>
          <w:szCs w:val="28"/>
        </w:rPr>
        <w:t>Kittikorn</w:t>
      </w:r>
      <w:proofErr w:type="spellEnd"/>
      <w:r w:rsidRPr="00A86986">
        <w:rPr>
          <w:rFonts w:ascii="TH SarabunPSK" w:hAnsi="TH SarabunPSK" w:cs="TH SarabunPSK"/>
          <w:sz w:val="28"/>
          <w:szCs w:val="28"/>
        </w:rPr>
        <w:t xml:space="preserve">  Huadsri</w:t>
      </w:r>
      <w:r w:rsidRPr="00A86986">
        <w:rPr>
          <w:rFonts w:ascii="TH SarabunPSK" w:hAnsi="TH SarabunPSK" w:cs="TH SarabunPSK"/>
          <w:sz w:val="28"/>
          <w:szCs w:val="28"/>
          <w:vertAlign w:val="superscript"/>
        </w:rPr>
        <w:t>1</w:t>
      </w:r>
      <w:proofErr w:type="gramEnd"/>
    </w:p>
    <w:p w14:paraId="7EB0E85A" w14:textId="501806A4" w:rsidR="00A86986" w:rsidRPr="00A86986" w:rsidRDefault="00A86986" w:rsidP="00A8698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vertAlign w:val="superscript"/>
        </w:rPr>
        <w:t>1</w:t>
      </w:r>
      <w:r w:rsidRPr="00A86986">
        <w:rPr>
          <w:rFonts w:ascii="TH SarabunPSK" w:hAnsi="TH SarabunPSK" w:cs="TH SarabunPSK"/>
        </w:rPr>
        <w:t xml:space="preserve">Human Resource Management Faculty of Management Sciences </w:t>
      </w:r>
      <w:proofErr w:type="spellStart"/>
      <w:r w:rsidRPr="00A86986">
        <w:rPr>
          <w:rFonts w:ascii="TH SarabunPSK" w:hAnsi="TH SarabunPSK" w:cs="TH SarabunPSK"/>
        </w:rPr>
        <w:t>Buriram</w:t>
      </w:r>
      <w:proofErr w:type="spellEnd"/>
      <w:r w:rsidRPr="00A86986">
        <w:rPr>
          <w:rFonts w:ascii="TH SarabunPSK" w:hAnsi="TH SarabunPSK" w:cs="TH SarabunPSK"/>
        </w:rPr>
        <w:t xml:space="preserve"> </w:t>
      </w:r>
      <w:proofErr w:type="spellStart"/>
      <w:r w:rsidRPr="00A86986">
        <w:rPr>
          <w:rFonts w:ascii="TH SarabunPSK" w:hAnsi="TH SarabunPSK" w:cs="TH SarabunPSK"/>
        </w:rPr>
        <w:t>Rajabhat</w:t>
      </w:r>
      <w:proofErr w:type="spellEnd"/>
      <w:r w:rsidRPr="00A86986">
        <w:rPr>
          <w:rFonts w:ascii="TH SarabunPSK" w:hAnsi="TH SarabunPSK" w:cs="TH SarabunPSK"/>
        </w:rPr>
        <w:t xml:space="preserve"> University</w:t>
      </w:r>
    </w:p>
    <w:p w14:paraId="2766772C" w14:textId="44C394F7" w:rsidR="00C77638" w:rsidRPr="00570BEC" w:rsidRDefault="00C77638" w:rsidP="00D264BC">
      <w:pPr>
        <w:pBdr>
          <w:bottom w:val="single" w:sz="4" w:space="1" w:color="auto"/>
        </w:pBdr>
        <w:jc w:val="center"/>
        <w:rPr>
          <w:rFonts w:ascii="TH SarabunPSK" w:hAnsi="TH SarabunPSK" w:cs="TH SarabunPSK"/>
          <w:cs/>
        </w:rPr>
      </w:pPr>
      <w:r w:rsidRPr="008D6FB9">
        <w:rPr>
          <w:rFonts w:ascii="TH SarabunPSK" w:hAnsi="TH SarabunPSK" w:cs="TH SarabunPSK" w:hint="cs"/>
          <w:cs/>
        </w:rPr>
        <w:t>(</w:t>
      </w:r>
      <w:r w:rsidR="005B6E6A" w:rsidRPr="005C10CE">
        <w:rPr>
          <w:rFonts w:ascii="TH SarabunPSK" w:hAnsi="TH SarabunPSK" w:cs="TH SarabunPSK"/>
        </w:rPr>
        <w:t xml:space="preserve">Received: </w:t>
      </w:r>
      <w:r w:rsidR="00D264BC">
        <w:rPr>
          <w:rFonts w:ascii="TH SarabunPSK" w:hAnsi="TH SarabunPSK" w:cs="TH SarabunPSK" w:hint="cs"/>
          <w:cs/>
        </w:rPr>
        <w:t>....................</w:t>
      </w:r>
      <w:r w:rsidR="005B6E6A" w:rsidRPr="005C10CE">
        <w:rPr>
          <w:rFonts w:ascii="TH SarabunPSK" w:hAnsi="TH SarabunPSK" w:cs="TH SarabunPSK"/>
        </w:rPr>
        <w:t xml:space="preserve">; Revised: </w:t>
      </w:r>
      <w:r w:rsidR="00D264BC">
        <w:rPr>
          <w:rFonts w:ascii="TH SarabunPSK" w:hAnsi="TH SarabunPSK" w:cs="TH SarabunPSK" w:hint="cs"/>
          <w:cs/>
        </w:rPr>
        <w:t>....................</w:t>
      </w:r>
      <w:r w:rsidR="005B6E6A" w:rsidRPr="005C10CE">
        <w:rPr>
          <w:rFonts w:ascii="TH SarabunPSK" w:hAnsi="TH SarabunPSK" w:cs="TH SarabunPSK"/>
        </w:rPr>
        <w:t xml:space="preserve">; Accepted: </w:t>
      </w:r>
      <w:r w:rsidR="00D264BC">
        <w:rPr>
          <w:rFonts w:ascii="TH SarabunPSK" w:hAnsi="TH SarabunPSK" w:cs="TH SarabunPSK" w:hint="cs"/>
          <w:cs/>
        </w:rPr>
        <w:t>....................</w:t>
      </w:r>
      <w:r w:rsidRPr="008D6FB9">
        <w:rPr>
          <w:rFonts w:ascii="TH SarabunPSK" w:hAnsi="TH SarabunPSK" w:cs="TH SarabunPSK" w:hint="cs"/>
          <w:cs/>
        </w:rPr>
        <w:t>)</w:t>
      </w:r>
    </w:p>
    <w:p w14:paraId="4E1E6E56" w14:textId="77777777" w:rsidR="001268A6" w:rsidRPr="00955E8B" w:rsidRDefault="001268A6" w:rsidP="001268A6">
      <w:pPr>
        <w:rPr>
          <w:rFonts w:ascii="TH SarabunPSK" w:hAnsi="TH SarabunPSK" w:cs="TH SarabunPSK"/>
          <w:sz w:val="24"/>
          <w:szCs w:val="24"/>
          <w:cs/>
        </w:rPr>
      </w:pPr>
    </w:p>
    <w:p w14:paraId="6EBA486A" w14:textId="00E34917" w:rsidR="002A6D9B" w:rsidRPr="001A5C9B" w:rsidRDefault="002A6D9B" w:rsidP="002A6D9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A5C9B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  <w:r w:rsidR="00D264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957089F" w14:textId="6ACF3BD7" w:rsidR="00A86986" w:rsidRDefault="00D264BC" w:rsidP="00A81569">
      <w:pPr>
        <w:tabs>
          <w:tab w:val="left" w:pos="851"/>
          <w:tab w:val="left" w:pos="1134"/>
          <w:tab w:val="left" w:pos="5340"/>
        </w:tabs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86986" w:rsidRPr="009D5A4C">
        <w:rPr>
          <w:rFonts w:ascii="TH SarabunPSK" w:hAnsi="TH SarabunPSK" w:cs="TH SarabunPSK"/>
          <w:sz w:val="32"/>
          <w:szCs w:val="32"/>
          <w:cs/>
        </w:rPr>
        <w:t>งานวิจัยนี้มีวัตถุประสงค์</w:t>
      </w:r>
      <w:r w:rsidR="00A86986" w:rsidRPr="009D5A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6986" w:rsidRPr="009D5A4C">
        <w:rPr>
          <w:rFonts w:ascii="TH SarabunPSK" w:hAnsi="TH SarabunPSK" w:cs="TH SarabunPSK"/>
          <w:sz w:val="32"/>
          <w:szCs w:val="32"/>
          <w:cs/>
        </w:rPr>
        <w:t>เพื่อศึกษาการบริหารท</w:t>
      </w:r>
      <w:r w:rsidR="00A86986">
        <w:rPr>
          <w:rFonts w:ascii="TH SarabunPSK" w:hAnsi="TH SarabunPSK" w:cs="TH SarabunPSK"/>
          <w:sz w:val="32"/>
          <w:szCs w:val="32"/>
          <w:cs/>
        </w:rPr>
        <w:t>รัพยากรมนุษย์</w:t>
      </w:r>
      <w:r w:rsidR="00A8698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86986" w:rsidRPr="009D5A4C">
        <w:rPr>
          <w:rFonts w:ascii="TH SarabunPSK" w:hAnsi="TH SarabunPSK" w:cs="TH SarabunPSK"/>
          <w:sz w:val="32"/>
          <w:szCs w:val="32"/>
          <w:cs/>
        </w:rPr>
        <w:t>ประสิทธิภาพการปฏิบัติงาน</w:t>
      </w:r>
      <w:r w:rsidR="00A86986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="00A86986" w:rsidRPr="009D5A4C">
        <w:rPr>
          <w:rFonts w:ascii="TH SarabunPSK" w:eastAsia="Cordia New" w:hAnsi="TH SarabunPSK" w:cs="TH SarabunPSK"/>
          <w:sz w:val="32"/>
          <w:szCs w:val="32"/>
          <w:cs/>
        </w:rPr>
        <w:t>ทดสอบกระบวนการบริหารทรัพยากรมนุษย์ที่มีผลต่อประสิทธิภาพการปฏิบัติงานภายใต้สถานการณ์การแพร่ระบาดไวรัสโคโรนา</w:t>
      </w:r>
      <w:r w:rsidR="00A86986" w:rsidRPr="009D5A4C">
        <w:rPr>
          <w:rFonts w:ascii="TH SarabunPSK" w:eastAsia="Cordia New" w:hAnsi="TH SarabunPSK" w:cs="TH SarabunPSK"/>
          <w:sz w:val="32"/>
          <w:szCs w:val="32"/>
        </w:rPr>
        <w:t xml:space="preserve">2019 </w:t>
      </w:r>
      <w:r w:rsidR="00A86986" w:rsidRPr="009D5A4C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A86986" w:rsidRPr="009D5A4C">
        <w:rPr>
          <w:rFonts w:ascii="TH SarabunPSK" w:hAnsi="TH SarabunPSK" w:cs="TH SarabunPSK"/>
          <w:sz w:val="32"/>
          <w:szCs w:val="32"/>
        </w:rPr>
        <w:t>COVID-19</w:t>
      </w:r>
      <w:r w:rsidR="00A86986" w:rsidRPr="009D5A4C">
        <w:rPr>
          <w:rFonts w:ascii="TH SarabunPSK" w:hAnsi="TH SarabunPSK" w:cs="TH SarabunPSK"/>
          <w:sz w:val="32"/>
          <w:szCs w:val="32"/>
          <w:cs/>
        </w:rPr>
        <w:t>)</w:t>
      </w:r>
      <w:r w:rsidR="00A86986" w:rsidRPr="009D5A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1569">
        <w:rPr>
          <w:rFonts w:ascii="TH SarabunPSK" w:hAnsi="TH SarabunPSK" w:cs="TH SarabunPSK" w:hint="cs"/>
          <w:sz w:val="32"/>
          <w:szCs w:val="32"/>
          <w:cs/>
        </w:rPr>
        <w:t>กรณีศึกษา</w:t>
      </w:r>
      <w:r w:rsidR="00A81569">
        <w:rPr>
          <w:rFonts w:ascii="TH SarabunPSK" w:hAnsi="TH SarabunPSK" w:cs="TH SarabunPSK"/>
          <w:sz w:val="32"/>
          <w:szCs w:val="32"/>
        </w:rPr>
        <w:t xml:space="preserve"> : </w:t>
      </w:r>
      <w:r w:rsidR="00A81569">
        <w:rPr>
          <w:rFonts w:ascii="TH SarabunPSK" w:eastAsia="Cordia New" w:hAnsi="TH SarabunPSK" w:cs="TH SarabunPSK"/>
          <w:sz w:val="32"/>
          <w:szCs w:val="32"/>
          <w:cs/>
        </w:rPr>
        <w:t>ธนาคารเพื่</w:t>
      </w:r>
      <w:r w:rsidR="00A86986" w:rsidRPr="009D5A4C">
        <w:rPr>
          <w:rFonts w:ascii="TH SarabunPSK" w:eastAsia="Cordia New" w:hAnsi="TH SarabunPSK" w:cs="TH SarabunPSK"/>
          <w:sz w:val="32"/>
          <w:szCs w:val="32"/>
          <w:cs/>
        </w:rPr>
        <w:t>การเกษตรและสหกรณ์การเกษตรในเขตพื้นที่จังหวัดบุรีรัมย์</w:t>
      </w:r>
      <w:r w:rsidR="00A86986" w:rsidRPr="009D5A4C">
        <w:rPr>
          <w:rFonts w:ascii="TH SarabunPSK" w:eastAsia="Cordia New" w:hAnsi="TH SarabunPSK" w:cs="TH SarabunPSK" w:hint="cs"/>
          <w:sz w:val="32"/>
          <w:szCs w:val="32"/>
          <w:cs/>
        </w:rPr>
        <w:t>โดยใช้แบบสอบถามเป็นเครื่องมือในการเก็บรวบรวมข้อมูลจากผู้บริหารธนาคา</w:t>
      </w:r>
      <w:r w:rsidR="00EB01E4">
        <w:rPr>
          <w:rFonts w:ascii="TH SarabunPSK" w:eastAsia="Cordia New" w:hAnsi="TH SarabunPSK" w:cs="TH SarabunPSK" w:hint="cs"/>
          <w:sz w:val="32"/>
          <w:szCs w:val="32"/>
          <w:cs/>
        </w:rPr>
        <w:t>รเพื่อการเกษตรและสหกรณ์การเกษตร</w:t>
      </w:r>
      <w:r w:rsidR="00A86986" w:rsidRPr="009D5A4C">
        <w:rPr>
          <w:rFonts w:ascii="TH SarabunPSK" w:eastAsia="Cordia New" w:hAnsi="TH SarabunPSK" w:cs="TH SarabunPSK"/>
          <w:sz w:val="32"/>
          <w:szCs w:val="32"/>
          <w:cs/>
        </w:rPr>
        <w:t>ในเขตพื้นที่จังหวัดบุรีรัมย์</w:t>
      </w:r>
      <w:r w:rsidR="00A86986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ทั้งหมด </w:t>
      </w:r>
      <w:r w:rsidR="00A86986" w:rsidRPr="009D5A4C">
        <w:rPr>
          <w:rFonts w:ascii="TH SarabunPSK" w:eastAsia="Cordia New" w:hAnsi="TH SarabunPSK" w:cs="TH SarabunPSK"/>
          <w:sz w:val="32"/>
          <w:szCs w:val="32"/>
        </w:rPr>
        <w:t xml:space="preserve">27 </w:t>
      </w:r>
      <w:r w:rsidR="00A86986" w:rsidRPr="009D5A4C">
        <w:rPr>
          <w:rFonts w:ascii="TH SarabunPSK" w:eastAsia="Cordia New" w:hAnsi="TH SarabunPSK" w:cs="TH SarabunPSK" w:hint="cs"/>
          <w:sz w:val="32"/>
          <w:szCs w:val="32"/>
          <w:cs/>
        </w:rPr>
        <w:t>สาขา จำนวน 12</w:t>
      </w:r>
      <w:r w:rsidR="00A86986" w:rsidRPr="009D5A4C">
        <w:rPr>
          <w:rFonts w:ascii="TH SarabunPSK" w:eastAsia="Cordia New" w:hAnsi="TH SarabunPSK" w:cs="TH SarabunPSK"/>
          <w:sz w:val="32"/>
          <w:szCs w:val="32"/>
        </w:rPr>
        <w:t>2</w:t>
      </w:r>
      <w:r w:rsidR="00A86986" w:rsidRPr="009D5A4C">
        <w:rPr>
          <w:rFonts w:ascii="TH SarabunPSK" w:eastAsia="Cordia New" w:hAnsi="TH SarabunPSK" w:cs="TH SarabunPSK" w:hint="cs"/>
          <w:sz w:val="32"/>
          <w:szCs w:val="32"/>
          <w:cs/>
        </w:rPr>
        <w:t xml:space="preserve"> คน สถิติที่ใช้ในการวิเคราะห์ข้อมูล ได้แก่ ค่าเฉลี่ย ส่วนเบี่ยงเบนมาตรฐาน การวิเคราะห์สหสัมพันธ์พหุคูณ การวิเคราะห์การถดถอยเชิงพหุคูณ ผลการวิจัยพบว่า </w:t>
      </w:r>
      <w:r w:rsidR="00EB01E4">
        <w:rPr>
          <w:rFonts w:ascii="TH SarabunPSK" w:eastAsia="Cordia New" w:hAnsi="TH SarabunPSK" w:cs="TH SarabunPSK"/>
          <w:sz w:val="32"/>
          <w:szCs w:val="32"/>
          <w:cs/>
        </w:rPr>
        <w:br/>
      </w:r>
      <w:r w:rsidR="00EB01E4">
        <w:rPr>
          <w:rFonts w:ascii="TH SarabunPSK" w:eastAsia="Cordia New" w:hAnsi="TH SarabunPSK" w:cs="TH SarabunPSK"/>
          <w:sz w:val="32"/>
          <w:szCs w:val="32"/>
        </w:rPr>
        <w:t>1)</w:t>
      </w:r>
      <w:r w:rsidR="00A86986" w:rsidRPr="009D5A4C">
        <w:rPr>
          <w:rFonts w:ascii="TH SarabunPSK" w:eastAsia="Cordia New" w:hAnsi="TH SarabunPSK" w:cs="TH SarabunPSK" w:hint="cs"/>
          <w:sz w:val="32"/>
          <w:szCs w:val="32"/>
          <w:cs/>
        </w:rPr>
        <w:t>ผู้บริหารธนาคารเพื่อการเกษตรและสหกรณ์การเกษตรมีความคิดเห็นเกี่ยวก</w:t>
      </w:r>
      <w:r w:rsidR="00EB01E4">
        <w:rPr>
          <w:rFonts w:ascii="TH SarabunPSK" w:eastAsia="Cordia New" w:hAnsi="TH SarabunPSK" w:cs="TH SarabunPSK" w:hint="cs"/>
          <w:sz w:val="32"/>
          <w:szCs w:val="32"/>
          <w:cs/>
        </w:rPr>
        <w:t>ับการบริหารทรัพยากรมนุษย์โดยรวม</w:t>
      </w:r>
      <w:r w:rsidR="00A86986" w:rsidRPr="009D5A4C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และเป็นรายด้าน ได้แก่ ด้านการฝึกอบรมและพัฒนา ด้านค่าตอบแทนและผลประโยชน์ และด้านการประเมินผลการปฏิบัติงานอยู่ในระดับมาก </w:t>
      </w:r>
      <w:r w:rsidR="00A86986" w:rsidRPr="009D5A4C">
        <w:rPr>
          <w:rFonts w:ascii="TH SarabunPSK" w:eastAsia="Cordia New" w:hAnsi="TH SarabunPSK" w:cs="TH SarabunPSK"/>
          <w:sz w:val="32"/>
          <w:szCs w:val="32"/>
        </w:rPr>
        <w:t>2</w:t>
      </w:r>
      <w:r w:rsidR="00EB01E4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A86986" w:rsidRPr="009D5A4C">
        <w:rPr>
          <w:rFonts w:ascii="TH SarabunPSK" w:eastAsia="Cordia New" w:hAnsi="TH SarabunPSK" w:cs="TH SarabunPSK" w:hint="cs"/>
          <w:sz w:val="32"/>
          <w:szCs w:val="32"/>
          <w:cs/>
        </w:rPr>
        <w:t>ผู้บริหารธนาคารเพื่อการเกษตรและสหกรณ์การเกษตรมีความคิดเห็นเกี่ยวกั</w:t>
      </w:r>
      <w:r w:rsidR="00EB01E4">
        <w:rPr>
          <w:rFonts w:ascii="TH SarabunPSK" w:eastAsia="Cordia New" w:hAnsi="TH SarabunPSK" w:cs="TH SarabunPSK" w:hint="cs"/>
          <w:sz w:val="32"/>
          <w:szCs w:val="32"/>
          <w:cs/>
        </w:rPr>
        <w:t>บประสิทธิภาพการปฏิบัติงานโดยรวม</w:t>
      </w:r>
      <w:r w:rsidR="00A86986" w:rsidRPr="009D5A4C">
        <w:rPr>
          <w:rFonts w:ascii="TH SarabunPSK" w:eastAsia="Cordia New" w:hAnsi="TH SarabunPSK" w:cs="TH SarabunPSK" w:hint="cs"/>
          <w:sz w:val="32"/>
          <w:szCs w:val="32"/>
          <w:cs/>
        </w:rPr>
        <w:t>และเป็นรายด้าน ได้แก่ ด้านคุณภาพงาน ด้านปริมาณงาน และด้านเวลาอยู่ในระดับมาก</w:t>
      </w:r>
      <w:r w:rsidR="00A8698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86986" w:rsidRPr="009D5A4C">
        <w:rPr>
          <w:rFonts w:ascii="TH SarabunPSK" w:hAnsi="TH SarabunPSK" w:cs="TH SarabunPSK"/>
          <w:sz w:val="32"/>
          <w:szCs w:val="32"/>
        </w:rPr>
        <w:t>3</w:t>
      </w:r>
      <w:r w:rsidR="00EB01E4">
        <w:rPr>
          <w:rFonts w:ascii="TH SarabunPSK" w:hAnsi="TH SarabunPSK" w:cs="TH SarabunPSK" w:hint="cs"/>
          <w:sz w:val="32"/>
          <w:szCs w:val="32"/>
          <w:cs/>
        </w:rPr>
        <w:t>)</w:t>
      </w:r>
      <w:r w:rsidR="00A86986">
        <w:rPr>
          <w:rFonts w:ascii="TH SarabunPSK" w:hAnsi="TH SarabunPSK" w:cs="TH SarabunPSK" w:hint="cs"/>
          <w:sz w:val="32"/>
          <w:szCs w:val="32"/>
          <w:cs/>
        </w:rPr>
        <w:t>การทดสอบ</w:t>
      </w:r>
      <w:r w:rsidR="00A86986" w:rsidRPr="001D564F">
        <w:rPr>
          <w:rFonts w:ascii="TH SarabunPSK" w:eastAsia="Cordia New" w:hAnsi="TH SarabunPSK" w:cs="TH SarabunPSK"/>
          <w:sz w:val="32"/>
          <w:szCs w:val="32"/>
          <w:cs/>
        </w:rPr>
        <w:t>การบริหารทรัพยากร</w:t>
      </w:r>
      <w:r w:rsidR="00A86986" w:rsidRPr="001D564F">
        <w:rPr>
          <w:rFonts w:ascii="TH SarabunPSK" w:eastAsia="Cordia New" w:hAnsi="TH SarabunPSK" w:cs="TH SarabunPSK" w:hint="cs"/>
          <w:sz w:val="32"/>
          <w:szCs w:val="32"/>
          <w:cs/>
        </w:rPr>
        <w:t>ม</w:t>
      </w:r>
      <w:r w:rsidR="00A86986" w:rsidRPr="001D564F">
        <w:rPr>
          <w:rFonts w:ascii="TH SarabunPSK" w:eastAsia="Cordia New" w:hAnsi="TH SarabunPSK" w:cs="TH SarabunPSK"/>
          <w:sz w:val="32"/>
          <w:szCs w:val="32"/>
          <w:cs/>
        </w:rPr>
        <w:t>นุษย์ที่มีผลต่อประสิทธิภาพการปฏิบัติงาน</w:t>
      </w:r>
      <w:r w:rsidR="00A86986">
        <w:rPr>
          <w:rFonts w:ascii="TH SarabunPSK" w:eastAsia="Cordia New" w:hAnsi="TH SarabunPSK" w:cs="TH SarabunPSK" w:hint="cs"/>
          <w:sz w:val="32"/>
          <w:szCs w:val="32"/>
          <w:cs/>
        </w:rPr>
        <w:t>โดยหา</w:t>
      </w:r>
      <w:r w:rsidR="00A86986" w:rsidRPr="00C100D7">
        <w:rPr>
          <w:rFonts w:ascii="TH SarabunPSK" w:hAnsi="TH SarabunPSK" w:cs="TH SarabunPSK"/>
          <w:sz w:val="32"/>
          <w:szCs w:val="32"/>
          <w:cs/>
        </w:rPr>
        <w:t>ค่าสัมประสิทธิ์สหสัมพันธ์</w:t>
      </w:r>
      <w:r w:rsidR="00A86986">
        <w:rPr>
          <w:rFonts w:ascii="TH SarabunPSK" w:hAnsi="TH SarabunPSK" w:cs="TH SarabunPSK"/>
          <w:sz w:val="32"/>
          <w:szCs w:val="32"/>
          <w:cs/>
        </w:rPr>
        <w:t>พหุคูณ</w:t>
      </w:r>
      <w:r w:rsidR="00A86986">
        <w:rPr>
          <w:rFonts w:ascii="TH SarabunPSK" w:hAnsi="TH SarabunPSK" w:cs="TH SarabunPSK" w:hint="cs"/>
          <w:sz w:val="32"/>
          <w:szCs w:val="32"/>
          <w:cs/>
        </w:rPr>
        <w:t xml:space="preserve"> พบว่า</w:t>
      </w:r>
      <w:r w:rsidR="00A86986">
        <w:rPr>
          <w:rFonts w:ascii="TH SarabunPSK" w:hAnsi="TH SarabunPSK" w:cs="TH SarabunPSK"/>
          <w:sz w:val="32"/>
          <w:szCs w:val="32"/>
          <w:cs/>
        </w:rPr>
        <w:t>ประสิทธิภาพการ</w:t>
      </w:r>
      <w:r w:rsidR="00A86986">
        <w:rPr>
          <w:rFonts w:ascii="TH SarabunPSK" w:hAnsi="TH SarabunPSK" w:cs="TH SarabunPSK" w:hint="cs"/>
          <w:sz w:val="32"/>
          <w:szCs w:val="32"/>
          <w:cs/>
        </w:rPr>
        <w:t>การปฏิบัติงาน</w:t>
      </w:r>
      <w:r w:rsidR="00A86986" w:rsidRPr="00C100D7">
        <w:rPr>
          <w:rFonts w:ascii="TH SarabunPSK" w:hAnsi="TH SarabunPSK" w:cs="TH SarabunPSK"/>
          <w:sz w:val="32"/>
          <w:szCs w:val="32"/>
          <w:cs/>
        </w:rPr>
        <w:t>โดยรวม (</w:t>
      </w:r>
      <w:r w:rsidR="00A86986" w:rsidRPr="00C100D7">
        <w:rPr>
          <w:rFonts w:ascii="TH SarabunPSK" w:hAnsi="TH SarabunPSK" w:cs="TH SarabunPSK"/>
          <w:sz w:val="32"/>
          <w:szCs w:val="32"/>
        </w:rPr>
        <w:t>TPE)</w:t>
      </w:r>
      <w:r w:rsidR="00A86986" w:rsidRPr="00C100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6986" w:rsidRPr="00C100D7">
        <w:rPr>
          <w:rFonts w:ascii="TH SarabunPSK" w:hAnsi="TH SarabunPSK" w:cs="TH SarabunPSK"/>
          <w:sz w:val="32"/>
          <w:szCs w:val="32"/>
          <w:cs/>
        </w:rPr>
        <w:t>ได้ร้อยละ</w:t>
      </w:r>
      <w:r w:rsidR="00A86986" w:rsidRPr="00C100D7">
        <w:rPr>
          <w:rFonts w:ascii="TH SarabunPSK" w:hAnsi="TH SarabunPSK" w:cs="TH SarabunPSK"/>
          <w:sz w:val="32"/>
          <w:szCs w:val="32"/>
        </w:rPr>
        <w:t xml:space="preserve"> 77.60 (F= 136.195, p=0.000) </w:t>
      </w:r>
      <w:r w:rsidR="00EB01E4">
        <w:rPr>
          <w:rFonts w:ascii="TH SarabunPSK" w:hAnsi="TH SarabunPSK" w:cs="TH SarabunPSK" w:hint="cs"/>
          <w:sz w:val="32"/>
          <w:szCs w:val="32"/>
          <w:cs/>
        </w:rPr>
        <w:br/>
      </w:r>
      <w:r w:rsidR="00A86986" w:rsidRPr="00C100D7">
        <w:rPr>
          <w:rFonts w:ascii="TH SarabunPSK" w:hAnsi="TH SarabunPSK" w:cs="TH SarabunPSK"/>
          <w:sz w:val="32"/>
          <w:szCs w:val="32"/>
          <w:cs/>
        </w:rPr>
        <w:t>โดยค่าสัมประสิทธิ์สหสัมพันธ์</w:t>
      </w:r>
      <w:r w:rsidR="00A86986">
        <w:rPr>
          <w:rFonts w:ascii="TH SarabunPSK" w:hAnsi="TH SarabunPSK" w:cs="TH SarabunPSK"/>
          <w:sz w:val="32"/>
          <w:szCs w:val="32"/>
          <w:cs/>
        </w:rPr>
        <w:t>พหุคูณระหว่างประสิทธิภาพกา</w:t>
      </w:r>
      <w:r w:rsidR="00A86986">
        <w:rPr>
          <w:rFonts w:ascii="TH SarabunPSK" w:hAnsi="TH SarabunPSK" w:cs="TH SarabunPSK" w:hint="cs"/>
          <w:sz w:val="32"/>
          <w:szCs w:val="32"/>
          <w:cs/>
        </w:rPr>
        <w:t>รปฏิบัติงาน</w:t>
      </w:r>
      <w:r w:rsidR="00A86986" w:rsidRPr="00C100D7">
        <w:rPr>
          <w:rFonts w:ascii="TH SarabunPSK" w:hAnsi="TH SarabunPSK" w:cs="TH SarabunPSK"/>
          <w:sz w:val="32"/>
          <w:szCs w:val="32"/>
          <w:cs/>
        </w:rPr>
        <w:t>โดยรวม (</w:t>
      </w:r>
      <w:r w:rsidR="00A86986">
        <w:rPr>
          <w:rFonts w:ascii="TH SarabunPSK" w:hAnsi="TH SarabunPSK" w:cs="TH SarabunPSK"/>
          <w:sz w:val="32"/>
          <w:szCs w:val="32"/>
        </w:rPr>
        <w:t>TPE</w:t>
      </w:r>
      <w:r w:rsidR="00A86986" w:rsidRPr="00C100D7">
        <w:rPr>
          <w:rFonts w:ascii="TH SarabunPSK" w:hAnsi="TH SarabunPSK" w:cs="TH SarabunPSK"/>
          <w:sz w:val="32"/>
          <w:szCs w:val="32"/>
        </w:rPr>
        <w:t>)</w:t>
      </w:r>
      <w:r w:rsidR="00A869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6986">
        <w:rPr>
          <w:rFonts w:ascii="TH SarabunPSK" w:hAnsi="TH SarabunPSK" w:cs="TH SarabunPSK"/>
          <w:sz w:val="32"/>
          <w:szCs w:val="32"/>
          <w:cs/>
        </w:rPr>
        <w:t>กับตัวแปร</w:t>
      </w:r>
      <w:r w:rsidR="00A86986">
        <w:rPr>
          <w:rFonts w:ascii="TH SarabunPSK" w:hAnsi="TH SarabunPSK" w:cs="TH SarabunPSK"/>
          <w:sz w:val="32"/>
          <w:szCs w:val="32"/>
          <w:cs/>
        </w:rPr>
        <w:lastRenderedPageBreak/>
        <w:t>อิสระ</w:t>
      </w:r>
      <w:r w:rsidR="00A86986" w:rsidRPr="00C100D7">
        <w:rPr>
          <w:rFonts w:ascii="TH SarabunPSK" w:hAnsi="TH SarabunPSK" w:cs="TH SarabunPSK"/>
          <w:sz w:val="32"/>
          <w:szCs w:val="32"/>
          <w:cs/>
        </w:rPr>
        <w:t xml:space="preserve">มีค่าเท่ากับ </w:t>
      </w:r>
      <w:r w:rsidR="00A86986" w:rsidRPr="00C100D7">
        <w:rPr>
          <w:rFonts w:ascii="TH SarabunPSK" w:hAnsi="TH SarabunPSK" w:cs="TH SarabunPSK"/>
          <w:sz w:val="32"/>
          <w:szCs w:val="32"/>
        </w:rPr>
        <w:t xml:space="preserve">0.884 </w:t>
      </w:r>
      <w:r w:rsidR="00A86986">
        <w:rPr>
          <w:rFonts w:ascii="TH SarabunPSK" w:hAnsi="TH SarabunPSK" w:cs="TH SarabunPSK"/>
          <w:sz w:val="32"/>
          <w:szCs w:val="32"/>
          <w:cs/>
        </w:rPr>
        <w:t>และ</w:t>
      </w:r>
      <w:r w:rsidR="00A86986" w:rsidRPr="00C100D7">
        <w:rPr>
          <w:rFonts w:ascii="TH SarabunPSK" w:hAnsi="TH SarabunPSK" w:cs="TH SarabunPSK"/>
          <w:sz w:val="32"/>
          <w:szCs w:val="32"/>
          <w:cs/>
        </w:rPr>
        <w:t xml:space="preserve">มีค่าความคลาดเคลื่อนของการทำนาย </w:t>
      </w:r>
      <w:r w:rsidR="00A86986" w:rsidRPr="00C100D7">
        <w:rPr>
          <w:rFonts w:ascii="TH SarabunPSK" w:hAnsi="TH SarabunPSK" w:cs="TH SarabunPSK"/>
          <w:sz w:val="32"/>
          <w:szCs w:val="32"/>
        </w:rPr>
        <w:t>0.231</w:t>
      </w:r>
      <w:r w:rsidR="00EB01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6986" w:rsidRPr="00C100D7">
        <w:rPr>
          <w:rFonts w:ascii="TH SarabunPSK" w:hAnsi="TH SarabunPSK" w:cs="TH SarabunPSK"/>
          <w:sz w:val="32"/>
          <w:szCs w:val="32"/>
          <w:cs/>
        </w:rPr>
        <w:t>โดยตัวแปร</w:t>
      </w:r>
      <w:r w:rsidR="00A86986" w:rsidRPr="00C100D7">
        <w:rPr>
          <w:rFonts w:ascii="TH SarabunPSK" w:hAnsi="TH SarabunPSK" w:cs="TH SarabunPSK"/>
          <w:spacing w:val="-10"/>
          <w:sz w:val="32"/>
          <w:szCs w:val="32"/>
          <w:cs/>
        </w:rPr>
        <w:t>การ</w:t>
      </w:r>
      <w:r w:rsidR="00A86986" w:rsidRPr="00C100D7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บริหารทรัพยากรมนุษย์ด้านการประเมินผลการปฏิบัติงาน </w:t>
      </w:r>
      <w:r w:rsidR="00A86986" w:rsidRPr="00C100D7">
        <w:rPr>
          <w:rFonts w:ascii="TH SarabunPSK" w:hAnsi="TH SarabunPSK" w:cs="TH SarabunPSK"/>
          <w:spacing w:val="-10"/>
          <w:sz w:val="32"/>
          <w:szCs w:val="32"/>
          <w:cs/>
        </w:rPr>
        <w:t>มี</w:t>
      </w:r>
      <w:r w:rsidR="00A86986" w:rsidRPr="00C100D7">
        <w:rPr>
          <w:rFonts w:ascii="TH SarabunPSK" w:hAnsi="TH SarabunPSK" w:cs="TH SarabunPSK"/>
          <w:sz w:val="32"/>
          <w:szCs w:val="32"/>
          <w:cs/>
        </w:rPr>
        <w:t>ผลกระทบเชิงบวกกับประสิทธิภาพ</w:t>
      </w:r>
      <w:r w:rsidR="00A86986">
        <w:rPr>
          <w:rFonts w:ascii="TH SarabunPSK" w:hAnsi="TH SarabunPSK" w:cs="TH SarabunPSK" w:hint="cs"/>
          <w:sz w:val="32"/>
          <w:szCs w:val="32"/>
          <w:cs/>
        </w:rPr>
        <w:t>การปฏิบัติงาน</w:t>
      </w:r>
      <w:r w:rsidR="00A86986" w:rsidRPr="00C100D7">
        <w:rPr>
          <w:rFonts w:ascii="TH SarabunPSK" w:hAnsi="TH SarabunPSK" w:cs="TH SarabunPSK"/>
          <w:sz w:val="32"/>
          <w:szCs w:val="32"/>
          <w:cs/>
        </w:rPr>
        <w:t>โดยรวมมากที่สุด</w:t>
      </w:r>
      <w:r w:rsidR="00A86986" w:rsidRPr="00C100D7">
        <w:rPr>
          <w:rFonts w:ascii="TH SarabunPSK" w:hAnsi="TH SarabunPSK" w:cs="TH SarabunPSK"/>
          <w:sz w:val="32"/>
          <w:szCs w:val="32"/>
        </w:rPr>
        <w:t xml:space="preserve"> (</w:t>
      </w:r>
      <m:oMath>
        <m:r>
          <m:rPr>
            <m:sty m:val="p"/>
          </m:rPr>
          <w:rPr>
            <w:rFonts w:ascii="Cambria Math" w:hAnsi="Cambria Math" w:cs="TH SarabunPSK"/>
            <w:spacing w:val="-10"/>
            <w:sz w:val="32"/>
            <w:szCs w:val="32"/>
          </w:rPr>
          <m:t>β</m:t>
        </m:r>
      </m:oMath>
      <w:r w:rsidR="00A86986" w:rsidRPr="00C100D7">
        <w:rPr>
          <w:rFonts w:ascii="TH SarabunPSK" w:hAnsi="TH SarabunPSK" w:cs="TH SarabunPSK"/>
          <w:sz w:val="32"/>
          <w:szCs w:val="32"/>
          <w:vertAlign w:val="subscript"/>
        </w:rPr>
        <w:t xml:space="preserve">3 </w:t>
      </w:r>
      <w:r w:rsidR="00A86986" w:rsidRPr="00C100D7">
        <w:rPr>
          <w:rFonts w:ascii="TH SarabunPSK" w:hAnsi="TH SarabunPSK" w:cs="TH SarabunPSK"/>
          <w:sz w:val="32"/>
          <w:szCs w:val="32"/>
        </w:rPr>
        <w:t xml:space="preserve">=0.808, p&lt;0.01) </w:t>
      </w:r>
      <w:r w:rsidR="00A86986" w:rsidRPr="00C100D7">
        <w:rPr>
          <w:rFonts w:ascii="TH SarabunPSK" w:hAnsi="TH SarabunPSK" w:cs="TH SarabunPSK"/>
          <w:sz w:val="32"/>
          <w:szCs w:val="32"/>
          <w:cs/>
        </w:rPr>
        <w:t>และต่ำสุด ด้าน</w:t>
      </w:r>
      <w:r w:rsidR="00A86986" w:rsidRPr="00A86986">
        <w:rPr>
          <w:rFonts w:ascii="TH SarabunPSK" w:hAnsi="TH SarabunPSK" w:cs="TH SarabunPSK" w:hint="cs"/>
          <w:sz w:val="32"/>
          <w:szCs w:val="32"/>
          <w:cs/>
        </w:rPr>
        <w:t>ค่าตอบแทนและผลประโยชน์</w:t>
      </w:r>
      <w:r w:rsidR="00A86986" w:rsidRPr="00C100D7">
        <w:rPr>
          <w:rFonts w:ascii="TH SarabunPSK" w:hAnsi="TH SarabunPSK" w:cs="TH SarabunPSK"/>
          <w:sz w:val="32"/>
          <w:szCs w:val="32"/>
          <w:cs/>
        </w:rPr>
        <w:t>มีผลกระทบเชิงบวกกับประสิทธิภาพการทำงานโดยรวม</w:t>
      </w:r>
      <w:r w:rsidR="00A86986" w:rsidRPr="00C100D7">
        <w:rPr>
          <w:rFonts w:ascii="TH SarabunPSK" w:hAnsi="TH SarabunPSK" w:cs="TH SarabunPSK"/>
          <w:sz w:val="32"/>
          <w:szCs w:val="32"/>
        </w:rPr>
        <w:t xml:space="preserve"> (</w:t>
      </w:r>
      <m:oMath>
        <m:r>
          <m:rPr>
            <m:sty m:val="p"/>
          </m:rPr>
          <w:rPr>
            <w:rFonts w:ascii="Cambria Math" w:hAnsi="Cambria Math" w:cs="TH SarabunPSK"/>
            <w:spacing w:val="-10"/>
            <w:sz w:val="32"/>
            <w:szCs w:val="32"/>
          </w:rPr>
          <m:t>β</m:t>
        </m:r>
      </m:oMath>
      <w:r w:rsidR="00A86986" w:rsidRPr="00C100D7">
        <w:rPr>
          <w:rFonts w:ascii="TH SarabunPSK" w:hAnsi="TH SarabunPSK" w:cs="TH SarabunPSK"/>
          <w:sz w:val="32"/>
          <w:szCs w:val="32"/>
          <w:vertAlign w:val="subscript"/>
        </w:rPr>
        <w:t xml:space="preserve">2 </w:t>
      </w:r>
      <w:r w:rsidR="00A86986" w:rsidRPr="00C100D7">
        <w:rPr>
          <w:rFonts w:ascii="TH SarabunPSK" w:hAnsi="TH SarabunPSK" w:cs="TH SarabunPSK"/>
          <w:sz w:val="32"/>
          <w:szCs w:val="32"/>
        </w:rPr>
        <w:t>= 0.102, p&lt;0.05)</w:t>
      </w:r>
      <w:r w:rsidR="00EB01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6986">
        <w:rPr>
          <w:rFonts w:ascii="TH SarabunPSK" w:hAnsi="TH SarabunPSK" w:cs="TH SarabunPSK" w:hint="cs"/>
          <w:sz w:val="32"/>
          <w:szCs w:val="32"/>
          <w:cs/>
        </w:rPr>
        <w:t xml:space="preserve">ส่วนด้านการฝึกอบรมและการพัฒนา มีผลกระทบเชิงลบกับประสิทธิภาพการปฏิบัติงานโดยรวม </w:t>
      </w:r>
      <w:r w:rsidR="00A86986" w:rsidRPr="00C100D7">
        <w:rPr>
          <w:rFonts w:ascii="TH SarabunPSK" w:hAnsi="TH SarabunPSK" w:cs="TH SarabunPSK"/>
          <w:sz w:val="32"/>
          <w:szCs w:val="32"/>
        </w:rPr>
        <w:t>(</w:t>
      </w:r>
      <m:oMath>
        <m:r>
          <m:rPr>
            <m:sty m:val="p"/>
          </m:rPr>
          <w:rPr>
            <w:rFonts w:ascii="Cambria Math" w:hAnsi="Cambria Math" w:cs="TH SarabunPSK"/>
            <w:spacing w:val="-10"/>
            <w:sz w:val="32"/>
            <w:szCs w:val="32"/>
          </w:rPr>
          <m:t>β</m:t>
        </m:r>
      </m:oMath>
      <w:r w:rsidR="00A86986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="00A86986" w:rsidRPr="00C100D7">
        <w:rPr>
          <w:rFonts w:ascii="TH SarabunPSK" w:hAnsi="TH SarabunPSK" w:cs="TH SarabunPSK"/>
          <w:sz w:val="32"/>
          <w:szCs w:val="32"/>
          <w:vertAlign w:val="subscript"/>
        </w:rPr>
        <w:t xml:space="preserve"> </w:t>
      </w:r>
      <w:r w:rsidR="00A86986">
        <w:rPr>
          <w:rFonts w:ascii="TH SarabunPSK" w:hAnsi="TH SarabunPSK" w:cs="TH SarabunPSK"/>
          <w:sz w:val="32"/>
          <w:szCs w:val="32"/>
        </w:rPr>
        <w:t>=0.086, p&gt;0.05</w:t>
      </w:r>
      <w:r w:rsidR="00A86986" w:rsidRPr="00C100D7">
        <w:rPr>
          <w:rFonts w:ascii="TH SarabunPSK" w:hAnsi="TH SarabunPSK" w:cs="TH SarabunPSK"/>
          <w:sz w:val="32"/>
          <w:szCs w:val="32"/>
        </w:rPr>
        <w:t>)</w:t>
      </w:r>
    </w:p>
    <w:p w14:paraId="27652BCE" w14:textId="718D9E3D" w:rsidR="002A6D9B" w:rsidRPr="000B5B0E" w:rsidRDefault="002A6D9B" w:rsidP="00C87EE2">
      <w:pPr>
        <w:pStyle w:val="CM7"/>
        <w:ind w:left="993" w:hanging="993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E31A50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คำสำคัญ:</w:t>
      </w:r>
      <w:r w:rsidR="00413792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 xml:space="preserve"> </w:t>
      </w:r>
      <w:r w:rsidR="00A86986" w:rsidRPr="00AC5FF3">
        <w:rPr>
          <w:rFonts w:ascii="TH SarabunPSK" w:hAnsi="TH SarabunPSK" w:cs="TH SarabunPSK" w:hint="cs"/>
          <w:sz w:val="32"/>
          <w:szCs w:val="32"/>
          <w:cs/>
        </w:rPr>
        <w:t>การบริหารทรัพยากรมนุษย์,ประสิทธิภาพ,การปฏิบัติงาน</w:t>
      </w:r>
    </w:p>
    <w:p w14:paraId="702D5B5A" w14:textId="77777777" w:rsidR="00373C67" w:rsidRPr="00774C84" w:rsidRDefault="00373C67" w:rsidP="002A6D9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4BBEDC77" w14:textId="3B8C1659" w:rsidR="004833EF" w:rsidRPr="004833EF" w:rsidRDefault="004833EF" w:rsidP="004833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1504EA3C" w14:textId="3107322E" w:rsidR="00A86986" w:rsidRPr="00FF0CD2" w:rsidRDefault="004833EF" w:rsidP="00D31B4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86986" w:rsidRPr="00FF0CD2">
        <w:rPr>
          <w:rFonts w:ascii="TH SarabunPSK" w:hAnsi="TH SarabunPSK" w:cs="TH SarabunPSK"/>
          <w:sz w:val="32"/>
          <w:szCs w:val="32"/>
        </w:rPr>
        <w:t>The purpose of this research is</w:t>
      </w:r>
      <w:r w:rsidR="00A869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A86986">
        <w:rPr>
          <w:rFonts w:ascii="TH SarabunPSK" w:hAnsi="TH SarabunPSK" w:cs="TH SarabunPSK"/>
          <w:sz w:val="32"/>
          <w:szCs w:val="32"/>
        </w:rPr>
        <w:t>To</w:t>
      </w:r>
      <w:proofErr w:type="gramEnd"/>
      <w:r w:rsidR="00A869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6986" w:rsidRPr="00FF0CD2">
        <w:rPr>
          <w:rFonts w:ascii="TH SarabunPSK" w:hAnsi="TH SarabunPSK" w:cs="TH SarabunPSK"/>
          <w:sz w:val="32"/>
          <w:szCs w:val="32"/>
        </w:rPr>
        <w:t>study human resource management and operational efficiency, as well as to test human resource management processes that affect operational efficiency. Under the epidemic situation of Coronavirus 2019 (COVID-19</w:t>
      </w:r>
      <w:proofErr w:type="gramStart"/>
      <w:r w:rsidR="00A86986" w:rsidRPr="00FF0CD2">
        <w:rPr>
          <w:rFonts w:ascii="TH SarabunPSK" w:hAnsi="TH SarabunPSK" w:cs="TH SarabunPSK"/>
          <w:sz w:val="32"/>
          <w:szCs w:val="32"/>
        </w:rPr>
        <w:t>)</w:t>
      </w:r>
      <w:r w:rsidR="00D31B48">
        <w:rPr>
          <w:rFonts w:ascii="TH SarabunPSK" w:hAnsi="TH SarabunPSK" w:cs="TH SarabunPSK"/>
          <w:sz w:val="32"/>
          <w:szCs w:val="32"/>
        </w:rPr>
        <w:t xml:space="preserve">  </w:t>
      </w:r>
      <w:r w:rsidR="00D31B48" w:rsidRPr="00D31B48">
        <w:rPr>
          <w:rFonts w:ascii="TH SarabunPSK" w:hAnsi="TH SarabunPSK" w:cs="TH SarabunPSK"/>
          <w:sz w:val="32"/>
          <w:szCs w:val="32"/>
        </w:rPr>
        <w:t>C</w:t>
      </w:r>
      <w:r w:rsidR="00D31B48">
        <w:rPr>
          <w:rFonts w:ascii="TH SarabunPSK" w:hAnsi="TH SarabunPSK" w:cs="TH SarabunPSK"/>
          <w:sz w:val="32"/>
          <w:szCs w:val="32"/>
        </w:rPr>
        <w:t>ase</w:t>
      </w:r>
      <w:proofErr w:type="gramEnd"/>
      <w:r w:rsidR="00D31B48">
        <w:rPr>
          <w:rFonts w:ascii="TH SarabunPSK" w:hAnsi="TH SarabunPSK" w:cs="TH SarabunPSK"/>
          <w:sz w:val="32"/>
          <w:szCs w:val="32"/>
        </w:rPr>
        <w:t xml:space="preserve"> </w:t>
      </w:r>
      <w:r w:rsidR="00D31B48" w:rsidRPr="00D31B48">
        <w:rPr>
          <w:rFonts w:ascii="TH SarabunPSK" w:hAnsi="TH SarabunPSK" w:cs="TH SarabunPSK"/>
          <w:sz w:val="32"/>
          <w:szCs w:val="32"/>
        </w:rPr>
        <w:t>S</w:t>
      </w:r>
      <w:r w:rsidR="00D31B48">
        <w:rPr>
          <w:rFonts w:ascii="TH SarabunPSK" w:hAnsi="TH SarabunPSK" w:cs="TH SarabunPSK"/>
          <w:sz w:val="32"/>
          <w:szCs w:val="32"/>
        </w:rPr>
        <w:t xml:space="preserve">tudy </w:t>
      </w:r>
      <w:r w:rsidR="00D31B48" w:rsidRPr="00A86986">
        <w:rPr>
          <w:rFonts w:ascii="TH SarabunPSK" w:hAnsi="TH SarabunPSK" w:cs="TH SarabunPSK"/>
          <w:b/>
          <w:bCs/>
          <w:sz w:val="32"/>
          <w:szCs w:val="32"/>
        </w:rPr>
        <w:t>:</w:t>
      </w:r>
      <w:r w:rsidR="00D31B48" w:rsidRPr="00A869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31B48">
        <w:rPr>
          <w:rFonts w:ascii="TH SarabunPSK" w:hAnsi="TH SarabunPSK" w:cs="TH SarabunPSK"/>
          <w:sz w:val="32"/>
          <w:szCs w:val="32"/>
        </w:rPr>
        <w:t xml:space="preserve"> Bank for Agriculture and </w:t>
      </w:r>
      <w:r w:rsidR="00A86986" w:rsidRPr="00FF0CD2">
        <w:rPr>
          <w:rFonts w:ascii="TH SarabunPSK" w:hAnsi="TH SarabunPSK" w:cs="TH SarabunPSK"/>
          <w:sz w:val="32"/>
          <w:szCs w:val="32"/>
        </w:rPr>
        <w:t xml:space="preserve">Agricultural Cooperatives in the area of </w:t>
      </w:r>
      <w:r w:rsidR="00A86986" w:rsidRPr="00FF0CD2">
        <w:rPr>
          <w:rFonts w:ascii="Arial" w:hAnsi="Arial" w:cs="Arial"/>
          <w:sz w:val="32"/>
          <w:szCs w:val="32"/>
        </w:rPr>
        <w:t>​​</w:t>
      </w:r>
      <w:proofErr w:type="spellStart"/>
      <w:r w:rsidR="00A86986" w:rsidRPr="00FF0CD2">
        <w:rPr>
          <w:rFonts w:ascii="TH SarabunPSK" w:hAnsi="TH SarabunPSK" w:cs="TH SarabunPSK"/>
          <w:sz w:val="32"/>
          <w:szCs w:val="32"/>
        </w:rPr>
        <w:t>Buriram</w:t>
      </w:r>
      <w:proofErr w:type="spellEnd"/>
      <w:r w:rsidR="00A86986" w:rsidRPr="00FF0CD2">
        <w:rPr>
          <w:rFonts w:ascii="TH SarabunPSK" w:hAnsi="TH SarabunPSK" w:cs="TH SarabunPSK"/>
          <w:sz w:val="32"/>
          <w:szCs w:val="32"/>
        </w:rPr>
        <w:t xml:space="preserve"> Province</w:t>
      </w:r>
      <w:r w:rsidR="00A86986" w:rsidRPr="00FF0C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6986" w:rsidRPr="00FF0CD2">
        <w:rPr>
          <w:rFonts w:ascii="TH SarabunPSK" w:hAnsi="TH SarabunPSK" w:cs="TH SarabunPSK"/>
          <w:sz w:val="32"/>
          <w:szCs w:val="32"/>
        </w:rPr>
        <w:t>The questionnaire was used as a tool to collect information from the executives of the Bank for Agriculture and Agricultural Cooperatives.</w:t>
      </w:r>
      <w:r w:rsidR="00A86986" w:rsidRPr="00FF0CD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proofErr w:type="gramStart"/>
      <w:r w:rsidR="00A86986" w:rsidRPr="00FF0CD2">
        <w:rPr>
          <w:rFonts w:ascii="TH SarabunPSK" w:hAnsi="TH SarabunPSK" w:cs="TH SarabunPSK"/>
          <w:sz w:val="32"/>
          <w:szCs w:val="32"/>
        </w:rPr>
        <w:t>n</w:t>
      </w:r>
      <w:proofErr w:type="spellEnd"/>
      <w:proofErr w:type="gramEnd"/>
      <w:r w:rsidR="00A86986" w:rsidRPr="00FF0CD2">
        <w:rPr>
          <w:rFonts w:ascii="TH SarabunPSK" w:hAnsi="TH SarabunPSK" w:cs="TH SarabunPSK"/>
          <w:sz w:val="32"/>
          <w:szCs w:val="32"/>
        </w:rPr>
        <w:t xml:space="preserve"> the area of </w:t>
      </w:r>
      <w:r w:rsidR="00A86986" w:rsidRPr="00FF0CD2">
        <w:rPr>
          <w:rFonts w:ascii="Arial" w:hAnsi="Arial" w:cs="Arial"/>
          <w:sz w:val="32"/>
          <w:szCs w:val="32"/>
        </w:rPr>
        <w:t>​​</w:t>
      </w:r>
      <w:proofErr w:type="spellStart"/>
      <w:r w:rsidR="00A86986" w:rsidRPr="00FF0CD2">
        <w:rPr>
          <w:rFonts w:ascii="TH SarabunPSK" w:hAnsi="TH SarabunPSK" w:cs="TH SarabunPSK"/>
          <w:sz w:val="32"/>
          <w:szCs w:val="32"/>
        </w:rPr>
        <w:t>Buriram</w:t>
      </w:r>
      <w:proofErr w:type="spellEnd"/>
      <w:r w:rsidR="00A86986" w:rsidRPr="00FF0CD2">
        <w:rPr>
          <w:rFonts w:ascii="TH SarabunPSK" w:hAnsi="TH SarabunPSK" w:cs="TH SarabunPSK"/>
          <w:sz w:val="32"/>
          <w:szCs w:val="32"/>
        </w:rPr>
        <w:t xml:space="preserve"> province, all 27 branches, 122 people</w:t>
      </w:r>
      <w:r w:rsidR="00A86986" w:rsidRPr="00FF0C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6986" w:rsidRPr="00FF0CD2">
        <w:rPr>
          <w:rFonts w:ascii="TH SarabunPSK" w:hAnsi="TH SarabunPSK" w:cs="TH SarabunPSK"/>
          <w:sz w:val="32"/>
          <w:szCs w:val="32"/>
        </w:rPr>
        <w:t>Statistics used in data analysis were mean, standard deviation. Multiple correlation analysis Multiple regression analysis</w:t>
      </w:r>
      <w:r w:rsidR="00A86986" w:rsidRPr="00FF0CD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A86986" w:rsidRPr="00FF0CD2">
        <w:rPr>
          <w:rFonts w:ascii="TH SarabunPSK" w:hAnsi="TH SarabunPSK" w:cs="TH SarabunPSK"/>
          <w:sz w:val="32"/>
          <w:szCs w:val="32"/>
        </w:rPr>
        <w:t>The</w:t>
      </w:r>
      <w:proofErr w:type="gramEnd"/>
      <w:r w:rsidR="00A86986" w:rsidRPr="00FF0CD2">
        <w:rPr>
          <w:rFonts w:ascii="TH SarabunPSK" w:hAnsi="TH SarabunPSK" w:cs="TH SarabunPSK"/>
          <w:sz w:val="32"/>
          <w:szCs w:val="32"/>
        </w:rPr>
        <w:t xml:space="preserve"> results showed that</w:t>
      </w:r>
      <w:r w:rsidR="00A86986" w:rsidRPr="00FF0CD2">
        <w:rPr>
          <w:rFonts w:ascii="TH SarabunPSK" w:hAnsi="TH SarabunPSK" w:cs="TH SarabunPSK"/>
          <w:sz w:val="32"/>
          <w:szCs w:val="32"/>
          <w:cs/>
        </w:rPr>
        <w:t>.</w:t>
      </w:r>
      <w:r w:rsidR="00A86986" w:rsidRPr="00FF0CD2">
        <w:rPr>
          <w:rFonts w:ascii="TH SarabunPSK" w:hAnsi="TH SarabunPSK" w:cs="TH SarabunPSK"/>
          <w:sz w:val="32"/>
          <w:szCs w:val="32"/>
        </w:rPr>
        <w:t xml:space="preserve"> 1) Executives of the Bank for Agriculture and Agricultural Cooperatives had their opinions on overall human resource management. </w:t>
      </w:r>
      <w:proofErr w:type="gramStart"/>
      <w:r w:rsidR="00A86986" w:rsidRPr="00FF0CD2">
        <w:rPr>
          <w:rFonts w:ascii="TH SarabunPSK" w:hAnsi="TH SarabunPSK" w:cs="TH SarabunPSK"/>
          <w:sz w:val="32"/>
          <w:szCs w:val="32"/>
        </w:rPr>
        <w:t>and</w:t>
      </w:r>
      <w:proofErr w:type="gramEnd"/>
      <w:r w:rsidR="00A86986" w:rsidRPr="00FF0CD2">
        <w:rPr>
          <w:rFonts w:ascii="TH SarabunPSK" w:hAnsi="TH SarabunPSK" w:cs="TH SarabunPSK"/>
          <w:sz w:val="32"/>
          <w:szCs w:val="32"/>
        </w:rPr>
        <w:t xml:space="preserve"> side by side including training and development Compensation and benefits and the performance appraisal was at a high level.</w:t>
      </w:r>
      <w:r w:rsidR="00A86986" w:rsidRPr="00FF0C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40F1">
        <w:rPr>
          <w:rFonts w:ascii="TH SarabunPSK" w:hAnsi="TH SarabunPSK" w:cs="TH SarabunPSK" w:hint="cs"/>
          <w:sz w:val="32"/>
          <w:szCs w:val="32"/>
          <w:cs/>
        </w:rPr>
        <w:br/>
      </w:r>
      <w:r w:rsidR="00A86986" w:rsidRPr="00FF0CD2">
        <w:rPr>
          <w:rFonts w:ascii="TH SarabunPSK" w:hAnsi="TH SarabunPSK" w:cs="TH SarabunPSK"/>
          <w:sz w:val="32"/>
          <w:szCs w:val="32"/>
        </w:rPr>
        <w:t xml:space="preserve">2) Executives of the Bank for Agriculture and Agricultural Cooperatives have opinions on overall operational efficiency. </w:t>
      </w:r>
      <w:proofErr w:type="gramStart"/>
      <w:r w:rsidR="00A86986" w:rsidRPr="00FF0CD2">
        <w:rPr>
          <w:rFonts w:ascii="TH SarabunPSK" w:hAnsi="TH SarabunPSK" w:cs="TH SarabunPSK"/>
          <w:sz w:val="32"/>
          <w:szCs w:val="32"/>
        </w:rPr>
        <w:t>and</w:t>
      </w:r>
      <w:proofErr w:type="gramEnd"/>
      <w:r w:rsidR="00A86986" w:rsidRPr="00FF0CD2">
        <w:rPr>
          <w:rFonts w:ascii="TH SarabunPSK" w:hAnsi="TH SarabunPSK" w:cs="TH SarabunPSK"/>
          <w:sz w:val="32"/>
          <w:szCs w:val="32"/>
        </w:rPr>
        <w:t xml:space="preserve"> in each aspect, namely the quality of work workload and time aspect at a high level3) Testing human resource management that affects operational efficiency by looking for multiple correlation coefficients.</w:t>
      </w:r>
      <w:r w:rsidR="00A86986" w:rsidRPr="00FF0C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6986" w:rsidRPr="00FF0CD2">
        <w:rPr>
          <w:rFonts w:ascii="TH SarabunPSK" w:hAnsi="TH SarabunPSK" w:cs="TH SarabunPSK"/>
          <w:sz w:val="32"/>
          <w:szCs w:val="32"/>
        </w:rPr>
        <w:t xml:space="preserve">It was found that the overall operational efficiency (TPE) was 77.60 percent (F= 136.195, p=0.000). The multiple correlation </w:t>
      </w:r>
      <w:proofErr w:type="gramStart"/>
      <w:r w:rsidR="00A86986" w:rsidRPr="00FF0CD2">
        <w:rPr>
          <w:rFonts w:ascii="TH SarabunPSK" w:hAnsi="TH SarabunPSK" w:cs="TH SarabunPSK"/>
          <w:sz w:val="32"/>
          <w:szCs w:val="32"/>
        </w:rPr>
        <w:t>coefficient</w:t>
      </w:r>
      <w:proofErr w:type="gramEnd"/>
      <w:r w:rsidR="00A86986" w:rsidRPr="00FF0CD2">
        <w:rPr>
          <w:rFonts w:ascii="TH SarabunPSK" w:hAnsi="TH SarabunPSK" w:cs="TH SarabunPSK"/>
          <w:sz w:val="32"/>
          <w:szCs w:val="32"/>
        </w:rPr>
        <w:t xml:space="preserve"> between overall performance (TPE) and independent variable was 0.884</w:t>
      </w:r>
      <w:r w:rsidR="00A86986" w:rsidRPr="00FF0CD2">
        <w:rPr>
          <w:rFonts w:ascii="TH SarabunPSK" w:hAnsi="TH SarabunPSK" w:cs="TH SarabunPSK"/>
          <w:sz w:val="32"/>
          <w:szCs w:val="32"/>
          <w:cs/>
        </w:rPr>
        <w:t>.</w:t>
      </w:r>
      <w:r w:rsidR="00A86986" w:rsidRPr="00FF0CD2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A86986" w:rsidRPr="00FF0CD2">
        <w:rPr>
          <w:rFonts w:ascii="TH SarabunPSK" w:hAnsi="TH SarabunPSK" w:cs="TH SarabunPSK"/>
          <w:sz w:val="32"/>
          <w:szCs w:val="32"/>
        </w:rPr>
        <w:t>and</w:t>
      </w:r>
      <w:proofErr w:type="gramEnd"/>
      <w:r w:rsidR="00A86986" w:rsidRPr="00FF0CD2">
        <w:rPr>
          <w:rFonts w:ascii="TH SarabunPSK" w:hAnsi="TH SarabunPSK" w:cs="TH SarabunPSK"/>
          <w:sz w:val="32"/>
          <w:szCs w:val="32"/>
        </w:rPr>
        <w:t xml:space="preserve"> there is an error of prediction 0.231 by human resource management variable performance appraisal had the greatest positive impact on overall operational efficiency </w:t>
      </w:r>
      <w:r w:rsidR="00A86986" w:rsidRPr="00A75CA0">
        <w:rPr>
          <w:rFonts w:ascii="TH SarabunPSK" w:hAnsi="TH SarabunPSK" w:cs="TH SarabunPSK"/>
          <w:sz w:val="32"/>
          <w:szCs w:val="32"/>
        </w:rPr>
        <w:t>(</w:t>
      </w:r>
      <m:oMath>
        <m:r>
          <m:rPr>
            <m:sty m:val="p"/>
          </m:rPr>
          <w:rPr>
            <w:rFonts w:ascii="Cambria Math" w:hAnsi="Cambria Math" w:cs="TH SarabunPSK"/>
            <w:spacing w:val="-10"/>
            <w:sz w:val="32"/>
            <w:szCs w:val="32"/>
          </w:rPr>
          <m:t>β</m:t>
        </m:r>
      </m:oMath>
      <w:r w:rsidR="00A86986" w:rsidRPr="00A75CA0">
        <w:rPr>
          <w:rFonts w:ascii="TH SarabunPSK" w:hAnsi="TH SarabunPSK" w:cs="TH SarabunPSK"/>
          <w:sz w:val="32"/>
          <w:szCs w:val="32"/>
          <w:vertAlign w:val="subscript"/>
        </w:rPr>
        <w:t xml:space="preserve">3 </w:t>
      </w:r>
      <w:r w:rsidR="00A86986" w:rsidRPr="00A75CA0">
        <w:rPr>
          <w:rFonts w:ascii="TH SarabunPSK" w:hAnsi="TH SarabunPSK" w:cs="TH SarabunPSK"/>
          <w:sz w:val="32"/>
          <w:szCs w:val="32"/>
        </w:rPr>
        <w:t xml:space="preserve">=0.808, p&lt;0.01) </w:t>
      </w:r>
      <w:r w:rsidR="00A86986" w:rsidRPr="00FF0CD2">
        <w:rPr>
          <w:rFonts w:ascii="TH SarabunPSK" w:hAnsi="TH SarabunPSK" w:cs="TH SarabunPSK"/>
          <w:sz w:val="32"/>
          <w:szCs w:val="32"/>
        </w:rPr>
        <w:t>and the lowest Compensation and benefits had a positive impact on overall performance (</w:t>
      </w:r>
      <m:oMath>
        <m:r>
          <m:rPr>
            <m:sty m:val="p"/>
          </m:rPr>
          <w:rPr>
            <w:rFonts w:ascii="Cambria Math" w:hAnsi="Cambria Math" w:cs="TH SarabunPSK"/>
            <w:spacing w:val="-10"/>
            <w:sz w:val="32"/>
            <w:szCs w:val="32"/>
          </w:rPr>
          <m:t>β</m:t>
        </m:r>
      </m:oMath>
      <w:r w:rsidR="00A86986" w:rsidRPr="00FF0CD2">
        <w:rPr>
          <w:rFonts w:ascii="TH SarabunPSK" w:hAnsi="TH SarabunPSK" w:cs="TH SarabunPSK"/>
          <w:sz w:val="32"/>
          <w:szCs w:val="32"/>
        </w:rPr>
        <w:t xml:space="preserve">2 = </w:t>
      </w:r>
      <w:r w:rsidR="00A86986" w:rsidRPr="00FF0CD2">
        <w:rPr>
          <w:rFonts w:ascii="TH SarabunPSK" w:hAnsi="TH SarabunPSK" w:cs="TH SarabunPSK"/>
          <w:sz w:val="32"/>
          <w:szCs w:val="32"/>
        </w:rPr>
        <w:lastRenderedPageBreak/>
        <w:t>0.102, p&lt;0.05). Training and development had a negative effect on overall operational efficiency (</w:t>
      </w:r>
      <m:oMath>
        <m:r>
          <m:rPr>
            <m:sty m:val="p"/>
          </m:rPr>
          <w:rPr>
            <w:rFonts w:ascii="Cambria Math" w:hAnsi="Cambria Math" w:cs="TH SarabunPSK"/>
            <w:spacing w:val="-10"/>
            <w:sz w:val="32"/>
            <w:szCs w:val="32"/>
          </w:rPr>
          <m:t>β</m:t>
        </m:r>
      </m:oMath>
      <w:r w:rsidR="00A86986" w:rsidRPr="00FF0CD2">
        <w:rPr>
          <w:rFonts w:ascii="TH SarabunPSK" w:hAnsi="TH SarabunPSK" w:cs="TH SarabunPSK"/>
          <w:sz w:val="32"/>
          <w:szCs w:val="32"/>
        </w:rPr>
        <w:t>1 =0.086, p&gt;0.05).</w:t>
      </w:r>
    </w:p>
    <w:p w14:paraId="2F026023" w14:textId="2B379CE0" w:rsidR="004833EF" w:rsidRPr="00774C84" w:rsidRDefault="004833EF" w:rsidP="00A86986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92EE18E" w14:textId="50F647B0" w:rsidR="004833EF" w:rsidRPr="000B5B0E" w:rsidRDefault="00E425D0" w:rsidP="004833EF">
      <w:pPr>
        <w:pStyle w:val="af9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425D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B5BE1" wp14:editId="426C66AD">
                <wp:simplePos x="0" y="0"/>
                <wp:positionH relativeFrom="column">
                  <wp:posOffset>5087620</wp:posOffset>
                </wp:positionH>
                <wp:positionV relativeFrom="paragraph">
                  <wp:posOffset>421310</wp:posOffset>
                </wp:positionV>
                <wp:extent cx="358445" cy="296469"/>
                <wp:effectExtent l="0" t="0" r="3810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445" cy="296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E2A62" w14:textId="2A8BA4DE" w:rsidR="00767976" w:rsidRDefault="007679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0.6pt;margin-top:33.15pt;width:28.2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" stroked="f">
                <v:textbox>
                  <w:txbxContent>
                    <w:p w14:paraId="743E2A62" w14:textId="2A8BA4DE" w:rsidR="00D264BC" w:rsidRDefault="00D264BC"/>
                  </w:txbxContent>
                </v:textbox>
              </v:shape>
            </w:pict>
          </mc:Fallback>
        </mc:AlternateContent>
      </w:r>
      <w:r w:rsidR="004833EF" w:rsidRPr="004833EF">
        <w:rPr>
          <w:rFonts w:ascii="TH SarabunPSK" w:hAnsi="TH SarabunPSK" w:cs="TH SarabunPSK"/>
          <w:b/>
          <w:bCs/>
          <w:sz w:val="32"/>
          <w:szCs w:val="32"/>
        </w:rPr>
        <w:t>Keywords</w:t>
      </w:r>
      <w:r w:rsidR="004833EF">
        <w:rPr>
          <w:rFonts w:ascii="TH SarabunPSK" w:hAnsi="TH SarabunPSK" w:cs="TH SarabunPSK"/>
          <w:sz w:val="32"/>
          <w:szCs w:val="32"/>
        </w:rPr>
        <w:t xml:space="preserve">: </w:t>
      </w:r>
      <w:r w:rsidR="00A86986" w:rsidRPr="00AC5FF3">
        <w:rPr>
          <w:rFonts w:ascii="TH SarabunPSK" w:hAnsi="TH SarabunPSK" w:cs="TH SarabunPSK"/>
          <w:sz w:val="32"/>
          <w:szCs w:val="32"/>
        </w:rPr>
        <w:t>Human resource management, Efficiency, Performance</w:t>
      </w:r>
    </w:p>
    <w:p w14:paraId="2B3798B3" w14:textId="77777777" w:rsidR="00EB01E4" w:rsidRDefault="00EB01E4" w:rsidP="002A6D9B">
      <w:pPr>
        <w:autoSpaceDE w:val="0"/>
        <w:autoSpaceDN w:val="0"/>
        <w:adjustRightInd w:val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C237486" w14:textId="1F9BE8EB" w:rsidR="002A6D9B" w:rsidRDefault="002A6D9B" w:rsidP="002A6D9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1A5C9B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บทนำ  </w:t>
      </w:r>
    </w:p>
    <w:p w14:paraId="5BAC53A6" w14:textId="67AE4D9B" w:rsidR="00A86986" w:rsidRPr="009D5A4C" w:rsidRDefault="0019270C" w:rsidP="00A86986">
      <w:pPr>
        <w:pStyle w:val="afb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86986" w:rsidRPr="009D5A4C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ตามแผนพัฒนาเศรษฐกิจและสังคมแห่งชาติ ฉบับที่ </w:t>
      </w:r>
      <w:r w:rsidR="00A86986" w:rsidRPr="009D5A4C">
        <w:rPr>
          <w:rFonts w:ascii="TH SarabunPSK" w:hAnsi="TH SarabunPSK" w:cs="TH SarabunPSK" w:hint="cs"/>
          <w:color w:val="000000"/>
          <w:sz w:val="32"/>
          <w:szCs w:val="32"/>
          <w:cs/>
        </w:rPr>
        <w:t>12</w:t>
      </w:r>
      <w:r w:rsidR="00A86986" w:rsidRPr="009D5A4C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(พ.ศ. </w:t>
      </w:r>
      <w:r w:rsidR="00A86986" w:rsidRPr="009D5A4C">
        <w:rPr>
          <w:rFonts w:ascii="TH SarabunPSK" w:hAnsi="TH SarabunPSK" w:cs="TH SarabunPSK" w:hint="cs"/>
          <w:color w:val="000000"/>
          <w:sz w:val="32"/>
          <w:szCs w:val="32"/>
          <w:cs/>
        </w:rPr>
        <w:t>2560 - 2564</w:t>
      </w:r>
      <w:r w:rsidR="00EB01E4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A86986" w:rsidRPr="009D5A4C"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="00A86986" w:rsidRPr="009D5A4C">
        <w:rPr>
          <w:rFonts w:ascii="TH SarabunPSK" w:hAnsi="TH SarabunPSK" w:cs="TH SarabunPSK"/>
          <w:color w:val="000000"/>
          <w:sz w:val="32"/>
          <w:szCs w:val="32"/>
          <w:cs/>
        </w:rPr>
        <w:t>ได้</w:t>
      </w:r>
      <w:r w:rsidR="00A86986" w:rsidRPr="009D5A4C">
        <w:rPr>
          <w:rFonts w:ascii="TH SarabunPSK" w:hAnsi="TH SarabunPSK" w:cs="TH SarabunPSK" w:hint="cs"/>
          <w:color w:val="000000"/>
          <w:sz w:val="32"/>
          <w:szCs w:val="32"/>
          <w:cs/>
        </w:rPr>
        <w:t>มีการ</w:t>
      </w:r>
      <w:r w:rsidR="00A86986" w:rsidRPr="009D5A4C">
        <w:rPr>
          <w:rFonts w:ascii="TH SarabunPSK" w:hAnsi="TH SarabunPSK" w:cs="TH SarabunPSK"/>
          <w:color w:val="000000"/>
          <w:sz w:val="32"/>
          <w:szCs w:val="32"/>
          <w:cs/>
        </w:rPr>
        <w:t>จัดท</w:t>
      </w:r>
      <w:r w:rsidR="00A86986" w:rsidRPr="009D5A4C">
        <w:rPr>
          <w:rFonts w:ascii="TH SarabunPSK" w:hAnsi="TH SarabunPSK" w:cs="TH SarabunPSK" w:hint="cs"/>
          <w:color w:val="000000"/>
          <w:sz w:val="32"/>
          <w:szCs w:val="32"/>
          <w:cs/>
        </w:rPr>
        <w:t>ำขึ้น</w:t>
      </w:r>
      <w:r w:rsidR="00A86986" w:rsidRPr="009D5A4C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บนพื้นฐานของกรอบยุทธศาสตร์ชาติ </w:t>
      </w:r>
      <w:r w:rsidR="00A86986" w:rsidRPr="009D5A4C">
        <w:rPr>
          <w:rFonts w:ascii="TH SarabunPSK" w:hAnsi="TH SarabunPSK" w:cs="TH SarabunPSK" w:hint="cs"/>
          <w:color w:val="000000"/>
          <w:sz w:val="32"/>
          <w:szCs w:val="32"/>
          <w:cs/>
        </w:rPr>
        <w:t>20</w:t>
      </w:r>
      <w:r w:rsidR="00A86986" w:rsidRPr="009D5A4C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 (พ.ศ. </w:t>
      </w:r>
      <w:r w:rsidR="00A86986" w:rsidRPr="009D5A4C">
        <w:rPr>
          <w:rFonts w:ascii="TH SarabunPSK" w:hAnsi="TH SarabunPSK" w:cs="TH SarabunPSK" w:hint="cs"/>
          <w:color w:val="000000"/>
          <w:sz w:val="32"/>
          <w:szCs w:val="32"/>
          <w:cs/>
        </w:rPr>
        <w:t>2560</w:t>
      </w:r>
      <w:r w:rsidR="00A86986" w:rsidRPr="009D5A4C">
        <w:rPr>
          <w:rFonts w:ascii="TH SarabunPSK" w:hAnsi="TH SarabunPSK" w:cs="TH SarabunPSK"/>
          <w:color w:val="000000"/>
          <w:sz w:val="32"/>
          <w:szCs w:val="32"/>
          <w:cs/>
        </w:rPr>
        <w:t xml:space="preserve"> - </w:t>
      </w:r>
      <w:r w:rsidR="00A86986" w:rsidRPr="009D5A4C">
        <w:rPr>
          <w:rFonts w:ascii="TH SarabunPSK" w:hAnsi="TH SarabunPSK" w:cs="TH SarabunPSK" w:hint="cs"/>
          <w:color w:val="000000"/>
          <w:sz w:val="32"/>
          <w:szCs w:val="32"/>
          <w:cs/>
        </w:rPr>
        <w:t>2579</w:t>
      </w:r>
      <w:r w:rsidR="00A86986" w:rsidRPr="009D5A4C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A86986" w:rsidRPr="009D5A4C">
        <w:rPr>
          <w:rFonts w:ascii="TH SarabunPSK" w:hAnsi="TH SarabunPSK" w:cs="TH SarabunPSK" w:hint="cs"/>
          <w:color w:val="000000"/>
          <w:sz w:val="32"/>
          <w:szCs w:val="32"/>
          <w:cs/>
        </w:rPr>
        <w:t>ซึ่ง</w:t>
      </w:r>
      <w:r w:rsidR="00A86986" w:rsidRPr="009D5A4C">
        <w:rPr>
          <w:rFonts w:ascii="TH SarabunPSK" w:hAnsi="TH SarabunPSK" w:cs="TH SarabunPSK"/>
          <w:color w:val="000000"/>
          <w:sz w:val="32"/>
          <w:szCs w:val="32"/>
          <w:cs/>
        </w:rPr>
        <w:t>เป็นแผนหลักของการพัฒนาประเทศ และเป</w:t>
      </w:r>
      <w:r w:rsidR="00A86986" w:rsidRPr="009D5A4C"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="00A86986" w:rsidRPr="009D5A4C">
        <w:rPr>
          <w:rFonts w:ascii="TH SarabunPSK" w:hAnsi="TH SarabunPSK" w:cs="TH SarabunPSK"/>
          <w:color w:val="000000"/>
          <w:sz w:val="32"/>
          <w:szCs w:val="32"/>
          <w:cs/>
        </w:rPr>
        <w:t>าหมายการพัฒนาที่ยั่งยืน (</w:t>
      </w:r>
      <w:r w:rsidR="00A86986" w:rsidRPr="009D5A4C">
        <w:rPr>
          <w:rFonts w:ascii="TH SarabunPSK" w:hAnsi="TH SarabunPSK" w:cs="TH SarabunPSK"/>
          <w:color w:val="000000"/>
          <w:sz w:val="32"/>
          <w:szCs w:val="32"/>
        </w:rPr>
        <w:t>Sustainable Development Goals</w:t>
      </w:r>
      <w:r w:rsidR="00A86986" w:rsidRPr="009D5A4C"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 w:rsidR="00A86986" w:rsidRPr="009D5A4C">
        <w:rPr>
          <w:rFonts w:ascii="TH SarabunPSK" w:hAnsi="TH SarabunPSK" w:cs="TH SarabunPSK"/>
          <w:color w:val="000000"/>
          <w:sz w:val="32"/>
          <w:szCs w:val="32"/>
        </w:rPr>
        <w:t>SDGs</w:t>
      </w:r>
      <w:r w:rsidR="00A86986" w:rsidRPr="009D5A4C">
        <w:rPr>
          <w:rFonts w:ascii="TH SarabunPSK" w:hAnsi="TH SarabunPSK" w:cs="TH SarabunPSK"/>
          <w:color w:val="000000"/>
          <w:sz w:val="32"/>
          <w:szCs w:val="32"/>
          <w:cs/>
        </w:rPr>
        <w:t xml:space="preserve">) รวมทั้งการปรับโครงสร้างประเทศไทยไปสู่ประเทศไทย </w:t>
      </w:r>
      <w:r w:rsidR="00A86986" w:rsidRPr="009D5A4C">
        <w:rPr>
          <w:rFonts w:ascii="TH SarabunPSK" w:hAnsi="TH SarabunPSK" w:cs="TH SarabunPSK" w:hint="cs"/>
          <w:color w:val="000000"/>
          <w:sz w:val="32"/>
          <w:szCs w:val="32"/>
          <w:cs/>
        </w:rPr>
        <w:t>4.0</w:t>
      </w:r>
      <w:r w:rsidR="00EB01E4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ตลอดจนประเด็นการปฏิรูปประเทศ</w:t>
      </w:r>
      <w:r w:rsidR="00EB01E4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A86986">
        <w:rPr>
          <w:rFonts w:ascii="TH SarabunPSK" w:hAnsi="TH SarabunPSK" w:cs="TH SarabunPSK" w:hint="cs"/>
          <w:color w:val="000000"/>
          <w:sz w:val="32"/>
          <w:szCs w:val="32"/>
          <w:cs/>
        </w:rPr>
        <w:t>โดยการมี</w:t>
      </w:r>
      <w:r w:rsidR="00A86986" w:rsidRPr="009D5A4C">
        <w:rPr>
          <w:rFonts w:ascii="TH SarabunPSK" w:hAnsi="TH SarabunPSK" w:cs="TH SarabunPSK"/>
          <w:color w:val="000000"/>
          <w:sz w:val="32"/>
          <w:szCs w:val="32"/>
          <w:cs/>
        </w:rPr>
        <w:t>ส่วนร่วมของภาคีการพัฒนาทุกภาคส่วนทั้งในระดับ</w:t>
      </w:r>
      <w:r w:rsidR="00EB01E4">
        <w:rPr>
          <w:rFonts w:ascii="TH SarabunPSK" w:hAnsi="TH SarabunPSK" w:cs="TH SarabunPSK"/>
          <w:color w:val="000000"/>
          <w:sz w:val="32"/>
          <w:szCs w:val="32"/>
          <w:cs/>
        </w:rPr>
        <w:t>กลุ่มอาชีพระดับภาค</w:t>
      </w:r>
      <w:r w:rsidR="00A86986" w:rsidRPr="009D5A4C">
        <w:rPr>
          <w:rFonts w:ascii="TH SarabunPSK" w:hAnsi="TH SarabunPSK" w:cs="TH SarabunPSK"/>
          <w:color w:val="000000"/>
          <w:sz w:val="32"/>
          <w:szCs w:val="32"/>
          <w:cs/>
        </w:rPr>
        <w:t>และระดับประเทศในทุกขั้นตอนของแผน</w:t>
      </w:r>
      <w:r w:rsidR="00EB01E4">
        <w:rPr>
          <w:rFonts w:ascii="TH SarabunPSK" w:hAnsi="TH SarabunPSK" w:cs="TH SarabunPSK" w:hint="cs"/>
          <w:color w:val="000000"/>
          <w:sz w:val="32"/>
          <w:szCs w:val="32"/>
          <w:cs/>
        </w:rPr>
        <w:t>พัฒนาเศรษฐกิจ</w:t>
      </w:r>
      <w:r w:rsidR="00A86986" w:rsidRPr="009D5A4C">
        <w:rPr>
          <w:rFonts w:ascii="TH SarabunPSK" w:hAnsi="TH SarabunPSK" w:cs="TH SarabunPSK"/>
          <w:color w:val="000000"/>
          <w:sz w:val="32"/>
          <w:szCs w:val="32"/>
          <w:cs/>
        </w:rPr>
        <w:t>เพื่อร่วมกันก</w:t>
      </w:r>
      <w:r w:rsidR="00A86986" w:rsidRPr="009D5A4C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A86986" w:rsidRPr="009D5A4C">
        <w:rPr>
          <w:rFonts w:ascii="TH SarabunPSK" w:hAnsi="TH SarabunPSK" w:cs="TH SarabunPSK"/>
          <w:color w:val="000000"/>
          <w:sz w:val="32"/>
          <w:szCs w:val="32"/>
          <w:cs/>
        </w:rPr>
        <w:t>หนดวิสัยทัศน์และทิศทางการพัฒนาประเทศ รวมทั้งร่วมจัดท</w:t>
      </w:r>
      <w:r w:rsidR="00A86986" w:rsidRPr="009D5A4C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B01E4">
        <w:rPr>
          <w:rFonts w:ascii="TH SarabunPSK" w:hAnsi="TH SarabunPSK" w:cs="TH SarabunPSK"/>
          <w:color w:val="000000"/>
          <w:sz w:val="32"/>
          <w:szCs w:val="32"/>
          <w:cs/>
        </w:rPr>
        <w:t>รายละเอียดยุทธศาสตร์ของแผนฯ</w:t>
      </w:r>
      <w:r w:rsidR="00A86986" w:rsidRPr="009D5A4C">
        <w:rPr>
          <w:rFonts w:ascii="TH SarabunPSK" w:hAnsi="TH SarabunPSK" w:cs="TH SarabunPSK"/>
          <w:color w:val="000000"/>
          <w:sz w:val="32"/>
          <w:szCs w:val="32"/>
          <w:cs/>
        </w:rPr>
        <w:t>เพื่อมุ่งสู่ “ความมั่นคง มั่งคั่ง และยั่งยืน</w:t>
      </w:r>
      <w:r w:rsidR="00EB01E4">
        <w:rPr>
          <w:rFonts w:ascii="TH SarabunPSK" w:hAnsi="TH SarabunPSK" w:cs="TH SarabunPSK" w:hint="cs"/>
          <w:color w:val="000000"/>
          <w:sz w:val="32"/>
          <w:szCs w:val="32"/>
          <w:cs/>
        </w:rPr>
        <w:t>”</w:t>
      </w:r>
      <w:r w:rsidR="00A86986" w:rsidRPr="009D5A4C">
        <w:rPr>
          <w:rFonts w:ascii="TH SarabunPSK" w:hAnsi="TH SarabunPSK" w:cs="TH SarabunPSK" w:hint="cs"/>
          <w:color w:val="000000"/>
          <w:sz w:val="32"/>
          <w:szCs w:val="32"/>
          <w:cs/>
        </w:rPr>
        <w:t>สำหรับ</w:t>
      </w:r>
      <w:r w:rsidR="00A86986" w:rsidRPr="009D5A4C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การพัฒนาประเทศตามแนวทางของแผนพัฒนาเศรษฐกิจแ</w:t>
      </w:r>
      <w:r w:rsidR="00EB01E4">
        <w:rPr>
          <w:rFonts w:ascii="TH SarabunPSK" w:hAnsi="TH SarabunPSK" w:cs="TH SarabunPSK"/>
          <w:color w:val="000000"/>
          <w:sz w:val="32"/>
          <w:szCs w:val="32"/>
          <w:cs/>
        </w:rPr>
        <w:t>ละสังคมแห่งชาติที่ผ่านมา</w:t>
      </w:r>
      <w:r w:rsidR="00A86986" w:rsidRPr="009D5A4C">
        <w:rPr>
          <w:rFonts w:ascii="TH SarabunPSK" w:hAnsi="TH SarabunPSK" w:cs="TH SarabunPSK"/>
          <w:color w:val="000000"/>
          <w:sz w:val="32"/>
          <w:szCs w:val="32"/>
          <w:cs/>
        </w:rPr>
        <w:t>ส่งผลให้ประเทศไทยมีระดับการพัฒนาที่สูงขึ้นตามล</w:t>
      </w:r>
      <w:r w:rsidR="00A86986" w:rsidRPr="009D5A4C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B01E4">
        <w:rPr>
          <w:rFonts w:ascii="TH SarabunPSK" w:hAnsi="TH SarabunPSK" w:cs="TH SarabunPSK"/>
          <w:color w:val="000000"/>
          <w:sz w:val="32"/>
          <w:szCs w:val="32"/>
          <w:cs/>
        </w:rPr>
        <w:t>ดับ</w:t>
      </w:r>
      <w:r w:rsidR="00A86986" w:rsidRPr="009D5A4C">
        <w:rPr>
          <w:rFonts w:ascii="TH SarabunPSK" w:hAnsi="TH SarabunPSK" w:cs="TH SarabunPSK"/>
          <w:color w:val="000000"/>
          <w:sz w:val="32"/>
          <w:szCs w:val="32"/>
          <w:cs/>
        </w:rPr>
        <w:t>(แผนพัฒนาเศรษฐกิจและสังคมแห่งชาติ ฉบับที่</w:t>
      </w:r>
      <w:r w:rsidR="00A86986" w:rsidRPr="009D5A4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12</w:t>
      </w:r>
      <w:r w:rsidR="00A86986" w:rsidRPr="009D5A4C">
        <w:rPr>
          <w:rFonts w:ascii="TH SarabunPSK" w:hAnsi="TH SarabunPSK" w:cs="TH SarabunPSK"/>
          <w:color w:val="000000"/>
          <w:sz w:val="32"/>
          <w:szCs w:val="32"/>
          <w:cs/>
        </w:rPr>
        <w:t xml:space="preserve"> พ.ศ. </w:t>
      </w:r>
      <w:r w:rsidR="00A86986" w:rsidRPr="009D5A4C">
        <w:rPr>
          <w:rFonts w:ascii="TH SarabunPSK" w:hAnsi="TH SarabunPSK" w:cs="TH SarabunPSK" w:hint="cs"/>
          <w:color w:val="000000"/>
          <w:sz w:val="32"/>
          <w:szCs w:val="32"/>
          <w:cs/>
        </w:rPr>
        <w:t>2560</w:t>
      </w:r>
      <w:r w:rsidR="00A86986" w:rsidRPr="009D5A4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86986" w:rsidRPr="009D5A4C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 w:rsidR="00A86986" w:rsidRPr="009D5A4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86986" w:rsidRPr="009D5A4C">
        <w:rPr>
          <w:rFonts w:ascii="TH SarabunPSK" w:hAnsi="TH SarabunPSK" w:cs="TH SarabunPSK" w:hint="cs"/>
          <w:color w:val="000000"/>
          <w:sz w:val="32"/>
          <w:szCs w:val="32"/>
          <w:cs/>
        </w:rPr>
        <w:t>2564</w:t>
      </w:r>
      <w:r w:rsidR="00A86986" w:rsidRPr="009D5A4C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สำนักงานคณะกรรมการพัฒนาการเศรษฐกิจและสังคมแห่งชาติ, </w:t>
      </w:r>
      <w:r w:rsidR="00A86986" w:rsidRPr="009D5A4C">
        <w:rPr>
          <w:rFonts w:ascii="TH SarabunPSK" w:hAnsi="TH SarabunPSK" w:cs="TH SarabunPSK"/>
          <w:color w:val="000000"/>
          <w:sz w:val="32"/>
          <w:szCs w:val="32"/>
        </w:rPr>
        <w:t>2560</w:t>
      </w:r>
      <w:r w:rsidR="00A86986" w:rsidRPr="009D5A4C"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 w:rsidR="00A86986" w:rsidRPr="009D5A4C">
        <w:rPr>
          <w:rFonts w:ascii="TH SarabunPSK" w:hAnsi="TH SarabunPSK" w:cs="TH SarabunPSK"/>
          <w:color w:val="000000"/>
          <w:sz w:val="32"/>
          <w:szCs w:val="32"/>
        </w:rPr>
        <w:t>1</w:t>
      </w:r>
      <w:r w:rsidR="00A86986" w:rsidRPr="009D5A4C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="00A86986" w:rsidRPr="009D5A4C">
        <w:rPr>
          <w:rFonts w:ascii="TH SarabunPSK" w:hAnsi="TH SarabunPSK" w:cs="TH SarabunPSK"/>
          <w:color w:val="000000"/>
          <w:sz w:val="32"/>
          <w:szCs w:val="32"/>
        </w:rPr>
        <w:t>2</w:t>
      </w:r>
      <w:r w:rsidR="00A86986" w:rsidRPr="009D5A4C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7D11F73F" w14:textId="2BB4D826" w:rsidR="00A86986" w:rsidRPr="009D5A4C" w:rsidRDefault="00A86986" w:rsidP="00A86986">
      <w:pPr>
        <w:tabs>
          <w:tab w:val="left" w:pos="720"/>
          <w:tab w:val="left" w:pos="3119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D5A4C">
        <w:rPr>
          <w:rFonts w:ascii="TH SarabunPSK" w:eastAsia="Cordia New" w:hAnsi="TH SarabunPSK" w:cs="TH SarabunPSK"/>
          <w:sz w:val="32"/>
          <w:szCs w:val="32"/>
        </w:rPr>
        <w:tab/>
      </w:r>
      <w:r w:rsidRPr="009D5A4C">
        <w:rPr>
          <w:rFonts w:ascii="TH SarabunPSK" w:hAnsi="TH SarabunPSK" w:cs="TH SarabunPSK"/>
          <w:sz w:val="32"/>
          <w:szCs w:val="32"/>
          <w:cs/>
        </w:rPr>
        <w:t>นับตั้งแต่ปลายเดือนมีนาคม</w:t>
      </w:r>
      <w:r w:rsidRPr="009D5A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5A4C">
        <w:rPr>
          <w:rFonts w:ascii="TH SarabunPSK" w:hAnsi="TH SarabunPSK" w:cs="TH SarabunPSK"/>
          <w:sz w:val="32"/>
          <w:szCs w:val="32"/>
        </w:rPr>
        <w:t xml:space="preserve">2563 </w:t>
      </w:r>
      <w:r w:rsidRPr="009D5A4C">
        <w:rPr>
          <w:rFonts w:ascii="TH SarabunPSK" w:hAnsi="TH SarabunPSK" w:cs="TH SarabunPSK"/>
          <w:sz w:val="32"/>
          <w:szCs w:val="32"/>
          <w:cs/>
        </w:rPr>
        <w:t>ที่ผ่านมาประเทศไทยปิดล็อกดาวน์แก้ปัญหาโรคระบาด</w:t>
      </w:r>
      <w:r w:rsidRPr="009D5A4C">
        <w:rPr>
          <w:rFonts w:ascii="TH SarabunPSK" w:eastAsia="Cordia New" w:hAnsi="TH SarabunPSK" w:cs="TH SarabunPSK" w:hint="cs"/>
          <w:sz w:val="32"/>
          <w:szCs w:val="32"/>
          <w:cs/>
        </w:rPr>
        <w:t>ไวรัสโคโรนา</w:t>
      </w:r>
      <w:r w:rsidR="00EB01E4">
        <w:rPr>
          <w:rFonts w:ascii="TH SarabunPSK" w:eastAsia="Cordia New" w:hAnsi="TH SarabunPSK" w:cs="TH SarabunPSK"/>
          <w:sz w:val="32"/>
          <w:szCs w:val="32"/>
        </w:rPr>
        <w:t>2019</w:t>
      </w:r>
      <w:r w:rsidRPr="009D5A4C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9D5A4C">
        <w:rPr>
          <w:rFonts w:ascii="TH SarabunPSK" w:hAnsi="TH SarabunPSK" w:cs="TH SarabunPSK"/>
          <w:sz w:val="32"/>
          <w:szCs w:val="32"/>
        </w:rPr>
        <w:t>COVID-19</w:t>
      </w:r>
      <w:r w:rsidR="00EB01E4">
        <w:rPr>
          <w:rFonts w:ascii="TH SarabunPSK" w:hAnsi="TH SarabunPSK" w:cs="TH SarabunPSK"/>
          <w:sz w:val="32"/>
          <w:szCs w:val="32"/>
          <w:cs/>
        </w:rPr>
        <w:t>จนถึงปัจจุบัน</w:t>
      </w:r>
      <w:r w:rsidRPr="009D5A4C">
        <w:rPr>
          <w:rFonts w:ascii="TH SarabunPSK" w:hAnsi="TH SarabunPSK" w:cs="TH SarabunPSK"/>
          <w:sz w:val="32"/>
          <w:szCs w:val="32"/>
          <w:cs/>
        </w:rPr>
        <w:t>โดยได้</w:t>
      </w:r>
      <w:r w:rsidR="00EB01E4">
        <w:rPr>
          <w:rFonts w:ascii="TH SarabunPSK" w:hAnsi="TH SarabunPSK" w:cs="TH SarabunPSK"/>
          <w:sz w:val="32"/>
          <w:szCs w:val="32"/>
          <w:cs/>
        </w:rPr>
        <w:t>รับความร่วมมือจากทุกภาคส่วนทั้ง</w:t>
      </w:r>
      <w:r w:rsidRPr="009D5A4C">
        <w:rPr>
          <w:rFonts w:ascii="TH SarabunPSK" w:hAnsi="TH SarabunPSK" w:cs="TH SarabunPSK"/>
          <w:sz w:val="32"/>
          <w:szCs w:val="32"/>
        </w:rPr>
        <w:t>“</w:t>
      </w:r>
      <w:r w:rsidR="00EB01E4">
        <w:rPr>
          <w:rFonts w:ascii="TH SarabunPSK" w:hAnsi="TH SarabunPSK" w:cs="TH SarabunPSK"/>
          <w:sz w:val="32"/>
          <w:szCs w:val="32"/>
          <w:cs/>
        </w:rPr>
        <w:t>ภาครัฐ ภาคเอกชน</w:t>
      </w:r>
      <w:r w:rsidRPr="009D5A4C">
        <w:rPr>
          <w:rFonts w:ascii="TH SarabunPSK" w:hAnsi="TH SarabunPSK" w:cs="TH SarabunPSK"/>
          <w:sz w:val="32"/>
          <w:szCs w:val="32"/>
          <w:cs/>
        </w:rPr>
        <w:t>และภาคประชาชน</w:t>
      </w:r>
      <w:r w:rsidR="00EB01E4">
        <w:rPr>
          <w:rFonts w:ascii="TH SarabunPSK" w:hAnsi="TH SarabunPSK" w:cs="TH SarabunPSK"/>
          <w:sz w:val="32"/>
          <w:szCs w:val="32"/>
        </w:rPr>
        <w:t>”</w:t>
      </w:r>
      <w:r w:rsidRPr="009D5A4C">
        <w:rPr>
          <w:rFonts w:ascii="TH SarabunPSK" w:hAnsi="TH SarabunPSK" w:cs="TH SarabunPSK"/>
          <w:sz w:val="32"/>
          <w:szCs w:val="32"/>
          <w:cs/>
        </w:rPr>
        <w:t>อย่างไรก็ดีผลของการล็อกดาวน์ที่ผ่านมาก็มีต้นทุนทางเศ</w:t>
      </w:r>
      <w:r w:rsidR="00EB01E4">
        <w:rPr>
          <w:rFonts w:ascii="TH SarabunPSK" w:hAnsi="TH SarabunPSK" w:cs="TH SarabunPSK"/>
          <w:sz w:val="32"/>
          <w:szCs w:val="32"/>
          <w:cs/>
        </w:rPr>
        <w:t>รษฐกิจเกิดขึ้นไม่ใช่น้อยเช่นกัน</w:t>
      </w:r>
      <w:r w:rsidRPr="009D5A4C">
        <w:rPr>
          <w:rFonts w:ascii="TH SarabunPSK" w:hAnsi="TH SarabunPSK" w:cs="TH SarabunPSK"/>
          <w:sz w:val="32"/>
          <w:szCs w:val="32"/>
          <w:cs/>
        </w:rPr>
        <w:t>เช่น</w:t>
      </w:r>
      <w:r w:rsidRPr="009D5A4C">
        <w:rPr>
          <w:rFonts w:ascii="TH SarabunPSK" w:hAnsi="TH SarabunPSK" w:cs="TH SarabunPSK"/>
          <w:sz w:val="32"/>
          <w:szCs w:val="32"/>
        </w:rPr>
        <w:t xml:space="preserve"> </w:t>
      </w:r>
      <w:r w:rsidRPr="009D5A4C">
        <w:rPr>
          <w:rFonts w:ascii="TH SarabunPSK" w:hAnsi="TH SarabunPSK" w:cs="TH SarabunPSK"/>
          <w:sz w:val="32"/>
          <w:szCs w:val="32"/>
          <w:cs/>
        </w:rPr>
        <w:t xml:space="preserve">ภาครัฐใช้งบประมาณราว </w:t>
      </w:r>
      <w:r w:rsidRPr="009D5A4C">
        <w:rPr>
          <w:rFonts w:ascii="TH SarabunPSK" w:hAnsi="TH SarabunPSK" w:cs="TH SarabunPSK"/>
          <w:sz w:val="32"/>
          <w:szCs w:val="32"/>
        </w:rPr>
        <w:t xml:space="preserve">6 </w:t>
      </w:r>
      <w:r w:rsidRPr="009D5A4C">
        <w:rPr>
          <w:rFonts w:ascii="TH SarabunPSK" w:hAnsi="TH SarabunPSK" w:cs="TH SarabunPSK"/>
          <w:sz w:val="32"/>
          <w:szCs w:val="32"/>
          <w:cs/>
        </w:rPr>
        <w:t>แสนล้านบาทในการเยียวยาผู้ได้รับผลกระทบจากการล็อกดาวน์ในช่วงที่ล็อกดาวน์ที่ผ่านมาและหลังสถานการณ์เริ่มดีขึ้นถึงคราวที่ต้องปลดล็อกดาวน์และภาครัฐยังเตรียมงบประมาณอีก</w:t>
      </w:r>
      <w:r w:rsidRPr="009D5A4C">
        <w:rPr>
          <w:rFonts w:ascii="TH SarabunPSK" w:hAnsi="TH SarabunPSK" w:cs="TH SarabunPSK"/>
          <w:sz w:val="32"/>
          <w:szCs w:val="32"/>
        </w:rPr>
        <w:t xml:space="preserve"> 4 </w:t>
      </w:r>
      <w:r w:rsidRPr="009D5A4C">
        <w:rPr>
          <w:rFonts w:ascii="TH SarabunPSK" w:hAnsi="TH SarabunPSK" w:cs="TH SarabunPSK"/>
          <w:sz w:val="32"/>
          <w:szCs w:val="32"/>
          <w:cs/>
        </w:rPr>
        <w:t>แสนล้านบาทเพื่อที่จะฟื้นฟูเศรษฐกิจและช่วยเหลือภ</w:t>
      </w:r>
      <w:r w:rsidR="00EB01E4">
        <w:rPr>
          <w:rFonts w:ascii="TH SarabunPSK" w:hAnsi="TH SarabunPSK" w:cs="TH SarabunPSK"/>
          <w:sz w:val="32"/>
          <w:szCs w:val="32"/>
          <w:cs/>
        </w:rPr>
        <w:t>าคธุรกิจแต่จะช่วยได้เร็วหรือช้า</w:t>
      </w:r>
      <w:r w:rsidRPr="009D5A4C">
        <w:rPr>
          <w:rFonts w:ascii="TH SarabunPSK" w:hAnsi="TH SarabunPSK" w:cs="TH SarabunPSK"/>
          <w:sz w:val="32"/>
          <w:szCs w:val="32"/>
          <w:cs/>
        </w:rPr>
        <w:t>มากหรือน้อยเพียงใดก็คงขึ้นอยู่กับว่</w:t>
      </w:r>
      <w:r w:rsidR="00EB01E4">
        <w:rPr>
          <w:rFonts w:ascii="TH SarabunPSK" w:hAnsi="TH SarabunPSK" w:cs="TH SarabunPSK"/>
          <w:sz w:val="32"/>
          <w:szCs w:val="32"/>
          <w:cs/>
        </w:rPr>
        <w:t>าเม็ดเงินลงไปอย่างไรและในส่วนใด</w:t>
      </w:r>
      <w:r w:rsidRPr="009D5A4C">
        <w:rPr>
          <w:rFonts w:ascii="TH SarabunPSK" w:hAnsi="TH SarabunPSK" w:cs="TH SarabunPSK"/>
          <w:sz w:val="32"/>
          <w:szCs w:val="32"/>
          <w:cs/>
        </w:rPr>
        <w:t>(ธรรมทัช ทองอร่าม</w:t>
      </w:r>
      <w:r w:rsidR="00EB01E4">
        <w:rPr>
          <w:rFonts w:ascii="TH SarabunPSK" w:hAnsi="TH SarabunPSK" w:cs="TH SarabunPSK"/>
          <w:sz w:val="32"/>
          <w:szCs w:val="32"/>
        </w:rPr>
        <w:t>, 2563)</w:t>
      </w:r>
      <w:r w:rsidRPr="009D5A4C">
        <w:rPr>
          <w:rFonts w:ascii="TH SarabunPSK" w:hAnsi="TH SarabunPSK" w:cs="TH SarabunPSK"/>
          <w:sz w:val="32"/>
          <w:szCs w:val="32"/>
          <w:cs/>
        </w:rPr>
        <w:t>สำหรับภาคธุรกิจคงจะรอคอยให้ภาครัฐมาช่วยเหลืออย่างเดียวคงไม่ได้เพราะการดำเนินธุรกิจหากไม่มีการบริหารจัดการที่ดีมากพอวางแผนธุรกิจหรือตั้งรับกับสถานการณ์แล้วเพียงรายได้หายไปแค่เดือนเดียวก็อาจทำให้ธุรกิจมีปัญหาถึงกับปิดตัวได้จึงมีความจำเป็นที่ธุรกิจหรือผู้ประกอบการต้องมองเห็นภาพตลาดหลังปลดล็อก</w:t>
      </w:r>
      <w:r w:rsidRPr="009D5A4C">
        <w:rPr>
          <w:rFonts w:ascii="TH SarabunPSK" w:eastAsia="Cordia New" w:hAnsi="TH SarabunPSK" w:cs="TH SarabunPSK" w:hint="cs"/>
          <w:sz w:val="32"/>
          <w:szCs w:val="32"/>
          <w:cs/>
        </w:rPr>
        <w:t>ไวรัสโคโรนา</w:t>
      </w:r>
      <w:r w:rsidR="00EB01E4">
        <w:rPr>
          <w:rFonts w:ascii="TH SarabunPSK" w:eastAsia="Cordia New" w:hAnsi="TH SarabunPSK" w:cs="TH SarabunPSK"/>
          <w:sz w:val="32"/>
          <w:szCs w:val="32"/>
        </w:rPr>
        <w:t>2019</w:t>
      </w:r>
      <w:r w:rsidRPr="009D5A4C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9D5A4C">
        <w:rPr>
          <w:rFonts w:ascii="TH SarabunPSK" w:hAnsi="TH SarabunPSK" w:cs="TH SarabunPSK"/>
          <w:sz w:val="32"/>
          <w:szCs w:val="32"/>
        </w:rPr>
        <w:t>COVID-19</w:t>
      </w:r>
      <w:r w:rsidRPr="009D5A4C">
        <w:rPr>
          <w:rFonts w:ascii="TH SarabunPSK" w:hAnsi="TH SarabunPSK" w:cs="TH SarabunPSK" w:hint="cs"/>
          <w:sz w:val="32"/>
          <w:szCs w:val="32"/>
          <w:cs/>
        </w:rPr>
        <w:t>)</w:t>
      </w:r>
      <w:r w:rsidRPr="009D5A4C">
        <w:rPr>
          <w:rFonts w:ascii="TH SarabunPSK" w:hAnsi="TH SarabunPSK" w:cs="TH SarabunPSK"/>
          <w:sz w:val="32"/>
          <w:szCs w:val="32"/>
        </w:rPr>
        <w:t xml:space="preserve"> </w:t>
      </w:r>
      <w:r w:rsidRPr="009D5A4C">
        <w:rPr>
          <w:rFonts w:ascii="TH SarabunPSK" w:hAnsi="TH SarabunPSK" w:cs="TH SarabunPSK"/>
          <w:sz w:val="32"/>
          <w:szCs w:val="32"/>
          <w:cs/>
        </w:rPr>
        <w:t>ว่ามีแนวโน้มอย่างไรเพื่อที่จะได้ประเมินสถานการณ์และวางแผนได้ถูกต้องสำหรับแนวโน้มภาวะเศรษฐกิจได้มีการประเมินว่าจะมีการฟื้นตัวอย่างค่อยเป็นค่อยไปหากจะประเมินความเสียหายทางเศรษฐกิจจากการที่ประเทศถูกล็อคดาวน์แบบคร่าวๆก็ประมาณได้ว่ากลุ่มท่องเที่ยวมีความเสียหาย</w:t>
      </w:r>
      <w:r w:rsidRPr="009D5A4C">
        <w:rPr>
          <w:rFonts w:ascii="TH SarabunPSK" w:hAnsi="TH SarabunPSK" w:cs="TH SarabunPSK"/>
          <w:sz w:val="32"/>
          <w:szCs w:val="32"/>
        </w:rPr>
        <w:t>100%</w:t>
      </w:r>
      <w:r w:rsidRPr="009D5A4C">
        <w:rPr>
          <w:rFonts w:ascii="TH SarabunPSK" w:hAnsi="TH SarabunPSK" w:cs="TH SarabunPSK"/>
          <w:sz w:val="32"/>
          <w:szCs w:val="32"/>
          <w:cs/>
        </w:rPr>
        <w:t xml:space="preserve">กลุ่มขนส่งไม่รวมการขนส่งสินค้าเสียหายไปราว </w:t>
      </w:r>
      <w:r w:rsidRPr="009D5A4C">
        <w:rPr>
          <w:rFonts w:ascii="TH SarabunPSK" w:hAnsi="TH SarabunPSK" w:cs="TH SarabunPSK"/>
          <w:sz w:val="32"/>
          <w:szCs w:val="32"/>
        </w:rPr>
        <w:t xml:space="preserve">90% </w:t>
      </w:r>
      <w:r w:rsidRPr="009D5A4C">
        <w:rPr>
          <w:rFonts w:ascii="TH SarabunPSK" w:hAnsi="TH SarabunPSK" w:cs="TH SarabunPSK"/>
          <w:sz w:val="32"/>
          <w:szCs w:val="32"/>
          <w:cs/>
        </w:rPr>
        <w:t xml:space="preserve">กลุ่มค้าปลีกคาดเสียหายราว </w:t>
      </w:r>
      <w:r w:rsidRPr="009D5A4C">
        <w:rPr>
          <w:rFonts w:ascii="TH SarabunPSK" w:hAnsi="TH SarabunPSK" w:cs="TH SarabunPSK"/>
          <w:sz w:val="32"/>
          <w:szCs w:val="32"/>
        </w:rPr>
        <w:t xml:space="preserve">70% </w:t>
      </w:r>
      <w:r w:rsidR="00EB01E4">
        <w:rPr>
          <w:rFonts w:ascii="TH SarabunPSK" w:hAnsi="TH SarabunPSK" w:cs="TH SarabunPSK" w:hint="cs"/>
          <w:sz w:val="32"/>
          <w:szCs w:val="32"/>
          <w:cs/>
        </w:rPr>
        <w:br/>
      </w:r>
      <w:r w:rsidRPr="009D5A4C">
        <w:rPr>
          <w:rFonts w:ascii="TH SarabunPSK" w:hAnsi="TH SarabunPSK" w:cs="TH SarabunPSK"/>
          <w:sz w:val="32"/>
          <w:szCs w:val="32"/>
          <w:cs/>
        </w:rPr>
        <w:lastRenderedPageBreak/>
        <w:t>กลุ่มบันเทิงและสันทนาการได้รับผลกระทบราว</w:t>
      </w:r>
      <w:r w:rsidRPr="009D5A4C">
        <w:rPr>
          <w:rFonts w:ascii="TH SarabunPSK" w:hAnsi="TH SarabunPSK" w:cs="TH SarabunPSK"/>
          <w:sz w:val="32"/>
          <w:szCs w:val="32"/>
        </w:rPr>
        <w:t xml:space="preserve"> 90% </w:t>
      </w:r>
      <w:r w:rsidRPr="009D5A4C">
        <w:rPr>
          <w:rFonts w:ascii="TH SarabunPSK" w:hAnsi="TH SarabunPSK" w:cs="TH SarabunPSK"/>
          <w:sz w:val="32"/>
          <w:szCs w:val="32"/>
          <w:cs/>
        </w:rPr>
        <w:t xml:space="preserve">การผลิตภาคอุตสาหกรรมเสียหายประมาณ </w:t>
      </w:r>
      <w:r w:rsidRPr="009D5A4C">
        <w:rPr>
          <w:rFonts w:ascii="TH SarabunPSK" w:hAnsi="TH SarabunPSK" w:cs="TH SarabunPSK"/>
          <w:sz w:val="32"/>
          <w:szCs w:val="32"/>
        </w:rPr>
        <w:t xml:space="preserve">25% </w:t>
      </w:r>
      <w:r w:rsidRPr="009D5A4C">
        <w:rPr>
          <w:rFonts w:ascii="TH SarabunPSK" w:hAnsi="TH SarabunPSK" w:cs="TH SarabunPSK"/>
          <w:sz w:val="32"/>
          <w:szCs w:val="32"/>
          <w:cs/>
        </w:rPr>
        <w:t xml:space="preserve">และภาคการเกษตรที่อาจมีผลกระทบไม่รุนแรงเท่ากลุ่มอื่นที่ </w:t>
      </w:r>
      <w:r w:rsidRPr="009D5A4C">
        <w:rPr>
          <w:rFonts w:ascii="TH SarabunPSK" w:hAnsi="TH SarabunPSK" w:cs="TH SarabunPSK"/>
          <w:sz w:val="32"/>
          <w:szCs w:val="32"/>
        </w:rPr>
        <w:t xml:space="preserve">20% </w:t>
      </w:r>
      <w:r w:rsidRPr="009D5A4C">
        <w:rPr>
          <w:rFonts w:ascii="TH SarabunPSK" w:hAnsi="TH SarabunPSK" w:cs="TH SarabunPSK"/>
          <w:sz w:val="32"/>
          <w:szCs w:val="32"/>
          <w:cs/>
        </w:rPr>
        <w:t xml:space="preserve">หากนำความเสียหายดังกล่าวมาคูณเข้ากับสันส่วนของแต่ละกลุ่มต่อ </w:t>
      </w:r>
      <w:r w:rsidRPr="009D5A4C">
        <w:rPr>
          <w:rFonts w:ascii="TH SarabunPSK" w:hAnsi="TH SarabunPSK" w:cs="TH SarabunPSK"/>
          <w:sz w:val="32"/>
          <w:szCs w:val="32"/>
        </w:rPr>
        <w:t xml:space="preserve">GDP </w:t>
      </w:r>
      <w:r w:rsidRPr="009D5A4C">
        <w:rPr>
          <w:rFonts w:ascii="TH SarabunPSK" w:hAnsi="TH SarabunPSK" w:cs="TH SarabunPSK"/>
          <w:sz w:val="32"/>
          <w:szCs w:val="32"/>
          <w:cs/>
        </w:rPr>
        <w:t xml:space="preserve">จะได้ผลกระทบที่เกิดขึ้นราว </w:t>
      </w:r>
      <w:r w:rsidRPr="009D5A4C">
        <w:rPr>
          <w:rFonts w:ascii="TH SarabunPSK" w:hAnsi="TH SarabunPSK" w:cs="TH SarabunPSK"/>
          <w:sz w:val="32"/>
          <w:szCs w:val="32"/>
        </w:rPr>
        <w:t xml:space="preserve">40% </w:t>
      </w:r>
      <w:r w:rsidRPr="009D5A4C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9D5A4C">
        <w:rPr>
          <w:rFonts w:ascii="TH SarabunPSK" w:hAnsi="TH SarabunPSK" w:cs="TH SarabunPSK"/>
          <w:sz w:val="32"/>
          <w:szCs w:val="32"/>
        </w:rPr>
        <w:t xml:space="preserve">GDP </w:t>
      </w:r>
      <w:r w:rsidR="00EB01E4">
        <w:rPr>
          <w:rFonts w:ascii="TH SarabunPSK" w:hAnsi="TH SarabunPSK" w:cs="TH SarabunPSK" w:hint="cs"/>
          <w:sz w:val="32"/>
          <w:szCs w:val="32"/>
          <w:cs/>
        </w:rPr>
        <w:br/>
      </w:r>
      <w:r w:rsidRPr="009D5A4C">
        <w:rPr>
          <w:rFonts w:ascii="TH SarabunPSK" w:hAnsi="TH SarabunPSK" w:cs="TH SarabunPSK"/>
          <w:sz w:val="32"/>
          <w:szCs w:val="32"/>
          <w:cs/>
        </w:rPr>
        <w:t xml:space="preserve">ซึ่งเมื่อหากพิจารณามูลค่า </w:t>
      </w:r>
      <w:r w:rsidRPr="009D5A4C">
        <w:rPr>
          <w:rFonts w:ascii="TH SarabunPSK" w:hAnsi="TH SarabunPSK" w:cs="TH SarabunPSK"/>
          <w:sz w:val="32"/>
          <w:szCs w:val="32"/>
        </w:rPr>
        <w:t xml:space="preserve">GDP </w:t>
      </w:r>
      <w:r w:rsidRPr="009D5A4C">
        <w:rPr>
          <w:rFonts w:ascii="TH SarabunPSK" w:hAnsi="TH SarabunPSK" w:cs="TH SarabunPSK"/>
          <w:sz w:val="32"/>
          <w:szCs w:val="32"/>
          <w:cs/>
        </w:rPr>
        <w:t xml:space="preserve">ของไทยในปี </w:t>
      </w:r>
      <w:r w:rsidRPr="009D5A4C">
        <w:rPr>
          <w:rFonts w:ascii="TH SarabunPSK" w:hAnsi="TH SarabunPSK" w:cs="TH SarabunPSK"/>
          <w:sz w:val="32"/>
          <w:szCs w:val="32"/>
        </w:rPr>
        <w:t xml:space="preserve">2562 </w:t>
      </w:r>
      <w:r w:rsidRPr="009D5A4C">
        <w:rPr>
          <w:rFonts w:ascii="TH SarabunPSK" w:hAnsi="TH SarabunPSK" w:cs="TH SarabunPSK"/>
          <w:sz w:val="32"/>
          <w:szCs w:val="32"/>
          <w:cs/>
        </w:rPr>
        <w:t xml:space="preserve">จะอยู่ที่ </w:t>
      </w:r>
      <w:r w:rsidRPr="009D5A4C">
        <w:rPr>
          <w:rFonts w:ascii="TH SarabunPSK" w:hAnsi="TH SarabunPSK" w:cs="TH SarabunPSK"/>
          <w:sz w:val="32"/>
          <w:szCs w:val="32"/>
        </w:rPr>
        <w:t xml:space="preserve">16.8 </w:t>
      </w:r>
      <w:r w:rsidRPr="009D5A4C">
        <w:rPr>
          <w:rFonts w:ascii="TH SarabunPSK" w:hAnsi="TH SarabunPSK" w:cs="TH SarabunPSK"/>
          <w:sz w:val="32"/>
          <w:szCs w:val="32"/>
          <w:cs/>
        </w:rPr>
        <w:t xml:space="preserve">ล้านล้านบาทเฉลี่ยเดือนละ </w:t>
      </w:r>
      <w:r w:rsidRPr="009D5A4C">
        <w:rPr>
          <w:rFonts w:ascii="TH SarabunPSK" w:hAnsi="TH SarabunPSK" w:cs="TH SarabunPSK"/>
          <w:sz w:val="32"/>
          <w:szCs w:val="32"/>
        </w:rPr>
        <w:t xml:space="preserve">1.4 </w:t>
      </w:r>
      <w:r w:rsidR="00EB01E4">
        <w:rPr>
          <w:rFonts w:ascii="TH SarabunPSK" w:hAnsi="TH SarabunPSK" w:cs="TH SarabunPSK"/>
          <w:sz w:val="32"/>
          <w:szCs w:val="32"/>
          <w:cs/>
        </w:rPr>
        <w:t>ล้านล้านบาท</w:t>
      </w:r>
      <w:r w:rsidRPr="009D5A4C">
        <w:rPr>
          <w:rFonts w:ascii="TH SarabunPSK" w:hAnsi="TH SarabunPSK" w:cs="TH SarabunPSK"/>
          <w:sz w:val="32"/>
          <w:szCs w:val="32"/>
          <w:cs/>
        </w:rPr>
        <w:t xml:space="preserve">จะพบว่าตลอดเดือนเมษายนจะมีความเสียหายจากการล็อคดาวน์ประเทศสูงถึง </w:t>
      </w:r>
      <w:r w:rsidRPr="009D5A4C">
        <w:rPr>
          <w:rFonts w:ascii="TH SarabunPSK" w:hAnsi="TH SarabunPSK" w:cs="TH SarabunPSK"/>
          <w:sz w:val="32"/>
          <w:szCs w:val="32"/>
        </w:rPr>
        <w:t xml:space="preserve">5.6 </w:t>
      </w:r>
      <w:r w:rsidRPr="009D5A4C">
        <w:rPr>
          <w:rFonts w:ascii="TH SarabunPSK" w:hAnsi="TH SarabunPSK" w:cs="TH SarabunPSK"/>
          <w:sz w:val="32"/>
          <w:szCs w:val="32"/>
          <w:cs/>
        </w:rPr>
        <w:t xml:space="preserve">แสนล้านบาทและคาดการณ์ </w:t>
      </w:r>
      <w:r w:rsidRPr="009D5A4C">
        <w:rPr>
          <w:rFonts w:ascii="TH SarabunPSK" w:hAnsi="TH SarabunPSK" w:cs="TH SarabunPSK"/>
          <w:sz w:val="32"/>
          <w:szCs w:val="32"/>
        </w:rPr>
        <w:t xml:space="preserve">GDP </w:t>
      </w:r>
      <w:r w:rsidRPr="009D5A4C">
        <w:rPr>
          <w:rFonts w:ascii="TH SarabunPSK" w:hAnsi="TH SarabunPSK" w:cs="TH SarabunPSK"/>
          <w:sz w:val="32"/>
          <w:szCs w:val="32"/>
          <w:cs/>
        </w:rPr>
        <w:t xml:space="preserve">ทั้งปีจะหดตัวมากกว่า </w:t>
      </w:r>
      <w:r w:rsidRPr="009D5A4C">
        <w:rPr>
          <w:rFonts w:ascii="TH SarabunPSK" w:hAnsi="TH SarabunPSK" w:cs="TH SarabunPSK"/>
          <w:sz w:val="32"/>
          <w:szCs w:val="32"/>
        </w:rPr>
        <w:t xml:space="preserve">3% </w:t>
      </w:r>
      <w:r w:rsidRPr="009D5A4C">
        <w:rPr>
          <w:rFonts w:ascii="TH SarabunPSK" w:hAnsi="TH SarabunPSK" w:cs="TH SarabunPSK"/>
          <w:sz w:val="32"/>
          <w:szCs w:val="32"/>
          <w:cs/>
        </w:rPr>
        <w:t xml:space="preserve">ซึ่งมีความเป็นไปได้สูง </w:t>
      </w:r>
    </w:p>
    <w:p w14:paraId="354713F7" w14:textId="1B1324C6" w:rsidR="00A86986" w:rsidRPr="009D5A4C" w:rsidRDefault="00A86986" w:rsidP="00A86986">
      <w:pPr>
        <w:jc w:val="thaiDistribute"/>
        <w:rPr>
          <w:rStyle w:val="af2"/>
          <w:rFonts w:ascii="TH SarabunPSK" w:eastAsia="Cordia New" w:hAnsi="TH SarabunPSK" w:cs="TH SarabunPSK"/>
          <w:b w:val="0"/>
          <w:bCs w:val="0"/>
          <w:sz w:val="32"/>
          <w:szCs w:val="32"/>
        </w:rPr>
      </w:pPr>
      <w:r w:rsidRPr="009D5A4C">
        <w:rPr>
          <w:rFonts w:ascii="TH SarabunPSK" w:eastAsia="Cordia New" w:hAnsi="TH SarabunPSK" w:cs="TH SarabunPSK"/>
          <w:sz w:val="32"/>
          <w:szCs w:val="32"/>
        </w:rPr>
        <w:tab/>
      </w:r>
      <w:r w:rsidRPr="009D5A4C">
        <w:rPr>
          <w:rFonts w:ascii="TH SarabunPSK" w:eastAsia="Cordia New" w:hAnsi="TH SarabunPSK" w:cs="TH SarabunPSK" w:hint="cs"/>
          <w:sz w:val="32"/>
          <w:szCs w:val="32"/>
          <w:cs/>
        </w:rPr>
        <w:t>จังหวัดบุรีรัมย์ได้มีมาตรการต่างๆอย่างเข้มข้นเพื่อป้องกันไม่ให้เกิดการแพร่ระบาดของโรคติดต่อเชื้อไวรัสโคโรนา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D5A4C">
        <w:rPr>
          <w:rFonts w:ascii="TH SarabunPSK" w:eastAsia="Cordia New" w:hAnsi="TH SarabunPSK" w:cs="TH SarabunPSK"/>
          <w:sz w:val="32"/>
          <w:szCs w:val="32"/>
        </w:rPr>
        <w:t xml:space="preserve">2019 </w:t>
      </w:r>
      <w:r w:rsidRPr="009D5A4C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9D5A4C">
        <w:rPr>
          <w:rFonts w:ascii="TH SarabunPSK" w:hAnsi="TH SarabunPSK" w:cs="TH SarabunPSK"/>
          <w:sz w:val="32"/>
          <w:szCs w:val="32"/>
        </w:rPr>
        <w:t>COVID-19</w:t>
      </w:r>
      <w:r w:rsidRPr="009D5A4C">
        <w:rPr>
          <w:rFonts w:ascii="TH SarabunPSK" w:hAnsi="TH SarabunPSK" w:cs="TH SarabunPSK" w:hint="cs"/>
          <w:sz w:val="32"/>
          <w:szCs w:val="32"/>
          <w:cs/>
        </w:rPr>
        <w:t>) ซึ่งทางสาธารณสุขจังหวัดบุรีรัมย์ได้มีการติดตามส</w:t>
      </w:r>
      <w:r w:rsidR="00EB01E4">
        <w:rPr>
          <w:rFonts w:ascii="TH SarabunPSK" w:hAnsi="TH SarabunPSK" w:cs="TH SarabunPSK" w:hint="cs"/>
          <w:sz w:val="32"/>
          <w:szCs w:val="32"/>
          <w:cs/>
        </w:rPr>
        <w:t>ถ</w:t>
      </w:r>
      <w:r w:rsidRPr="009D5A4C">
        <w:rPr>
          <w:rFonts w:ascii="TH SarabunPSK" w:hAnsi="TH SarabunPSK" w:cs="TH SarabunPSK" w:hint="cs"/>
          <w:sz w:val="32"/>
          <w:szCs w:val="32"/>
          <w:cs/>
        </w:rPr>
        <w:t>านการณ์เป็นประจำทุกวันและด้วยสถานการณ์ปัจจุบันทำให้สถานประกอบการหลายแห่ง</w:t>
      </w:r>
      <w:r w:rsidR="00EB01E4">
        <w:rPr>
          <w:rFonts w:ascii="TH SarabunPSK" w:hAnsi="TH SarabunPSK" w:cs="TH SarabunPSK"/>
          <w:sz w:val="32"/>
          <w:szCs w:val="32"/>
          <w:cs/>
        </w:rPr>
        <w:br/>
      </w:r>
      <w:r w:rsidR="00EB01E4">
        <w:rPr>
          <w:rFonts w:ascii="TH SarabunPSK" w:hAnsi="TH SarabunPSK" w:cs="TH SarabunPSK" w:hint="cs"/>
          <w:sz w:val="32"/>
          <w:szCs w:val="32"/>
          <w:cs/>
        </w:rPr>
        <w:t>มีผลกระทบ</w:t>
      </w:r>
      <w:r w:rsidRPr="009D5A4C">
        <w:rPr>
          <w:rFonts w:ascii="TH SarabunPSK" w:hAnsi="TH SarabunPSK" w:cs="TH SarabunPSK" w:hint="cs"/>
          <w:sz w:val="32"/>
          <w:szCs w:val="32"/>
          <w:cs/>
        </w:rPr>
        <w:t>(แรงงานจังหวัดบุรีรัมย์,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1208F">
        <w:rPr>
          <w:rFonts w:ascii="TH SarabunPSK" w:hAnsi="TH SarabunPSK" w:cs="TH SarabunPSK"/>
          <w:sz w:val="32"/>
          <w:szCs w:val="32"/>
        </w:rPr>
        <w:t>2564</w:t>
      </w:r>
      <w:r w:rsidR="00EB01E4">
        <w:rPr>
          <w:rFonts w:ascii="TH SarabunPSK" w:hAnsi="TH SarabunPSK" w:cs="TH SarabunPSK" w:hint="cs"/>
          <w:sz w:val="32"/>
          <w:szCs w:val="32"/>
          <w:cs/>
        </w:rPr>
        <w:t>)</w:t>
      </w:r>
      <w:r w:rsidRPr="009D5A4C">
        <w:rPr>
          <w:rFonts w:ascii="TH SarabunPSK" w:hAnsi="TH SarabunPSK" w:cs="TH SarabunPSK" w:hint="cs"/>
          <w:sz w:val="32"/>
          <w:szCs w:val="32"/>
          <w:cs/>
        </w:rPr>
        <w:t>โดยมีการสั่งปิดสถานประกอบการบางแห่งที่เป็นสถานที่เสี่ยงห</w:t>
      </w:r>
      <w:r w:rsidR="00EB01E4">
        <w:rPr>
          <w:rFonts w:ascii="TH SarabunPSK" w:hAnsi="TH SarabunPSK" w:cs="TH SarabunPSK" w:hint="cs"/>
          <w:sz w:val="32"/>
          <w:szCs w:val="32"/>
          <w:cs/>
        </w:rPr>
        <w:t>รือสั่งให้มีมาตรการเข้มข้นต่างๆ</w:t>
      </w:r>
      <w:r w:rsidRPr="009D5A4C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EB01E4">
        <w:rPr>
          <w:rFonts w:ascii="TH SarabunPSK" w:hAnsi="TH SarabunPSK" w:cs="TH SarabunPSK"/>
          <w:sz w:val="32"/>
          <w:szCs w:val="32"/>
        </w:rPr>
        <w:t>Work From Home</w:t>
      </w:r>
      <w:r w:rsidRPr="009D5A4C">
        <w:rPr>
          <w:rFonts w:ascii="TH SarabunPSK" w:hAnsi="TH SarabunPSK" w:cs="TH SarabunPSK" w:hint="cs"/>
          <w:sz w:val="32"/>
          <w:szCs w:val="32"/>
          <w:cs/>
        </w:rPr>
        <w:t>หรือมีการสับเปลี่</w:t>
      </w:r>
      <w:r w:rsidR="00EB01E4">
        <w:rPr>
          <w:rFonts w:ascii="TH SarabunPSK" w:hAnsi="TH SarabunPSK" w:cs="TH SarabunPSK" w:hint="cs"/>
          <w:sz w:val="32"/>
          <w:szCs w:val="32"/>
          <w:cs/>
        </w:rPr>
        <w:t>ยนหมุนเวียนการมาทำงานของพนักงาน</w:t>
      </w:r>
      <w:r w:rsidRPr="009D5A4C">
        <w:rPr>
          <w:rFonts w:ascii="TH SarabunPSK" w:hAnsi="TH SarabunPSK" w:cs="TH SarabunPSK" w:hint="cs"/>
          <w:sz w:val="32"/>
          <w:szCs w:val="32"/>
          <w:cs/>
        </w:rPr>
        <w:t>การวัดอุณหภูมิและมีเจลล์แอลกอฮอลล์ฆ่าเชื้อก่อนเข้าสำนักงานซึ่งผู้ที่มีผลกระทบจากสถานการณ์ดังกล่าวส่วนใหญ่จะเป็นเกษตรกรทำให้ขาดรายได้และไม่สามารถประกอบอาชีพแบบเดิมได้จึงทำให</w:t>
      </w:r>
      <w:r w:rsidR="00EB01E4">
        <w:rPr>
          <w:rFonts w:ascii="TH SarabunPSK" w:hAnsi="TH SarabunPSK" w:cs="TH SarabunPSK" w:hint="cs"/>
          <w:sz w:val="32"/>
          <w:szCs w:val="32"/>
          <w:cs/>
        </w:rPr>
        <w:t>้หน่วยงานที่เกี่ยวข้องหลักอย่าง</w:t>
      </w:r>
      <w:r w:rsidRPr="009D5A4C">
        <w:rPr>
          <w:rFonts w:ascii="TH SarabunPSK" w:hAnsi="TH SarabunPSK" w:cs="TH SarabunPSK" w:hint="cs"/>
          <w:sz w:val="32"/>
          <w:szCs w:val="32"/>
          <w:cs/>
        </w:rPr>
        <w:t>ธนาคา</w:t>
      </w:r>
      <w:r w:rsidR="00EB01E4">
        <w:rPr>
          <w:rFonts w:ascii="TH SarabunPSK" w:hAnsi="TH SarabunPSK" w:cs="TH SarabunPSK" w:hint="cs"/>
          <w:sz w:val="32"/>
          <w:szCs w:val="32"/>
          <w:cs/>
        </w:rPr>
        <w:t>รเพื่อการเกษตรและสหกรณ์การเกษตร</w:t>
      </w:r>
      <w:r w:rsidRPr="009D5A4C">
        <w:rPr>
          <w:rFonts w:ascii="TH SarabunPSK" w:hAnsi="TH SarabunPSK" w:cs="TH SarabunPSK" w:hint="cs"/>
          <w:sz w:val="32"/>
          <w:szCs w:val="32"/>
          <w:cs/>
        </w:rPr>
        <w:t>(ธ.ก.ส.)ต้องทำงานหนักและคิดแผนงานเพื่อสนับสนุนให้เกษตรกรสามารถอยู่ได้ภาย</w:t>
      </w:r>
      <w:r w:rsidR="00EB01E4">
        <w:rPr>
          <w:rFonts w:ascii="TH SarabunPSK" w:hAnsi="TH SarabunPSK" w:cs="TH SarabunPSK" w:hint="cs"/>
          <w:sz w:val="32"/>
          <w:szCs w:val="32"/>
          <w:cs/>
        </w:rPr>
        <w:t>ใต้สภาวการณ์ที่มีการเปลี่ยนแปลง</w:t>
      </w:r>
      <w:r w:rsidRPr="009D5A4C">
        <w:rPr>
          <w:rFonts w:ascii="TH SarabunPSK" w:hAnsi="TH SarabunPSK" w:cs="TH SarabunPSK" w:hint="cs"/>
          <w:sz w:val="32"/>
          <w:szCs w:val="32"/>
          <w:cs/>
        </w:rPr>
        <w:t>และด้วยเหตุดัง</w:t>
      </w:r>
      <w:r w:rsidR="00EB01E4">
        <w:rPr>
          <w:rFonts w:ascii="TH SarabunPSK" w:hAnsi="TH SarabunPSK" w:cs="TH SarabunPSK" w:hint="cs"/>
          <w:sz w:val="32"/>
          <w:szCs w:val="32"/>
          <w:cs/>
        </w:rPr>
        <w:t>กล่าวผู้วิจัยจึงสนใจที่จะศึกษา</w:t>
      </w:r>
      <w:r w:rsidR="00EB01E4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9D5A4C">
        <w:rPr>
          <w:rFonts w:ascii="TH SarabunPSK" w:eastAsia="Cordia New" w:hAnsi="TH SarabunPSK" w:cs="TH SarabunPSK" w:hint="cs"/>
          <w:sz w:val="32"/>
          <w:szCs w:val="32"/>
          <w:cs/>
        </w:rPr>
        <w:t>การบริหารทรัพยากรมนุษย์ที่มีผลต่อประสิทธิภาพการปฏิบัติงานภายใต้สถานการณ์การแพร่ระบาดไวรัสโคโรนา</w:t>
      </w:r>
      <w:r w:rsidRPr="009D5A4C">
        <w:rPr>
          <w:rFonts w:ascii="TH SarabunPSK" w:eastAsia="Cordia New" w:hAnsi="TH SarabunPSK" w:cs="TH SarabunPSK"/>
          <w:sz w:val="32"/>
          <w:szCs w:val="32"/>
        </w:rPr>
        <w:t xml:space="preserve">2019 </w:t>
      </w:r>
      <w:r w:rsidRPr="009D5A4C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9D5A4C">
        <w:rPr>
          <w:rFonts w:ascii="TH SarabunPSK" w:hAnsi="TH SarabunPSK" w:cs="TH SarabunPSK"/>
          <w:sz w:val="32"/>
          <w:szCs w:val="32"/>
        </w:rPr>
        <w:t>COVID-19</w:t>
      </w:r>
      <w:r w:rsidRPr="009D5A4C">
        <w:rPr>
          <w:rFonts w:ascii="TH SarabunPSK" w:hAnsi="TH SarabunPSK" w:cs="TH SarabunPSK" w:hint="cs"/>
          <w:sz w:val="32"/>
          <w:szCs w:val="32"/>
          <w:cs/>
        </w:rPr>
        <w:t>)กรณีศึกษา</w:t>
      </w:r>
      <w:r w:rsidRPr="009D5A4C">
        <w:rPr>
          <w:rFonts w:ascii="TH SarabunPSK" w:hAnsi="TH SarabunPSK" w:cs="TH SarabunPSK"/>
          <w:sz w:val="32"/>
          <w:szCs w:val="32"/>
        </w:rPr>
        <w:t xml:space="preserve"> :</w:t>
      </w:r>
      <w:r w:rsidRPr="009D5A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5A4C">
        <w:rPr>
          <w:rFonts w:ascii="TH SarabunPSK" w:eastAsia="Cordia New" w:hAnsi="TH SarabunPSK" w:cs="TH SarabunPSK" w:hint="cs"/>
          <w:sz w:val="32"/>
          <w:szCs w:val="32"/>
          <w:cs/>
        </w:rPr>
        <w:t>ธนาคารเพื</w:t>
      </w:r>
      <w:r w:rsidR="00DB5956">
        <w:rPr>
          <w:rFonts w:ascii="TH SarabunPSK" w:eastAsia="Cordia New" w:hAnsi="TH SarabunPSK" w:cs="TH SarabunPSK" w:hint="cs"/>
          <w:sz w:val="32"/>
          <w:szCs w:val="32"/>
          <w:cs/>
        </w:rPr>
        <w:t>่อการเกษตรและสหกรณ์การเกษตร</w:t>
      </w:r>
      <w:r w:rsidR="00EB01E4">
        <w:rPr>
          <w:rFonts w:ascii="TH SarabunPSK" w:eastAsia="Cordia New" w:hAnsi="TH SarabunPSK" w:cs="TH SarabunPSK" w:hint="cs"/>
          <w:sz w:val="32"/>
          <w:szCs w:val="32"/>
          <w:cs/>
        </w:rPr>
        <w:t>ในเขตพื้นที่จังหวัดบุรีรัมย์</w:t>
      </w:r>
      <w:r w:rsidRPr="009D5A4C">
        <w:rPr>
          <w:rFonts w:ascii="TH SarabunPSK" w:eastAsia="Cordia New" w:hAnsi="TH SarabunPSK" w:cs="TH SarabunPSK" w:hint="cs"/>
          <w:sz w:val="32"/>
          <w:szCs w:val="32"/>
          <w:cs/>
        </w:rPr>
        <w:t>โดยผลลัพธ์ที่ได้จากการวิจัยไปเป็นประโยชน์ในการศึกษาและสามารถนำมาเป็นกรณีศึกษาในการจัดการเรียนการสอนในด้านการบริหารทรัพยากรมนุษย์ในสถานการณ์ต่างๆและได้แนวทางให้บรรลุวัตถุประสงค์มากยิ่งขึ้น</w:t>
      </w:r>
      <w:r w:rsidRPr="009D5A4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1AB59F3" w14:textId="053CEFF6" w:rsidR="002A6D9B" w:rsidRPr="00502F2D" w:rsidRDefault="002A6D9B" w:rsidP="00EB01E4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502F2D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วัตถุประสงค์การวิจัย </w:t>
      </w:r>
    </w:p>
    <w:p w14:paraId="2E4198A7" w14:textId="28180A9A" w:rsidR="00A86986" w:rsidRPr="009D5A4C" w:rsidRDefault="00A86986" w:rsidP="00A86986">
      <w:pPr>
        <w:numPr>
          <w:ilvl w:val="0"/>
          <w:numId w:val="34"/>
        </w:numPr>
        <w:tabs>
          <w:tab w:val="left" w:pos="1134"/>
        </w:tabs>
        <w:ind w:left="0" w:firstLine="851"/>
        <w:jc w:val="thaiDistribute"/>
        <w:rPr>
          <w:rStyle w:val="af2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</w:pPr>
      <w:r w:rsidRPr="009D5A4C">
        <w:rPr>
          <w:rStyle w:val="af2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เพื่อศึกษาการบริหารทรัพยากรมนุษย์ และประสิทธิภาพการปฏิบัติงาน</w:t>
      </w:r>
      <w:r w:rsidR="00372F15">
        <w:rPr>
          <w:rStyle w:val="af2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กรณีศึกษา </w:t>
      </w:r>
      <w:r w:rsidR="00372F15">
        <w:rPr>
          <w:rStyle w:val="af2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:</w:t>
      </w:r>
      <w:r w:rsidR="00372F15">
        <w:rPr>
          <w:rStyle w:val="af2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ธ</w:t>
      </w:r>
      <w:r w:rsidRPr="009D5A4C">
        <w:rPr>
          <w:rStyle w:val="af2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นาคารเพื่อการเกษตรและสหกรณ์การเกษตรในเขตพื้นที่จังหวัดบุรีรัมย์</w:t>
      </w:r>
    </w:p>
    <w:p w14:paraId="258A10DE" w14:textId="6AB84A66" w:rsidR="00A86986" w:rsidRPr="009D5A4C" w:rsidRDefault="00A86986" w:rsidP="00A86986">
      <w:pPr>
        <w:numPr>
          <w:ilvl w:val="0"/>
          <w:numId w:val="34"/>
        </w:numPr>
        <w:tabs>
          <w:tab w:val="left" w:pos="1134"/>
        </w:tabs>
        <w:ind w:left="0" w:firstLine="851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D5A4C">
        <w:rPr>
          <w:rFonts w:ascii="TH SarabunPSK" w:eastAsia="Cordia New" w:hAnsi="TH SarabunPSK" w:cs="TH SarabunPSK" w:hint="cs"/>
          <w:sz w:val="32"/>
          <w:szCs w:val="32"/>
          <w:cs/>
        </w:rPr>
        <w:t>เพื่อทดสอบ</w:t>
      </w:r>
      <w:r w:rsidRPr="009D5A4C">
        <w:rPr>
          <w:rFonts w:ascii="TH SarabunPSK" w:eastAsia="Cordia New" w:hAnsi="TH SarabunPSK" w:cs="TH SarabunPSK"/>
          <w:sz w:val="32"/>
          <w:szCs w:val="32"/>
          <w:cs/>
        </w:rPr>
        <w:t>การบริหารทรัพยากร</w:t>
      </w:r>
      <w:r w:rsidRPr="009D5A4C">
        <w:rPr>
          <w:rFonts w:ascii="TH SarabunPSK" w:eastAsia="Cordia New" w:hAnsi="TH SarabunPSK" w:cs="TH SarabunPSK" w:hint="cs"/>
          <w:sz w:val="32"/>
          <w:szCs w:val="32"/>
          <w:cs/>
        </w:rPr>
        <w:t>ม</w:t>
      </w:r>
      <w:r w:rsidRPr="009D5A4C">
        <w:rPr>
          <w:rFonts w:ascii="TH SarabunPSK" w:eastAsia="Cordia New" w:hAnsi="TH SarabunPSK" w:cs="TH SarabunPSK"/>
          <w:sz w:val="32"/>
          <w:szCs w:val="32"/>
          <w:cs/>
        </w:rPr>
        <w:t>นุษย์ที่มีผลต่อประสิทธิภาพการปฏิบัติงาน</w:t>
      </w:r>
      <w:r w:rsidRPr="009D5A4C">
        <w:rPr>
          <w:rFonts w:ascii="TH SarabunPSK" w:eastAsia="Cordia New" w:hAnsi="TH SarabunPSK" w:cs="TH SarabunPSK" w:hint="cs"/>
          <w:sz w:val="32"/>
          <w:szCs w:val="32"/>
          <w:cs/>
        </w:rPr>
        <w:t>ภายใต้สถานการณ์การแพร่ระบาดไวรัสโคโรนา</w:t>
      </w:r>
      <w:r w:rsidRPr="009D5A4C">
        <w:rPr>
          <w:rFonts w:ascii="TH SarabunPSK" w:eastAsia="Cordia New" w:hAnsi="TH SarabunPSK" w:cs="TH SarabunPSK"/>
          <w:sz w:val="32"/>
          <w:szCs w:val="32"/>
        </w:rPr>
        <w:t xml:space="preserve">2019 </w:t>
      </w:r>
      <w:r w:rsidRPr="009D5A4C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9D5A4C">
        <w:rPr>
          <w:rFonts w:ascii="TH SarabunPSK" w:hAnsi="TH SarabunPSK" w:cs="TH SarabunPSK"/>
          <w:sz w:val="32"/>
          <w:szCs w:val="32"/>
        </w:rPr>
        <w:t>COVID-19</w:t>
      </w:r>
      <w:r w:rsidRPr="009D5A4C">
        <w:rPr>
          <w:rFonts w:ascii="TH SarabunPSK" w:hAnsi="TH SarabunPSK" w:cs="TH SarabunPSK" w:hint="cs"/>
          <w:sz w:val="32"/>
          <w:szCs w:val="32"/>
          <w:cs/>
        </w:rPr>
        <w:t>)</w:t>
      </w:r>
      <w:r w:rsidR="00372F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2F15">
        <w:rPr>
          <w:rStyle w:val="af2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กรณีศึกษา </w:t>
      </w:r>
      <w:r w:rsidR="00372F15">
        <w:rPr>
          <w:rStyle w:val="af2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:</w:t>
      </w:r>
      <w:r w:rsidRPr="009D5A4C">
        <w:rPr>
          <w:rFonts w:ascii="TH SarabunPSK" w:eastAsia="Cordia New" w:hAnsi="TH SarabunPSK" w:cs="TH SarabunPSK" w:hint="cs"/>
          <w:sz w:val="32"/>
          <w:szCs w:val="32"/>
          <w:cs/>
        </w:rPr>
        <w:t>ธนาคารเพื่อการเกษตรและสหกรณ์การเกษตรในเขตพื้นที่จังหวัดบุรีรัมย์</w:t>
      </w:r>
    </w:p>
    <w:p w14:paraId="50CABCE3" w14:textId="77777777" w:rsidR="000B1B03" w:rsidRDefault="000B1B03" w:rsidP="00706D1F">
      <w:pPr>
        <w:tabs>
          <w:tab w:val="left" w:pos="144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3CB5D217" w14:textId="77777777" w:rsidR="00A86986" w:rsidRDefault="00A86986" w:rsidP="00706D1F">
      <w:pPr>
        <w:tabs>
          <w:tab w:val="left" w:pos="144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327DF19D" w14:textId="77777777" w:rsidR="00774C84" w:rsidRDefault="00774C84" w:rsidP="00706D1F">
      <w:pPr>
        <w:tabs>
          <w:tab w:val="left" w:pos="144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C48234E" w14:textId="77777777" w:rsidR="00706D1F" w:rsidRDefault="00706D1F" w:rsidP="00706D1F">
      <w:pPr>
        <w:tabs>
          <w:tab w:val="left" w:pos="14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06D1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วิธีดำเนินการวิจัย</w:t>
      </w:r>
    </w:p>
    <w:p w14:paraId="5FA8CF39" w14:textId="77777777" w:rsidR="00E0359D" w:rsidRDefault="00E0359D" w:rsidP="00C73A17">
      <w:pPr>
        <w:tabs>
          <w:tab w:val="left" w:pos="851"/>
          <w:tab w:val="left" w:pos="1134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ประชากรและกลุ่มตัวอย่าง</w:t>
      </w:r>
    </w:p>
    <w:p w14:paraId="41A50170" w14:textId="35482246" w:rsidR="00B06330" w:rsidRPr="00A41B46" w:rsidRDefault="00E0359D" w:rsidP="00EB01E4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A86986" w:rsidRPr="009D5A4C">
        <w:rPr>
          <w:rFonts w:ascii="TH SarabunPSK" w:eastAsia="BrowalliaNew" w:hAnsi="TH SarabunPSK" w:cs="TH SarabunPSK"/>
          <w:sz w:val="32"/>
          <w:szCs w:val="32"/>
          <w:cs/>
        </w:rPr>
        <w:t>ประชากร (</w:t>
      </w:r>
      <w:r w:rsidR="00A86986" w:rsidRPr="009D5A4C">
        <w:rPr>
          <w:rFonts w:ascii="TH SarabunPSK" w:eastAsia="BrowalliaNew" w:hAnsi="TH SarabunPSK" w:cs="TH SarabunPSK"/>
          <w:sz w:val="32"/>
          <w:szCs w:val="32"/>
        </w:rPr>
        <w:t>Population</w:t>
      </w:r>
      <w:r w:rsidR="00A86986" w:rsidRPr="009D5A4C">
        <w:rPr>
          <w:rFonts w:ascii="TH SarabunPSK" w:eastAsia="BrowalliaNew" w:hAnsi="TH SarabunPSK" w:cs="TH SarabunPSK"/>
          <w:sz w:val="32"/>
          <w:szCs w:val="32"/>
          <w:cs/>
        </w:rPr>
        <w:t>) ที่ใช้ในการวิจัย</w:t>
      </w:r>
      <w:r w:rsidR="00A86986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A86986" w:rsidRPr="009D5A4C">
        <w:rPr>
          <w:rFonts w:ascii="TH SarabunPSK" w:eastAsia="BrowalliaNew" w:hAnsi="TH SarabunPSK" w:cs="TH SarabunPSK"/>
          <w:sz w:val="32"/>
          <w:szCs w:val="32"/>
          <w:cs/>
        </w:rPr>
        <w:t>ได้แก่</w:t>
      </w:r>
      <w:r w:rsidR="00A86986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A86986" w:rsidRPr="009D5A4C">
        <w:rPr>
          <w:rFonts w:ascii="TH SarabunPSK" w:eastAsia="BrowalliaNew" w:hAnsi="TH SarabunPSK" w:cs="TH SarabunPSK" w:hint="cs"/>
          <w:sz w:val="32"/>
          <w:szCs w:val="32"/>
          <w:cs/>
        </w:rPr>
        <w:t xml:space="preserve">ตำแหน่งระดับบริหาร ได้แก่ </w:t>
      </w:r>
      <w:r w:rsidR="00A86986" w:rsidRPr="009D5A4C">
        <w:rPr>
          <w:rFonts w:ascii="TH SarabunPSK" w:hAnsi="TH SarabunPSK" w:cs="TH SarabunPSK" w:hint="cs"/>
          <w:sz w:val="32"/>
          <w:szCs w:val="32"/>
          <w:cs/>
        </w:rPr>
        <w:t xml:space="preserve">ตำแหน่งหัวหน้าการเงิน หัวหน้าหน่วย ผู้ช่วยผู้จัดการสาขา ผู้จัดการสาขา ผู้ช่วยผู้อำนวยการและผู้อำนวยการ </w:t>
      </w:r>
      <w:r w:rsidR="00EB01E4">
        <w:rPr>
          <w:rFonts w:ascii="TH SarabunPSK" w:eastAsia="BrowalliaNew" w:hAnsi="TH SarabunPSK" w:cs="TH SarabunPSK" w:hint="cs"/>
          <w:sz w:val="32"/>
          <w:szCs w:val="32"/>
          <w:cs/>
        </w:rPr>
        <w:t>สังกัด</w:t>
      </w:r>
      <w:r w:rsidR="00A86986" w:rsidRPr="009D5A4C">
        <w:rPr>
          <w:rFonts w:ascii="TH SarabunPSK" w:eastAsia="BrowalliaNew" w:hAnsi="TH SarabunPSK" w:cs="TH SarabunPSK" w:hint="cs"/>
          <w:sz w:val="32"/>
          <w:szCs w:val="32"/>
          <w:cs/>
        </w:rPr>
        <w:t>ธนาคา</w:t>
      </w:r>
      <w:r w:rsidR="00EB01E4">
        <w:rPr>
          <w:rFonts w:ascii="TH SarabunPSK" w:eastAsia="BrowalliaNew" w:hAnsi="TH SarabunPSK" w:cs="TH SarabunPSK" w:hint="cs"/>
          <w:sz w:val="32"/>
          <w:szCs w:val="32"/>
          <w:cs/>
        </w:rPr>
        <w:t>รเพื่อการเกษตรและสหกรณ์การเกษตร</w:t>
      </w:r>
      <w:r w:rsidR="00A86986" w:rsidRPr="009D5A4C">
        <w:rPr>
          <w:rFonts w:ascii="TH SarabunPSK" w:eastAsia="BrowalliaNew" w:hAnsi="TH SarabunPSK" w:cs="TH SarabunPSK" w:hint="cs"/>
          <w:sz w:val="32"/>
          <w:szCs w:val="32"/>
          <w:cs/>
        </w:rPr>
        <w:t>ในเขตพื้นที่จังหวัดบุรีรัมย์</w:t>
      </w:r>
      <w:r w:rsidR="00A86986" w:rsidRPr="009D5A4C">
        <w:rPr>
          <w:rFonts w:ascii="TH SarabunPSK" w:eastAsia="BrowalliaNew" w:hAnsi="TH SarabunPSK" w:cs="TH SarabunPSK"/>
          <w:sz w:val="32"/>
          <w:szCs w:val="32"/>
          <w:cs/>
        </w:rPr>
        <w:t xml:space="preserve">จำนวน </w:t>
      </w:r>
      <w:r w:rsidR="00A86986" w:rsidRPr="009D5A4C">
        <w:rPr>
          <w:rFonts w:ascii="TH SarabunPSK" w:eastAsia="BrowalliaNew" w:hAnsi="TH SarabunPSK" w:cs="TH SarabunPSK"/>
          <w:sz w:val="32"/>
          <w:szCs w:val="32"/>
        </w:rPr>
        <w:t>2</w:t>
      </w:r>
      <w:r w:rsidR="00A86986" w:rsidRPr="009D5A4C">
        <w:rPr>
          <w:rFonts w:ascii="TH SarabunPSK" w:eastAsia="BrowalliaNew" w:hAnsi="TH SarabunPSK" w:cs="TH SarabunPSK" w:hint="cs"/>
          <w:sz w:val="32"/>
          <w:szCs w:val="32"/>
          <w:cs/>
        </w:rPr>
        <w:t>7</w:t>
      </w:r>
      <w:r w:rsidR="00A86986" w:rsidRPr="009D5A4C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A86986" w:rsidRPr="009D5A4C">
        <w:rPr>
          <w:rFonts w:ascii="TH SarabunPSK" w:eastAsia="BrowalliaNew" w:hAnsi="TH SarabunPSK" w:cs="TH SarabunPSK" w:hint="cs"/>
          <w:sz w:val="32"/>
          <w:szCs w:val="32"/>
          <w:cs/>
        </w:rPr>
        <w:t>สาขา จำนวนทั้งสิ้น 122 คน</w:t>
      </w:r>
      <w:r w:rsidR="00EB01E4">
        <w:rPr>
          <w:rFonts w:ascii="TH SarabunPSK" w:eastAsia="BrowalliaNew" w:hAnsi="TH SarabunPSK" w:cs="TH SarabunPSK" w:hint="cs"/>
          <w:sz w:val="32"/>
          <w:szCs w:val="32"/>
          <w:cs/>
        </w:rPr>
        <w:t xml:space="preserve"> ได้แก่ สาขาเมืองบุรีรัมย์จำนวน 4 คน สาขาบุรีรัมย์</w:t>
      </w:r>
      <w:r w:rsidR="00A86986">
        <w:rPr>
          <w:rFonts w:ascii="TH SarabunPSK" w:eastAsia="BrowalliaNew" w:hAnsi="TH SarabunPSK" w:cs="TH SarabunPSK" w:hint="cs"/>
          <w:sz w:val="32"/>
          <w:szCs w:val="32"/>
          <w:cs/>
        </w:rPr>
        <w:t>จำนวน 5 คน สาขา</w:t>
      </w:r>
      <w:r w:rsidR="00EB01E4">
        <w:rPr>
          <w:rFonts w:ascii="TH SarabunPSK" w:eastAsia="BrowalliaNew" w:hAnsi="TH SarabunPSK" w:cs="TH SarabunPSK" w:hint="cs"/>
          <w:spacing w:val="-10"/>
          <w:sz w:val="32"/>
          <w:szCs w:val="32"/>
          <w:cs/>
        </w:rPr>
        <w:t>นางรอง จำนวน 5 คน สาขาพุทไธสง</w:t>
      </w:r>
      <w:r w:rsidR="00A86986" w:rsidRPr="00BF3D9F">
        <w:rPr>
          <w:rFonts w:ascii="TH SarabunPSK" w:eastAsia="BrowalliaNew" w:hAnsi="TH SarabunPSK" w:cs="TH SarabunPSK" w:hint="cs"/>
          <w:spacing w:val="-10"/>
          <w:sz w:val="32"/>
          <w:szCs w:val="32"/>
          <w:cs/>
        </w:rPr>
        <w:t>จำนวน 4</w:t>
      </w:r>
      <w:r w:rsidR="00EB01E4">
        <w:rPr>
          <w:rFonts w:ascii="TH SarabunPSK" w:eastAsia="BrowalliaNew" w:hAnsi="TH SarabunPSK" w:cs="TH SarabunPSK" w:hint="cs"/>
          <w:sz w:val="32"/>
          <w:szCs w:val="32"/>
          <w:cs/>
        </w:rPr>
        <w:t xml:space="preserve"> คน สาขาประโคนชัยจำนวน 5 คน สาขาลำปลายมาศ</w:t>
      </w:r>
      <w:r w:rsidR="00A86986">
        <w:rPr>
          <w:rFonts w:ascii="TH SarabunPSK" w:eastAsia="BrowalliaNew" w:hAnsi="TH SarabunPSK" w:cs="TH SarabunPSK" w:hint="cs"/>
          <w:sz w:val="32"/>
          <w:szCs w:val="32"/>
          <w:cs/>
        </w:rPr>
        <w:t>จำนวน 6 ค</w:t>
      </w:r>
      <w:r w:rsidR="00EB01E4">
        <w:rPr>
          <w:rFonts w:ascii="TH SarabunPSK" w:eastAsia="BrowalliaNew" w:hAnsi="TH SarabunPSK" w:cs="TH SarabunPSK" w:hint="cs"/>
          <w:sz w:val="32"/>
          <w:szCs w:val="32"/>
          <w:cs/>
        </w:rPr>
        <w:t>น สาขาละหานทราย</w:t>
      </w:r>
      <w:r w:rsidR="00A86986">
        <w:rPr>
          <w:rFonts w:ascii="TH SarabunPSK" w:eastAsia="BrowalliaNew" w:hAnsi="TH SarabunPSK" w:cs="TH SarabunPSK" w:hint="cs"/>
          <w:sz w:val="32"/>
          <w:szCs w:val="32"/>
          <w:cs/>
        </w:rPr>
        <w:t>จำนวน 4 ค</w:t>
      </w:r>
      <w:r w:rsidR="00EB01E4">
        <w:rPr>
          <w:rFonts w:ascii="TH SarabunPSK" w:eastAsia="BrowalliaNew" w:hAnsi="TH SarabunPSK" w:cs="TH SarabunPSK" w:hint="cs"/>
          <w:sz w:val="32"/>
          <w:szCs w:val="32"/>
          <w:cs/>
        </w:rPr>
        <w:t>น สาขาสตึกจำนวน 6 คน สาขากระสัง</w:t>
      </w:r>
      <w:r w:rsidR="00A86986">
        <w:rPr>
          <w:rFonts w:ascii="TH SarabunPSK" w:eastAsia="BrowalliaNew" w:hAnsi="TH SarabunPSK" w:cs="TH SarabunPSK" w:hint="cs"/>
          <w:sz w:val="32"/>
          <w:szCs w:val="32"/>
          <w:cs/>
        </w:rPr>
        <w:t>จำนวน 6 คน สาขา</w:t>
      </w:r>
      <w:r w:rsidR="00EB01E4">
        <w:rPr>
          <w:rFonts w:ascii="TH SarabunPSK" w:eastAsia="BrowalliaNew" w:hAnsi="TH SarabunPSK" w:cs="TH SarabunPSK" w:hint="cs"/>
          <w:sz w:val="32"/>
          <w:szCs w:val="32"/>
          <w:cs/>
        </w:rPr>
        <w:t>คูเมือง จำนวน 6 คน สาขาบ้านกรวด</w:t>
      </w:r>
      <w:r w:rsidR="00A86986">
        <w:rPr>
          <w:rFonts w:ascii="TH SarabunPSK" w:eastAsia="BrowalliaNew" w:hAnsi="TH SarabunPSK" w:cs="TH SarabunPSK" w:hint="cs"/>
          <w:sz w:val="32"/>
          <w:szCs w:val="32"/>
          <w:cs/>
        </w:rPr>
        <w:t>จำนวน 6 คน สาขา</w:t>
      </w:r>
      <w:r w:rsidR="00A86986">
        <w:rPr>
          <w:rFonts w:ascii="TH SarabunPSK" w:hAnsi="TH SarabunPSK" w:cs="TH SarabunPSK" w:hint="cs"/>
          <w:sz w:val="32"/>
          <w:szCs w:val="32"/>
          <w:cs/>
        </w:rPr>
        <w:t>นาโพธิ์</w:t>
      </w:r>
      <w:r w:rsidR="00A86986" w:rsidRPr="008E4C8D">
        <w:rPr>
          <w:rFonts w:ascii="TH SarabunPSK" w:eastAsia="BrowalliaNew" w:hAnsi="TH SarabunPSK" w:cs="TH SarabunPSK" w:hint="cs"/>
          <w:sz w:val="32"/>
          <w:szCs w:val="32"/>
          <w:cs/>
        </w:rPr>
        <w:t xml:space="preserve">จำนวน </w:t>
      </w:r>
      <w:r w:rsidR="00A86986">
        <w:rPr>
          <w:rFonts w:ascii="TH SarabunPSK" w:eastAsia="BrowalliaNew" w:hAnsi="TH SarabunPSK" w:cs="TH SarabunPSK"/>
          <w:sz w:val="32"/>
          <w:szCs w:val="32"/>
        </w:rPr>
        <w:t>4</w:t>
      </w:r>
      <w:r w:rsidR="00A86986" w:rsidRPr="008E4C8D">
        <w:rPr>
          <w:rFonts w:ascii="TH SarabunPSK" w:eastAsia="BrowalliaNew" w:hAnsi="TH SarabunPSK" w:cs="TH SarabunPSK" w:hint="cs"/>
          <w:sz w:val="32"/>
          <w:szCs w:val="32"/>
          <w:cs/>
        </w:rPr>
        <w:t xml:space="preserve"> คน</w:t>
      </w:r>
      <w:r w:rsidR="00A86986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A86986">
        <w:rPr>
          <w:rFonts w:ascii="TH SarabunPSK" w:eastAsia="BrowalliaNew" w:hAnsi="TH SarabunPSK" w:cs="TH SarabunPSK" w:hint="cs"/>
          <w:sz w:val="32"/>
          <w:szCs w:val="32"/>
          <w:cs/>
        </w:rPr>
        <w:t>สาขา</w:t>
      </w:r>
      <w:r w:rsidR="00A86986">
        <w:rPr>
          <w:rFonts w:ascii="TH SarabunPSK" w:hAnsi="TH SarabunPSK" w:cs="TH SarabunPSK" w:hint="cs"/>
          <w:sz w:val="32"/>
          <w:szCs w:val="32"/>
          <w:cs/>
        </w:rPr>
        <w:t>หนองกี่</w:t>
      </w:r>
      <w:r w:rsidR="00A86986" w:rsidRPr="008E4C8D">
        <w:rPr>
          <w:rFonts w:ascii="TH SarabunPSK" w:eastAsia="BrowalliaNew" w:hAnsi="TH SarabunPSK" w:cs="TH SarabunPSK" w:hint="cs"/>
          <w:sz w:val="32"/>
          <w:szCs w:val="32"/>
          <w:cs/>
        </w:rPr>
        <w:t xml:space="preserve">จำนวน </w:t>
      </w:r>
      <w:r w:rsidR="00A86986">
        <w:rPr>
          <w:rFonts w:ascii="TH SarabunPSK" w:eastAsia="BrowalliaNew" w:hAnsi="TH SarabunPSK" w:cs="TH SarabunPSK"/>
          <w:sz w:val="32"/>
          <w:szCs w:val="32"/>
        </w:rPr>
        <w:t>4</w:t>
      </w:r>
      <w:r w:rsidR="00A86986" w:rsidRPr="008E4C8D">
        <w:rPr>
          <w:rFonts w:ascii="TH SarabunPSK" w:eastAsia="BrowalliaNew" w:hAnsi="TH SarabunPSK" w:cs="TH SarabunPSK" w:hint="cs"/>
          <w:sz w:val="32"/>
          <w:szCs w:val="32"/>
          <w:cs/>
        </w:rPr>
        <w:t xml:space="preserve"> คน</w:t>
      </w:r>
      <w:r w:rsidR="00A86986">
        <w:rPr>
          <w:rFonts w:ascii="TH SarabunPSK" w:hAnsi="TH SarabunPSK" w:cs="TH SarabunPSK"/>
          <w:sz w:val="32"/>
          <w:szCs w:val="32"/>
        </w:rPr>
        <w:t xml:space="preserve"> </w:t>
      </w:r>
      <w:r w:rsidR="00A86986">
        <w:rPr>
          <w:rFonts w:ascii="TH SarabunPSK" w:eastAsia="BrowalliaNew" w:hAnsi="TH SarabunPSK" w:cs="TH SarabunPSK" w:hint="cs"/>
          <w:sz w:val="32"/>
          <w:szCs w:val="32"/>
          <w:cs/>
        </w:rPr>
        <w:t>สาขา</w:t>
      </w:r>
      <w:r w:rsidR="00A86986">
        <w:rPr>
          <w:rFonts w:ascii="TH SarabunPSK" w:hAnsi="TH SarabunPSK" w:cs="TH SarabunPSK" w:hint="cs"/>
          <w:sz w:val="32"/>
          <w:szCs w:val="32"/>
          <w:cs/>
        </w:rPr>
        <w:t>โนนสุวรรณ</w:t>
      </w:r>
      <w:r w:rsidR="00A86986" w:rsidRPr="008E4C8D">
        <w:rPr>
          <w:rFonts w:ascii="TH SarabunPSK" w:eastAsia="BrowalliaNew" w:hAnsi="TH SarabunPSK" w:cs="TH SarabunPSK" w:hint="cs"/>
          <w:sz w:val="32"/>
          <w:szCs w:val="32"/>
          <w:cs/>
        </w:rPr>
        <w:t xml:space="preserve">จำนวน </w:t>
      </w:r>
      <w:r w:rsidR="00A86986">
        <w:rPr>
          <w:rFonts w:ascii="TH SarabunPSK" w:eastAsia="BrowalliaNew" w:hAnsi="TH SarabunPSK" w:cs="TH SarabunPSK"/>
          <w:sz w:val="32"/>
          <w:szCs w:val="32"/>
        </w:rPr>
        <w:t>4</w:t>
      </w:r>
      <w:r w:rsidR="00A86986" w:rsidRPr="008E4C8D">
        <w:rPr>
          <w:rFonts w:ascii="TH SarabunPSK" w:eastAsia="BrowalliaNew" w:hAnsi="TH SarabunPSK" w:cs="TH SarabunPSK" w:hint="cs"/>
          <w:sz w:val="32"/>
          <w:szCs w:val="32"/>
          <w:cs/>
        </w:rPr>
        <w:t xml:space="preserve"> คน</w:t>
      </w:r>
      <w:r w:rsidR="00A86986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A86986">
        <w:rPr>
          <w:rFonts w:ascii="TH SarabunPSK" w:eastAsia="BrowalliaNew" w:hAnsi="TH SarabunPSK" w:cs="TH SarabunPSK" w:hint="cs"/>
          <w:sz w:val="32"/>
          <w:szCs w:val="32"/>
          <w:cs/>
        </w:rPr>
        <w:t>สาขา</w:t>
      </w:r>
      <w:r w:rsidR="00A86986">
        <w:rPr>
          <w:rFonts w:ascii="TH SarabunPSK" w:hAnsi="TH SarabunPSK" w:cs="TH SarabunPSK" w:hint="cs"/>
          <w:sz w:val="32"/>
          <w:szCs w:val="32"/>
          <w:cs/>
        </w:rPr>
        <w:t>หนองหงส์</w:t>
      </w:r>
      <w:r w:rsidR="00A86986" w:rsidRPr="008E4C8D">
        <w:rPr>
          <w:rFonts w:ascii="TH SarabunPSK" w:eastAsia="BrowalliaNew" w:hAnsi="TH SarabunPSK" w:cs="TH SarabunPSK" w:hint="cs"/>
          <w:sz w:val="32"/>
          <w:szCs w:val="32"/>
          <w:cs/>
        </w:rPr>
        <w:t xml:space="preserve">จำนวน </w:t>
      </w:r>
      <w:r w:rsidR="00A86986">
        <w:rPr>
          <w:rFonts w:ascii="TH SarabunPSK" w:eastAsia="BrowalliaNew" w:hAnsi="TH SarabunPSK" w:cs="TH SarabunPSK"/>
          <w:sz w:val="32"/>
          <w:szCs w:val="32"/>
        </w:rPr>
        <w:t>4</w:t>
      </w:r>
      <w:r w:rsidR="00A86986" w:rsidRPr="008E4C8D">
        <w:rPr>
          <w:rFonts w:ascii="TH SarabunPSK" w:eastAsia="BrowalliaNew" w:hAnsi="TH SarabunPSK" w:cs="TH SarabunPSK" w:hint="cs"/>
          <w:sz w:val="32"/>
          <w:szCs w:val="32"/>
          <w:cs/>
        </w:rPr>
        <w:t xml:space="preserve"> คน</w:t>
      </w:r>
      <w:r w:rsidR="00A86986">
        <w:rPr>
          <w:rFonts w:ascii="TH SarabunPSK" w:hAnsi="TH SarabunPSK" w:cs="TH SarabunPSK"/>
          <w:sz w:val="32"/>
          <w:szCs w:val="32"/>
        </w:rPr>
        <w:t xml:space="preserve"> </w:t>
      </w:r>
      <w:r w:rsidR="00A86986">
        <w:rPr>
          <w:rFonts w:ascii="TH SarabunPSK" w:eastAsia="BrowalliaNew" w:hAnsi="TH SarabunPSK" w:cs="TH SarabunPSK" w:hint="cs"/>
          <w:sz w:val="32"/>
          <w:szCs w:val="32"/>
          <w:cs/>
        </w:rPr>
        <w:t>สาขา</w:t>
      </w:r>
      <w:r w:rsidR="00A86986">
        <w:rPr>
          <w:rFonts w:ascii="TH SarabunPSK" w:hAnsi="TH SarabunPSK" w:cs="TH SarabunPSK" w:hint="cs"/>
          <w:sz w:val="32"/>
          <w:szCs w:val="32"/>
          <w:cs/>
        </w:rPr>
        <w:t>เฉลิมพระเกียรติ</w:t>
      </w:r>
      <w:r w:rsidR="00A86986" w:rsidRPr="008E4C8D">
        <w:rPr>
          <w:rFonts w:ascii="TH SarabunPSK" w:eastAsia="BrowalliaNew" w:hAnsi="TH SarabunPSK" w:cs="TH SarabunPSK" w:hint="cs"/>
          <w:sz w:val="32"/>
          <w:szCs w:val="32"/>
          <w:cs/>
        </w:rPr>
        <w:t xml:space="preserve">จำนวน </w:t>
      </w:r>
      <w:r w:rsidR="00A86986">
        <w:rPr>
          <w:rFonts w:ascii="TH SarabunPSK" w:eastAsia="BrowalliaNew" w:hAnsi="TH SarabunPSK" w:cs="TH SarabunPSK"/>
          <w:sz w:val="32"/>
          <w:szCs w:val="32"/>
        </w:rPr>
        <w:t>4</w:t>
      </w:r>
      <w:r w:rsidR="00A86986" w:rsidRPr="008E4C8D">
        <w:rPr>
          <w:rFonts w:ascii="TH SarabunPSK" w:eastAsia="BrowalliaNew" w:hAnsi="TH SarabunPSK" w:cs="TH SarabunPSK" w:hint="cs"/>
          <w:sz w:val="32"/>
          <w:szCs w:val="32"/>
          <w:cs/>
        </w:rPr>
        <w:t xml:space="preserve"> คน</w:t>
      </w:r>
      <w:r w:rsidR="00A86986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A86986">
        <w:rPr>
          <w:rFonts w:ascii="TH SarabunPSK" w:hAnsi="TH SarabunPSK" w:cs="TH SarabunPSK"/>
          <w:sz w:val="32"/>
          <w:szCs w:val="32"/>
        </w:rPr>
        <w:t xml:space="preserve"> </w:t>
      </w:r>
      <w:r w:rsidR="00A86986">
        <w:rPr>
          <w:rFonts w:ascii="TH SarabunPSK" w:eastAsia="BrowalliaNew" w:hAnsi="TH SarabunPSK" w:cs="TH SarabunPSK" w:hint="cs"/>
          <w:sz w:val="32"/>
          <w:szCs w:val="32"/>
          <w:cs/>
        </w:rPr>
        <w:t>สาขา</w:t>
      </w:r>
      <w:r w:rsidR="00A86986">
        <w:rPr>
          <w:rFonts w:ascii="TH SarabunPSK" w:hAnsi="TH SarabunPSK" w:cs="TH SarabunPSK" w:hint="cs"/>
          <w:sz w:val="32"/>
          <w:szCs w:val="32"/>
          <w:cs/>
        </w:rPr>
        <w:t>แคนดง</w:t>
      </w:r>
      <w:r w:rsidR="00A86986" w:rsidRPr="008E4C8D">
        <w:rPr>
          <w:rFonts w:ascii="TH SarabunPSK" w:eastAsia="BrowalliaNew" w:hAnsi="TH SarabunPSK" w:cs="TH SarabunPSK" w:hint="cs"/>
          <w:sz w:val="32"/>
          <w:szCs w:val="32"/>
          <w:cs/>
        </w:rPr>
        <w:t xml:space="preserve">จำนวน </w:t>
      </w:r>
      <w:r w:rsidR="00A86986">
        <w:rPr>
          <w:rFonts w:ascii="TH SarabunPSK" w:eastAsia="BrowalliaNew" w:hAnsi="TH SarabunPSK" w:cs="TH SarabunPSK"/>
          <w:sz w:val="32"/>
          <w:szCs w:val="32"/>
        </w:rPr>
        <w:t>4</w:t>
      </w:r>
      <w:r w:rsidR="00A86986" w:rsidRPr="008E4C8D">
        <w:rPr>
          <w:rFonts w:ascii="TH SarabunPSK" w:eastAsia="BrowalliaNew" w:hAnsi="TH SarabunPSK" w:cs="TH SarabunPSK" w:hint="cs"/>
          <w:sz w:val="32"/>
          <w:szCs w:val="32"/>
          <w:cs/>
        </w:rPr>
        <w:t xml:space="preserve"> คน</w:t>
      </w:r>
      <w:r w:rsidR="00A86986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A86986">
        <w:rPr>
          <w:rFonts w:ascii="TH SarabunPSK" w:eastAsia="BrowalliaNew" w:hAnsi="TH SarabunPSK" w:cs="TH SarabunPSK" w:hint="cs"/>
          <w:sz w:val="32"/>
          <w:szCs w:val="32"/>
          <w:cs/>
        </w:rPr>
        <w:t>สาขา</w:t>
      </w:r>
      <w:r w:rsidR="00A86986">
        <w:rPr>
          <w:rFonts w:ascii="TH SarabunPSK" w:hAnsi="TH SarabunPSK" w:cs="TH SarabunPSK" w:hint="cs"/>
          <w:sz w:val="32"/>
          <w:szCs w:val="32"/>
          <w:cs/>
        </w:rPr>
        <w:t>ชำนิ</w:t>
      </w:r>
      <w:r w:rsidR="00A86986" w:rsidRPr="008E4C8D">
        <w:rPr>
          <w:rFonts w:ascii="TH SarabunPSK" w:eastAsia="BrowalliaNew" w:hAnsi="TH SarabunPSK" w:cs="TH SarabunPSK" w:hint="cs"/>
          <w:sz w:val="32"/>
          <w:szCs w:val="32"/>
          <w:cs/>
        </w:rPr>
        <w:t xml:space="preserve">จำนวน </w:t>
      </w:r>
      <w:r w:rsidR="00A86986">
        <w:rPr>
          <w:rFonts w:ascii="TH SarabunPSK" w:eastAsia="BrowalliaNew" w:hAnsi="TH SarabunPSK" w:cs="TH SarabunPSK"/>
          <w:sz w:val="32"/>
          <w:szCs w:val="32"/>
        </w:rPr>
        <w:t>4</w:t>
      </w:r>
      <w:r w:rsidR="00A86986" w:rsidRPr="008E4C8D">
        <w:rPr>
          <w:rFonts w:ascii="TH SarabunPSK" w:eastAsia="BrowalliaNew" w:hAnsi="TH SarabunPSK" w:cs="TH SarabunPSK" w:hint="cs"/>
          <w:sz w:val="32"/>
          <w:szCs w:val="32"/>
          <w:cs/>
        </w:rPr>
        <w:t xml:space="preserve"> คน</w:t>
      </w:r>
      <w:r w:rsidR="00A86986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A86986">
        <w:rPr>
          <w:rFonts w:ascii="TH SarabunPSK" w:eastAsia="BrowalliaNew" w:hAnsi="TH SarabunPSK" w:cs="TH SarabunPSK" w:hint="cs"/>
          <w:sz w:val="32"/>
          <w:szCs w:val="32"/>
          <w:cs/>
        </w:rPr>
        <w:t>สาขา</w:t>
      </w:r>
      <w:r w:rsidR="00A86986">
        <w:rPr>
          <w:rFonts w:ascii="TH SarabunPSK" w:hAnsi="TH SarabunPSK" w:cs="TH SarabunPSK" w:hint="cs"/>
          <w:sz w:val="32"/>
          <w:szCs w:val="32"/>
          <w:cs/>
        </w:rPr>
        <w:t>ปะคำ</w:t>
      </w:r>
      <w:r w:rsidR="00A86986" w:rsidRPr="008E4C8D">
        <w:rPr>
          <w:rFonts w:ascii="TH SarabunPSK" w:eastAsia="BrowalliaNew" w:hAnsi="TH SarabunPSK" w:cs="TH SarabunPSK" w:hint="cs"/>
          <w:sz w:val="32"/>
          <w:szCs w:val="32"/>
          <w:cs/>
        </w:rPr>
        <w:t xml:space="preserve">จำนวน </w:t>
      </w:r>
      <w:r w:rsidR="00A86986">
        <w:rPr>
          <w:rFonts w:ascii="TH SarabunPSK" w:eastAsia="BrowalliaNew" w:hAnsi="TH SarabunPSK" w:cs="TH SarabunPSK"/>
          <w:sz w:val="32"/>
          <w:szCs w:val="32"/>
        </w:rPr>
        <w:t>4</w:t>
      </w:r>
      <w:r w:rsidR="00A86986" w:rsidRPr="008E4C8D">
        <w:rPr>
          <w:rFonts w:ascii="TH SarabunPSK" w:eastAsia="BrowalliaNew" w:hAnsi="TH SarabunPSK" w:cs="TH SarabunPSK" w:hint="cs"/>
          <w:sz w:val="32"/>
          <w:szCs w:val="32"/>
          <w:cs/>
        </w:rPr>
        <w:t xml:space="preserve"> คน</w:t>
      </w:r>
      <w:r w:rsidR="00A86986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A86986">
        <w:rPr>
          <w:rFonts w:ascii="TH SarabunPSK" w:eastAsia="BrowalliaNew" w:hAnsi="TH SarabunPSK" w:cs="TH SarabunPSK" w:hint="cs"/>
          <w:sz w:val="32"/>
          <w:szCs w:val="32"/>
          <w:cs/>
        </w:rPr>
        <w:t>สาขา</w:t>
      </w:r>
      <w:r w:rsidR="00A86986">
        <w:rPr>
          <w:rFonts w:ascii="TH SarabunPSK" w:hAnsi="TH SarabunPSK" w:cs="TH SarabunPSK" w:hint="cs"/>
          <w:sz w:val="32"/>
          <w:szCs w:val="32"/>
          <w:cs/>
        </w:rPr>
        <w:t>อิสาณ</w:t>
      </w:r>
      <w:r w:rsidR="00A86986" w:rsidRPr="008E4C8D">
        <w:rPr>
          <w:rFonts w:ascii="TH SarabunPSK" w:eastAsia="BrowalliaNew" w:hAnsi="TH SarabunPSK" w:cs="TH SarabunPSK" w:hint="cs"/>
          <w:sz w:val="32"/>
          <w:szCs w:val="32"/>
          <w:cs/>
        </w:rPr>
        <w:t xml:space="preserve">จำนวน </w:t>
      </w:r>
      <w:r w:rsidR="00EB01E4">
        <w:rPr>
          <w:rFonts w:ascii="TH SarabunPSK" w:eastAsia="BrowalliaNew" w:hAnsi="TH SarabunPSK" w:cs="TH SarabunPSK"/>
          <w:sz w:val="32"/>
          <w:szCs w:val="32"/>
          <w:cs/>
        </w:rPr>
        <w:br/>
      </w:r>
      <w:r w:rsidR="00A86986" w:rsidRPr="008E4C8D">
        <w:rPr>
          <w:rFonts w:ascii="TH SarabunPSK" w:eastAsia="BrowalliaNew" w:hAnsi="TH SarabunPSK" w:cs="TH SarabunPSK"/>
          <w:sz w:val="32"/>
          <w:szCs w:val="32"/>
        </w:rPr>
        <w:t>5</w:t>
      </w:r>
      <w:r w:rsidR="00A86986" w:rsidRPr="008E4C8D">
        <w:rPr>
          <w:rFonts w:ascii="TH SarabunPSK" w:eastAsia="BrowalliaNew" w:hAnsi="TH SarabunPSK" w:cs="TH SarabunPSK" w:hint="cs"/>
          <w:sz w:val="32"/>
          <w:szCs w:val="32"/>
          <w:cs/>
        </w:rPr>
        <w:t xml:space="preserve"> คน</w:t>
      </w:r>
      <w:r w:rsidR="00A86986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A86986">
        <w:rPr>
          <w:rFonts w:ascii="TH SarabunPSK" w:eastAsia="BrowalliaNew" w:hAnsi="TH SarabunPSK" w:cs="TH SarabunPSK" w:hint="cs"/>
          <w:sz w:val="32"/>
          <w:szCs w:val="32"/>
          <w:cs/>
        </w:rPr>
        <w:t>สาขา</w:t>
      </w:r>
      <w:r w:rsidR="00A86986">
        <w:rPr>
          <w:rFonts w:ascii="TH SarabunPSK" w:hAnsi="TH SarabunPSK" w:cs="TH SarabunPSK" w:hint="cs"/>
          <w:sz w:val="32"/>
          <w:szCs w:val="32"/>
          <w:cs/>
        </w:rPr>
        <w:t>ห้วยราช</w:t>
      </w:r>
      <w:r w:rsidR="00A86986" w:rsidRPr="008E4C8D">
        <w:rPr>
          <w:rFonts w:ascii="TH SarabunPSK" w:eastAsia="BrowalliaNew" w:hAnsi="TH SarabunPSK" w:cs="TH SarabunPSK" w:hint="cs"/>
          <w:sz w:val="32"/>
          <w:szCs w:val="32"/>
          <w:cs/>
        </w:rPr>
        <w:t xml:space="preserve">จำนวน </w:t>
      </w:r>
      <w:r w:rsidR="00A86986">
        <w:rPr>
          <w:rFonts w:ascii="TH SarabunPSK" w:eastAsia="BrowalliaNew" w:hAnsi="TH SarabunPSK" w:cs="TH SarabunPSK"/>
          <w:sz w:val="32"/>
          <w:szCs w:val="32"/>
        </w:rPr>
        <w:t>4</w:t>
      </w:r>
      <w:r w:rsidR="00A86986" w:rsidRPr="008E4C8D">
        <w:rPr>
          <w:rFonts w:ascii="TH SarabunPSK" w:eastAsia="BrowalliaNew" w:hAnsi="TH SarabunPSK" w:cs="TH SarabunPSK" w:hint="cs"/>
          <w:sz w:val="32"/>
          <w:szCs w:val="32"/>
          <w:cs/>
        </w:rPr>
        <w:t xml:space="preserve"> คน</w:t>
      </w:r>
      <w:r w:rsidR="00A86986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A86986">
        <w:rPr>
          <w:rFonts w:ascii="TH SarabunPSK" w:eastAsia="BrowalliaNew" w:hAnsi="TH SarabunPSK" w:cs="TH SarabunPSK" w:hint="cs"/>
          <w:sz w:val="32"/>
          <w:szCs w:val="32"/>
          <w:cs/>
        </w:rPr>
        <w:t>สาขา</w:t>
      </w:r>
      <w:r w:rsidR="00A86986">
        <w:rPr>
          <w:rFonts w:ascii="TH SarabunPSK" w:hAnsi="TH SarabunPSK" w:cs="TH SarabunPSK" w:hint="cs"/>
          <w:sz w:val="32"/>
          <w:szCs w:val="32"/>
          <w:cs/>
        </w:rPr>
        <w:t>พลับพลาชัย</w:t>
      </w:r>
      <w:r w:rsidR="00A86986" w:rsidRPr="008E4C8D">
        <w:rPr>
          <w:rFonts w:ascii="TH SarabunPSK" w:eastAsia="BrowalliaNew" w:hAnsi="TH SarabunPSK" w:cs="TH SarabunPSK" w:hint="cs"/>
          <w:sz w:val="32"/>
          <w:szCs w:val="32"/>
          <w:cs/>
        </w:rPr>
        <w:t xml:space="preserve">จำนวน </w:t>
      </w:r>
      <w:r w:rsidR="00A86986">
        <w:rPr>
          <w:rFonts w:ascii="TH SarabunPSK" w:eastAsia="BrowalliaNew" w:hAnsi="TH SarabunPSK" w:cs="TH SarabunPSK"/>
          <w:sz w:val="32"/>
          <w:szCs w:val="32"/>
        </w:rPr>
        <w:t>4</w:t>
      </w:r>
      <w:r w:rsidR="00A86986" w:rsidRPr="008E4C8D">
        <w:rPr>
          <w:rFonts w:ascii="TH SarabunPSK" w:eastAsia="BrowalliaNew" w:hAnsi="TH SarabunPSK" w:cs="TH SarabunPSK" w:hint="cs"/>
          <w:sz w:val="32"/>
          <w:szCs w:val="32"/>
          <w:cs/>
        </w:rPr>
        <w:t xml:space="preserve"> คน</w:t>
      </w:r>
      <w:r w:rsidR="00A86986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A86986">
        <w:rPr>
          <w:rFonts w:ascii="TH SarabunPSK" w:eastAsia="BrowalliaNew" w:hAnsi="TH SarabunPSK" w:cs="TH SarabunPSK" w:hint="cs"/>
          <w:sz w:val="32"/>
          <w:szCs w:val="32"/>
          <w:cs/>
        </w:rPr>
        <w:t>สาขา</w:t>
      </w:r>
      <w:r w:rsidR="00A86986">
        <w:rPr>
          <w:rFonts w:ascii="TH SarabunPSK" w:hAnsi="TH SarabunPSK" w:cs="TH SarabunPSK" w:hint="cs"/>
          <w:sz w:val="32"/>
          <w:szCs w:val="32"/>
          <w:cs/>
        </w:rPr>
        <w:t>บ้านใหม่ไชยพจน์</w:t>
      </w:r>
      <w:r w:rsidR="00A86986" w:rsidRPr="008E4C8D">
        <w:rPr>
          <w:rFonts w:ascii="TH SarabunPSK" w:eastAsia="BrowalliaNew" w:hAnsi="TH SarabunPSK" w:cs="TH SarabunPSK" w:hint="cs"/>
          <w:sz w:val="32"/>
          <w:szCs w:val="32"/>
          <w:cs/>
        </w:rPr>
        <w:t xml:space="preserve">จำนวน </w:t>
      </w:r>
      <w:r w:rsidR="00EB01E4">
        <w:rPr>
          <w:rFonts w:ascii="TH SarabunPSK" w:eastAsia="BrowalliaNew" w:hAnsi="TH SarabunPSK" w:cs="TH SarabunPSK"/>
          <w:sz w:val="32"/>
          <w:szCs w:val="32"/>
          <w:cs/>
        </w:rPr>
        <w:br/>
      </w:r>
      <w:r w:rsidR="00A86986">
        <w:rPr>
          <w:rFonts w:ascii="TH SarabunPSK" w:eastAsia="BrowalliaNew" w:hAnsi="TH SarabunPSK" w:cs="TH SarabunPSK"/>
          <w:sz w:val="32"/>
          <w:szCs w:val="32"/>
        </w:rPr>
        <w:t>4</w:t>
      </w:r>
      <w:r w:rsidR="00A86986" w:rsidRPr="008E4C8D">
        <w:rPr>
          <w:rFonts w:ascii="TH SarabunPSK" w:eastAsia="BrowalliaNew" w:hAnsi="TH SarabunPSK" w:cs="TH SarabunPSK" w:hint="cs"/>
          <w:sz w:val="32"/>
          <w:szCs w:val="32"/>
          <w:cs/>
        </w:rPr>
        <w:t xml:space="preserve"> คน</w:t>
      </w:r>
      <w:r w:rsidR="00A86986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A86986">
        <w:rPr>
          <w:rFonts w:ascii="TH SarabunPSK" w:eastAsia="BrowalliaNew" w:hAnsi="TH SarabunPSK" w:cs="TH SarabunPSK" w:hint="cs"/>
          <w:sz w:val="32"/>
          <w:szCs w:val="32"/>
          <w:cs/>
        </w:rPr>
        <w:t>สาขา</w:t>
      </w:r>
      <w:r w:rsidR="00A86986">
        <w:rPr>
          <w:rFonts w:ascii="TH SarabunPSK" w:hAnsi="TH SarabunPSK" w:cs="TH SarabunPSK" w:hint="cs"/>
          <w:sz w:val="32"/>
          <w:szCs w:val="32"/>
          <w:cs/>
        </w:rPr>
        <w:t>เมืองตลุง</w:t>
      </w:r>
      <w:r w:rsidR="00A86986" w:rsidRPr="008E4C8D">
        <w:rPr>
          <w:rFonts w:ascii="TH SarabunPSK" w:eastAsia="BrowalliaNew" w:hAnsi="TH SarabunPSK" w:cs="TH SarabunPSK" w:hint="cs"/>
          <w:sz w:val="32"/>
          <w:szCs w:val="32"/>
          <w:cs/>
        </w:rPr>
        <w:t xml:space="preserve">จำนวน </w:t>
      </w:r>
      <w:r w:rsidR="00A86986">
        <w:rPr>
          <w:rFonts w:ascii="TH SarabunPSK" w:eastAsia="BrowalliaNew" w:hAnsi="TH SarabunPSK" w:cs="TH SarabunPSK"/>
          <w:sz w:val="32"/>
          <w:szCs w:val="32"/>
        </w:rPr>
        <w:t>4</w:t>
      </w:r>
      <w:r w:rsidR="00A86986" w:rsidRPr="008E4C8D">
        <w:rPr>
          <w:rFonts w:ascii="TH SarabunPSK" w:eastAsia="BrowalliaNew" w:hAnsi="TH SarabunPSK" w:cs="TH SarabunPSK" w:hint="cs"/>
          <w:sz w:val="32"/>
          <w:szCs w:val="32"/>
          <w:cs/>
        </w:rPr>
        <w:t xml:space="preserve"> คน</w:t>
      </w:r>
      <w:r w:rsidR="00A86986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A86986">
        <w:rPr>
          <w:rFonts w:ascii="TH SarabunPSK" w:eastAsia="BrowalliaNew" w:hAnsi="TH SarabunPSK" w:cs="TH SarabunPSK" w:hint="cs"/>
          <w:sz w:val="32"/>
          <w:szCs w:val="32"/>
          <w:cs/>
        </w:rPr>
        <w:t>สาขา</w:t>
      </w:r>
      <w:r w:rsidR="00A86986">
        <w:rPr>
          <w:rFonts w:ascii="TH SarabunPSK" w:hAnsi="TH SarabunPSK" w:cs="TH SarabunPSK" w:hint="cs"/>
          <w:sz w:val="32"/>
          <w:szCs w:val="32"/>
          <w:cs/>
        </w:rPr>
        <w:t>ระกา</w:t>
      </w:r>
      <w:r w:rsidR="00A86986" w:rsidRPr="008E4C8D">
        <w:rPr>
          <w:rFonts w:ascii="TH SarabunPSK" w:eastAsia="BrowalliaNew" w:hAnsi="TH SarabunPSK" w:cs="TH SarabunPSK" w:hint="cs"/>
          <w:sz w:val="32"/>
          <w:szCs w:val="32"/>
          <w:cs/>
        </w:rPr>
        <w:t xml:space="preserve">จำนวน </w:t>
      </w:r>
      <w:r w:rsidR="00A86986">
        <w:rPr>
          <w:rFonts w:ascii="TH SarabunPSK" w:eastAsia="BrowalliaNew" w:hAnsi="TH SarabunPSK" w:cs="TH SarabunPSK"/>
          <w:sz w:val="32"/>
          <w:szCs w:val="32"/>
        </w:rPr>
        <w:t>4</w:t>
      </w:r>
      <w:r w:rsidR="00A86986" w:rsidRPr="008E4C8D">
        <w:rPr>
          <w:rFonts w:ascii="TH SarabunPSK" w:eastAsia="BrowalliaNew" w:hAnsi="TH SarabunPSK" w:cs="TH SarabunPSK" w:hint="cs"/>
          <w:sz w:val="32"/>
          <w:szCs w:val="32"/>
          <w:cs/>
        </w:rPr>
        <w:t xml:space="preserve"> คน</w:t>
      </w:r>
      <w:r w:rsidR="00A86986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A86986">
        <w:rPr>
          <w:rFonts w:ascii="TH SarabunPSK" w:eastAsia="BrowalliaNew" w:hAnsi="TH SarabunPSK" w:cs="TH SarabunPSK" w:hint="cs"/>
          <w:sz w:val="32"/>
          <w:szCs w:val="32"/>
          <w:cs/>
        </w:rPr>
        <w:t>สาขา</w:t>
      </w:r>
      <w:r w:rsidR="00A86986">
        <w:rPr>
          <w:rFonts w:ascii="TH SarabunPSK" w:hAnsi="TH SarabunPSK" w:cs="TH SarabunPSK" w:hint="cs"/>
          <w:sz w:val="32"/>
          <w:szCs w:val="32"/>
          <w:cs/>
        </w:rPr>
        <w:t>บ้านด่าน</w:t>
      </w:r>
      <w:r w:rsidR="00A86986" w:rsidRPr="008E4C8D">
        <w:rPr>
          <w:rFonts w:ascii="TH SarabunPSK" w:eastAsia="BrowalliaNew" w:hAnsi="TH SarabunPSK" w:cs="TH SarabunPSK" w:hint="cs"/>
          <w:sz w:val="32"/>
          <w:szCs w:val="32"/>
          <w:cs/>
        </w:rPr>
        <w:t xml:space="preserve">จำนวน </w:t>
      </w:r>
      <w:r w:rsidR="00A86986">
        <w:rPr>
          <w:rFonts w:ascii="TH SarabunPSK" w:eastAsia="BrowalliaNew" w:hAnsi="TH SarabunPSK" w:cs="TH SarabunPSK"/>
          <w:sz w:val="32"/>
          <w:szCs w:val="32"/>
        </w:rPr>
        <w:t>4</w:t>
      </w:r>
      <w:r w:rsidR="00A86986" w:rsidRPr="008E4C8D">
        <w:rPr>
          <w:rFonts w:ascii="TH SarabunPSK" w:eastAsia="BrowalliaNew" w:hAnsi="TH SarabunPSK" w:cs="TH SarabunPSK" w:hint="cs"/>
          <w:sz w:val="32"/>
          <w:szCs w:val="32"/>
          <w:cs/>
        </w:rPr>
        <w:t xml:space="preserve"> คน</w:t>
      </w:r>
      <w:r w:rsidR="00A86986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A86986">
        <w:rPr>
          <w:rFonts w:ascii="TH SarabunPSK" w:eastAsia="BrowalliaNew" w:hAnsi="TH SarabunPSK" w:cs="TH SarabunPSK" w:hint="cs"/>
          <w:sz w:val="32"/>
          <w:szCs w:val="32"/>
          <w:cs/>
        </w:rPr>
        <w:t>และสาขา</w:t>
      </w:r>
      <w:r w:rsidR="00A86986">
        <w:rPr>
          <w:rFonts w:ascii="TH SarabunPSK" w:hAnsi="TH SarabunPSK" w:cs="TH SarabunPSK" w:hint="cs"/>
          <w:sz w:val="32"/>
          <w:szCs w:val="32"/>
          <w:cs/>
        </w:rPr>
        <w:t>โนนดินแดง</w:t>
      </w:r>
      <w:r w:rsidR="00A86986" w:rsidRPr="008E4C8D">
        <w:rPr>
          <w:rFonts w:ascii="TH SarabunPSK" w:eastAsia="BrowalliaNew" w:hAnsi="TH SarabunPSK" w:cs="TH SarabunPSK" w:hint="cs"/>
          <w:sz w:val="32"/>
          <w:szCs w:val="32"/>
          <w:cs/>
        </w:rPr>
        <w:t xml:space="preserve">จำนวน </w:t>
      </w:r>
      <w:r w:rsidR="00A86986">
        <w:rPr>
          <w:rFonts w:ascii="TH SarabunPSK" w:eastAsia="BrowalliaNew" w:hAnsi="TH SarabunPSK" w:cs="TH SarabunPSK"/>
          <w:sz w:val="32"/>
          <w:szCs w:val="32"/>
        </w:rPr>
        <w:t>4</w:t>
      </w:r>
      <w:r w:rsidR="00A86986" w:rsidRPr="008E4C8D">
        <w:rPr>
          <w:rFonts w:ascii="TH SarabunPSK" w:eastAsia="BrowalliaNew" w:hAnsi="TH SarabunPSK" w:cs="TH SarabunPSK" w:hint="cs"/>
          <w:sz w:val="32"/>
          <w:szCs w:val="32"/>
          <w:cs/>
        </w:rPr>
        <w:t xml:space="preserve"> คน</w:t>
      </w:r>
      <w:r w:rsidR="00A86986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A86986" w:rsidRPr="009D5A4C">
        <w:rPr>
          <w:rFonts w:ascii="TH SarabunPSK" w:eastAsia="BrowalliaNew" w:hAnsi="TH SarabunPSK" w:cs="TH SarabunPSK"/>
          <w:sz w:val="32"/>
          <w:szCs w:val="32"/>
          <w:cs/>
        </w:rPr>
        <w:t>(สำนักงาน</w:t>
      </w:r>
      <w:r w:rsidR="00A86986" w:rsidRPr="009D5A4C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A86986" w:rsidRPr="009D5A4C">
        <w:rPr>
          <w:rFonts w:ascii="TH SarabunPSK" w:eastAsia="BrowalliaNew" w:hAnsi="TH SarabunPSK" w:cs="TH SarabunPSK" w:hint="cs"/>
          <w:sz w:val="32"/>
          <w:szCs w:val="32"/>
          <w:cs/>
        </w:rPr>
        <w:t>ธ.ก.ส.</w:t>
      </w:r>
      <w:r w:rsidR="00A86986">
        <w:rPr>
          <w:rFonts w:ascii="TH SarabunPSK" w:eastAsia="BrowalliaNew" w:hAnsi="TH SarabunPSK" w:cs="TH SarabunPSK"/>
          <w:sz w:val="32"/>
          <w:szCs w:val="32"/>
          <w:cs/>
        </w:rPr>
        <w:t>จังหวัดบุรีรัมย์</w:t>
      </w:r>
      <w:r w:rsidR="00A86986">
        <w:rPr>
          <w:rFonts w:ascii="TH SarabunPSK" w:eastAsia="BrowalliaNew" w:hAnsi="TH SarabunPSK" w:cs="TH SarabunPSK" w:hint="cs"/>
          <w:sz w:val="32"/>
          <w:szCs w:val="32"/>
          <w:cs/>
        </w:rPr>
        <w:t xml:space="preserve">, </w:t>
      </w:r>
      <w:r w:rsidR="00A86986" w:rsidRPr="009D5A4C">
        <w:rPr>
          <w:rFonts w:ascii="TH SarabunPSK" w:eastAsia="BrowalliaNew" w:hAnsi="TH SarabunPSK" w:cs="TH SarabunPSK"/>
          <w:sz w:val="32"/>
          <w:szCs w:val="32"/>
        </w:rPr>
        <w:t>2565</w:t>
      </w:r>
      <w:r w:rsidR="00A86986" w:rsidRPr="009D5A4C">
        <w:rPr>
          <w:rFonts w:ascii="TH SarabunPSK" w:eastAsia="BrowalliaNew" w:hAnsi="TH SarabunPSK" w:cs="TH SarabunPSK"/>
          <w:sz w:val="32"/>
          <w:szCs w:val="32"/>
          <w:cs/>
        </w:rPr>
        <w:t>)</w:t>
      </w:r>
      <w:r w:rsidR="00A86986" w:rsidRPr="009D5A4C">
        <w:rPr>
          <w:rFonts w:ascii="TH SarabunPSK" w:eastAsia="BrowalliaNew" w:hAnsi="TH SarabunPSK" w:cs="TH SarabunPSK" w:hint="cs"/>
          <w:sz w:val="32"/>
          <w:szCs w:val="32"/>
          <w:cs/>
        </w:rPr>
        <w:t>ผู้วิจัยศึกษาจากจำนวนประชากรทั้งหมด</w:t>
      </w:r>
      <w:r w:rsidR="00A86986">
        <w:rPr>
          <w:rFonts w:ascii="TH SarabunPSK" w:hAnsi="TH SarabunPSK" w:cs="TH SarabunPSK" w:hint="cs"/>
          <w:sz w:val="32"/>
          <w:szCs w:val="32"/>
          <w:cs/>
        </w:rPr>
        <w:t xml:space="preserve">เป็นประชากรกลุ่มตัวอย่าง จำนวน 122 คน </w:t>
      </w:r>
      <w:r w:rsidR="00A86986" w:rsidRPr="009D5A4C">
        <w:rPr>
          <w:rFonts w:ascii="TH SarabunPSK" w:hAnsi="TH SarabunPSK" w:cs="TH SarabunPSK"/>
          <w:sz w:val="32"/>
          <w:szCs w:val="32"/>
          <w:cs/>
        </w:rPr>
        <w:t xml:space="preserve">โดยใช้วิธีการสุ่มแบบเจาะจง </w:t>
      </w:r>
      <w:r w:rsidR="00A86986" w:rsidRPr="009D5A4C">
        <w:rPr>
          <w:rFonts w:ascii="TH SarabunPSK" w:hAnsi="TH SarabunPSK" w:cs="TH SarabunPSK"/>
          <w:sz w:val="32"/>
          <w:szCs w:val="32"/>
          <w:shd w:val="clear" w:color="auto" w:fill="FFFFFF"/>
        </w:rPr>
        <w:t>(Purposive sampling)</w:t>
      </w:r>
    </w:p>
    <w:p w14:paraId="60DDEEA8" w14:textId="77777777" w:rsidR="00F14745" w:rsidRDefault="00B06330" w:rsidP="00C73A17">
      <w:pPr>
        <w:tabs>
          <w:tab w:val="left" w:pos="851"/>
          <w:tab w:val="left" w:pos="1134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D02EB" w:rsidRPr="001D02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เครื่องมือที่ใช้ในการวิจัย</w:t>
      </w:r>
    </w:p>
    <w:p w14:paraId="0586B4F0" w14:textId="623F6058" w:rsidR="00B06330" w:rsidRDefault="00F14745" w:rsidP="001E5054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3D47" w:rsidRPr="00AE3D47">
        <w:rPr>
          <w:rFonts w:ascii="TH SarabunPSK" w:hAnsi="TH SarabunPSK" w:cs="TH SarabunPSK"/>
          <w:sz w:val="32"/>
          <w:szCs w:val="32"/>
        </w:rPr>
        <w:t>2.1</w:t>
      </w:r>
      <w:r w:rsidR="00AE3D4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86986" w:rsidRPr="00E22BE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การวิจัยครั้งนี้เป็นการวิจัยเชิงปริมาณ </w:t>
      </w:r>
      <w:r w:rsidR="00A86986" w:rsidRPr="00E22BED">
        <w:rPr>
          <w:rFonts w:ascii="TH SarabunPSK" w:hAnsi="TH SarabunPSK" w:cs="TH SarabunPSK"/>
          <w:color w:val="000000"/>
          <w:sz w:val="32"/>
          <w:szCs w:val="32"/>
        </w:rPr>
        <w:t xml:space="preserve">(Quantitative Research) </w:t>
      </w:r>
      <w:r w:rsidR="00A86986" w:rsidRPr="00E22BED">
        <w:rPr>
          <w:rFonts w:ascii="TH SarabunPSK" w:hAnsi="TH SarabunPSK" w:cs="TH SarabunPSK" w:hint="cs"/>
          <w:color w:val="000000"/>
          <w:sz w:val="32"/>
          <w:szCs w:val="32"/>
          <w:cs/>
        </w:rPr>
        <w:t>โดยมี</w:t>
      </w:r>
      <w:r w:rsidR="00A86986" w:rsidRPr="00E22BED">
        <w:rPr>
          <w:rFonts w:ascii="TH SarabunPSK" w:hAnsi="TH SarabunPSK" w:cs="TH SarabunPSK"/>
          <w:color w:val="000000"/>
          <w:sz w:val="32"/>
          <w:szCs w:val="32"/>
          <w:cs/>
        </w:rPr>
        <w:t>เครื่องมือที่ใช้ในการวิจัยเป็น</w:t>
      </w:r>
      <w:r w:rsidR="001E5054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แบบสอบถาม</w:t>
      </w:r>
      <w:r w:rsidR="00A86986" w:rsidRPr="00E22BED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(</w:t>
      </w:r>
      <w:r w:rsidR="00A86986" w:rsidRPr="00E22BED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Questionnaire) </w:t>
      </w:r>
      <w:r w:rsidR="00A86986" w:rsidRPr="00E22BED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โดยแบ่งเป็น 3 ตอน ได้แก่ ตอนที่</w:t>
      </w:r>
      <w:r w:rsidR="00A86986" w:rsidRPr="00E22BE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1</w:t>
      </w:r>
      <w:r w:rsidR="001E505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ข้อมูลทั่วไปของผู้ตอบแบบสอบถาม</w:t>
      </w:r>
      <w:r w:rsidR="00A86986" w:rsidRPr="00E22BED">
        <w:rPr>
          <w:rFonts w:ascii="TH SarabunPSK" w:hAnsi="TH SarabunPSK" w:cs="TH SarabunPSK" w:hint="cs"/>
          <w:color w:val="000000"/>
          <w:sz w:val="32"/>
          <w:szCs w:val="32"/>
          <w:cs/>
        </w:rPr>
        <w:t>ล</w:t>
      </w:r>
      <w:r w:rsidR="001E5054">
        <w:rPr>
          <w:rFonts w:ascii="TH SarabunPSK" w:hAnsi="TH SarabunPSK" w:cs="TH SarabunPSK" w:hint="cs"/>
          <w:color w:val="000000"/>
          <w:sz w:val="32"/>
          <w:szCs w:val="32"/>
          <w:cs/>
        </w:rPr>
        <w:t>ักษณะแบบถามเป็นแบบตรวจสอบรายการ</w:t>
      </w:r>
      <w:r w:rsidR="001E5054">
        <w:rPr>
          <w:rFonts w:ascii="TH SarabunPSK" w:hAnsi="TH SarabunPSK" w:cs="TH SarabunPSK"/>
          <w:color w:val="000000"/>
          <w:sz w:val="32"/>
          <w:szCs w:val="32"/>
        </w:rPr>
        <w:t>(Checklist)</w:t>
      </w:r>
      <w:r w:rsidR="00A86986" w:rsidRPr="00E22BED"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 6 ข้อ ประกอบด้วย เพศ อายุ ระดับการศึกษา ประสบการณ์ในการทำงาน/การประกอบอาชีพ รายได้ต่อเดือนที่ได้รับในปัจจุบัน และตำแหน่งปัจจุบัน ตอนที่ 2 ความคิดเห็นเกี่ยวกับการบริหารทรัพยากรมนุษย์ ลักษณะแบบ</w:t>
      </w:r>
      <w:r w:rsidR="001E5054">
        <w:rPr>
          <w:rFonts w:ascii="TH SarabunPSK" w:hAnsi="TH SarabunPSK" w:cs="TH SarabunPSK" w:hint="cs"/>
          <w:color w:val="000000"/>
          <w:sz w:val="32"/>
          <w:szCs w:val="32"/>
          <w:cs/>
        </w:rPr>
        <w:t>สอบถามเป็นแบบมาตราส่วนประมาณค่า</w:t>
      </w:r>
      <w:r w:rsidR="00A86986" w:rsidRPr="00E22BED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1E5054">
        <w:rPr>
          <w:rFonts w:ascii="TH SarabunPSK" w:hAnsi="TH SarabunPSK" w:cs="TH SarabunPSK"/>
          <w:color w:val="000000"/>
          <w:sz w:val="32"/>
          <w:szCs w:val="32"/>
        </w:rPr>
        <w:t>Rating Scale)</w:t>
      </w:r>
      <w:r w:rsidR="00A86986" w:rsidRPr="00E22BED"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 15 ข้อ ประกอบด้วย</w:t>
      </w:r>
      <w:r w:rsidR="00A86986" w:rsidRPr="00E22BE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86986" w:rsidRPr="00E22BED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ด้านการฝึกอบรมพัฒนา จำนวน 5 ข้อ ด้านค่าตอบแทนและผลประโยชน์ จำนวน 5 ข้อ และ และด้านการประเมินการปฏิบัติงาน จำนวน 5 ข้อ ตอนที่ 3 ความคิดเห็นเกี่ยวกับประสิทธิภาพการปฏิบัติงาน ลักษณะแบบสอบถามเป็นแบบ</w:t>
      </w:r>
      <w:r w:rsidR="001E5054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มาตราส่วนประมาณค่า</w:t>
      </w:r>
      <w:r w:rsidR="00A86986" w:rsidRPr="00E22BED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(</w:t>
      </w:r>
      <w:r w:rsidR="00A86986" w:rsidRPr="00E22BED">
        <w:rPr>
          <w:rFonts w:ascii="TH SarabunPSK" w:hAnsi="TH SarabunPSK" w:cs="TH SarabunPSK"/>
          <w:color w:val="000000"/>
          <w:spacing w:val="-10"/>
          <w:sz w:val="32"/>
          <w:szCs w:val="32"/>
        </w:rPr>
        <w:t>Rating Scale)</w:t>
      </w:r>
      <w:r w:rsidR="00A86986" w:rsidRPr="00E22BED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จำนวน 15 ข้อ ด้านคุณภาพ</w:t>
      </w:r>
      <w:r w:rsidR="00A86986" w:rsidRPr="00E22BED">
        <w:rPr>
          <w:rFonts w:ascii="TH SarabunPSK" w:hAnsi="TH SarabunPSK" w:cs="TH SarabunPSK" w:hint="cs"/>
          <w:color w:val="000000"/>
          <w:sz w:val="32"/>
          <w:szCs w:val="32"/>
          <w:cs/>
        </w:rPr>
        <w:t>งาน จำนวน 5 ข้อ ด้านปริมาณงาน 5 ข้อ และด้านเวลา จำนวน 5 ข้อ</w:t>
      </w:r>
    </w:p>
    <w:p w14:paraId="2BFBF5B0" w14:textId="08DDD870" w:rsidR="00AE3D47" w:rsidRPr="00AE3D47" w:rsidRDefault="00AE3D47" w:rsidP="00DB595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</w:rPr>
        <w:t>2.2</w:t>
      </w:r>
      <w:r w:rsidR="00A95B3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E3D47">
        <w:rPr>
          <w:rFonts w:ascii="TH SarabunPSK" w:hAnsi="TH SarabunPSK" w:cs="TH SarabunPSK"/>
          <w:sz w:val="32"/>
          <w:szCs w:val="32"/>
          <w:cs/>
        </w:rPr>
        <w:t>ตรวจสอบคุณภาพเครื่องมือ</w:t>
      </w:r>
      <w:r w:rsidR="00EE72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EE7280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AE3D47">
        <w:rPr>
          <w:rFonts w:ascii="TH SarabunPSK" w:hAnsi="TH SarabunPSK" w:cs="TH SarabunPSK"/>
          <w:sz w:val="32"/>
          <w:szCs w:val="32"/>
          <w:cs/>
        </w:rPr>
        <w:t>นำแบบสอบถามไปทดลองใช้</w:t>
      </w:r>
      <w:r w:rsidRPr="00AE3D47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AE3D47">
        <w:rPr>
          <w:rFonts w:ascii="TH SarabunPSK" w:hAnsi="TH SarabunPSK" w:cs="TH SarabunPSK"/>
          <w:sz w:val="32"/>
          <w:szCs w:val="32"/>
        </w:rPr>
        <w:t>Try</w:t>
      </w:r>
      <w:r w:rsidRPr="00AE3D47">
        <w:rPr>
          <w:rFonts w:ascii="TH SarabunPSK" w:hAnsi="TH SarabunPSK" w:cs="TH SarabunPSK"/>
          <w:sz w:val="32"/>
          <w:szCs w:val="32"/>
          <w:cs/>
        </w:rPr>
        <w:t>-</w:t>
      </w:r>
      <w:r w:rsidRPr="00AE3D47"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/>
          <w:sz w:val="32"/>
          <w:szCs w:val="32"/>
        </w:rPr>
        <w:t>ut)</w:t>
      </w:r>
      <w:r>
        <w:rPr>
          <w:rFonts w:ascii="TH SarabunPSK" w:hAnsi="TH SarabunPSK" w:cs="TH SarabunPSK"/>
          <w:sz w:val="32"/>
          <w:szCs w:val="32"/>
          <w:cs/>
        </w:rPr>
        <w:t>กั</w:t>
      </w:r>
      <w:r w:rsidR="00DB5956">
        <w:rPr>
          <w:rFonts w:ascii="TH SarabunPSK" w:hAnsi="TH SarabunPSK" w:cs="TH SarabunPSK" w:hint="cs"/>
          <w:sz w:val="32"/>
          <w:szCs w:val="32"/>
          <w:cs/>
        </w:rPr>
        <w:t>บ</w:t>
      </w:r>
      <w:r w:rsidRPr="00AE3D47">
        <w:rPr>
          <w:rFonts w:ascii="TH SarabunPSK" w:hAnsi="TH SarabunPSK" w:cs="TH SarabunPSK" w:hint="cs"/>
          <w:sz w:val="32"/>
          <w:szCs w:val="32"/>
          <w:cs/>
        </w:rPr>
        <w:t>ธนาคารกรุงไทยสาขาบุรีรัมย์ สาขาถนนธานี และสาขาโรบินสัน ธนาคารกร</w:t>
      </w:r>
      <w:r w:rsidR="001E5054">
        <w:rPr>
          <w:rFonts w:ascii="TH SarabunPSK" w:hAnsi="TH SarabunPSK" w:cs="TH SarabunPSK" w:hint="cs"/>
          <w:sz w:val="32"/>
          <w:szCs w:val="32"/>
          <w:cs/>
        </w:rPr>
        <w:t>ุงเทพ สาขาบุรีรัมย์ สาขาโรบินสัน</w:t>
      </w:r>
      <w:r w:rsidRPr="00AE3D47">
        <w:rPr>
          <w:rFonts w:ascii="TH SarabunPSK" w:hAnsi="TH SarabunPSK" w:cs="TH SarabunPSK"/>
          <w:sz w:val="32"/>
          <w:szCs w:val="32"/>
          <w:cs/>
        </w:rPr>
        <w:t xml:space="preserve">ที่ไม่ใช่กลุ่มตัวอย่าง จำนวน </w:t>
      </w:r>
      <w:r w:rsidRPr="00AE3D47">
        <w:rPr>
          <w:rFonts w:ascii="TH SarabunPSK" w:hAnsi="TH SarabunPSK" w:cs="TH SarabunPSK"/>
          <w:sz w:val="32"/>
          <w:szCs w:val="32"/>
        </w:rPr>
        <w:t xml:space="preserve">30 </w:t>
      </w:r>
      <w:r w:rsidR="00EE7280">
        <w:rPr>
          <w:rFonts w:ascii="TH SarabunPSK" w:hAnsi="TH SarabunPSK" w:cs="TH SarabunPSK" w:hint="cs"/>
          <w:sz w:val="32"/>
          <w:szCs w:val="32"/>
          <w:cs/>
        </w:rPr>
        <w:t>ชุด</w:t>
      </w:r>
      <w:r w:rsidRPr="00AE3D47">
        <w:rPr>
          <w:rFonts w:ascii="TH SarabunPSK" w:hAnsi="TH SarabunPSK" w:cs="TH SarabunPSK"/>
          <w:sz w:val="32"/>
          <w:szCs w:val="32"/>
          <w:cs/>
        </w:rPr>
        <w:t>พื่อตรวจสอบคุณภาพของเครื่องมือในการเก็บรวบรวมผล</w:t>
      </w:r>
      <w:r w:rsidRPr="00AE3D47">
        <w:rPr>
          <w:rFonts w:ascii="TH SarabunPSK" w:hAnsi="TH SarabunPSK" w:cs="TH SarabunPSK"/>
          <w:sz w:val="32"/>
          <w:szCs w:val="32"/>
          <w:cs/>
        </w:rPr>
        <w:lastRenderedPageBreak/>
        <w:t>และหาค่าความเชื่อมั่น(</w:t>
      </w:r>
      <w:r w:rsidRPr="00AE3D47">
        <w:rPr>
          <w:rFonts w:ascii="TH SarabunPSK" w:hAnsi="TH SarabunPSK" w:cs="TH SarabunPSK"/>
          <w:sz w:val="32"/>
          <w:szCs w:val="32"/>
        </w:rPr>
        <w:t>Reliability)</w:t>
      </w:r>
      <w:r w:rsidRPr="00AE3D47">
        <w:rPr>
          <w:rFonts w:ascii="TH SarabunPSK" w:hAnsi="TH SarabunPSK" w:cs="TH SarabunPSK"/>
          <w:sz w:val="32"/>
          <w:szCs w:val="32"/>
          <w:cs/>
        </w:rPr>
        <w:t>ของแบบสอบถามเป็นรายด้านโดยใช้ค่าสัมประสิทธิ์แอลฟา</w:t>
      </w:r>
      <w:r w:rsidRPr="00AE3D47">
        <w:rPr>
          <w:rFonts w:ascii="TH SarabunPSK" w:hAnsi="TH SarabunPSK" w:cs="TH SarabunPSK"/>
          <w:sz w:val="32"/>
          <w:szCs w:val="32"/>
        </w:rPr>
        <w:t>(Alpha  Coefficient)</w:t>
      </w:r>
      <w:r w:rsidRPr="00AE3D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3D47">
        <w:rPr>
          <w:rFonts w:ascii="TH SarabunPSK" w:hAnsi="TH SarabunPSK" w:cs="TH SarabunPSK"/>
          <w:sz w:val="32"/>
          <w:szCs w:val="32"/>
          <w:cs/>
        </w:rPr>
        <w:t>ตามวิธีของครอนบาค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3D47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AE3D47">
        <w:rPr>
          <w:rFonts w:ascii="TH SarabunPSK" w:hAnsi="TH SarabunPSK" w:cs="TH SarabunPSK"/>
          <w:sz w:val="32"/>
          <w:szCs w:val="32"/>
        </w:rPr>
        <w:t>Cronbach</w:t>
      </w:r>
      <w:proofErr w:type="spellEnd"/>
      <w:r w:rsidRPr="00AE3D47">
        <w:rPr>
          <w:rFonts w:ascii="TH SarabunPSK" w:hAnsi="TH SarabunPSK" w:cs="TH SarabunPSK"/>
          <w:sz w:val="32"/>
          <w:szCs w:val="32"/>
        </w:rPr>
        <w:t>)</w:t>
      </w:r>
      <w:r w:rsidRPr="00AE3D47">
        <w:rPr>
          <w:rFonts w:ascii="TH SarabunPSK" w:hAnsi="TH SarabunPSK" w:cs="TH SarabunPSK"/>
          <w:sz w:val="32"/>
          <w:szCs w:val="32"/>
          <w:cs/>
        </w:rPr>
        <w:t xml:space="preserve"> มีค่า </w:t>
      </w:r>
      <w:proofErr w:type="spellStart"/>
      <w:r w:rsidRPr="00AE3D47">
        <w:rPr>
          <w:rFonts w:ascii="TH SarabunPSK" w:hAnsi="TH SarabunPSK" w:cs="TH SarabunPSK"/>
          <w:sz w:val="32"/>
          <w:szCs w:val="32"/>
        </w:rPr>
        <w:t>Cronbach</w:t>
      </w:r>
      <w:proofErr w:type="spellEnd"/>
      <w:r w:rsidRPr="00AE3D47">
        <w:rPr>
          <w:rFonts w:ascii="TH SarabunPSK" w:hAnsi="TH SarabunPSK" w:cs="TH SarabunPSK"/>
          <w:sz w:val="32"/>
          <w:szCs w:val="32"/>
        </w:rPr>
        <w:t xml:space="preserve"> Alpha </w:t>
      </w:r>
      <w:r w:rsidRPr="00AE3D47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AE3D47">
        <w:rPr>
          <w:rFonts w:ascii="TH SarabunPSK" w:hAnsi="TH SarabunPSK" w:cs="TH SarabunPSK"/>
          <w:sz w:val="32"/>
          <w:szCs w:val="32"/>
        </w:rPr>
        <w:t>0.947</w:t>
      </w:r>
    </w:p>
    <w:p w14:paraId="1BD81BDA" w14:textId="7F6F789B" w:rsidR="00B06330" w:rsidRPr="006A12F0" w:rsidRDefault="00B06330" w:rsidP="00C73A17">
      <w:pPr>
        <w:tabs>
          <w:tab w:val="left" w:pos="851"/>
          <w:tab w:val="left" w:pos="1134"/>
          <w:tab w:val="left" w:pos="2835"/>
          <w:tab w:val="left" w:pos="3261"/>
          <w:tab w:val="left" w:pos="3686"/>
        </w:tabs>
        <w:spacing w:before="2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A12F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>3.</w:t>
      </w:r>
      <w:r w:rsidRPr="006A12F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>การเก็บรวบรวมข้อมูล</w:t>
      </w:r>
    </w:p>
    <w:p w14:paraId="5C42E196" w14:textId="1758A247" w:rsidR="00A86986" w:rsidRPr="009D5A4C" w:rsidRDefault="00B06330" w:rsidP="00A86986">
      <w:pPr>
        <w:tabs>
          <w:tab w:val="left" w:pos="56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A95B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A86986" w:rsidRPr="009D5A4C">
        <w:rPr>
          <w:rFonts w:ascii="TH SarabunPSK" w:hAnsi="TH SarabunPSK" w:cs="TH SarabunPSK" w:hint="cs"/>
          <w:sz w:val="32"/>
          <w:szCs w:val="32"/>
          <w:cs/>
        </w:rPr>
        <w:t>การเก็บรวบรวมข้อมูลการวิจัยครั้งนี้ ผู้วิจัยได้ดำเนินการตามขั้นตอน</w:t>
      </w:r>
      <w:r w:rsidR="00A95B3D">
        <w:rPr>
          <w:rFonts w:ascii="TH SarabunPSK" w:hAnsi="TH SarabunPSK" w:cs="TH SarabunPSK" w:hint="cs"/>
          <w:sz w:val="32"/>
          <w:szCs w:val="32"/>
          <w:cs/>
        </w:rPr>
        <w:t>ตามลำดับ</w:t>
      </w:r>
      <w:r w:rsidR="00A86986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0CD51EBF" w14:textId="111F1B41" w:rsidR="00A86986" w:rsidRPr="009D5A4C" w:rsidRDefault="00A338AC" w:rsidP="00A8698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95B3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3</w:t>
      </w:r>
      <w:r w:rsidR="00A86986">
        <w:rPr>
          <w:rFonts w:ascii="TH SarabunPSK" w:hAnsi="TH SarabunPSK" w:cs="TH SarabunPSK"/>
          <w:sz w:val="32"/>
          <w:szCs w:val="32"/>
        </w:rPr>
        <w:t xml:space="preserve">.1 </w:t>
      </w:r>
      <w:r w:rsidR="00A86986" w:rsidRPr="009D5A4C">
        <w:rPr>
          <w:rFonts w:ascii="TH SarabunPSK" w:hAnsi="TH SarabunPSK" w:cs="TH SarabunPSK"/>
          <w:sz w:val="32"/>
          <w:szCs w:val="32"/>
          <w:cs/>
        </w:rPr>
        <w:t>ดำเนินการจัดทำแบบสอบถามตามจำนวน</w:t>
      </w:r>
      <w:r w:rsidR="00A86986">
        <w:rPr>
          <w:rFonts w:ascii="TH SarabunPSK" w:hAnsi="TH SarabunPSK" w:cs="TH SarabunPSK" w:hint="cs"/>
          <w:sz w:val="32"/>
          <w:szCs w:val="32"/>
          <w:cs/>
        </w:rPr>
        <w:t xml:space="preserve">ประชากรกลุ่มตัวออย่าง จำนวน 122 คน </w:t>
      </w:r>
      <w:r w:rsidR="00A86986" w:rsidRPr="009D5A4C">
        <w:rPr>
          <w:rFonts w:ascii="TH SarabunPSK" w:hAnsi="TH SarabunPSK" w:cs="TH SarabunPSK"/>
          <w:sz w:val="32"/>
          <w:szCs w:val="32"/>
          <w:cs/>
        </w:rPr>
        <w:t>พร้อมกับตรวจสอบความถูกต้อง ครบถ้วน</w:t>
      </w:r>
      <w:r w:rsidR="00A869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6986" w:rsidRPr="009D5A4C">
        <w:rPr>
          <w:rFonts w:ascii="TH SarabunPSK" w:hAnsi="TH SarabunPSK" w:cs="TH SarabunPSK"/>
          <w:sz w:val="32"/>
          <w:szCs w:val="32"/>
          <w:cs/>
        </w:rPr>
        <w:t>และความสมบูรณ์ของเอกสารเพื่อเตรียม</w:t>
      </w:r>
      <w:r w:rsidR="00A86986">
        <w:rPr>
          <w:rFonts w:ascii="TH SarabunPSK" w:hAnsi="TH SarabunPSK" w:cs="TH SarabunPSK" w:hint="cs"/>
          <w:sz w:val="32"/>
          <w:szCs w:val="32"/>
          <w:cs/>
        </w:rPr>
        <w:t>การจัด</w:t>
      </w:r>
      <w:r w:rsidR="00A86986" w:rsidRPr="009D5A4C">
        <w:rPr>
          <w:rFonts w:ascii="TH SarabunPSK" w:hAnsi="TH SarabunPSK" w:cs="TH SarabunPSK"/>
          <w:sz w:val="32"/>
          <w:szCs w:val="32"/>
          <w:cs/>
        </w:rPr>
        <w:t>เก็บข้อมูล</w:t>
      </w:r>
    </w:p>
    <w:p w14:paraId="67094466" w14:textId="3FF51461" w:rsidR="00A86986" w:rsidRPr="009D5A4C" w:rsidRDefault="00A338AC" w:rsidP="00A8698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5B3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3</w:t>
      </w:r>
      <w:r w:rsidR="00A86986"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 w:rsidR="00A86986">
        <w:rPr>
          <w:rFonts w:ascii="TH SarabunPSK" w:hAnsi="TH SarabunPSK" w:cs="TH SarabunPSK"/>
          <w:sz w:val="32"/>
          <w:szCs w:val="32"/>
          <w:cs/>
        </w:rPr>
        <w:t>ขอหนังสือราชการ</w:t>
      </w:r>
      <w:r w:rsidR="00A86986" w:rsidRPr="009D5A4C">
        <w:rPr>
          <w:rFonts w:ascii="TH SarabunPSK" w:hAnsi="TH SarabunPSK" w:cs="TH SarabunPSK"/>
          <w:sz w:val="32"/>
          <w:szCs w:val="32"/>
          <w:cs/>
        </w:rPr>
        <w:t>จากคณะวิทยาการจัดการ มหาวิทยาลัยราชภัฏบุ</w:t>
      </w:r>
      <w:r w:rsidR="00A86986">
        <w:rPr>
          <w:rFonts w:ascii="TH SarabunPSK" w:hAnsi="TH SarabunPSK" w:cs="TH SarabunPSK" w:hint="cs"/>
          <w:sz w:val="32"/>
          <w:szCs w:val="32"/>
          <w:cs/>
        </w:rPr>
        <w:t>รี</w:t>
      </w:r>
      <w:r w:rsidR="00A86986" w:rsidRPr="009D5A4C">
        <w:rPr>
          <w:rFonts w:ascii="TH SarabunPSK" w:hAnsi="TH SarabunPSK" w:cs="TH SarabunPSK"/>
          <w:sz w:val="32"/>
          <w:szCs w:val="32"/>
          <w:cs/>
        </w:rPr>
        <w:t>รัมย์</w:t>
      </w:r>
      <w:r w:rsidR="00A86986">
        <w:rPr>
          <w:rFonts w:ascii="TH SarabunPSK" w:hAnsi="TH SarabunPSK" w:cs="TH SarabunPSK" w:hint="cs"/>
          <w:sz w:val="32"/>
          <w:szCs w:val="32"/>
          <w:cs/>
        </w:rPr>
        <w:t xml:space="preserve"> ลงวันที่ </w:t>
      </w:r>
      <w:r w:rsidR="00A86986">
        <w:rPr>
          <w:rFonts w:ascii="TH SarabunPSK" w:hAnsi="TH SarabunPSK" w:cs="TH SarabunPSK"/>
          <w:sz w:val="32"/>
          <w:szCs w:val="32"/>
        </w:rPr>
        <w:t>2</w:t>
      </w:r>
      <w:r w:rsidR="00A86986">
        <w:rPr>
          <w:rFonts w:ascii="TH SarabunPSK" w:hAnsi="TH SarabunPSK" w:cs="TH SarabunPSK" w:hint="cs"/>
          <w:sz w:val="32"/>
          <w:szCs w:val="32"/>
          <w:cs/>
        </w:rPr>
        <w:t xml:space="preserve"> พฤษภาคม </w:t>
      </w:r>
      <w:r w:rsidR="00A86986">
        <w:rPr>
          <w:rFonts w:ascii="TH SarabunPSK" w:hAnsi="TH SarabunPSK" w:cs="TH SarabunPSK"/>
          <w:sz w:val="32"/>
          <w:szCs w:val="32"/>
        </w:rPr>
        <w:t xml:space="preserve">2565 </w:t>
      </w:r>
      <w:r w:rsidR="00A86986" w:rsidRPr="009D5A4C">
        <w:rPr>
          <w:rFonts w:ascii="TH SarabunPSK" w:hAnsi="TH SarabunPSK" w:cs="TH SarabunPSK" w:hint="cs"/>
          <w:sz w:val="32"/>
          <w:szCs w:val="32"/>
          <w:cs/>
        </w:rPr>
        <w:t>เพื่อขอความอนุเคราะห์เก็บข้อมูล</w:t>
      </w:r>
      <w:r w:rsidR="00A86986" w:rsidRPr="009D5A4C">
        <w:rPr>
          <w:rFonts w:ascii="TH SarabunPSK" w:hAnsi="TH SarabunPSK" w:cs="TH SarabunPSK"/>
          <w:sz w:val="32"/>
          <w:szCs w:val="32"/>
          <w:cs/>
        </w:rPr>
        <w:t>โดยแนบพร้อมกับแบบสอบถาม</w:t>
      </w:r>
      <w:r w:rsidR="00A86986">
        <w:rPr>
          <w:rFonts w:ascii="TH SarabunPSK" w:hAnsi="TH SarabunPSK" w:cs="TH SarabunPSK" w:hint="cs"/>
          <w:sz w:val="32"/>
          <w:szCs w:val="32"/>
          <w:cs/>
        </w:rPr>
        <w:t>ตามจำนวนของประชากรกลุ่มตัวอย่าง</w:t>
      </w:r>
      <w:r w:rsidR="00A86986" w:rsidRPr="009D5A4C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A86986" w:rsidRPr="009D5A4C">
        <w:rPr>
          <w:rFonts w:ascii="TH SarabunPSK" w:hAnsi="TH SarabunPSK" w:cs="TH SarabunPSK"/>
          <w:sz w:val="32"/>
          <w:szCs w:val="32"/>
          <w:cs/>
        </w:rPr>
        <w:t>ส่งไปยัง</w:t>
      </w:r>
      <w:r w:rsidR="00A86986" w:rsidRPr="009D5A4C">
        <w:rPr>
          <w:rFonts w:ascii="TH SarabunPSK" w:hAnsi="TH SarabunPSK" w:cs="TH SarabunPSK" w:hint="cs"/>
          <w:sz w:val="32"/>
          <w:szCs w:val="32"/>
          <w:cs/>
        </w:rPr>
        <w:t>ธนาคารเพื่อก</w:t>
      </w:r>
      <w:r w:rsidR="00A86986">
        <w:rPr>
          <w:rFonts w:ascii="TH SarabunPSK" w:hAnsi="TH SarabunPSK" w:cs="TH SarabunPSK" w:hint="cs"/>
          <w:sz w:val="32"/>
          <w:szCs w:val="32"/>
          <w:cs/>
        </w:rPr>
        <w:t>ารเกษตรและสหกรณ์การเกษตร</w:t>
      </w:r>
      <w:r w:rsidR="00A86986" w:rsidRPr="009D5A4C">
        <w:rPr>
          <w:rFonts w:ascii="TH SarabunPSK" w:hAnsi="TH SarabunPSK" w:cs="TH SarabunPSK" w:hint="cs"/>
          <w:sz w:val="32"/>
          <w:szCs w:val="32"/>
          <w:cs/>
        </w:rPr>
        <w:t>สำนักงานจังหวัดบุรีรัมย์เพื่อที่จะได้กระจายให้ประชากรแต่ละสาขา</w:t>
      </w:r>
      <w:r w:rsidR="00A86986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A86986" w:rsidRPr="009D5A4C">
        <w:rPr>
          <w:rFonts w:ascii="TH SarabunPSK" w:hAnsi="TH SarabunPSK" w:cs="TH SarabunPSK"/>
          <w:sz w:val="32"/>
          <w:szCs w:val="32"/>
          <w:cs/>
        </w:rPr>
        <w:t>ตอบแบบสอบถาม</w:t>
      </w:r>
    </w:p>
    <w:p w14:paraId="6991F40A" w14:textId="3BE7A015" w:rsidR="00A86986" w:rsidRPr="009D5A4C" w:rsidRDefault="00A86986" w:rsidP="00A95B3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95B3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338AC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.3 </w:t>
      </w:r>
      <w:r>
        <w:rPr>
          <w:rFonts w:ascii="TH SarabunPSK" w:hAnsi="TH SarabunPSK" w:cs="TH SarabunPSK" w:hint="cs"/>
          <w:sz w:val="32"/>
          <w:szCs w:val="32"/>
          <w:cs/>
        </w:rPr>
        <w:t>เมื่อถึงตามระยะเวลาที่กำหนด ผู้วิจัยได้รับการติดต่อจาก</w:t>
      </w:r>
      <w:r w:rsidRPr="009D5A4C">
        <w:rPr>
          <w:rFonts w:ascii="TH SarabunPSK" w:hAnsi="TH SarabunPSK" w:cs="TH SarabunPSK" w:hint="cs"/>
          <w:sz w:val="32"/>
          <w:szCs w:val="32"/>
          <w:cs/>
        </w:rPr>
        <w:t>ธนาคารเพื่อก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ารเกษตรและสหกรณ์การเกษตร </w:t>
      </w:r>
      <w:r w:rsidRPr="009D5A4C">
        <w:rPr>
          <w:rFonts w:ascii="TH SarabunPSK" w:hAnsi="TH SarabunPSK" w:cs="TH SarabunPSK" w:hint="cs"/>
          <w:sz w:val="32"/>
          <w:szCs w:val="32"/>
          <w:cs/>
        </w:rPr>
        <w:t>สำนักงานจังหวัดบุรีรัมย์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ให้ไปรับแบบสอบถามกลับคืน</w:t>
      </w:r>
      <w:r w:rsidRPr="009D5A4C">
        <w:rPr>
          <w:rFonts w:ascii="TH SarabunPSK" w:hAnsi="TH SarabunPSK" w:cs="TH SarabunPSK" w:hint="cs"/>
          <w:sz w:val="32"/>
          <w:szCs w:val="32"/>
          <w:cs/>
        </w:rPr>
        <w:t>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โดยผู้วิจัยได้</w:t>
      </w:r>
      <w:r w:rsidRPr="009D5A4C">
        <w:rPr>
          <w:rFonts w:ascii="TH SarabunPSK" w:hAnsi="TH SarabunPSK" w:cs="TH SarabunPSK"/>
          <w:sz w:val="32"/>
          <w:szCs w:val="32"/>
          <w:cs/>
        </w:rPr>
        <w:t>ตรวจสอบความสมบูรณ์ของแบบสอบถามที่ได้รับการตอบกลับทั้งหมด</w:t>
      </w:r>
      <w:r>
        <w:rPr>
          <w:rFonts w:ascii="TH SarabunPSK" w:hAnsi="TH SarabunPSK" w:cs="TH SarabunPSK" w:hint="cs"/>
          <w:sz w:val="32"/>
          <w:szCs w:val="32"/>
          <w:cs/>
        </w:rPr>
        <w:t>แล้วนำมา</w:t>
      </w:r>
      <w:r w:rsidRPr="009D5A4C">
        <w:rPr>
          <w:rFonts w:ascii="TH SarabunPSK" w:hAnsi="TH SarabunPSK" w:cs="TH SarabunPSK"/>
          <w:sz w:val="32"/>
          <w:szCs w:val="32"/>
          <w:cs/>
        </w:rPr>
        <w:t>เปรียบเทียบกับจำนวนแบบสอบถามที่ส่งไปยัง</w:t>
      </w:r>
      <w:r w:rsidRPr="009D5A4C">
        <w:rPr>
          <w:rFonts w:ascii="TH SarabunPSK" w:hAnsi="TH SarabunPSK" w:cs="TH SarabunPSK" w:hint="cs"/>
          <w:sz w:val="32"/>
          <w:szCs w:val="32"/>
          <w:cs/>
        </w:rPr>
        <w:t>ประชากร</w:t>
      </w:r>
      <w:r>
        <w:rPr>
          <w:rFonts w:ascii="TH SarabunPSK" w:hAnsi="TH SarabunPSK" w:cs="TH SarabunPSK" w:hint="cs"/>
          <w:sz w:val="32"/>
          <w:szCs w:val="32"/>
          <w:cs/>
        </w:rPr>
        <w:t>กกลุ่ม</w:t>
      </w:r>
      <w:r w:rsidR="00A95B3D">
        <w:rPr>
          <w:rFonts w:ascii="TH SarabunPSK" w:hAnsi="TH SarabunPSK" w:cs="TH SarabunPSK" w:hint="cs"/>
          <w:sz w:val="32"/>
          <w:szCs w:val="32"/>
          <w:cs/>
        </w:rPr>
        <w:t>ตัวอย่าง ซึ่งจากการตรวจสอบพบว่า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="00A95B3D">
        <w:rPr>
          <w:rFonts w:ascii="TH SarabunPSK" w:hAnsi="TH SarabunPSK" w:cs="TH SarabunPSK" w:hint="cs"/>
          <w:sz w:val="32"/>
          <w:szCs w:val="32"/>
          <w:cs/>
        </w:rPr>
        <w:t>ารตอบคำถามครบถ้วนสมบูรณ์ทุกฉบับ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122 ฉบับ คิดเป็นร้อยละ 100 </w:t>
      </w:r>
    </w:p>
    <w:p w14:paraId="1F4C0E8F" w14:textId="4009BA95" w:rsidR="00A86986" w:rsidRPr="00195883" w:rsidRDefault="00A86986" w:rsidP="00A95B3D">
      <w:pPr>
        <w:tabs>
          <w:tab w:val="left" w:pos="567"/>
          <w:tab w:val="left" w:pos="851"/>
          <w:tab w:val="left" w:pos="1080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5B3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338AC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.4 </w:t>
      </w:r>
      <w:r w:rsidRPr="00195883">
        <w:rPr>
          <w:rStyle w:val="A00"/>
          <w:rFonts w:ascii="TH SarabunPSK" w:hAnsi="TH SarabunPSK" w:cs="TH SarabunPSK"/>
          <w:sz w:val="32"/>
          <w:szCs w:val="32"/>
          <w:cs/>
        </w:rPr>
        <w:t>ผู้วิจั</w:t>
      </w:r>
      <w:r w:rsidR="00A95B3D">
        <w:rPr>
          <w:rStyle w:val="A00"/>
          <w:rFonts w:ascii="TH SarabunPSK" w:hAnsi="TH SarabunPSK" w:cs="TH SarabunPSK"/>
          <w:sz w:val="32"/>
          <w:szCs w:val="32"/>
          <w:cs/>
        </w:rPr>
        <w:t>ยได้นำแบบสอบถามที่มีความถูกต้องครบถ้วน</w:t>
      </w:r>
      <w:r w:rsidRPr="00195883">
        <w:rPr>
          <w:rStyle w:val="A00"/>
          <w:rFonts w:ascii="TH SarabunPSK" w:hAnsi="TH SarabunPSK" w:cs="TH SarabunPSK"/>
          <w:sz w:val="32"/>
          <w:szCs w:val="32"/>
          <w:cs/>
        </w:rPr>
        <w:t>สมบูรณ์ไปการทำวิเคราะห์ข้อมูล และแปลผลต่อไป</w:t>
      </w:r>
    </w:p>
    <w:p w14:paraId="77CBA6A1" w14:textId="77777777" w:rsidR="0075171D" w:rsidRDefault="006A12F0" w:rsidP="00C73A17">
      <w:pPr>
        <w:tabs>
          <w:tab w:val="left" w:pos="851"/>
          <w:tab w:val="left" w:pos="1134"/>
          <w:tab w:val="left" w:pos="2835"/>
          <w:tab w:val="left" w:pos="3261"/>
          <w:tab w:val="left" w:pos="3686"/>
        </w:tabs>
        <w:spacing w:before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A12F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4.</w:t>
      </w:r>
      <w:r w:rsidRPr="006A12F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1D02EB" w:rsidRPr="00B0633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การวิเคราะห์ข้อมูล</w:t>
      </w:r>
    </w:p>
    <w:p w14:paraId="7FAC0B96" w14:textId="3E563AEF" w:rsidR="00A86986" w:rsidRPr="00195883" w:rsidRDefault="0075171D" w:rsidP="00A8698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A95B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A86986" w:rsidRPr="00195883">
        <w:rPr>
          <w:rFonts w:ascii="TH SarabunPSK" w:hAnsi="TH SarabunPSK" w:cs="TH SarabunPSK"/>
          <w:sz w:val="32"/>
          <w:szCs w:val="32"/>
          <w:cs/>
        </w:rPr>
        <w:t>การวิเคราะห์ข้อมูลที่รวบรวมได้จากแบบสอบถาม โดยใช้โปรแกรมสำเร็จรูปเพื่อใช้ในการวิจัยทำการวิเคราะห์ข้อมูล ดังนี้</w:t>
      </w:r>
    </w:p>
    <w:p w14:paraId="06457D85" w14:textId="263DD7AF" w:rsidR="00A86986" w:rsidRPr="00E22BED" w:rsidRDefault="00A86986" w:rsidP="00A95B3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95883">
        <w:rPr>
          <w:rFonts w:ascii="TH SarabunPSK" w:hAnsi="TH SarabunPSK" w:cs="TH SarabunPSK"/>
          <w:sz w:val="32"/>
          <w:szCs w:val="32"/>
          <w:cs/>
        </w:rPr>
        <w:tab/>
      </w:r>
      <w:r w:rsidRPr="00F13597">
        <w:rPr>
          <w:rFonts w:ascii="TH SarabunPSK" w:hAnsi="TH SarabunPSK" w:cs="TH SarabunPSK"/>
          <w:sz w:val="32"/>
          <w:szCs w:val="32"/>
          <w:cs/>
        </w:rPr>
        <w:tab/>
      </w:r>
      <w:r w:rsidR="00A95B3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F2FEC">
        <w:rPr>
          <w:rFonts w:ascii="TH SarabunPSK" w:hAnsi="TH SarabunPSK" w:cs="TH SarabunPSK"/>
          <w:sz w:val="32"/>
          <w:szCs w:val="32"/>
        </w:rPr>
        <w:t>4</w:t>
      </w:r>
      <w:r w:rsidRPr="00E22BED">
        <w:rPr>
          <w:rFonts w:ascii="TH SarabunPSK" w:hAnsi="TH SarabunPSK" w:cs="TH SarabunPSK"/>
          <w:sz w:val="32"/>
          <w:szCs w:val="32"/>
          <w:cs/>
        </w:rPr>
        <w:t>.1 การวิเคราะห์ความคิดเห็นเ</w:t>
      </w:r>
      <w:r w:rsidR="00A95B3D">
        <w:rPr>
          <w:rFonts w:ascii="TH SarabunPSK" w:hAnsi="TH SarabunPSK" w:cs="TH SarabunPSK"/>
          <w:sz w:val="32"/>
          <w:szCs w:val="32"/>
          <w:cs/>
        </w:rPr>
        <w:t>กี่ยวกับการบริหารทรัพยากรมนุษย์</w:t>
      </w:r>
      <w:r w:rsidRPr="00E22BED">
        <w:rPr>
          <w:rFonts w:ascii="TH SarabunPSK" w:hAnsi="TH SarabunPSK" w:cs="TH SarabunPSK"/>
          <w:sz w:val="32"/>
          <w:szCs w:val="32"/>
          <w:cs/>
        </w:rPr>
        <w:t>กับประสิทธิภาพการปฏิบัติงานภายใต้สถานการณ์การแพร่ระบาดไวรัสโคโรนา 2019 (</w:t>
      </w:r>
      <w:r w:rsidRPr="00E22BED">
        <w:rPr>
          <w:rFonts w:ascii="TH SarabunPSK" w:hAnsi="TH SarabunPSK" w:cs="TH SarabunPSK"/>
          <w:sz w:val="32"/>
          <w:szCs w:val="32"/>
        </w:rPr>
        <w:t xml:space="preserve">COVID-19) </w:t>
      </w:r>
      <w:r w:rsidRPr="00E22BED">
        <w:rPr>
          <w:rFonts w:ascii="TH SarabunPSK" w:hAnsi="TH SarabunPSK" w:cs="TH SarabunPSK"/>
          <w:sz w:val="32"/>
          <w:szCs w:val="32"/>
          <w:cs/>
        </w:rPr>
        <w:t>กรณีศึกษา</w:t>
      </w:r>
      <w:r w:rsidRPr="00E22BED">
        <w:rPr>
          <w:rFonts w:ascii="TH SarabunPSK" w:hAnsi="TH SarabunPSK" w:cs="TH SarabunPSK"/>
          <w:sz w:val="32"/>
          <w:szCs w:val="32"/>
        </w:rPr>
        <w:t xml:space="preserve">: </w:t>
      </w:r>
      <w:r w:rsidRPr="00E22BED">
        <w:rPr>
          <w:rFonts w:ascii="TH SarabunPSK" w:hAnsi="TH SarabunPSK" w:cs="TH SarabunPSK"/>
          <w:sz w:val="32"/>
          <w:szCs w:val="32"/>
          <w:cs/>
        </w:rPr>
        <w:t>ธนาคารเพื่อการเกษตรและสหกรณ์การเก</w:t>
      </w:r>
      <w:r w:rsidR="00A95B3D">
        <w:rPr>
          <w:rFonts w:ascii="TH SarabunPSK" w:hAnsi="TH SarabunPSK" w:cs="TH SarabunPSK"/>
          <w:sz w:val="32"/>
          <w:szCs w:val="32"/>
          <w:cs/>
        </w:rPr>
        <w:t>ษตรในเขตพื้นที่จังหวัดบุรีรัมย์</w:t>
      </w:r>
      <w:r w:rsidRPr="00E22BED">
        <w:rPr>
          <w:rFonts w:ascii="TH SarabunPSK" w:hAnsi="TH SarabunPSK" w:cs="TH SarabunPSK"/>
          <w:sz w:val="32"/>
          <w:szCs w:val="32"/>
          <w:cs/>
        </w:rPr>
        <w:t>โดยใช้สถิติเชิงพรรณนา</w:t>
      </w:r>
      <w:r w:rsidRPr="00E22BED">
        <w:rPr>
          <w:rFonts w:ascii="TH SarabunPSK" w:hAnsi="TH SarabunPSK" w:cs="TH SarabunPSK"/>
          <w:sz w:val="32"/>
          <w:szCs w:val="32"/>
        </w:rPr>
        <w:t xml:space="preserve"> (Descriptive Statistic)</w:t>
      </w:r>
      <w:r w:rsidR="00A95B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BED">
        <w:rPr>
          <w:rFonts w:ascii="TH SarabunPSK" w:hAnsi="TH SarabunPSK" w:cs="TH SarabunPSK"/>
          <w:sz w:val="32"/>
          <w:szCs w:val="32"/>
          <w:cs/>
        </w:rPr>
        <w:t xml:space="preserve">ได้แก่ ค่าเฉลี่ย </w:t>
      </w:r>
      <w:r w:rsidR="00A95B3D">
        <w:rPr>
          <w:rFonts w:ascii="TH SarabunPSK" w:hAnsi="TH SarabunPSK" w:cs="TH SarabunPSK"/>
          <w:sz w:val="32"/>
          <w:szCs w:val="32"/>
        </w:rPr>
        <w:t>(Means</w:t>
      </w:r>
      <w:proofErr w:type="gramStart"/>
      <w:r w:rsidR="00A95B3D">
        <w:rPr>
          <w:rFonts w:ascii="TH SarabunPSK" w:hAnsi="TH SarabunPSK" w:cs="TH SarabunPSK"/>
          <w:sz w:val="32"/>
          <w:szCs w:val="32"/>
        </w:rPr>
        <w:t>)</w:t>
      </w:r>
      <w:r w:rsidRPr="00E22BED">
        <w:rPr>
          <w:rFonts w:ascii="TH SarabunPSK" w:hAnsi="TH SarabunPSK" w:cs="TH SarabunPSK"/>
          <w:sz w:val="32"/>
          <w:szCs w:val="32"/>
          <w:cs/>
        </w:rPr>
        <w:t>และส่วนเบี่ยงเบนมาตรฐาน</w:t>
      </w:r>
      <w:proofErr w:type="gramEnd"/>
      <w:r w:rsidRPr="00E22BED">
        <w:rPr>
          <w:rFonts w:ascii="TH SarabunPSK" w:hAnsi="TH SarabunPSK" w:cs="TH SarabunPSK"/>
          <w:sz w:val="32"/>
          <w:szCs w:val="32"/>
        </w:rPr>
        <w:t>(St</w:t>
      </w:r>
      <w:r w:rsidR="00A95B3D">
        <w:rPr>
          <w:rFonts w:ascii="TH SarabunPSK" w:hAnsi="TH SarabunPSK" w:cs="TH SarabunPSK"/>
          <w:sz w:val="32"/>
          <w:szCs w:val="32"/>
        </w:rPr>
        <w:t>andard</w:t>
      </w:r>
      <w:r w:rsidR="00A95B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BED">
        <w:rPr>
          <w:rFonts w:ascii="TH SarabunPSK" w:hAnsi="TH SarabunPSK" w:cs="TH SarabunPSK"/>
          <w:sz w:val="32"/>
          <w:szCs w:val="32"/>
        </w:rPr>
        <w:t xml:space="preserve">Deviation) </w:t>
      </w:r>
    </w:p>
    <w:p w14:paraId="32ED0CE4" w14:textId="40635A97" w:rsidR="00A86986" w:rsidRPr="00E22BED" w:rsidRDefault="00A86986" w:rsidP="00A86986">
      <w:pPr>
        <w:pStyle w:val="af5"/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E22BED">
        <w:rPr>
          <w:rFonts w:ascii="TH SarabunPSK" w:hAnsi="TH SarabunPSK" w:cs="TH SarabunPSK"/>
          <w:sz w:val="32"/>
          <w:szCs w:val="32"/>
          <w:cs/>
        </w:rPr>
        <w:tab/>
      </w:r>
      <w:r w:rsidRPr="00E22BED">
        <w:rPr>
          <w:rFonts w:ascii="TH SarabunPSK" w:hAnsi="TH SarabunPSK" w:cs="TH SarabunPSK"/>
          <w:sz w:val="32"/>
          <w:szCs w:val="32"/>
          <w:cs/>
        </w:rPr>
        <w:tab/>
      </w:r>
      <w:r w:rsidR="00A95B3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F2FEC">
        <w:rPr>
          <w:rFonts w:ascii="TH SarabunPSK" w:hAnsi="TH SarabunPSK" w:cs="TH SarabunPSK"/>
          <w:sz w:val="32"/>
          <w:szCs w:val="32"/>
        </w:rPr>
        <w:t>4</w:t>
      </w:r>
      <w:r w:rsidRPr="00E22BED">
        <w:rPr>
          <w:rFonts w:ascii="TH SarabunPSK" w:hAnsi="TH SarabunPSK" w:cs="TH SarabunPSK"/>
          <w:sz w:val="32"/>
          <w:szCs w:val="32"/>
        </w:rPr>
        <w:t>.</w:t>
      </w:r>
      <w:r w:rsidRPr="00E22BED">
        <w:rPr>
          <w:rFonts w:ascii="TH SarabunPSK" w:hAnsi="TH SarabunPSK" w:cs="TH SarabunPSK"/>
          <w:sz w:val="32"/>
          <w:szCs w:val="32"/>
          <w:cs/>
        </w:rPr>
        <w:t>2 สถิติที่ใช้</w:t>
      </w:r>
      <w:r w:rsidRPr="00E22BED">
        <w:rPr>
          <w:rFonts w:ascii="TH SarabunPSK" w:hAnsi="TH SarabunPSK" w:cs="TH SarabunPSK"/>
          <w:spacing w:val="-10"/>
          <w:sz w:val="32"/>
          <w:szCs w:val="32"/>
          <w:cs/>
        </w:rPr>
        <w:t>ใ</w:t>
      </w:r>
      <w:r w:rsidR="00A95B3D">
        <w:rPr>
          <w:rFonts w:ascii="TH SarabunPSK" w:hAnsi="TH SarabunPSK" w:cs="TH SarabunPSK"/>
          <w:spacing w:val="-10"/>
          <w:sz w:val="32"/>
          <w:szCs w:val="32"/>
          <w:cs/>
        </w:rPr>
        <w:t xml:space="preserve">นการทดสอบคุณลักษณะของตัวแปร </w:t>
      </w:r>
      <w:proofErr w:type="gramStart"/>
      <w:r w:rsidR="00A95B3D">
        <w:rPr>
          <w:rFonts w:ascii="TH SarabunPSK" w:hAnsi="TH SarabunPSK" w:cs="TH SarabunPSK"/>
          <w:spacing w:val="-10"/>
          <w:sz w:val="32"/>
          <w:szCs w:val="32"/>
          <w:cs/>
        </w:rPr>
        <w:t>คือ</w:t>
      </w:r>
      <w:r w:rsidRPr="00E22BED">
        <w:rPr>
          <w:rFonts w:ascii="TH SarabunPSK" w:hAnsi="TH SarabunPSK" w:cs="TH SarabunPSK"/>
          <w:spacing w:val="-10"/>
          <w:sz w:val="32"/>
          <w:szCs w:val="32"/>
          <w:cs/>
        </w:rPr>
        <w:t>การ</w:t>
      </w:r>
      <w:r w:rsidRPr="00E22BED">
        <w:rPr>
          <w:rFonts w:ascii="TH SarabunPSK" w:hAnsi="TH SarabunPSK" w:cs="TH SarabunPSK"/>
          <w:sz w:val="32"/>
          <w:szCs w:val="32"/>
          <w:cs/>
        </w:rPr>
        <w:t>ทดสอ</w:t>
      </w:r>
      <w:r w:rsidR="00A95B3D">
        <w:rPr>
          <w:rFonts w:ascii="TH SarabunPSK" w:hAnsi="TH SarabunPSK" w:cs="TH SarabunPSK"/>
          <w:sz w:val="32"/>
          <w:szCs w:val="32"/>
          <w:cs/>
        </w:rPr>
        <w:t>บความสัมพันธ์ระหว่างตัวแปรอิสระ</w:t>
      </w:r>
      <w:r w:rsidRPr="00E22BED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proofErr w:type="gramEnd"/>
      <w:r w:rsidR="00A95B3D">
        <w:rPr>
          <w:rFonts w:ascii="TH SarabunPSK" w:hAnsi="TH SarabunPSK" w:cs="TH SarabunPSK"/>
          <w:sz w:val="32"/>
          <w:szCs w:val="32"/>
        </w:rPr>
        <w:t>Multicolinearity</w:t>
      </w:r>
      <w:proofErr w:type="spellEnd"/>
      <w:r w:rsidR="00A95B3D">
        <w:rPr>
          <w:rFonts w:ascii="TH SarabunPSK" w:hAnsi="TH SarabunPSK" w:cs="TH SarabunPSK"/>
          <w:sz w:val="32"/>
          <w:szCs w:val="32"/>
        </w:rPr>
        <w:t xml:space="preserve"> Test)</w:t>
      </w:r>
      <w:r w:rsidRPr="00E22BED">
        <w:rPr>
          <w:rFonts w:ascii="TH SarabunPSK" w:hAnsi="TH SarabunPSK" w:cs="TH SarabunPSK"/>
          <w:sz w:val="32"/>
          <w:szCs w:val="32"/>
          <w:cs/>
        </w:rPr>
        <w:t>โดยใช้ค่า</w:t>
      </w:r>
      <w:r w:rsidRPr="00E22BED">
        <w:rPr>
          <w:rFonts w:ascii="TH SarabunPSK" w:hAnsi="TH SarabunPSK" w:cs="TH SarabunPSK"/>
          <w:sz w:val="32"/>
          <w:szCs w:val="32"/>
        </w:rPr>
        <w:t xml:space="preserve"> Variance Inflation Factors (VIFs)</w:t>
      </w:r>
    </w:p>
    <w:p w14:paraId="4B145BCC" w14:textId="494412B5" w:rsidR="00A86986" w:rsidRPr="00E22BED" w:rsidRDefault="005F2FEC" w:rsidP="00A86986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95B3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 w:rsidR="00A86986" w:rsidRPr="00E22BED">
        <w:rPr>
          <w:rFonts w:ascii="TH SarabunPSK" w:hAnsi="TH SarabunPSK" w:cs="TH SarabunPSK"/>
          <w:sz w:val="32"/>
          <w:szCs w:val="32"/>
          <w:cs/>
        </w:rPr>
        <w:t xml:space="preserve"> การวิเคราะห์ทดสอบการบริหารทรัพยากรมนุษย์ที่มีต่อประสิทธิภาพการปฏิบัติงานภายใต้สถานการณ์การแพร่ระบาดไวรัสโคโรนา 2019 (</w:t>
      </w:r>
      <w:r w:rsidR="00A86986" w:rsidRPr="00E22BED">
        <w:rPr>
          <w:rFonts w:ascii="TH SarabunPSK" w:hAnsi="TH SarabunPSK" w:cs="TH SarabunPSK"/>
          <w:sz w:val="32"/>
          <w:szCs w:val="32"/>
        </w:rPr>
        <w:t xml:space="preserve">COVID-19) </w:t>
      </w:r>
      <w:r w:rsidR="00A86986" w:rsidRPr="00E22BED">
        <w:rPr>
          <w:rFonts w:ascii="TH SarabunPSK" w:hAnsi="TH SarabunPSK" w:cs="TH SarabunPSK"/>
          <w:sz w:val="32"/>
          <w:szCs w:val="32"/>
          <w:cs/>
        </w:rPr>
        <w:t>กรณีศึกษา</w:t>
      </w:r>
      <w:r w:rsidR="00A86986" w:rsidRPr="00E22BED">
        <w:rPr>
          <w:rFonts w:ascii="TH SarabunPSK" w:hAnsi="TH SarabunPSK" w:cs="TH SarabunPSK"/>
          <w:sz w:val="32"/>
          <w:szCs w:val="32"/>
        </w:rPr>
        <w:t xml:space="preserve">: </w:t>
      </w:r>
      <w:r w:rsidR="00A86986" w:rsidRPr="00E22BED">
        <w:rPr>
          <w:rFonts w:ascii="TH SarabunPSK" w:hAnsi="TH SarabunPSK" w:cs="TH SarabunPSK"/>
          <w:sz w:val="32"/>
          <w:szCs w:val="32"/>
          <w:cs/>
        </w:rPr>
        <w:t xml:space="preserve">ธนาคารเพื่อการเกษตรและสหกรณ์การเกษตรในเขตพื้นที่จังหวัดบุรีรัมย์ โดยสถิติที่ใช้ในการทดสอบสมมติฐานคือ </w:t>
      </w:r>
      <w:r w:rsidR="00A86986" w:rsidRPr="00E22BED">
        <w:rPr>
          <w:rFonts w:ascii="TH SarabunPSK" w:hAnsi="TH SarabunPSK" w:cs="TH SarabunPSK"/>
          <w:sz w:val="32"/>
          <w:szCs w:val="32"/>
          <w:cs/>
        </w:rPr>
        <w:lastRenderedPageBreak/>
        <w:t>การวิเคราะห์สหสัมพันธ์พหุคูณ แล</w:t>
      </w:r>
      <w:r w:rsidR="00A95B3D">
        <w:rPr>
          <w:rFonts w:ascii="TH SarabunPSK" w:hAnsi="TH SarabunPSK" w:cs="TH SarabunPSK"/>
          <w:sz w:val="32"/>
          <w:szCs w:val="32"/>
          <w:cs/>
        </w:rPr>
        <w:t>ะการวิเคราะห์ความถดถอยแบบพหุคูณ</w:t>
      </w:r>
      <w:r w:rsidR="00A86986" w:rsidRPr="00E22BED">
        <w:rPr>
          <w:rFonts w:ascii="TH SarabunPSK" w:hAnsi="TH SarabunPSK" w:cs="TH SarabunPSK"/>
          <w:sz w:val="32"/>
          <w:szCs w:val="32"/>
          <w:cs/>
        </w:rPr>
        <w:t>ซึ่งสามารถเขียนสมการได้ ดังนี้</w:t>
      </w:r>
    </w:p>
    <w:p w14:paraId="67127A32" w14:textId="77777777" w:rsidR="00A86986" w:rsidRPr="009B0E1D" w:rsidRDefault="00A86986" w:rsidP="00A86986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z w:val="16"/>
          <w:szCs w:val="16"/>
          <w:vertAlign w:val="superscript"/>
        </w:rPr>
      </w:pPr>
    </w:p>
    <w:p w14:paraId="4AE6CF3E" w14:textId="330D0CCA" w:rsidR="00A86986" w:rsidRPr="00E22BED" w:rsidRDefault="00A86986" w:rsidP="00A86986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BED">
        <w:rPr>
          <w:rFonts w:ascii="TH SarabunPSK" w:hAnsi="TH SarabunPSK" w:cs="TH SarabunPSK"/>
          <w:sz w:val="32"/>
          <w:szCs w:val="32"/>
          <w:cs/>
        </w:rPr>
        <w:tab/>
        <w:t xml:space="preserve">สมการ  </w:t>
      </w:r>
      <w:r w:rsidRPr="00E22BED">
        <w:rPr>
          <w:rFonts w:ascii="TH SarabunPSK" w:hAnsi="TH SarabunPSK" w:cs="TH SarabunPSK"/>
          <w:sz w:val="32"/>
          <w:szCs w:val="32"/>
        </w:rPr>
        <w:t xml:space="preserve"> TPE=  </w:t>
      </w:r>
      <w:r w:rsidRPr="00E22BE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E22BED">
        <w:rPr>
          <w:rFonts w:ascii="Times New Roman" w:hAnsi="Times New Roman" w:cs="TH SarabunPSK"/>
          <w:i/>
          <w:iCs/>
          <w:sz w:val="32"/>
          <w:szCs w:val="32"/>
        </w:rPr>
        <w:t>β</w:t>
      </w:r>
      <w:r w:rsidRPr="00E22BED">
        <w:rPr>
          <w:rFonts w:ascii="TH SarabunPSK" w:hAnsi="TH SarabunPSK" w:cs="TH SarabunPSK"/>
          <w:sz w:val="32"/>
          <w:szCs w:val="32"/>
          <w:vertAlign w:val="subscript"/>
        </w:rPr>
        <w:t>0</w:t>
      </w:r>
      <w:r w:rsidRPr="00E22BED">
        <w:rPr>
          <w:rFonts w:ascii="TH SarabunPSK" w:hAnsi="TH SarabunPSK" w:cs="TH SarabunPSK"/>
          <w:sz w:val="32"/>
          <w:szCs w:val="32"/>
        </w:rPr>
        <w:t xml:space="preserve">  +  </w:t>
      </w:r>
      <w:r w:rsidRPr="00E22BED">
        <w:rPr>
          <w:rFonts w:ascii="Times New Roman" w:hAnsi="Times New Roman" w:cs="TH SarabunPSK"/>
          <w:i/>
          <w:iCs/>
          <w:sz w:val="32"/>
          <w:szCs w:val="32"/>
        </w:rPr>
        <w:t>β</w:t>
      </w:r>
      <w:r w:rsidRPr="00E22BED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Pr="00E22BED">
        <w:rPr>
          <w:rFonts w:ascii="TH SarabunPSK" w:hAnsi="TH SarabunPSK" w:cs="TH SarabunPSK"/>
          <w:sz w:val="32"/>
          <w:szCs w:val="32"/>
        </w:rPr>
        <w:t>TND+</w:t>
      </w:r>
      <w:r w:rsidRPr="00E22BE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E22BED">
        <w:rPr>
          <w:rFonts w:ascii="Times New Roman" w:hAnsi="Times New Roman" w:cs="TH SarabunPSK"/>
          <w:i/>
          <w:iCs/>
          <w:sz w:val="32"/>
          <w:szCs w:val="32"/>
        </w:rPr>
        <w:t>β</w:t>
      </w:r>
      <w:r w:rsidRPr="00E22BED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E22BED">
        <w:rPr>
          <w:rFonts w:ascii="TH SarabunPSK" w:hAnsi="TH SarabunPSK" w:cs="TH SarabunPSK"/>
          <w:sz w:val="32"/>
          <w:szCs w:val="32"/>
        </w:rPr>
        <w:t xml:space="preserve"> CAB  + </w:t>
      </w:r>
      <w:r w:rsidRPr="00E22BED">
        <w:rPr>
          <w:rFonts w:ascii="Times New Roman" w:hAnsi="Times New Roman" w:cs="TH SarabunPSK"/>
          <w:i/>
          <w:iCs/>
          <w:sz w:val="32"/>
          <w:szCs w:val="32"/>
        </w:rPr>
        <w:t>β</w:t>
      </w:r>
      <w:r w:rsidRPr="00E22BED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E22BED">
        <w:rPr>
          <w:rFonts w:ascii="TH SarabunPSK" w:hAnsi="TH SarabunPSK" w:cs="TH SarabunPSK"/>
          <w:sz w:val="32"/>
          <w:szCs w:val="32"/>
        </w:rPr>
        <w:t xml:space="preserve">PFA + </w:t>
      </w:r>
      <w:r w:rsidRPr="00E22BED">
        <w:rPr>
          <w:rFonts w:ascii="Trebuchet MS" w:hAnsi="Trebuchet MS" w:cs="TH SarabunPSK"/>
          <w:i/>
          <w:iCs/>
          <w:sz w:val="32"/>
          <w:szCs w:val="32"/>
        </w:rPr>
        <w:t>ε</w:t>
      </w:r>
      <w:r w:rsidRPr="00E22BED">
        <w:rPr>
          <w:rFonts w:ascii="TH SarabunPSK" w:hAnsi="TH SarabunPSK" w:cs="TH SarabunPSK"/>
          <w:sz w:val="32"/>
          <w:szCs w:val="32"/>
        </w:rPr>
        <w:tab/>
      </w:r>
      <w:r w:rsidRPr="00E22BED">
        <w:rPr>
          <w:rFonts w:ascii="TH SarabunPSK" w:hAnsi="TH SarabunPSK" w:cs="TH SarabunPSK"/>
          <w:sz w:val="32"/>
          <w:szCs w:val="32"/>
        </w:rPr>
        <w:tab/>
      </w:r>
      <w:r w:rsidRPr="00E22BED">
        <w:rPr>
          <w:rFonts w:ascii="TH SarabunPSK" w:hAnsi="TH SarabunPSK" w:cs="TH SarabunPSK"/>
          <w:sz w:val="32"/>
          <w:szCs w:val="32"/>
        </w:rPr>
        <w:tab/>
        <w:t xml:space="preserve"> [1]</w:t>
      </w:r>
    </w:p>
    <w:p w14:paraId="13A959C3" w14:textId="77777777" w:rsidR="00A86986" w:rsidRPr="009B0E1D" w:rsidRDefault="00A86986" w:rsidP="00A86986">
      <w:pPr>
        <w:tabs>
          <w:tab w:val="left" w:pos="851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62E55851" w14:textId="5746F7A3" w:rsidR="00A86986" w:rsidRPr="00E22BED" w:rsidRDefault="00A86986" w:rsidP="00A86986">
      <w:pPr>
        <w:tabs>
          <w:tab w:val="left" w:pos="851"/>
          <w:tab w:val="left" w:pos="1134"/>
          <w:tab w:val="left" w:pos="1418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2BED">
        <w:rPr>
          <w:rFonts w:ascii="TH SarabunPSK" w:hAnsi="TH SarabunPSK" w:cs="TH SarabunPSK"/>
          <w:b/>
          <w:bCs/>
          <w:sz w:val="32"/>
          <w:szCs w:val="32"/>
        </w:rPr>
        <w:tab/>
      </w:r>
      <w:r w:rsidRPr="00E22BED">
        <w:rPr>
          <w:rFonts w:ascii="TH SarabunPSK" w:hAnsi="TH SarabunPSK" w:cs="TH SarabunPSK"/>
          <w:sz w:val="32"/>
          <w:szCs w:val="32"/>
          <w:cs/>
        </w:rPr>
        <w:t xml:space="preserve">เมื่อ </w:t>
      </w:r>
      <w:r w:rsidRPr="00E22BED">
        <w:rPr>
          <w:rFonts w:ascii="TH SarabunPSK" w:hAnsi="TH SarabunPSK" w:cs="TH SarabunPSK"/>
          <w:sz w:val="32"/>
          <w:szCs w:val="32"/>
        </w:rPr>
        <w:tab/>
      </w:r>
      <w:r w:rsidR="00A95B3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22BED">
        <w:rPr>
          <w:rFonts w:ascii="TH SarabunPSK" w:hAnsi="TH SarabunPSK" w:cs="TH SarabunPSK"/>
          <w:sz w:val="32"/>
          <w:szCs w:val="32"/>
        </w:rPr>
        <w:t xml:space="preserve">TPE </w:t>
      </w:r>
      <w:r w:rsidRPr="00E22BED">
        <w:rPr>
          <w:rFonts w:ascii="TH SarabunPSK" w:hAnsi="TH SarabunPSK" w:cs="TH SarabunPSK"/>
          <w:sz w:val="32"/>
          <w:szCs w:val="32"/>
        </w:rPr>
        <w:tab/>
      </w:r>
      <w:r w:rsidRPr="00E22BE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E22BED">
        <w:rPr>
          <w:rFonts w:ascii="TH SarabunPSK" w:hAnsi="TH SarabunPSK" w:cs="TH SarabunPSK"/>
          <w:sz w:val="32"/>
          <w:szCs w:val="32"/>
          <w:cs/>
        </w:rPr>
        <w:tab/>
        <w:t>แทน  ประสิทธิภาพการปฏิบัติงานโดยรวม</w:t>
      </w:r>
    </w:p>
    <w:p w14:paraId="137A0A66" w14:textId="37AEDCCC" w:rsidR="00A86986" w:rsidRPr="00E22BED" w:rsidRDefault="00A86986" w:rsidP="00A86986">
      <w:pPr>
        <w:tabs>
          <w:tab w:val="left" w:pos="1701"/>
          <w:tab w:val="left" w:pos="1985"/>
          <w:tab w:val="left" w:pos="2268"/>
          <w:tab w:val="left" w:pos="2835"/>
          <w:tab w:val="left" w:pos="3119"/>
        </w:tabs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22BED">
        <w:rPr>
          <w:rFonts w:ascii="TH SarabunPSK" w:hAnsi="TH SarabunPSK" w:cs="TH SarabunPSK"/>
          <w:i/>
          <w:iCs/>
          <w:sz w:val="32"/>
          <w:szCs w:val="32"/>
        </w:rPr>
        <w:tab/>
      </w:r>
      <w:r w:rsidRPr="00E22BED">
        <w:rPr>
          <w:rFonts w:ascii="TH SarabunPSK" w:hAnsi="TH SarabunPSK" w:cs="TH SarabunPSK"/>
          <w:sz w:val="32"/>
          <w:szCs w:val="32"/>
        </w:rPr>
        <w:t xml:space="preserve">TND  </w:t>
      </w:r>
      <w:r w:rsidRPr="00E22BED">
        <w:rPr>
          <w:rFonts w:ascii="TH SarabunPSK" w:hAnsi="TH SarabunPSK" w:cs="TH SarabunPSK"/>
          <w:sz w:val="32"/>
          <w:szCs w:val="32"/>
          <w:cs/>
        </w:rPr>
        <w:tab/>
      </w:r>
      <w:r w:rsidR="00A95B3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proofErr w:type="gramStart"/>
      <w:r w:rsidRPr="00E22BED">
        <w:rPr>
          <w:rFonts w:ascii="TH SarabunPSK" w:hAnsi="TH SarabunPSK" w:cs="TH SarabunPSK"/>
          <w:sz w:val="32"/>
          <w:szCs w:val="32"/>
          <w:cs/>
        </w:rPr>
        <w:t>แทน  การบริหารทรัพยากรมนุษย์</w:t>
      </w:r>
      <w:proofErr w:type="gramEnd"/>
      <w:r w:rsidRPr="00E22BED">
        <w:rPr>
          <w:rFonts w:ascii="TH SarabunPSK" w:hAnsi="TH SarabunPSK" w:cs="TH SarabunPSK"/>
          <w:sz w:val="32"/>
          <w:szCs w:val="32"/>
          <w:cs/>
        </w:rPr>
        <w:t xml:space="preserve"> ด้านการฝึกอบรม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22BED">
        <w:rPr>
          <w:rFonts w:ascii="TH SarabunPSK" w:hAnsi="TH SarabunPSK" w:cs="TH SarabunPSK"/>
          <w:sz w:val="32"/>
          <w:szCs w:val="32"/>
          <w:cs/>
        </w:rPr>
        <w:t>พัฒนา</w:t>
      </w:r>
    </w:p>
    <w:p w14:paraId="4BED9EE8" w14:textId="4D91C9C9" w:rsidR="00A86986" w:rsidRPr="00E22BED" w:rsidRDefault="00A86986" w:rsidP="00A95B3D">
      <w:pPr>
        <w:tabs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 xml:space="preserve">                 </w:t>
      </w:r>
      <w:r w:rsidR="00A95B3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A95B3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E22BED">
        <w:rPr>
          <w:rFonts w:ascii="TH SarabunPSK" w:hAnsi="TH SarabunPSK" w:cs="TH SarabunPSK"/>
          <w:sz w:val="32"/>
          <w:szCs w:val="32"/>
        </w:rPr>
        <w:t xml:space="preserve">CAB   </w:t>
      </w:r>
      <w:r w:rsidRPr="00E22BED">
        <w:rPr>
          <w:rFonts w:ascii="TH SarabunPSK" w:hAnsi="TH SarabunPSK" w:cs="TH SarabunPSK"/>
          <w:sz w:val="32"/>
          <w:szCs w:val="32"/>
          <w:cs/>
        </w:rPr>
        <w:tab/>
      </w:r>
      <w:r w:rsidR="00A95B3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gramStart"/>
      <w:r w:rsidRPr="00E22BED">
        <w:rPr>
          <w:rFonts w:ascii="TH SarabunPSK" w:hAnsi="TH SarabunPSK" w:cs="TH SarabunPSK"/>
          <w:sz w:val="32"/>
          <w:szCs w:val="32"/>
          <w:cs/>
        </w:rPr>
        <w:t>แทน  การบริหารทรัพยากรมนุษย์</w:t>
      </w:r>
      <w:proofErr w:type="gramEnd"/>
      <w:r w:rsidRPr="00E22BED">
        <w:rPr>
          <w:rFonts w:ascii="TH SarabunPSK" w:hAnsi="TH SarabunPSK" w:cs="TH SarabunPSK"/>
          <w:sz w:val="32"/>
          <w:szCs w:val="32"/>
          <w:cs/>
        </w:rPr>
        <w:t xml:space="preserve"> ด้านค่าตอบแทนและผลประโยชน์</w:t>
      </w:r>
    </w:p>
    <w:p w14:paraId="75F5F86E" w14:textId="7FB73A28" w:rsidR="00A86986" w:rsidRPr="00E22BED" w:rsidRDefault="00A86986" w:rsidP="00A95B3D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A95B3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464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5B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BED">
        <w:rPr>
          <w:rFonts w:ascii="TH SarabunPSK" w:hAnsi="TH SarabunPSK" w:cs="TH SarabunPSK"/>
          <w:sz w:val="32"/>
          <w:szCs w:val="32"/>
        </w:rPr>
        <w:t>PFA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A95B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Pr="00E22BED">
        <w:rPr>
          <w:rFonts w:ascii="TH SarabunPSK" w:hAnsi="TH SarabunPSK" w:cs="TH SarabunPSK"/>
          <w:sz w:val="32"/>
          <w:szCs w:val="32"/>
          <w:cs/>
        </w:rPr>
        <w:t>แทน  การบริหารทรัพยากรมนุษย์</w:t>
      </w:r>
      <w:proofErr w:type="gramEnd"/>
      <w:r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  <w:r w:rsidRPr="00E22BED">
        <w:rPr>
          <w:rFonts w:ascii="TH SarabunPSK" w:hAnsi="TH SarabunPSK" w:cs="TH SarabunPSK"/>
          <w:sz w:val="32"/>
          <w:szCs w:val="32"/>
          <w:cs/>
        </w:rPr>
        <w:t>ด้านการประเมินผลการปฏิบัติงาน</w:t>
      </w:r>
    </w:p>
    <w:p w14:paraId="78487F1B" w14:textId="071B2A86" w:rsidR="00A86986" w:rsidRPr="00E22BED" w:rsidRDefault="00A86986" w:rsidP="0074644C">
      <w:pPr>
        <w:tabs>
          <w:tab w:val="left" w:pos="851"/>
          <w:tab w:val="left" w:pos="1134"/>
          <w:tab w:val="left" w:pos="1620"/>
          <w:tab w:val="left" w:pos="1800"/>
          <w:tab w:val="left" w:pos="1985"/>
          <w:tab w:val="left" w:pos="2340"/>
          <w:tab w:val="left" w:pos="2520"/>
          <w:tab w:val="left" w:pos="2610"/>
          <w:tab w:val="left" w:pos="2700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BED">
        <w:rPr>
          <w:rFonts w:ascii="TH SarabunPSK" w:hAnsi="TH SarabunPSK" w:cs="TH SarabunPSK"/>
          <w:sz w:val="32"/>
          <w:szCs w:val="32"/>
        </w:rPr>
        <w:tab/>
      </w:r>
      <w:r w:rsidRPr="00E22BE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95B3D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proofErr w:type="gramStart"/>
      <w:r w:rsidRPr="00E22BED">
        <w:rPr>
          <w:rFonts w:ascii="Trebuchet MS" w:hAnsi="Trebuchet MS" w:cs="TH SarabunPSK"/>
          <w:i/>
          <w:iCs/>
          <w:sz w:val="32"/>
          <w:szCs w:val="32"/>
        </w:rPr>
        <w:t>ε</w:t>
      </w:r>
      <w:proofErr w:type="gramEnd"/>
      <w:r>
        <w:rPr>
          <w:rFonts w:ascii="TH SarabunPSK" w:hAnsi="TH SarabunPSK" w:cs="TH SarabunPSK"/>
          <w:sz w:val="32"/>
          <w:szCs w:val="32"/>
        </w:rPr>
        <w:tab/>
      </w:r>
      <w:r w:rsidR="00A95B3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A95B3D">
        <w:rPr>
          <w:rFonts w:ascii="TH SarabunPSK" w:hAnsi="TH SarabunPSK" w:cs="TH SarabunPSK"/>
          <w:sz w:val="32"/>
          <w:szCs w:val="32"/>
          <w:cs/>
        </w:rPr>
        <w:t xml:space="preserve">แทน </w:t>
      </w:r>
      <w:r w:rsidRPr="00E22BED">
        <w:rPr>
          <w:rFonts w:ascii="TH SarabunPSK" w:hAnsi="TH SarabunPSK" w:cs="TH SarabunPSK"/>
          <w:sz w:val="32"/>
          <w:szCs w:val="32"/>
          <w:cs/>
        </w:rPr>
        <w:t>ค่าความคลาดเคลื่อน</w:t>
      </w:r>
    </w:p>
    <w:p w14:paraId="65AEA763" w14:textId="37AF1935" w:rsidR="00DB6F9D" w:rsidRPr="00A36CFF" w:rsidRDefault="008B11C8" w:rsidP="00C73A17">
      <w:pPr>
        <w:tabs>
          <w:tab w:val="left" w:pos="851"/>
          <w:tab w:val="left" w:pos="1134"/>
          <w:tab w:val="left" w:pos="2835"/>
          <w:tab w:val="left" w:pos="3261"/>
          <w:tab w:val="left" w:pos="3686"/>
        </w:tabs>
        <w:spacing w:before="240"/>
        <w:jc w:val="thaiDistribute"/>
        <w:rPr>
          <w:rFonts w:asciiTheme="majorBidi" w:hAnsiTheme="majorBidi" w:cstheme="majorBidi"/>
          <w:b/>
          <w:bCs/>
          <w:color w:val="000000" w:themeColor="text1"/>
          <w:spacing w:val="-6"/>
          <w:sz w:val="32"/>
          <w:szCs w:val="32"/>
        </w:rPr>
      </w:pPr>
      <w:r w:rsidRPr="003F4CE2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</w:t>
      </w:r>
      <w:r w:rsidR="00DF0304" w:rsidRPr="00064A03">
        <w:rPr>
          <w:rFonts w:asciiTheme="majorBidi" w:hAnsiTheme="majorBidi" w:cstheme="majorBidi"/>
          <w:b/>
          <w:bCs/>
          <w:color w:val="000000" w:themeColor="text1"/>
          <w:spacing w:val="-6"/>
          <w:sz w:val="32"/>
          <w:szCs w:val="32"/>
        </w:rPr>
        <w:t xml:space="preserve"> </w:t>
      </w:r>
    </w:p>
    <w:p w14:paraId="4D8298EE" w14:textId="7BA4FFCE" w:rsidR="00A86986" w:rsidRPr="00195883" w:rsidRDefault="00BE40F1" w:rsidP="00A86986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A86986" w:rsidRPr="00195883">
        <w:rPr>
          <w:rFonts w:ascii="TH SarabunPSK" w:hAnsi="TH SarabunPSK" w:cs="TH SarabunPSK" w:hint="cs"/>
          <w:sz w:val="32"/>
          <w:szCs w:val="32"/>
          <w:cs/>
        </w:rPr>
        <w:t>ผลการวิเคราะห์ข้อมูล สามารถสรุปผลการวิจัยได้ ดังนี้</w:t>
      </w:r>
    </w:p>
    <w:p w14:paraId="061FAA4A" w14:textId="77777777" w:rsidR="00861718" w:rsidRDefault="00A86986" w:rsidP="00783F77">
      <w:pPr>
        <w:spacing w:before="240"/>
        <w:ind w:left="720" w:hanging="720"/>
        <w:jc w:val="thaiDistribute"/>
        <w:rPr>
          <w:rFonts w:ascii="TH SarabunPSK" w:eastAsia="Cordia New" w:hAnsi="TH SarabunPSK" w:cs="TH SarabunPSK" w:hint="cs"/>
          <w:sz w:val="32"/>
          <w:szCs w:val="32"/>
        </w:rPr>
      </w:pPr>
      <w:r w:rsidRPr="004174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41747E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F10C6">
        <w:rPr>
          <w:rFonts w:ascii="TH SarabunPSK" w:hAnsi="TH SarabunPSK" w:cs="TH SarabunPSK"/>
          <w:sz w:val="32"/>
          <w:szCs w:val="32"/>
          <w:cs/>
        </w:rPr>
        <w:t>ความคิดเห็นเกี่ยวกับการบริหารทรัพยากรมนุษย์</w:t>
      </w:r>
      <w:r>
        <w:rPr>
          <w:rFonts w:ascii="TH SarabunPSK" w:hAnsi="TH SarabunPSK" w:cs="TH SarabunPSK" w:hint="cs"/>
          <w:sz w:val="32"/>
          <w:szCs w:val="32"/>
          <w:cs/>
        </w:rPr>
        <w:t>โดยรวม</w:t>
      </w:r>
      <w:r w:rsidRPr="00FF10C6">
        <w:rPr>
          <w:rFonts w:ascii="TH SarabunPSK" w:eastAsia="Cordia New" w:hAnsi="TH SarabunPSK" w:cs="TH SarabunPSK"/>
          <w:sz w:val="32"/>
          <w:szCs w:val="32"/>
          <w:cs/>
        </w:rPr>
        <w:t>ภายใต้สถานการณ์การแพร่</w:t>
      </w:r>
    </w:p>
    <w:p w14:paraId="4F7235D2" w14:textId="761E2D65" w:rsidR="00861718" w:rsidRDefault="00861718" w:rsidP="00861718">
      <w:pPr>
        <w:ind w:left="720" w:hanging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</w:t>
      </w:r>
      <w:r w:rsidR="00A86986" w:rsidRPr="00FF10C6">
        <w:rPr>
          <w:rFonts w:ascii="TH SarabunPSK" w:eastAsia="Cordia New" w:hAnsi="TH SarabunPSK" w:cs="TH SarabunPSK"/>
          <w:sz w:val="32"/>
          <w:szCs w:val="32"/>
          <w:cs/>
        </w:rPr>
        <w:t>ระบาดไวรัสโคโรนา</w:t>
      </w:r>
      <w:r w:rsidR="00A86986" w:rsidRPr="00FF10C6">
        <w:rPr>
          <w:rFonts w:ascii="TH SarabunPSK" w:eastAsia="Cordia New" w:hAnsi="TH SarabunPSK" w:cs="TH SarabunPSK"/>
          <w:sz w:val="32"/>
          <w:szCs w:val="32"/>
        </w:rPr>
        <w:t xml:space="preserve">2019 </w:t>
      </w:r>
      <w:r w:rsidR="00A86986" w:rsidRPr="00FF10C6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A86986" w:rsidRPr="00FF10C6">
        <w:rPr>
          <w:rFonts w:ascii="TH SarabunPSK" w:hAnsi="TH SarabunPSK" w:cs="TH SarabunPSK"/>
          <w:sz w:val="32"/>
          <w:szCs w:val="32"/>
        </w:rPr>
        <w:t>COVID-19</w:t>
      </w:r>
      <w:r w:rsidR="00A86986" w:rsidRPr="00FF10C6">
        <w:rPr>
          <w:rFonts w:ascii="TH SarabunPSK" w:hAnsi="TH SarabunPSK" w:cs="TH SarabunPSK"/>
          <w:sz w:val="32"/>
          <w:szCs w:val="32"/>
          <w:cs/>
        </w:rPr>
        <w:t>)</w:t>
      </w:r>
      <w:r w:rsidR="00372F15">
        <w:rPr>
          <w:rStyle w:val="af2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กรณีศึกษา </w:t>
      </w:r>
      <w:r w:rsidR="00372F15">
        <w:rPr>
          <w:rStyle w:val="af2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:</w:t>
      </w:r>
      <w:r w:rsidR="00372F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6986">
        <w:rPr>
          <w:rFonts w:ascii="TH SarabunPSK" w:hAnsi="TH SarabunPSK" w:cs="TH SarabunPSK" w:hint="cs"/>
          <w:sz w:val="32"/>
          <w:szCs w:val="32"/>
          <w:cs/>
        </w:rPr>
        <w:t>ธนาคารเพื่อการเกษตรและสหกรณ์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5F36AEF1" w14:textId="21452EB9" w:rsidR="00A86986" w:rsidRDefault="00861718" w:rsidP="00861718">
      <w:pPr>
        <w:ind w:left="720" w:hanging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A86986">
        <w:rPr>
          <w:rFonts w:ascii="TH SarabunPSK" w:hAnsi="TH SarabunPSK" w:cs="TH SarabunPSK" w:hint="cs"/>
          <w:sz w:val="32"/>
          <w:szCs w:val="32"/>
          <w:cs/>
        </w:rPr>
        <w:t>การเกษตรในพื้นที่จังหวัดบุรีรัมย์</w:t>
      </w:r>
    </w:p>
    <w:p w14:paraId="329ED2B2" w14:textId="77777777" w:rsidR="0077002B" w:rsidRPr="0077002B" w:rsidRDefault="0077002B" w:rsidP="0077002B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1"/>
        <w:gridCol w:w="1088"/>
        <w:gridCol w:w="1070"/>
        <w:gridCol w:w="2038"/>
      </w:tblGrid>
      <w:tr w:rsidR="00A86986" w:rsidRPr="0041747E" w14:paraId="54295944" w14:textId="77777777" w:rsidTr="00767976">
        <w:tc>
          <w:tcPr>
            <w:tcW w:w="4777" w:type="dxa"/>
            <w:shd w:val="clear" w:color="auto" w:fill="auto"/>
            <w:vAlign w:val="center"/>
          </w:tcPr>
          <w:p w14:paraId="4FE23F72" w14:textId="77777777" w:rsidR="00A86986" w:rsidRPr="00786BEE" w:rsidRDefault="00A86986" w:rsidP="007679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B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การบริหารทรัพยากรมนุษย์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35A8E7D5" w14:textId="77777777" w:rsidR="00A86986" w:rsidRPr="00786BEE" w:rsidRDefault="00A86986" w:rsidP="007679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6B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786B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  <w:r w:rsidR="00767976">
              <w:rPr>
                <w:rFonts w:ascii="TH SarabunPSK" w:hAnsi="TH SarabunPSK" w:cs="TH SarabunPSK"/>
                <w:b/>
                <w:bCs/>
                <w:position w:val="-6"/>
                <w:sz w:val="32"/>
                <w:szCs w:val="32"/>
              </w:rPr>
              <w:pict w14:anchorId="234B03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pt;height:17.55pt">
                  <v:imagedata r:id="rId9" o:title=""/>
                </v:shape>
              </w:pic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D2B40A" w14:textId="77777777" w:rsidR="00A86986" w:rsidRPr="00786BEE" w:rsidRDefault="00A86986" w:rsidP="007679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B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86B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51BF6B" w14:textId="77777777" w:rsidR="00A86986" w:rsidRPr="00786BEE" w:rsidRDefault="00A86986" w:rsidP="007679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6B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A86986" w:rsidRPr="0041747E" w14:paraId="63668CE2" w14:textId="77777777" w:rsidTr="00767976">
        <w:tc>
          <w:tcPr>
            <w:tcW w:w="4777" w:type="dxa"/>
            <w:shd w:val="clear" w:color="auto" w:fill="auto"/>
            <w:vAlign w:val="center"/>
          </w:tcPr>
          <w:p w14:paraId="51526709" w14:textId="77777777" w:rsidR="00A86986" w:rsidRDefault="00A86986" w:rsidP="0076797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174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ด้านการฝึกอบรมและ</w:t>
            </w:r>
            <w:r w:rsidRPr="00786BE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</w:t>
            </w:r>
          </w:p>
          <w:p w14:paraId="61479C3C" w14:textId="77777777" w:rsidR="00A86986" w:rsidRDefault="00A86986" w:rsidP="0076797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86B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786BE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ด้านค่าตอบแทนและผลประโยชน์</w:t>
            </w:r>
          </w:p>
          <w:p w14:paraId="13418D14" w14:textId="77777777" w:rsidR="00A86986" w:rsidRPr="0041747E" w:rsidRDefault="00A86986" w:rsidP="00767976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6B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786BE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ด้านการประเมินผลการปฏิบัติงาน</w:t>
            </w:r>
          </w:p>
        </w:tc>
        <w:tc>
          <w:tcPr>
            <w:tcW w:w="1177" w:type="dxa"/>
            <w:shd w:val="clear" w:color="auto" w:fill="auto"/>
          </w:tcPr>
          <w:p w14:paraId="54CE0597" w14:textId="77777777" w:rsidR="00A86986" w:rsidRDefault="00A86986" w:rsidP="007679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6BEE">
              <w:rPr>
                <w:rFonts w:ascii="TH SarabunPSK" w:hAnsi="TH SarabunPSK" w:cs="TH SarabunPSK"/>
                <w:sz w:val="32"/>
                <w:szCs w:val="32"/>
              </w:rPr>
              <w:t>3.86</w:t>
            </w:r>
          </w:p>
          <w:p w14:paraId="7EB95D13" w14:textId="77777777" w:rsidR="00A86986" w:rsidRDefault="00A86986" w:rsidP="007679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3.90</w:t>
            </w:r>
          </w:p>
          <w:p w14:paraId="28349F56" w14:textId="77777777" w:rsidR="00A86986" w:rsidRPr="00786BEE" w:rsidRDefault="00A86986" w:rsidP="007679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4.62</w:t>
            </w:r>
          </w:p>
        </w:tc>
        <w:tc>
          <w:tcPr>
            <w:tcW w:w="1134" w:type="dxa"/>
            <w:shd w:val="clear" w:color="auto" w:fill="auto"/>
          </w:tcPr>
          <w:p w14:paraId="05D15C6B" w14:textId="77777777" w:rsidR="00A86986" w:rsidRDefault="00A86986" w:rsidP="007679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6BEE">
              <w:rPr>
                <w:rFonts w:ascii="TH SarabunPSK" w:hAnsi="TH SarabunPSK" w:cs="TH SarabunPSK"/>
                <w:sz w:val="32"/>
                <w:szCs w:val="32"/>
              </w:rPr>
              <w:t>1.731</w:t>
            </w:r>
          </w:p>
          <w:p w14:paraId="4BD334DC" w14:textId="77777777" w:rsidR="00A86986" w:rsidRDefault="00A86986" w:rsidP="007679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1.024</w:t>
            </w:r>
          </w:p>
          <w:p w14:paraId="009FBA69" w14:textId="77777777" w:rsidR="00A86986" w:rsidRPr="00786BEE" w:rsidRDefault="00A86986" w:rsidP="007679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0.574</w:t>
            </w:r>
          </w:p>
        </w:tc>
        <w:tc>
          <w:tcPr>
            <w:tcW w:w="2268" w:type="dxa"/>
            <w:shd w:val="clear" w:color="auto" w:fill="auto"/>
          </w:tcPr>
          <w:p w14:paraId="0ABF037F" w14:textId="77777777" w:rsidR="00A86986" w:rsidRDefault="00A86986" w:rsidP="007679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6BEE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  <w:p w14:paraId="5CF5DF33" w14:textId="77777777" w:rsidR="00A86986" w:rsidRDefault="00A86986" w:rsidP="007679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  <w:p w14:paraId="5F80987B" w14:textId="77777777" w:rsidR="00A86986" w:rsidRPr="00786BEE" w:rsidRDefault="00A86986" w:rsidP="007679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A86986" w:rsidRPr="00C9051B" w14:paraId="112D4C68" w14:textId="77777777" w:rsidTr="00767976">
        <w:tc>
          <w:tcPr>
            <w:tcW w:w="4777" w:type="dxa"/>
            <w:shd w:val="clear" w:color="auto" w:fill="auto"/>
            <w:vAlign w:val="center"/>
          </w:tcPr>
          <w:p w14:paraId="7037B103" w14:textId="77777777" w:rsidR="00A86986" w:rsidRPr="00C9051B" w:rsidRDefault="00A86986" w:rsidP="007679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051B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38EA40C" w14:textId="77777777" w:rsidR="00A86986" w:rsidRPr="00C9051B" w:rsidRDefault="00A86986" w:rsidP="007679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51B">
              <w:rPr>
                <w:rFonts w:ascii="TH SarabunPSK" w:hAnsi="TH SarabunPSK" w:cs="TH SarabunPSK"/>
                <w:sz w:val="32"/>
                <w:szCs w:val="32"/>
              </w:rPr>
              <w:t>4.13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381FD3" w14:textId="77777777" w:rsidR="00A86986" w:rsidRPr="00C9051B" w:rsidRDefault="00A86986" w:rsidP="007679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051B">
              <w:rPr>
                <w:rFonts w:ascii="TH SarabunPSK" w:hAnsi="TH SarabunPSK" w:cs="TH SarabunPSK"/>
                <w:sz w:val="32"/>
                <w:szCs w:val="32"/>
              </w:rPr>
              <w:t>1.110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29B5B9" w14:textId="77777777" w:rsidR="00A86986" w:rsidRPr="00C9051B" w:rsidRDefault="00A86986" w:rsidP="007679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051B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</w:tbl>
    <w:p w14:paraId="11D8EF3A" w14:textId="77777777" w:rsidR="00A86986" w:rsidRPr="009B0E1D" w:rsidRDefault="00A86986" w:rsidP="00A86986">
      <w:pPr>
        <w:rPr>
          <w:rFonts w:ascii="TH SarabunPSK" w:hAnsi="TH SarabunPSK" w:cs="TH SarabunPSK"/>
          <w:sz w:val="16"/>
          <w:szCs w:val="16"/>
        </w:rPr>
      </w:pPr>
      <w:r w:rsidRPr="009B0E1D">
        <w:rPr>
          <w:rFonts w:ascii="TH SarabunPSK" w:hAnsi="TH SarabunPSK" w:cs="TH SarabunPSK" w:hint="cs"/>
          <w:sz w:val="16"/>
          <w:szCs w:val="16"/>
          <w:cs/>
        </w:rPr>
        <w:tab/>
      </w:r>
    </w:p>
    <w:p w14:paraId="4A5E3573" w14:textId="65024BE0" w:rsidR="00A86986" w:rsidRDefault="00861718" w:rsidP="00861718">
      <w:pPr>
        <w:tabs>
          <w:tab w:val="left" w:pos="567"/>
          <w:tab w:val="left" w:pos="720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6986"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</w:t>
      </w:r>
      <w:r w:rsidR="00A8698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</w:t>
      </w:r>
      <w:r w:rsidR="00A86986">
        <w:rPr>
          <w:rFonts w:ascii="TH SarabunPSK" w:hAnsi="TH SarabunPSK" w:cs="TH SarabunPSK" w:hint="cs"/>
          <w:sz w:val="32"/>
          <w:szCs w:val="32"/>
          <w:cs/>
        </w:rPr>
        <w:t>พนักงานธนาคา</w:t>
      </w:r>
      <w:r>
        <w:rPr>
          <w:rFonts w:ascii="TH SarabunPSK" w:hAnsi="TH SarabunPSK" w:cs="TH SarabunPSK" w:hint="cs"/>
          <w:sz w:val="32"/>
          <w:szCs w:val="32"/>
          <w:cs/>
        </w:rPr>
        <w:t>รเพื่อการเกษตรและสหกรณ์การเกษตร</w:t>
      </w:r>
      <w:r w:rsidR="00A86986">
        <w:rPr>
          <w:rFonts w:ascii="TH SarabunPSK" w:hAnsi="TH SarabunPSK" w:cs="TH SarabunPSK" w:hint="cs"/>
          <w:sz w:val="32"/>
          <w:szCs w:val="32"/>
          <w:cs/>
        </w:rPr>
        <w:t>มีความคิดเห็นเกี่ยวกับการบริหารทรัพยากรมนุษย์โดยรวม</w:t>
      </w:r>
      <w:r w:rsidR="00A86986" w:rsidRPr="00195883">
        <w:rPr>
          <w:rFonts w:ascii="TH SarabunPSK" w:hAnsi="TH SarabunPSK" w:cs="TH SarabunPSK"/>
          <w:sz w:val="32"/>
          <w:szCs w:val="32"/>
          <w:cs/>
        </w:rPr>
        <w:t>อยู่ในระดับมาก (</w:t>
      </w:r>
      <m:oMath>
        <m:acc>
          <m:accPr>
            <m:chr m:val="̅"/>
            <m:ctrlPr>
              <w:rPr>
                <w:rFonts w:ascii="Cambria Math" w:hAnsi="TH SarabunPSK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A86986">
        <w:rPr>
          <w:rFonts w:ascii="TH SarabunPSK" w:hAnsi="TH SarabunPSK" w:cs="TH SarabunPSK"/>
          <w:sz w:val="32"/>
          <w:szCs w:val="32"/>
        </w:rPr>
        <w:t xml:space="preserve"> =4.13</w:t>
      </w:r>
      <w:r w:rsidR="00A86986" w:rsidRPr="00195883">
        <w:rPr>
          <w:rFonts w:ascii="TH SarabunPSK" w:hAnsi="TH SarabunPSK" w:cs="TH SarabunPSK"/>
          <w:sz w:val="32"/>
          <w:szCs w:val="32"/>
          <w:cs/>
        </w:rPr>
        <w:t>) เมื่อพิจารณาเป็นรายด้านอยู่ในระดับมาก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>ที่สุด 1 ด้าน คือ</w:t>
      </w:r>
      <w:r w:rsidR="00A86986">
        <w:rPr>
          <w:rFonts w:ascii="TH SarabunPSK" w:hAnsi="TH SarabunPSK" w:cs="TH SarabunPSK" w:hint="cs"/>
          <w:sz w:val="32"/>
          <w:szCs w:val="32"/>
          <w:cs/>
        </w:rPr>
        <w:t>ด้านการประเมินผลการ</w:t>
      </w:r>
      <w:r w:rsidR="00A86986" w:rsidRPr="00C9051B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ปฏิบัติงาน </w:t>
      </w:r>
      <w:r w:rsidR="00A86986" w:rsidRPr="00C9051B">
        <w:rPr>
          <w:rFonts w:ascii="TH SarabunPSK" w:hAnsi="TH SarabunPSK" w:cs="TH SarabunPSK"/>
          <w:spacing w:val="-1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TH SarabunPSK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A86986" w:rsidRPr="00C9051B">
        <w:rPr>
          <w:rFonts w:ascii="TH SarabunPSK" w:hAnsi="TH SarabunPSK" w:cs="TH SarabunPSK"/>
          <w:spacing w:val="-10"/>
          <w:sz w:val="32"/>
          <w:szCs w:val="32"/>
        </w:rPr>
        <w:t xml:space="preserve"> =4.62</w:t>
      </w:r>
      <w:r w:rsidR="00A86986" w:rsidRPr="00C9051B">
        <w:rPr>
          <w:rFonts w:ascii="TH SarabunPSK" w:hAnsi="TH SarabunPSK" w:cs="TH SarabunPSK"/>
          <w:spacing w:val="-10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และอยู่ในระดับมาก</w:t>
      </w:r>
      <w:r w:rsidR="00A86986" w:rsidRPr="00C9051B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จำนวน 2 ด้าน ได้แก่ </w:t>
      </w:r>
      <w:proofErr w:type="gramStart"/>
      <w:r w:rsidR="00A86986" w:rsidRPr="00C9051B">
        <w:rPr>
          <w:rFonts w:ascii="TH SarabunPSK" w:hAnsi="TH SarabunPSK" w:cs="TH SarabunPSK" w:hint="cs"/>
          <w:spacing w:val="-10"/>
          <w:sz w:val="32"/>
          <w:szCs w:val="32"/>
          <w:cs/>
        </w:rPr>
        <w:t>ด้าน</w:t>
      </w:r>
      <w:r w:rsidR="00A86986" w:rsidRPr="00786BEE">
        <w:rPr>
          <w:rFonts w:ascii="TH SarabunPSK" w:hAnsi="TH SarabunPSK" w:cs="TH SarabunPSK" w:hint="cs"/>
          <w:sz w:val="32"/>
          <w:szCs w:val="32"/>
          <w:cs/>
        </w:rPr>
        <w:t>ค่าตอบแทนและผลประโยชน์</w:t>
      </w:r>
      <w:r w:rsidR="00A86986" w:rsidRPr="00195883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m:oMath>
        <m:acc>
          <m:accPr>
            <m:chr m:val="̅"/>
            <m:ctrlPr>
              <w:rPr>
                <w:rFonts w:ascii="Cambria Math" w:hAnsi="TH SarabunPSK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A86986" w:rsidRPr="00195883">
        <w:rPr>
          <w:rFonts w:ascii="TH SarabunPSK" w:hAnsi="TH SarabunPSK" w:cs="TH SarabunPSK"/>
          <w:sz w:val="32"/>
          <w:szCs w:val="32"/>
        </w:rPr>
        <w:t xml:space="preserve"> = </w:t>
      </w:r>
      <w:r w:rsidR="00A86986">
        <w:rPr>
          <w:rFonts w:ascii="TH SarabunPSK" w:hAnsi="TH SarabunPSK" w:cs="TH SarabunPSK"/>
          <w:sz w:val="32"/>
          <w:szCs w:val="32"/>
        </w:rPr>
        <w:t>3.90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A8698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86986" w:rsidRPr="00786BEE">
        <w:rPr>
          <w:rFonts w:ascii="TH SarabunPSK" w:hAnsi="TH SarabunPSK" w:cs="TH SarabunPSK" w:hint="cs"/>
          <w:sz w:val="32"/>
          <w:szCs w:val="32"/>
          <w:cs/>
        </w:rPr>
        <w:t>ด้านการฝึกอบรมหรือการพัฒนา</w:t>
      </w:r>
      <w:r w:rsidR="00A869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6986">
        <w:rPr>
          <w:rFonts w:ascii="TH SarabunPSK" w:hAnsi="TH SarabunPSK" w:cs="TH SarabunPSK"/>
          <w:sz w:val="32"/>
          <w:szCs w:val="32"/>
        </w:rPr>
        <w:br/>
      </w:r>
      <w:r w:rsidR="00A86986" w:rsidRPr="00195883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TH SarabunPSK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A86986">
        <w:rPr>
          <w:rFonts w:ascii="TH SarabunPSK" w:hAnsi="TH SarabunPSK" w:cs="TH SarabunPSK"/>
          <w:sz w:val="32"/>
          <w:szCs w:val="32"/>
        </w:rPr>
        <w:t xml:space="preserve"> = 3.86</w:t>
      </w:r>
      <w:r w:rsidR="00A86986" w:rsidRPr="00195883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377CCF48" w14:textId="77777777" w:rsidR="00783F77" w:rsidRDefault="00783F77" w:rsidP="00861718">
      <w:pPr>
        <w:tabs>
          <w:tab w:val="left" w:pos="567"/>
          <w:tab w:val="left" w:pos="720"/>
        </w:tabs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4A28DC2A" w14:textId="77777777" w:rsidR="00783F77" w:rsidRDefault="00783F77" w:rsidP="00861718">
      <w:pPr>
        <w:tabs>
          <w:tab w:val="left" w:pos="567"/>
          <w:tab w:val="left" w:pos="720"/>
        </w:tabs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1C931D63" w14:textId="77777777" w:rsidR="00783F77" w:rsidRDefault="00783F77" w:rsidP="00861718">
      <w:pPr>
        <w:tabs>
          <w:tab w:val="left" w:pos="567"/>
          <w:tab w:val="left" w:pos="720"/>
        </w:tabs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52DB288B" w14:textId="77777777" w:rsidR="00783F77" w:rsidRPr="00C9051B" w:rsidRDefault="00783F77" w:rsidP="00861718">
      <w:pPr>
        <w:tabs>
          <w:tab w:val="left" w:pos="567"/>
          <w:tab w:val="left" w:pos="72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198E1E5" w14:textId="611EBED1" w:rsidR="0077002B" w:rsidRDefault="00A86986" w:rsidP="0077002B">
      <w:pPr>
        <w:spacing w:before="240"/>
        <w:ind w:left="720" w:hanging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41747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F10C6">
        <w:rPr>
          <w:rFonts w:ascii="TH SarabunPSK" w:hAnsi="TH SarabunPSK" w:cs="TH SarabunPSK"/>
          <w:sz w:val="32"/>
          <w:szCs w:val="32"/>
          <w:cs/>
        </w:rPr>
        <w:t>ความคิดเห็นเกี่ยวกับ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t>ประสิทธิภาพการปฏิบัติงานโดยรวม</w:t>
      </w:r>
      <w:r w:rsidRPr="00FF10C6">
        <w:rPr>
          <w:rFonts w:ascii="TH SarabunPSK" w:eastAsia="Cordia New" w:hAnsi="TH SarabunPSK" w:cs="TH SarabunPSK"/>
          <w:sz w:val="32"/>
          <w:szCs w:val="32"/>
          <w:cs/>
        </w:rPr>
        <w:t>ภายใต้สถานการณ์การแพร่</w:t>
      </w:r>
      <w:r w:rsidR="008617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61718">
        <w:rPr>
          <w:rFonts w:ascii="TH SarabunPSK" w:eastAsia="Cordia New" w:hAnsi="TH SarabunPSK" w:cs="TH SarabunPSK"/>
          <w:sz w:val="32"/>
          <w:szCs w:val="32"/>
          <w:cs/>
        </w:rPr>
        <w:br/>
      </w:r>
      <w:r w:rsidR="00861718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F10C6">
        <w:rPr>
          <w:rFonts w:ascii="TH SarabunPSK" w:eastAsia="Cordia New" w:hAnsi="TH SarabunPSK" w:cs="TH SarabunPSK"/>
          <w:sz w:val="32"/>
          <w:szCs w:val="32"/>
          <w:cs/>
        </w:rPr>
        <w:t>ระบาดไวรัสโคโรนา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F10C6">
        <w:rPr>
          <w:rFonts w:ascii="TH SarabunPSK" w:eastAsia="Cordia New" w:hAnsi="TH SarabunPSK" w:cs="TH SarabunPSK"/>
          <w:sz w:val="32"/>
          <w:szCs w:val="32"/>
        </w:rPr>
        <w:t xml:space="preserve">2019 </w:t>
      </w:r>
      <w:r w:rsidRPr="00FF10C6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FF10C6">
        <w:rPr>
          <w:rFonts w:ascii="TH SarabunPSK" w:hAnsi="TH SarabunPSK" w:cs="TH SarabunPSK"/>
          <w:sz w:val="32"/>
          <w:szCs w:val="32"/>
        </w:rPr>
        <w:t>COVID-19</w:t>
      </w:r>
      <w:r w:rsidRPr="00FF10C6">
        <w:rPr>
          <w:rFonts w:ascii="TH SarabunPSK" w:hAnsi="TH SarabunPSK" w:cs="TH SarabunPSK"/>
          <w:sz w:val="32"/>
          <w:szCs w:val="32"/>
          <w:cs/>
        </w:rPr>
        <w:t>)</w:t>
      </w:r>
      <w:r w:rsidR="00372F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2F15">
        <w:rPr>
          <w:rStyle w:val="af2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กรณีศึกษา </w:t>
      </w:r>
      <w:r w:rsidR="00372F15">
        <w:rPr>
          <w:rStyle w:val="af2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:</w:t>
      </w:r>
      <w:r w:rsidR="00372F15">
        <w:rPr>
          <w:rStyle w:val="af2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ธนาคารเพื่อการเกษตรและสหกรณ์</w:t>
      </w:r>
      <w:r w:rsidR="00861718">
        <w:rPr>
          <w:rFonts w:ascii="TH SarabunPSK" w:hAnsi="TH SarabunPSK" w:cs="TH SarabunPSK"/>
          <w:sz w:val="32"/>
          <w:szCs w:val="32"/>
          <w:cs/>
        </w:rPr>
        <w:br/>
      </w:r>
      <w:r w:rsidR="0086171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การเกษตรในพื้นที่จังหวัดบุรีรัมย์</w:t>
      </w:r>
    </w:p>
    <w:p w14:paraId="738B53B5" w14:textId="77777777" w:rsidR="0077002B" w:rsidRPr="0077002B" w:rsidRDefault="0077002B" w:rsidP="0077002B">
      <w:pPr>
        <w:ind w:left="720" w:hanging="720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1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1170"/>
        <w:gridCol w:w="1199"/>
        <w:gridCol w:w="2131"/>
      </w:tblGrid>
      <w:tr w:rsidR="00A86986" w:rsidRPr="0041747E" w14:paraId="0318060C" w14:textId="77777777" w:rsidTr="0077002B">
        <w:tc>
          <w:tcPr>
            <w:tcW w:w="3690" w:type="dxa"/>
            <w:shd w:val="clear" w:color="auto" w:fill="auto"/>
            <w:vAlign w:val="center"/>
          </w:tcPr>
          <w:p w14:paraId="6174EBA8" w14:textId="77777777" w:rsidR="00A86986" w:rsidRPr="00786BEE" w:rsidRDefault="00A86986" w:rsidP="007679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BEE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786B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ประสิทธิภาพการปฏิบัติงาน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D816DA9" w14:textId="77777777" w:rsidR="00A86986" w:rsidRPr="00786BEE" w:rsidRDefault="00A86986" w:rsidP="007679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6B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786B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  <w:r w:rsidR="00767976">
              <w:rPr>
                <w:rFonts w:ascii="TH SarabunPSK" w:hAnsi="TH SarabunPSK" w:cs="TH SarabunPSK"/>
                <w:b/>
                <w:bCs/>
                <w:position w:val="-6"/>
                <w:sz w:val="32"/>
                <w:szCs w:val="32"/>
              </w:rPr>
              <w:pict w14:anchorId="7B1A3B2A">
                <v:shape id="_x0000_i1026" type="#_x0000_t75" style="width:10pt;height:17.55pt">
                  <v:imagedata r:id="rId9" o:title=""/>
                </v:shape>
              </w:pic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958E03C" w14:textId="77777777" w:rsidR="00A86986" w:rsidRPr="00786BEE" w:rsidRDefault="00A86986" w:rsidP="007679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B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719F3097" w14:textId="77777777" w:rsidR="00A86986" w:rsidRPr="00786BEE" w:rsidRDefault="00A86986" w:rsidP="007679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6B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A86986" w:rsidRPr="0041747E" w14:paraId="3C12E09F" w14:textId="77777777" w:rsidTr="0077002B">
        <w:tc>
          <w:tcPr>
            <w:tcW w:w="3690" w:type="dxa"/>
            <w:shd w:val="clear" w:color="auto" w:fill="auto"/>
            <w:vAlign w:val="center"/>
          </w:tcPr>
          <w:p w14:paraId="4BACB122" w14:textId="77777777" w:rsidR="00A86986" w:rsidRDefault="00A86986" w:rsidP="00767976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4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786BE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ด้านคุณภาพ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ของงาน</w:t>
            </w:r>
          </w:p>
          <w:p w14:paraId="3B1436BA" w14:textId="77777777" w:rsidR="00A86986" w:rsidRDefault="00A86986" w:rsidP="00767976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ด้านปริมาณงาน</w:t>
            </w:r>
          </w:p>
          <w:p w14:paraId="11845218" w14:textId="77777777" w:rsidR="00A86986" w:rsidRPr="0041747E" w:rsidRDefault="00A86986" w:rsidP="00767976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ด้านเวลา</w:t>
            </w:r>
          </w:p>
        </w:tc>
        <w:tc>
          <w:tcPr>
            <w:tcW w:w="1170" w:type="dxa"/>
            <w:shd w:val="clear" w:color="auto" w:fill="auto"/>
          </w:tcPr>
          <w:p w14:paraId="1C4E1200" w14:textId="77777777" w:rsidR="00A86986" w:rsidRDefault="00A86986" w:rsidP="007679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6BEE">
              <w:rPr>
                <w:rFonts w:ascii="TH SarabunPSK" w:hAnsi="TH SarabunPSK" w:cs="TH SarabunPSK"/>
                <w:sz w:val="32"/>
                <w:szCs w:val="32"/>
              </w:rPr>
              <w:t>3.89</w:t>
            </w:r>
          </w:p>
          <w:p w14:paraId="7A155513" w14:textId="77777777" w:rsidR="00A86986" w:rsidRDefault="00A86986" w:rsidP="007679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4.26</w:t>
            </w:r>
          </w:p>
          <w:p w14:paraId="1F6DBA42" w14:textId="77777777" w:rsidR="00A86986" w:rsidRPr="00786BEE" w:rsidRDefault="00A86986" w:rsidP="007679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4.16</w:t>
            </w:r>
          </w:p>
        </w:tc>
        <w:tc>
          <w:tcPr>
            <w:tcW w:w="1199" w:type="dxa"/>
            <w:shd w:val="clear" w:color="auto" w:fill="auto"/>
          </w:tcPr>
          <w:p w14:paraId="4F8F2F4C" w14:textId="77777777" w:rsidR="00A86986" w:rsidRDefault="00A86986" w:rsidP="007679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6BEE">
              <w:rPr>
                <w:rFonts w:ascii="TH SarabunPSK" w:hAnsi="TH SarabunPSK" w:cs="TH SarabunPSK"/>
                <w:sz w:val="32"/>
                <w:szCs w:val="32"/>
              </w:rPr>
              <w:t>0.813</w:t>
            </w:r>
          </w:p>
          <w:p w14:paraId="43164EBA" w14:textId="77777777" w:rsidR="00A86986" w:rsidRDefault="00A86986" w:rsidP="007679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0.699</w:t>
            </w:r>
          </w:p>
          <w:p w14:paraId="49D7006C" w14:textId="77777777" w:rsidR="00A86986" w:rsidRPr="00786BEE" w:rsidRDefault="00A86986" w:rsidP="007679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0.781</w:t>
            </w:r>
          </w:p>
        </w:tc>
        <w:tc>
          <w:tcPr>
            <w:tcW w:w="2131" w:type="dxa"/>
            <w:shd w:val="clear" w:color="auto" w:fill="auto"/>
          </w:tcPr>
          <w:p w14:paraId="58381AAE" w14:textId="77777777" w:rsidR="00A86986" w:rsidRDefault="00A86986" w:rsidP="007679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6BEE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  <w:p w14:paraId="7B64712E" w14:textId="77777777" w:rsidR="00A86986" w:rsidRDefault="00A86986" w:rsidP="007679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  <w:p w14:paraId="5756E819" w14:textId="77777777" w:rsidR="00A86986" w:rsidRPr="00786BEE" w:rsidRDefault="00A86986" w:rsidP="007679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A86986" w:rsidRPr="00C9051B" w14:paraId="02D273DE" w14:textId="77777777" w:rsidTr="0077002B">
        <w:tc>
          <w:tcPr>
            <w:tcW w:w="3690" w:type="dxa"/>
            <w:shd w:val="clear" w:color="auto" w:fill="auto"/>
            <w:vAlign w:val="center"/>
          </w:tcPr>
          <w:p w14:paraId="3B400FED" w14:textId="77777777" w:rsidR="00A86986" w:rsidRPr="00C9051B" w:rsidRDefault="00A86986" w:rsidP="007679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051B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3AFBA9C" w14:textId="77777777" w:rsidR="00A86986" w:rsidRPr="00C9051B" w:rsidRDefault="00A86986" w:rsidP="007679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51B">
              <w:rPr>
                <w:rFonts w:ascii="TH SarabunPSK" w:hAnsi="TH SarabunPSK" w:cs="TH SarabunPSK"/>
                <w:sz w:val="32"/>
                <w:szCs w:val="32"/>
              </w:rPr>
              <w:t>4.10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796BF66" w14:textId="77777777" w:rsidR="00A86986" w:rsidRPr="00C9051B" w:rsidRDefault="00A86986" w:rsidP="007679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051B">
              <w:rPr>
                <w:rFonts w:ascii="TH SarabunPSK" w:hAnsi="TH SarabunPSK" w:cs="TH SarabunPSK"/>
                <w:sz w:val="32"/>
                <w:szCs w:val="32"/>
              </w:rPr>
              <w:t>0.764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D3985E4" w14:textId="77777777" w:rsidR="00A86986" w:rsidRPr="00C9051B" w:rsidRDefault="00A86986" w:rsidP="007679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051B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</w:tbl>
    <w:p w14:paraId="5EB3BEAC" w14:textId="77777777" w:rsidR="00A86986" w:rsidRPr="009B0E1D" w:rsidRDefault="00A86986" w:rsidP="00A86986">
      <w:pPr>
        <w:ind w:firstLine="851"/>
        <w:rPr>
          <w:rFonts w:ascii="TH SarabunPSK" w:hAnsi="TH SarabunPSK" w:cs="TH SarabunPSK"/>
          <w:sz w:val="16"/>
          <w:szCs w:val="16"/>
        </w:rPr>
      </w:pPr>
    </w:p>
    <w:p w14:paraId="30A6C114" w14:textId="6D50B1B1" w:rsidR="00A86986" w:rsidRPr="00C9051B" w:rsidRDefault="00A86986" w:rsidP="00783F77">
      <w:pPr>
        <w:tabs>
          <w:tab w:val="left" w:pos="72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จากตารางที่ </w:t>
      </w:r>
      <w:r>
        <w:rPr>
          <w:rFonts w:ascii="TH SarabunPSK" w:hAnsi="TH SarabunPSK" w:cs="TH SarabunPSK"/>
          <w:sz w:val="32"/>
          <w:szCs w:val="32"/>
        </w:rPr>
        <w:t>2</w:t>
      </w:r>
      <w:r w:rsidR="00783F77">
        <w:rPr>
          <w:rFonts w:ascii="TH SarabunPSK" w:hAnsi="TH SarabunPSK" w:cs="TH SarabunPSK" w:hint="cs"/>
          <w:sz w:val="32"/>
          <w:szCs w:val="32"/>
          <w:cs/>
        </w:rPr>
        <w:t xml:space="preserve"> พบว่า</w:t>
      </w:r>
      <w:r>
        <w:rPr>
          <w:rFonts w:ascii="TH SarabunPSK" w:hAnsi="TH SarabunPSK" w:cs="TH SarabunPSK" w:hint="cs"/>
          <w:sz w:val="32"/>
          <w:szCs w:val="32"/>
          <w:cs/>
        </w:rPr>
        <w:t>พนักงานธนาคารเพื่อการเกษตรและสหกรณ์การเกษตรมีความคิดเห็น</w:t>
      </w:r>
      <w:r w:rsidRPr="00C9051B">
        <w:rPr>
          <w:rFonts w:ascii="TH SarabunPSK" w:hAnsi="TH SarabunPSK" w:cs="TH SarabunPSK" w:hint="cs"/>
          <w:spacing w:val="10"/>
          <w:sz w:val="32"/>
          <w:szCs w:val="32"/>
          <w:cs/>
        </w:rPr>
        <w:t>เกี่ยวกับประสิทธิภาพการปฏิบัติงาน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>โดยรวม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195883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TH SarabunPSK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>
        <w:rPr>
          <w:rFonts w:ascii="TH SarabunPSK" w:hAnsi="TH SarabunPSK" w:cs="TH SarabunPSK"/>
          <w:sz w:val="32"/>
          <w:szCs w:val="32"/>
        </w:rPr>
        <w:t xml:space="preserve"> = 4.10</w:t>
      </w:r>
      <w:r w:rsidRPr="0019588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195883">
        <w:rPr>
          <w:rFonts w:ascii="TH SarabunPSK" w:hAnsi="TH SarabunPSK" w:cs="TH SarabunPSK"/>
          <w:sz w:val="32"/>
          <w:szCs w:val="32"/>
          <w:cs/>
        </w:rPr>
        <w:t>เมื่อ</w:t>
      </w:r>
      <w:r w:rsidRPr="00C9051B">
        <w:rPr>
          <w:rFonts w:ascii="TH SarabunPSK" w:hAnsi="TH SarabunPSK" w:cs="TH SarabunPSK"/>
          <w:spacing w:val="10"/>
          <w:sz w:val="32"/>
          <w:szCs w:val="32"/>
          <w:cs/>
        </w:rPr>
        <w:t>พิจารณาเป็นรายด้านอยู่ในระดับ</w:t>
      </w:r>
      <w:r w:rsidRPr="00195883">
        <w:rPr>
          <w:rFonts w:ascii="TH SarabunPSK" w:hAnsi="TH SarabunPSK" w:cs="TH SarabunPSK"/>
          <w:sz w:val="32"/>
          <w:szCs w:val="32"/>
          <w:cs/>
        </w:rPr>
        <w:t>มาก</w:t>
      </w:r>
      <w:r w:rsidR="0077002B">
        <w:rPr>
          <w:rFonts w:ascii="TH SarabunPSK" w:hAnsi="TH SarabunPSK" w:cs="TH SarabunPSK" w:hint="cs"/>
          <w:sz w:val="32"/>
          <w:szCs w:val="32"/>
          <w:cs/>
        </w:rPr>
        <w:t>ทุกด้าน</w:t>
      </w:r>
      <w:r>
        <w:rPr>
          <w:rFonts w:ascii="TH SarabunPSK" w:hAnsi="TH SarabunPSK" w:cs="TH SarabunPSK" w:hint="cs"/>
          <w:sz w:val="32"/>
          <w:szCs w:val="32"/>
          <w:cs/>
        </w:rPr>
        <w:t>โดยเร</w:t>
      </w:r>
      <w:r w:rsidR="0077002B">
        <w:rPr>
          <w:rFonts w:ascii="TH SarabunPSK" w:hAnsi="TH SarabunPSK" w:cs="TH SarabunPSK" w:hint="cs"/>
          <w:sz w:val="32"/>
          <w:szCs w:val="32"/>
          <w:cs/>
        </w:rPr>
        <w:t>ียงลำดับค่าเฉลี่ยจากมากไปหาน้อย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ด้านปริมาณงาน </w:t>
      </w:r>
      <w:r w:rsidRPr="00C9051B">
        <w:rPr>
          <w:rFonts w:ascii="TH SarabunPSK" w:hAnsi="TH SarabunPSK" w:cs="TH SarabunPSK"/>
          <w:spacing w:val="-1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TH SarabunPSK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>
        <w:rPr>
          <w:rFonts w:ascii="TH SarabunPSK" w:hAnsi="TH SarabunPSK" w:cs="TH SarabunPSK"/>
          <w:spacing w:val="-10"/>
          <w:sz w:val="32"/>
          <w:szCs w:val="32"/>
        </w:rPr>
        <w:t xml:space="preserve"> =4.26</w:t>
      </w:r>
      <w:r w:rsidRPr="00C9051B">
        <w:rPr>
          <w:rFonts w:ascii="TH SarabunPSK" w:hAnsi="TH SarabunPSK" w:cs="TH SarabunPSK"/>
          <w:spacing w:val="-10"/>
          <w:sz w:val="32"/>
          <w:szCs w:val="32"/>
          <w:cs/>
        </w:rPr>
        <w:t xml:space="preserve">) </w:t>
      </w:r>
      <w:proofErr w:type="gramStart"/>
      <w:r w:rsidR="0077002B">
        <w:rPr>
          <w:rFonts w:ascii="TH SarabunPSK" w:hAnsi="TH SarabunPSK" w:cs="TH SarabunPSK" w:hint="cs"/>
          <w:sz w:val="32"/>
          <w:szCs w:val="32"/>
          <w:cs/>
        </w:rPr>
        <w:t>ด้านเวลา</w:t>
      </w:r>
      <w:proofErr w:type="gramEnd"/>
      <w:r w:rsidR="0077002B">
        <w:rPr>
          <w:rFonts w:ascii="TH SarabunPSK" w:hAnsi="TH SarabunPSK" w:cs="TH SarabunPSK" w:hint="cs"/>
          <w:sz w:val="32"/>
          <w:szCs w:val="32"/>
          <w:cs/>
        </w:rPr>
        <w:br/>
      </w:r>
      <w:r w:rsidRPr="00195883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TH SarabunPSK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195883">
        <w:rPr>
          <w:rFonts w:ascii="TH SarabunPSK" w:hAnsi="TH SarabunPSK" w:cs="TH SarabunPSK"/>
          <w:sz w:val="32"/>
          <w:szCs w:val="32"/>
        </w:rPr>
        <w:t xml:space="preserve"> = </w:t>
      </w:r>
      <w:r>
        <w:rPr>
          <w:rFonts w:ascii="TH SarabunPSK" w:hAnsi="TH SarabunPSK" w:cs="TH SarabunPSK"/>
          <w:sz w:val="32"/>
          <w:szCs w:val="32"/>
        </w:rPr>
        <w:t>4.16</w:t>
      </w:r>
      <w:r w:rsidR="0077002B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786BEE">
        <w:rPr>
          <w:rFonts w:ascii="TH SarabunPSK" w:hAnsi="TH SarabunPSK" w:cs="TH SarabunPSK" w:hint="cs"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คุณภาพของงาน </w:t>
      </w:r>
      <w:r w:rsidRPr="00195883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TH SarabunPSK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>
        <w:rPr>
          <w:rFonts w:ascii="TH SarabunPSK" w:hAnsi="TH SarabunPSK" w:cs="TH SarabunPSK"/>
          <w:sz w:val="32"/>
          <w:szCs w:val="32"/>
        </w:rPr>
        <w:t xml:space="preserve"> = 3.89</w:t>
      </w:r>
      <w:r w:rsidRPr="00195883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14098E4F" w14:textId="2646E8BE" w:rsidR="00A86986" w:rsidRPr="009B0E1D" w:rsidRDefault="00A86986" w:rsidP="00783F77">
      <w:pPr>
        <w:tabs>
          <w:tab w:val="left" w:pos="567"/>
          <w:tab w:val="left" w:pos="720"/>
          <w:tab w:val="left" w:pos="990"/>
          <w:tab w:val="left" w:pos="1134"/>
          <w:tab w:val="left" w:pos="1985"/>
        </w:tabs>
        <w:spacing w:before="240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19588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3</w:t>
      </w:r>
      <w:r w:rsidRPr="00195883">
        <w:rPr>
          <w:rFonts w:ascii="TH SarabunPSK" w:hAnsi="TH SarabunPSK" w:cs="TH SarabunPSK"/>
          <w:spacing w:val="-4"/>
          <w:sz w:val="32"/>
          <w:szCs w:val="32"/>
          <w:cs/>
        </w:rPr>
        <w:t xml:space="preserve"> การวิเคราะห์</w:t>
      </w:r>
      <w:r w:rsidRPr="00195883">
        <w:rPr>
          <w:rFonts w:ascii="TH SarabunPSK" w:hAnsi="TH SarabunPSK" w:cs="TH SarabunPSK"/>
          <w:sz w:val="32"/>
          <w:szCs w:val="32"/>
          <w:cs/>
        </w:rPr>
        <w:t>สหสัมพันธ์ของ</w:t>
      </w:r>
      <w:r>
        <w:rPr>
          <w:rFonts w:ascii="TH SarabunPSK" w:hAnsi="TH SarabunPSK" w:cs="TH SarabunPSK" w:hint="cs"/>
          <w:sz w:val="32"/>
          <w:szCs w:val="32"/>
          <w:cs/>
        </w:rPr>
        <w:t>การบริหารทรัพยากรมนุษย์</w:t>
      </w:r>
      <w:r w:rsidRPr="00195883">
        <w:rPr>
          <w:rFonts w:ascii="TH SarabunPSK" w:hAnsi="TH SarabunPSK" w:cs="TH SarabunPSK"/>
          <w:sz w:val="32"/>
          <w:szCs w:val="32"/>
          <w:cs/>
        </w:rPr>
        <w:t>กับประสิทธิภาพ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>การปฏิบัติงาน</w:t>
      </w:r>
      <w:r w:rsidR="00783F77">
        <w:rPr>
          <w:rFonts w:ascii="TH SarabunPSK" w:hAnsi="TH SarabunPSK" w:cs="TH SarabunPSK"/>
          <w:sz w:val="32"/>
          <w:szCs w:val="32"/>
          <w:cs/>
        </w:rPr>
        <w:br/>
      </w:r>
      <w:r w:rsidR="00783F7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95883">
        <w:rPr>
          <w:rFonts w:ascii="TH SarabunPSK" w:hAnsi="TH SarabunPSK" w:cs="TH SarabunPSK"/>
          <w:sz w:val="32"/>
          <w:szCs w:val="32"/>
          <w:cs/>
        </w:rPr>
        <w:t>โดยรวม</w:t>
      </w:r>
      <w:r w:rsidRPr="00FF10C6">
        <w:rPr>
          <w:rFonts w:ascii="TH SarabunPSK" w:eastAsia="Cordia New" w:hAnsi="TH SarabunPSK" w:cs="TH SarabunPSK"/>
          <w:sz w:val="32"/>
          <w:szCs w:val="32"/>
          <w:cs/>
        </w:rPr>
        <w:t>ภายใต้สถานการณ์การแพร่ระบาดไวรัสโคโรนา</w:t>
      </w:r>
      <w:r w:rsidRPr="00FF10C6">
        <w:rPr>
          <w:rFonts w:ascii="TH SarabunPSK" w:eastAsia="Cordia New" w:hAnsi="TH SarabunPSK" w:cs="TH SarabunPSK"/>
          <w:sz w:val="32"/>
          <w:szCs w:val="32"/>
        </w:rPr>
        <w:t xml:space="preserve">2019 </w:t>
      </w:r>
      <w:r w:rsidRPr="00FF10C6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FF10C6">
        <w:rPr>
          <w:rFonts w:ascii="TH SarabunPSK" w:hAnsi="TH SarabunPSK" w:cs="TH SarabunPSK"/>
          <w:sz w:val="32"/>
          <w:szCs w:val="32"/>
        </w:rPr>
        <w:t>COVID-19</w:t>
      </w:r>
      <w:r w:rsidRPr="00FF10C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72F15">
        <w:rPr>
          <w:rStyle w:val="af2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กรณีศึกษา </w:t>
      </w:r>
      <w:r w:rsidR="00372F15">
        <w:rPr>
          <w:rStyle w:val="af2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:</w:t>
      </w:r>
      <w:r w:rsidR="00783F77">
        <w:rPr>
          <w:rStyle w:val="af2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br/>
      </w:r>
      <w:r w:rsidR="00783F7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ธนาคารเพื่การเกษตรและสหกรณ์การเกษตรในพื้นที่จังหวัดบุรีรัมย์</w:t>
      </w:r>
    </w:p>
    <w:tbl>
      <w:tblPr>
        <w:tblW w:w="81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307"/>
        <w:gridCol w:w="1303"/>
        <w:gridCol w:w="1440"/>
        <w:gridCol w:w="1350"/>
        <w:gridCol w:w="1260"/>
      </w:tblGrid>
      <w:tr w:rsidR="00A86986" w:rsidRPr="00195883" w14:paraId="79FB8CDB" w14:textId="77777777" w:rsidTr="002A7CC7">
        <w:trPr>
          <w:trHeight w:val="319"/>
        </w:trPr>
        <w:tc>
          <w:tcPr>
            <w:tcW w:w="1530" w:type="dxa"/>
          </w:tcPr>
          <w:p w14:paraId="4DA5280B" w14:textId="77777777" w:rsidR="00A86986" w:rsidRPr="00767976" w:rsidRDefault="00A86986" w:rsidP="00767976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79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ตัวแปร</w:t>
            </w:r>
          </w:p>
        </w:tc>
        <w:tc>
          <w:tcPr>
            <w:tcW w:w="1307" w:type="dxa"/>
          </w:tcPr>
          <w:p w14:paraId="53FE0270" w14:textId="77777777" w:rsidR="00A86986" w:rsidRPr="00767976" w:rsidRDefault="00A86986" w:rsidP="00767976">
            <w:pPr>
              <w:tabs>
                <w:tab w:val="left" w:pos="567"/>
                <w:tab w:val="left" w:pos="851"/>
                <w:tab w:val="left" w:pos="1134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79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TPE</w:t>
            </w:r>
          </w:p>
        </w:tc>
        <w:tc>
          <w:tcPr>
            <w:tcW w:w="1303" w:type="dxa"/>
          </w:tcPr>
          <w:p w14:paraId="52B077BA" w14:textId="77777777" w:rsidR="00A86986" w:rsidRPr="00767976" w:rsidRDefault="00A86986" w:rsidP="00767976">
            <w:pPr>
              <w:tabs>
                <w:tab w:val="left" w:pos="567"/>
                <w:tab w:val="left" w:pos="851"/>
                <w:tab w:val="left" w:pos="1134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79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TND</w:t>
            </w:r>
          </w:p>
        </w:tc>
        <w:tc>
          <w:tcPr>
            <w:tcW w:w="1440" w:type="dxa"/>
          </w:tcPr>
          <w:p w14:paraId="56EDE9C5" w14:textId="77777777" w:rsidR="00A86986" w:rsidRPr="00767976" w:rsidRDefault="00A86986" w:rsidP="00767976">
            <w:pPr>
              <w:tabs>
                <w:tab w:val="left" w:pos="567"/>
                <w:tab w:val="left" w:pos="851"/>
                <w:tab w:val="left" w:pos="1134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79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CAB</w:t>
            </w:r>
          </w:p>
        </w:tc>
        <w:tc>
          <w:tcPr>
            <w:tcW w:w="1350" w:type="dxa"/>
          </w:tcPr>
          <w:p w14:paraId="002E042F" w14:textId="77777777" w:rsidR="00A86986" w:rsidRPr="00767976" w:rsidRDefault="00A86986" w:rsidP="00767976">
            <w:pPr>
              <w:tabs>
                <w:tab w:val="left" w:pos="567"/>
                <w:tab w:val="left" w:pos="851"/>
                <w:tab w:val="left" w:pos="1134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79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PFA</w:t>
            </w:r>
          </w:p>
        </w:tc>
        <w:tc>
          <w:tcPr>
            <w:tcW w:w="1260" w:type="dxa"/>
          </w:tcPr>
          <w:p w14:paraId="00633BD8" w14:textId="77777777" w:rsidR="00A86986" w:rsidRPr="00767976" w:rsidRDefault="00A86986" w:rsidP="00767976">
            <w:pPr>
              <w:tabs>
                <w:tab w:val="left" w:pos="567"/>
                <w:tab w:val="left" w:pos="851"/>
                <w:tab w:val="left" w:pos="1134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79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VIF</w:t>
            </w:r>
          </w:p>
        </w:tc>
      </w:tr>
      <w:tr w:rsidR="00A86986" w:rsidRPr="00195883" w14:paraId="0621E96A" w14:textId="77777777" w:rsidTr="002A7CC7">
        <w:trPr>
          <w:trHeight w:val="217"/>
        </w:trPr>
        <w:tc>
          <w:tcPr>
            <w:tcW w:w="1530" w:type="dxa"/>
          </w:tcPr>
          <w:p w14:paraId="4257AF66" w14:textId="06ED6ECD" w:rsidR="00A86986" w:rsidRPr="00A86986" w:rsidRDefault="00767976" w:rsidP="00767976">
            <w:pPr>
              <w:tabs>
                <w:tab w:val="left" w:pos="567"/>
                <w:tab w:val="left" w:pos="851"/>
                <w:tab w:val="left" w:pos="1134"/>
                <w:tab w:val="left" w:pos="1985"/>
              </w:tabs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alibri" w:hAnsi="Cambria Math" w:cs="TH SarabunPSK"/>
                        <w:i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x</m:t>
                    </m:r>
                    <m:ctrlPr>
                      <w:rPr>
                        <w:rFonts w:ascii="Cambria Math" w:hAnsi="Cambria Math" w:cs="TH SarabunPSK"/>
                        <w:iCs/>
                        <w:sz w:val="32"/>
                        <w:szCs w:val="32"/>
                      </w:rPr>
                    </m:ctrlPr>
                  </m:e>
                </m:acc>
              </m:oMath>
            </m:oMathPara>
          </w:p>
        </w:tc>
        <w:tc>
          <w:tcPr>
            <w:tcW w:w="1307" w:type="dxa"/>
          </w:tcPr>
          <w:p w14:paraId="38F0A7F5" w14:textId="77777777" w:rsidR="00A86986" w:rsidRPr="00195883" w:rsidRDefault="00A86986" w:rsidP="007679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4.10</w:t>
            </w:r>
          </w:p>
        </w:tc>
        <w:tc>
          <w:tcPr>
            <w:tcW w:w="1303" w:type="dxa"/>
          </w:tcPr>
          <w:p w14:paraId="03683BEC" w14:textId="77777777" w:rsidR="00A86986" w:rsidRPr="00195883" w:rsidRDefault="00A86986" w:rsidP="00767976">
            <w:pPr>
              <w:tabs>
                <w:tab w:val="left" w:pos="567"/>
                <w:tab w:val="left" w:pos="851"/>
                <w:tab w:val="left" w:pos="1134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3.86</w:t>
            </w:r>
          </w:p>
        </w:tc>
        <w:tc>
          <w:tcPr>
            <w:tcW w:w="1440" w:type="dxa"/>
          </w:tcPr>
          <w:p w14:paraId="50CF7F03" w14:textId="77777777" w:rsidR="00A86986" w:rsidRPr="00195883" w:rsidRDefault="00A86986" w:rsidP="007679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3.90</w:t>
            </w:r>
          </w:p>
        </w:tc>
        <w:tc>
          <w:tcPr>
            <w:tcW w:w="1350" w:type="dxa"/>
          </w:tcPr>
          <w:p w14:paraId="43486B5C" w14:textId="77777777" w:rsidR="00A86986" w:rsidRPr="00195883" w:rsidRDefault="00A86986" w:rsidP="00767976">
            <w:pPr>
              <w:tabs>
                <w:tab w:val="left" w:pos="567"/>
                <w:tab w:val="left" w:pos="851"/>
                <w:tab w:val="left" w:pos="1134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4.62</w:t>
            </w:r>
          </w:p>
        </w:tc>
        <w:tc>
          <w:tcPr>
            <w:tcW w:w="1260" w:type="dxa"/>
          </w:tcPr>
          <w:p w14:paraId="4C4B7705" w14:textId="77777777" w:rsidR="00A86986" w:rsidRPr="00195883" w:rsidRDefault="00A86986" w:rsidP="007679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6986" w:rsidRPr="00195883" w14:paraId="3F4C9309" w14:textId="77777777" w:rsidTr="002A7CC7">
        <w:trPr>
          <w:trHeight w:val="279"/>
        </w:trPr>
        <w:tc>
          <w:tcPr>
            <w:tcW w:w="1530" w:type="dxa"/>
          </w:tcPr>
          <w:p w14:paraId="5E043EE1" w14:textId="77777777" w:rsidR="00A86986" w:rsidRPr="00195883" w:rsidRDefault="00A86986" w:rsidP="00767976">
            <w:pPr>
              <w:tabs>
                <w:tab w:val="left" w:pos="567"/>
                <w:tab w:val="left" w:pos="851"/>
                <w:tab w:val="left" w:pos="1134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5883"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1307" w:type="dxa"/>
          </w:tcPr>
          <w:p w14:paraId="63ED207E" w14:textId="77777777" w:rsidR="00A86986" w:rsidRPr="00195883" w:rsidRDefault="00A86986" w:rsidP="00767976">
            <w:pPr>
              <w:tabs>
                <w:tab w:val="left" w:pos="567"/>
                <w:tab w:val="left" w:pos="851"/>
                <w:tab w:val="left" w:pos="1134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0.764</w:t>
            </w:r>
          </w:p>
        </w:tc>
        <w:tc>
          <w:tcPr>
            <w:tcW w:w="1303" w:type="dxa"/>
          </w:tcPr>
          <w:p w14:paraId="1B046B0D" w14:textId="77777777" w:rsidR="00A86986" w:rsidRPr="00195883" w:rsidRDefault="00A86986" w:rsidP="00767976">
            <w:pPr>
              <w:tabs>
                <w:tab w:val="left" w:pos="567"/>
                <w:tab w:val="left" w:pos="851"/>
                <w:tab w:val="left" w:pos="1134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1.731</w:t>
            </w:r>
          </w:p>
        </w:tc>
        <w:tc>
          <w:tcPr>
            <w:tcW w:w="1440" w:type="dxa"/>
          </w:tcPr>
          <w:p w14:paraId="138B8D12" w14:textId="77777777" w:rsidR="00A86986" w:rsidRPr="00195883" w:rsidRDefault="00A86986" w:rsidP="00767976">
            <w:pPr>
              <w:tabs>
                <w:tab w:val="left" w:pos="567"/>
                <w:tab w:val="left" w:pos="851"/>
                <w:tab w:val="left" w:pos="1134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1.024</w:t>
            </w:r>
          </w:p>
        </w:tc>
        <w:tc>
          <w:tcPr>
            <w:tcW w:w="1350" w:type="dxa"/>
          </w:tcPr>
          <w:p w14:paraId="6BAF999E" w14:textId="77777777" w:rsidR="00A86986" w:rsidRPr="00195883" w:rsidRDefault="00A86986" w:rsidP="007679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0.574</w:t>
            </w:r>
          </w:p>
        </w:tc>
        <w:tc>
          <w:tcPr>
            <w:tcW w:w="1260" w:type="dxa"/>
          </w:tcPr>
          <w:p w14:paraId="4AA53770" w14:textId="77777777" w:rsidR="00A86986" w:rsidRPr="00195883" w:rsidRDefault="00A86986" w:rsidP="00767976">
            <w:pPr>
              <w:tabs>
                <w:tab w:val="left" w:pos="567"/>
                <w:tab w:val="left" w:pos="851"/>
                <w:tab w:val="left" w:pos="1134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6986" w:rsidRPr="00195883" w14:paraId="0FB058D2" w14:textId="77777777" w:rsidTr="002A7CC7">
        <w:trPr>
          <w:trHeight w:val="171"/>
        </w:trPr>
        <w:tc>
          <w:tcPr>
            <w:tcW w:w="1530" w:type="dxa"/>
          </w:tcPr>
          <w:p w14:paraId="77B1A7D1" w14:textId="77777777" w:rsidR="00A86986" w:rsidRPr="00195883" w:rsidRDefault="00A86986" w:rsidP="00767976">
            <w:pPr>
              <w:tabs>
                <w:tab w:val="left" w:pos="567"/>
                <w:tab w:val="left" w:pos="851"/>
                <w:tab w:val="left" w:pos="1134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TPE</w:t>
            </w:r>
          </w:p>
        </w:tc>
        <w:tc>
          <w:tcPr>
            <w:tcW w:w="1307" w:type="dxa"/>
          </w:tcPr>
          <w:p w14:paraId="757FFE2D" w14:textId="77777777" w:rsidR="00A86986" w:rsidRPr="009B0E1D" w:rsidRDefault="00A86986" w:rsidP="00767976">
            <w:pPr>
              <w:tabs>
                <w:tab w:val="left" w:pos="567"/>
                <w:tab w:val="left" w:pos="851"/>
                <w:tab w:val="left" w:pos="1134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0E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03" w:type="dxa"/>
          </w:tcPr>
          <w:p w14:paraId="4A46EAED" w14:textId="77777777" w:rsidR="00A86986" w:rsidRPr="009B0E1D" w:rsidRDefault="00A86986" w:rsidP="007679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0E1D">
              <w:rPr>
                <w:rFonts w:ascii="TH SarabunPSK" w:hAnsi="TH SarabunPSK" w:cs="TH SarabunPSK"/>
                <w:sz w:val="32"/>
                <w:szCs w:val="32"/>
              </w:rPr>
              <w:t>0.512**</w:t>
            </w:r>
          </w:p>
        </w:tc>
        <w:tc>
          <w:tcPr>
            <w:tcW w:w="1440" w:type="dxa"/>
          </w:tcPr>
          <w:p w14:paraId="1DAF5334" w14:textId="77777777" w:rsidR="00A86986" w:rsidRPr="009B0E1D" w:rsidRDefault="00A86986" w:rsidP="00767976">
            <w:pPr>
              <w:tabs>
                <w:tab w:val="left" w:pos="567"/>
                <w:tab w:val="left" w:pos="851"/>
                <w:tab w:val="left" w:pos="1134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0E1D">
              <w:rPr>
                <w:rFonts w:ascii="TH SarabunPSK" w:hAnsi="TH SarabunPSK" w:cs="TH SarabunPSK"/>
                <w:sz w:val="32"/>
                <w:szCs w:val="32"/>
              </w:rPr>
              <w:t>0.592**</w:t>
            </w:r>
          </w:p>
        </w:tc>
        <w:tc>
          <w:tcPr>
            <w:tcW w:w="1350" w:type="dxa"/>
          </w:tcPr>
          <w:p w14:paraId="6A17A1D8" w14:textId="77777777" w:rsidR="00A86986" w:rsidRPr="009B0E1D" w:rsidRDefault="00A86986" w:rsidP="007679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0E1D">
              <w:rPr>
                <w:rFonts w:ascii="TH SarabunPSK" w:hAnsi="TH SarabunPSK" w:cs="TH SarabunPSK"/>
                <w:sz w:val="32"/>
                <w:szCs w:val="32"/>
              </w:rPr>
              <w:t>0.683**</w:t>
            </w:r>
          </w:p>
        </w:tc>
        <w:tc>
          <w:tcPr>
            <w:tcW w:w="1260" w:type="dxa"/>
          </w:tcPr>
          <w:p w14:paraId="27A8BEE7" w14:textId="77777777" w:rsidR="00A86986" w:rsidRPr="009B0E1D" w:rsidRDefault="00A86986" w:rsidP="007679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6986" w:rsidRPr="00195883" w14:paraId="5C990CE1" w14:textId="77777777" w:rsidTr="002A7CC7">
        <w:trPr>
          <w:trHeight w:val="220"/>
        </w:trPr>
        <w:tc>
          <w:tcPr>
            <w:tcW w:w="1530" w:type="dxa"/>
          </w:tcPr>
          <w:p w14:paraId="7B4C2CE7" w14:textId="77777777" w:rsidR="00A86986" w:rsidRPr="00195883" w:rsidRDefault="00A86986" w:rsidP="00767976">
            <w:pPr>
              <w:tabs>
                <w:tab w:val="left" w:pos="567"/>
                <w:tab w:val="left" w:pos="851"/>
                <w:tab w:val="left" w:pos="1134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TND</w:t>
            </w:r>
          </w:p>
        </w:tc>
        <w:tc>
          <w:tcPr>
            <w:tcW w:w="1307" w:type="dxa"/>
          </w:tcPr>
          <w:p w14:paraId="34639819" w14:textId="77777777" w:rsidR="00A86986" w:rsidRPr="009B0E1D" w:rsidRDefault="00A86986" w:rsidP="00767976">
            <w:pPr>
              <w:tabs>
                <w:tab w:val="left" w:pos="567"/>
                <w:tab w:val="left" w:pos="851"/>
                <w:tab w:val="left" w:pos="1134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3" w:type="dxa"/>
          </w:tcPr>
          <w:p w14:paraId="6BCECC6C" w14:textId="77777777" w:rsidR="00A86986" w:rsidRPr="009B0E1D" w:rsidRDefault="00A86986" w:rsidP="00767976">
            <w:pPr>
              <w:tabs>
                <w:tab w:val="left" w:pos="567"/>
                <w:tab w:val="left" w:pos="851"/>
                <w:tab w:val="left" w:pos="1134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0E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14:paraId="7785472A" w14:textId="77777777" w:rsidR="00A86986" w:rsidRPr="009B0E1D" w:rsidRDefault="00A86986" w:rsidP="00767976">
            <w:pPr>
              <w:tabs>
                <w:tab w:val="left" w:pos="567"/>
                <w:tab w:val="left" w:pos="851"/>
                <w:tab w:val="left" w:pos="1134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0E1D">
              <w:rPr>
                <w:rFonts w:ascii="TH SarabunPSK" w:hAnsi="TH SarabunPSK" w:cs="TH SarabunPSK"/>
                <w:sz w:val="32"/>
                <w:szCs w:val="32"/>
              </w:rPr>
              <w:t>0.452**</w:t>
            </w:r>
          </w:p>
        </w:tc>
        <w:tc>
          <w:tcPr>
            <w:tcW w:w="1350" w:type="dxa"/>
          </w:tcPr>
          <w:p w14:paraId="4F0800E1" w14:textId="77777777" w:rsidR="00A86986" w:rsidRPr="009B0E1D" w:rsidRDefault="00A86986" w:rsidP="00767976">
            <w:pPr>
              <w:tabs>
                <w:tab w:val="left" w:pos="567"/>
                <w:tab w:val="left" w:pos="851"/>
                <w:tab w:val="left" w:pos="1134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0E1D">
              <w:rPr>
                <w:rFonts w:ascii="TH SarabunPSK" w:hAnsi="TH SarabunPSK" w:cs="TH SarabunPSK"/>
                <w:sz w:val="32"/>
                <w:szCs w:val="32"/>
              </w:rPr>
              <w:t>0.535**</w:t>
            </w:r>
          </w:p>
        </w:tc>
        <w:tc>
          <w:tcPr>
            <w:tcW w:w="1260" w:type="dxa"/>
          </w:tcPr>
          <w:p w14:paraId="0116A3DD" w14:textId="77777777" w:rsidR="00A86986" w:rsidRPr="009B0E1D" w:rsidRDefault="00A86986" w:rsidP="00767976">
            <w:pPr>
              <w:tabs>
                <w:tab w:val="left" w:pos="567"/>
                <w:tab w:val="left" w:pos="851"/>
                <w:tab w:val="left" w:pos="1134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0E1D">
              <w:rPr>
                <w:rFonts w:ascii="TH SarabunPSK" w:hAnsi="TH SarabunPSK" w:cs="TH SarabunPSK"/>
                <w:sz w:val="32"/>
                <w:szCs w:val="32"/>
              </w:rPr>
              <w:t>1.562</w:t>
            </w:r>
          </w:p>
        </w:tc>
      </w:tr>
      <w:tr w:rsidR="00A86986" w:rsidRPr="00195883" w14:paraId="34CF0D3A" w14:textId="77777777" w:rsidTr="002A7CC7">
        <w:trPr>
          <w:trHeight w:val="125"/>
        </w:trPr>
        <w:tc>
          <w:tcPr>
            <w:tcW w:w="1530" w:type="dxa"/>
          </w:tcPr>
          <w:p w14:paraId="76900B66" w14:textId="77777777" w:rsidR="00A86986" w:rsidRPr="00195883" w:rsidRDefault="00A86986" w:rsidP="00767976">
            <w:pPr>
              <w:tabs>
                <w:tab w:val="left" w:pos="567"/>
                <w:tab w:val="left" w:pos="851"/>
                <w:tab w:val="left" w:pos="1134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CAB</w:t>
            </w:r>
          </w:p>
        </w:tc>
        <w:tc>
          <w:tcPr>
            <w:tcW w:w="1307" w:type="dxa"/>
          </w:tcPr>
          <w:p w14:paraId="0F12306F" w14:textId="77777777" w:rsidR="00A86986" w:rsidRPr="009B0E1D" w:rsidRDefault="00A86986" w:rsidP="00767976">
            <w:pPr>
              <w:tabs>
                <w:tab w:val="left" w:pos="567"/>
                <w:tab w:val="left" w:pos="851"/>
                <w:tab w:val="left" w:pos="1134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3" w:type="dxa"/>
          </w:tcPr>
          <w:p w14:paraId="47D8C6D9" w14:textId="77777777" w:rsidR="00A86986" w:rsidRPr="009B0E1D" w:rsidRDefault="00A86986" w:rsidP="00767976">
            <w:pPr>
              <w:tabs>
                <w:tab w:val="left" w:pos="567"/>
                <w:tab w:val="left" w:pos="851"/>
                <w:tab w:val="left" w:pos="1134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62515955" w14:textId="77777777" w:rsidR="00A86986" w:rsidRPr="009B0E1D" w:rsidRDefault="00A86986" w:rsidP="00767976">
            <w:pPr>
              <w:tabs>
                <w:tab w:val="left" w:pos="567"/>
                <w:tab w:val="left" w:pos="851"/>
                <w:tab w:val="left" w:pos="1134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0E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50" w:type="dxa"/>
          </w:tcPr>
          <w:p w14:paraId="65DCFE4C" w14:textId="77777777" w:rsidR="00A86986" w:rsidRPr="009B0E1D" w:rsidRDefault="00A86986" w:rsidP="00767976">
            <w:pPr>
              <w:tabs>
                <w:tab w:val="left" w:pos="567"/>
                <w:tab w:val="left" w:pos="851"/>
                <w:tab w:val="left" w:pos="1134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0E1D">
              <w:rPr>
                <w:rFonts w:ascii="TH SarabunPSK" w:hAnsi="TH SarabunPSK" w:cs="TH SarabunPSK"/>
                <w:sz w:val="32"/>
                <w:szCs w:val="32"/>
              </w:rPr>
              <w:t>0.541**</w:t>
            </w:r>
          </w:p>
        </w:tc>
        <w:tc>
          <w:tcPr>
            <w:tcW w:w="1260" w:type="dxa"/>
          </w:tcPr>
          <w:p w14:paraId="6A14A371" w14:textId="77777777" w:rsidR="00A86986" w:rsidRPr="009B0E1D" w:rsidRDefault="00A86986" w:rsidP="007679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0E1D">
              <w:rPr>
                <w:rFonts w:ascii="TH SarabunPSK" w:hAnsi="TH SarabunPSK" w:cs="TH SarabunPSK"/>
                <w:sz w:val="32"/>
                <w:szCs w:val="32"/>
              </w:rPr>
              <w:t>1.501</w:t>
            </w:r>
          </w:p>
        </w:tc>
      </w:tr>
      <w:tr w:rsidR="00A86986" w:rsidRPr="00195883" w14:paraId="25120D42" w14:textId="77777777" w:rsidTr="002A7CC7">
        <w:trPr>
          <w:trHeight w:val="129"/>
        </w:trPr>
        <w:tc>
          <w:tcPr>
            <w:tcW w:w="1530" w:type="dxa"/>
          </w:tcPr>
          <w:p w14:paraId="063B487C" w14:textId="77777777" w:rsidR="00A86986" w:rsidRPr="00195883" w:rsidRDefault="00A86986" w:rsidP="00767976">
            <w:pPr>
              <w:tabs>
                <w:tab w:val="left" w:pos="567"/>
                <w:tab w:val="left" w:pos="851"/>
                <w:tab w:val="left" w:pos="1134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PFA</w:t>
            </w:r>
          </w:p>
        </w:tc>
        <w:tc>
          <w:tcPr>
            <w:tcW w:w="1307" w:type="dxa"/>
          </w:tcPr>
          <w:p w14:paraId="2B586B6E" w14:textId="77777777" w:rsidR="00A86986" w:rsidRPr="009B0E1D" w:rsidRDefault="00A86986" w:rsidP="00767976">
            <w:pPr>
              <w:tabs>
                <w:tab w:val="left" w:pos="567"/>
                <w:tab w:val="left" w:pos="851"/>
                <w:tab w:val="left" w:pos="1134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3" w:type="dxa"/>
          </w:tcPr>
          <w:p w14:paraId="7A1E1F24" w14:textId="77777777" w:rsidR="00A86986" w:rsidRPr="009B0E1D" w:rsidRDefault="00A86986" w:rsidP="00767976">
            <w:pPr>
              <w:tabs>
                <w:tab w:val="left" w:pos="567"/>
                <w:tab w:val="left" w:pos="851"/>
                <w:tab w:val="left" w:pos="1134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709DB384" w14:textId="77777777" w:rsidR="00A86986" w:rsidRPr="009B0E1D" w:rsidRDefault="00A86986" w:rsidP="00767976">
            <w:pPr>
              <w:tabs>
                <w:tab w:val="left" w:pos="567"/>
                <w:tab w:val="left" w:pos="851"/>
                <w:tab w:val="left" w:pos="1134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CFCD080" w14:textId="77777777" w:rsidR="00A86986" w:rsidRPr="009B0E1D" w:rsidRDefault="00A86986" w:rsidP="00767976">
            <w:pPr>
              <w:tabs>
                <w:tab w:val="left" w:pos="567"/>
                <w:tab w:val="left" w:pos="851"/>
                <w:tab w:val="left" w:pos="1134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9D7C0F3" w14:textId="77777777" w:rsidR="00A86986" w:rsidRPr="009B0E1D" w:rsidRDefault="00A86986" w:rsidP="00767976">
            <w:pPr>
              <w:tabs>
                <w:tab w:val="left" w:pos="567"/>
                <w:tab w:val="left" w:pos="851"/>
                <w:tab w:val="left" w:pos="1134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0E1D">
              <w:rPr>
                <w:rFonts w:ascii="TH SarabunPSK" w:hAnsi="TH SarabunPSK" w:cs="TH SarabunPSK"/>
                <w:sz w:val="32"/>
                <w:szCs w:val="32"/>
              </w:rPr>
              <w:t>1.322</w:t>
            </w:r>
          </w:p>
        </w:tc>
      </w:tr>
    </w:tbl>
    <w:p w14:paraId="409374CB" w14:textId="77777777" w:rsidR="00A86986" w:rsidRPr="00195883" w:rsidRDefault="00A86986" w:rsidP="00A86986">
      <w:pPr>
        <w:tabs>
          <w:tab w:val="left" w:pos="567"/>
          <w:tab w:val="left" w:pos="851"/>
          <w:tab w:val="left" w:pos="1134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</w:t>
      </w:r>
      <w:r w:rsidRPr="00195883">
        <w:rPr>
          <w:rFonts w:ascii="TH SarabunPSK" w:hAnsi="TH SarabunPSK" w:cs="TH SarabunPSK"/>
          <w:sz w:val="32"/>
          <w:szCs w:val="32"/>
          <w:cs/>
        </w:rPr>
        <w:t>*</w:t>
      </w:r>
      <w:r w:rsidRPr="00195883">
        <w:rPr>
          <w:rFonts w:ascii="TH SarabunPSK" w:hAnsi="TH SarabunPSK" w:cs="TH SarabunPSK"/>
          <w:sz w:val="32"/>
          <w:szCs w:val="32"/>
        </w:rPr>
        <w:t>p&lt;</w:t>
      </w:r>
      <w:r w:rsidRPr="00195883">
        <w:rPr>
          <w:rFonts w:ascii="TH SarabunPSK" w:hAnsi="TH SarabunPSK" w:cs="TH SarabunPSK"/>
          <w:sz w:val="32"/>
          <w:szCs w:val="32"/>
          <w:cs/>
        </w:rPr>
        <w:t>0.0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01D6F8ED" w14:textId="6F4AAC35" w:rsidR="00A86986" w:rsidRPr="009B0E1D" w:rsidRDefault="00A86986" w:rsidP="00A86986">
      <w:pPr>
        <w:tabs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0E1D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D31D56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 w:rsidRPr="009B0E1D">
        <w:rPr>
          <w:rFonts w:ascii="TH SarabunPSK" w:hAnsi="TH SarabunPSK" w:cs="TH SarabunPSK"/>
          <w:sz w:val="32"/>
          <w:szCs w:val="32"/>
          <w:cs/>
        </w:rPr>
        <w:t>ตัวแปร</w:t>
      </w:r>
      <w:r w:rsidR="00D31D56">
        <w:rPr>
          <w:rFonts w:ascii="TH SarabunPSK" w:hAnsi="TH SarabunPSK" w:cs="TH SarabunPSK"/>
          <w:sz w:val="32"/>
          <w:szCs w:val="32"/>
          <w:cs/>
        </w:rPr>
        <w:t>อิสระมีความสัมพันธ์กับตัวแปรตาม</w:t>
      </w:r>
      <w:r w:rsidRPr="009B0E1D">
        <w:rPr>
          <w:rFonts w:ascii="TH SarabunPSK" w:hAnsi="TH SarabunPSK" w:cs="TH SarabunPSK"/>
          <w:sz w:val="32"/>
          <w:szCs w:val="32"/>
          <w:cs/>
        </w:rPr>
        <w:t xml:space="preserve">โดยมีค่าสัมประสิทธิ์สหสัมพันธ์ระหว่าง </w:t>
      </w:r>
      <w:r>
        <w:rPr>
          <w:rFonts w:ascii="TH SarabunPSK" w:hAnsi="TH SarabunPSK" w:cs="TH SarabunPSK" w:hint="cs"/>
          <w:sz w:val="32"/>
          <w:szCs w:val="32"/>
          <w:cs/>
        </w:rPr>
        <w:t>0.512-0.683</w:t>
      </w:r>
      <w:r w:rsidRPr="009B0E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0E1D">
        <w:rPr>
          <w:rFonts w:ascii="TH SarabunPSK" w:hAnsi="TH SarabunPSK" w:cs="TH SarabunPSK"/>
          <w:sz w:val="32"/>
          <w:szCs w:val="32"/>
          <w:cs/>
        </w:rPr>
        <w:t>อย่างมีนัยสำคัญทางสถิติที่ระดับ 0.01 และตัวแปร</w:t>
      </w:r>
      <w:r w:rsidR="00D31D56">
        <w:rPr>
          <w:rFonts w:ascii="TH SarabunPSK" w:hAnsi="TH SarabunPSK" w:cs="TH SarabunPSK"/>
          <w:sz w:val="32"/>
          <w:szCs w:val="32"/>
          <w:cs/>
        </w:rPr>
        <w:t>อิสระแต่ละด้านมีความสัมพันธ์กัน</w:t>
      </w:r>
      <w:r w:rsidRPr="009B0E1D">
        <w:rPr>
          <w:rFonts w:ascii="TH SarabunPSK" w:hAnsi="TH SarabunPSK" w:cs="TH SarabunPSK"/>
          <w:sz w:val="32"/>
          <w:szCs w:val="32"/>
          <w:cs/>
        </w:rPr>
        <w:t xml:space="preserve">ซึ่งอาจจะทำให้เกิดปัญหา </w:t>
      </w:r>
      <w:proofErr w:type="spellStart"/>
      <w:r w:rsidRPr="009B0E1D">
        <w:rPr>
          <w:rFonts w:ascii="TH SarabunPSK" w:hAnsi="TH SarabunPSK" w:cs="TH SarabunPSK"/>
          <w:sz w:val="32"/>
          <w:szCs w:val="32"/>
        </w:rPr>
        <w:t>Multicollinearity</w:t>
      </w:r>
      <w:proofErr w:type="spellEnd"/>
      <w:r w:rsidRPr="009B0E1D">
        <w:rPr>
          <w:rFonts w:ascii="TH SarabunPSK" w:hAnsi="TH SarabunPSK" w:cs="TH SarabunPSK"/>
          <w:sz w:val="32"/>
          <w:szCs w:val="32"/>
        </w:rPr>
        <w:t xml:space="preserve"> </w:t>
      </w:r>
      <w:r w:rsidRPr="009B0E1D">
        <w:rPr>
          <w:rFonts w:ascii="TH SarabunPSK" w:hAnsi="TH SarabunPSK" w:cs="TH SarabunPSK"/>
          <w:sz w:val="32"/>
          <w:szCs w:val="32"/>
          <w:cs/>
        </w:rPr>
        <w:t xml:space="preserve">ผู้วิจัยจึงทำการทดสอบด้วยค่า </w:t>
      </w:r>
      <w:r w:rsidRPr="009B0E1D">
        <w:rPr>
          <w:rFonts w:ascii="TH SarabunPSK" w:hAnsi="TH SarabunPSK" w:cs="TH SarabunPSK"/>
          <w:sz w:val="32"/>
          <w:szCs w:val="32"/>
        </w:rPr>
        <w:t xml:space="preserve">VIF </w:t>
      </w:r>
      <w:r w:rsidRPr="009B0E1D">
        <w:rPr>
          <w:rFonts w:ascii="TH SarabunPSK" w:hAnsi="TH SarabunPSK" w:cs="TH SarabunPSK"/>
          <w:sz w:val="32"/>
          <w:szCs w:val="32"/>
          <w:cs/>
        </w:rPr>
        <w:t xml:space="preserve">พบว่า ค่า </w:t>
      </w:r>
      <w:r w:rsidRPr="009B0E1D">
        <w:rPr>
          <w:rFonts w:ascii="TH SarabunPSK" w:hAnsi="TH SarabunPSK" w:cs="TH SarabunPSK"/>
          <w:sz w:val="32"/>
          <w:szCs w:val="32"/>
        </w:rPr>
        <w:t xml:space="preserve">VIF </w:t>
      </w:r>
      <w:r w:rsidRPr="009B0E1D">
        <w:rPr>
          <w:rFonts w:ascii="TH SarabunPSK" w:hAnsi="TH SarabunPSK" w:cs="TH SarabunPSK"/>
          <w:sz w:val="32"/>
          <w:szCs w:val="32"/>
          <w:cs/>
        </w:rPr>
        <w:t xml:space="preserve">อยู่ระหว่าง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1.322-1562 </w:t>
      </w:r>
      <w:r w:rsidRPr="009B0E1D">
        <w:rPr>
          <w:rFonts w:ascii="TH SarabunPSK" w:hAnsi="TH SarabunPSK" w:cs="TH SarabunPSK"/>
          <w:sz w:val="32"/>
          <w:szCs w:val="32"/>
          <w:cs/>
        </w:rPr>
        <w:t>ซึ่งมีค่าน้อยกว่า 10 แสดงว่าความสัมพันธ์ของตัวแปรอิสระไม่ถึงข</w:t>
      </w:r>
      <w:r w:rsidRPr="009B0E1D">
        <w:rPr>
          <w:rFonts w:ascii="TH SarabunPSK" w:hAnsi="TH SarabunPSK" w:cs="TH SarabunPSK" w:hint="cs"/>
          <w:sz w:val="32"/>
          <w:szCs w:val="32"/>
          <w:cs/>
        </w:rPr>
        <w:t>ั้น</w:t>
      </w:r>
      <w:r w:rsidRPr="009B0E1D">
        <w:rPr>
          <w:rFonts w:ascii="TH SarabunPSK" w:hAnsi="TH SarabunPSK" w:cs="TH SarabunPSK"/>
          <w:sz w:val="32"/>
          <w:szCs w:val="32"/>
          <w:cs/>
        </w:rPr>
        <w:t xml:space="preserve">ก่อให้เกิดปัญหา </w:t>
      </w:r>
      <w:proofErr w:type="spellStart"/>
      <w:r w:rsidRPr="009B0E1D">
        <w:rPr>
          <w:rFonts w:ascii="TH SarabunPSK" w:hAnsi="TH SarabunPSK" w:cs="TH SarabunPSK"/>
          <w:sz w:val="32"/>
          <w:szCs w:val="32"/>
        </w:rPr>
        <w:t>Multicollinearity</w:t>
      </w:r>
      <w:proofErr w:type="spellEnd"/>
      <w:r w:rsidRPr="009B0E1D">
        <w:rPr>
          <w:rFonts w:ascii="TH SarabunPSK" w:hAnsi="TH SarabunPSK" w:cs="TH SarabunPSK"/>
          <w:sz w:val="32"/>
          <w:szCs w:val="32"/>
        </w:rPr>
        <w:t xml:space="preserve"> (Black, 2006) </w:t>
      </w:r>
    </w:p>
    <w:p w14:paraId="2F18605C" w14:textId="77777777" w:rsidR="00A86986" w:rsidRPr="00D97F35" w:rsidRDefault="00A86986" w:rsidP="00A8698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  <w:tab w:val="left" w:pos="3119"/>
        </w:tabs>
        <w:jc w:val="thaiDistribute"/>
        <w:rPr>
          <w:rFonts w:ascii="TH SarabunPSK" w:hAnsi="TH SarabunPSK" w:cs="TH SarabunPSK"/>
        </w:rPr>
      </w:pPr>
    </w:p>
    <w:p w14:paraId="55356F1B" w14:textId="1E914E44" w:rsidR="00A86986" w:rsidRDefault="00A86986" w:rsidP="00D31D56">
      <w:pPr>
        <w:ind w:left="720" w:hanging="720"/>
        <w:jc w:val="thaiDistribute"/>
        <w:rPr>
          <w:rFonts w:ascii="TH SarabunPSK" w:eastAsia="Cordia New" w:hAnsi="TH SarabunPSK" w:cs="TH SarabunPSK" w:hint="cs"/>
          <w:sz w:val="32"/>
          <w:szCs w:val="32"/>
        </w:rPr>
      </w:pPr>
      <w:r w:rsidRPr="0041747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การทดสอบ</w:t>
      </w:r>
      <w:r w:rsidRPr="001D564F">
        <w:rPr>
          <w:rFonts w:ascii="TH SarabunPSK" w:eastAsia="Cordia New" w:hAnsi="TH SarabunPSK" w:cs="TH SarabunPSK"/>
          <w:sz w:val="32"/>
          <w:szCs w:val="32"/>
          <w:cs/>
        </w:rPr>
        <w:t>การบริหารทรัพยากร</w:t>
      </w:r>
      <w:r w:rsidRPr="001D564F">
        <w:rPr>
          <w:rFonts w:ascii="TH SarabunPSK" w:eastAsia="Cordia New" w:hAnsi="TH SarabunPSK" w:cs="TH SarabunPSK" w:hint="cs"/>
          <w:sz w:val="32"/>
          <w:szCs w:val="32"/>
          <w:cs/>
        </w:rPr>
        <w:t>ม</w:t>
      </w:r>
      <w:r w:rsidRPr="001D564F">
        <w:rPr>
          <w:rFonts w:ascii="TH SarabunPSK" w:eastAsia="Cordia New" w:hAnsi="TH SarabunPSK" w:cs="TH SarabunPSK"/>
          <w:sz w:val="32"/>
          <w:szCs w:val="32"/>
          <w:cs/>
        </w:rPr>
        <w:t>นุษย์ที่มีผลต่อประสิทธิภาพการปฏิบัติงาน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โดยรวม</w:t>
      </w:r>
      <w:r w:rsidR="00D31D56">
        <w:rPr>
          <w:rFonts w:ascii="TH SarabunPSK" w:eastAsia="Cordia New" w:hAnsi="TH SarabunPSK" w:cs="TH SarabunPSK"/>
          <w:sz w:val="32"/>
          <w:szCs w:val="32"/>
          <w:cs/>
        </w:rPr>
        <w:br/>
      </w:r>
      <w:r w:rsidR="00D31D56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1D564F">
        <w:rPr>
          <w:rFonts w:ascii="TH SarabunPSK" w:eastAsia="Cordia New" w:hAnsi="TH SarabunPSK" w:cs="TH SarabunPSK" w:hint="cs"/>
          <w:sz w:val="32"/>
          <w:szCs w:val="32"/>
          <w:cs/>
        </w:rPr>
        <w:t>ภายใต้สถานการณ์การแพร่ระบาดไวรัสโคโรนา</w:t>
      </w:r>
      <w:r w:rsidRPr="001D564F">
        <w:rPr>
          <w:rFonts w:ascii="TH SarabunPSK" w:eastAsia="Cordia New" w:hAnsi="TH SarabunPSK" w:cs="TH SarabunPSK"/>
          <w:sz w:val="32"/>
          <w:szCs w:val="32"/>
        </w:rPr>
        <w:t xml:space="preserve">2019 </w:t>
      </w:r>
      <w:r w:rsidRPr="001D564F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1D564F">
        <w:rPr>
          <w:rFonts w:ascii="TH SarabunPSK" w:hAnsi="TH SarabunPSK" w:cs="TH SarabunPSK"/>
          <w:sz w:val="32"/>
          <w:szCs w:val="32"/>
        </w:rPr>
        <w:t>COVID-19</w:t>
      </w:r>
      <w:r w:rsidRPr="001D564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2F15">
        <w:rPr>
          <w:rStyle w:val="af2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กรณีศึกษา </w:t>
      </w:r>
      <w:r w:rsidR="00372F15">
        <w:rPr>
          <w:rStyle w:val="af2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:</w:t>
      </w:r>
      <w:r w:rsidRPr="001D564F">
        <w:rPr>
          <w:rFonts w:ascii="TH SarabunPSK" w:eastAsia="Cordia New" w:hAnsi="TH SarabunPSK" w:cs="TH SarabunPSK" w:hint="cs"/>
          <w:sz w:val="32"/>
          <w:szCs w:val="32"/>
          <w:cs/>
        </w:rPr>
        <w:t>ธนาคาร</w:t>
      </w:r>
      <w:r w:rsidR="00D31D56">
        <w:rPr>
          <w:rFonts w:ascii="TH SarabunPSK" w:eastAsia="Cordia New" w:hAnsi="TH SarabunPSK" w:cs="TH SarabunPSK"/>
          <w:sz w:val="32"/>
          <w:szCs w:val="32"/>
          <w:cs/>
        </w:rPr>
        <w:br/>
      </w:r>
      <w:r w:rsidR="00D31D56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1D564F">
        <w:rPr>
          <w:rFonts w:ascii="TH SarabunPSK" w:eastAsia="Cordia New" w:hAnsi="TH SarabunPSK" w:cs="TH SarabunPSK" w:hint="cs"/>
          <w:sz w:val="32"/>
          <w:szCs w:val="32"/>
          <w:cs/>
        </w:rPr>
        <w:t>เพื่อการเกษตรและสหกรณ์การเกษตรในเขตพื้นที่จังหวัดบุรีรัมย์</w:t>
      </w:r>
    </w:p>
    <w:p w14:paraId="733E9DE0" w14:textId="77777777" w:rsidR="00767976" w:rsidRPr="00767976" w:rsidRDefault="00767976" w:rsidP="00D31D56">
      <w:pPr>
        <w:ind w:left="720" w:hanging="720"/>
        <w:jc w:val="thaiDistribute"/>
        <w:rPr>
          <w:rFonts w:ascii="TH SarabunPSK" w:eastAsia="Cordia New" w:hAnsi="TH SarabunPSK" w:cs="TH SarabunPSK"/>
          <w:sz w:val="16"/>
          <w:szCs w:val="16"/>
          <w:cs/>
        </w:rPr>
      </w:pPr>
    </w:p>
    <w:tbl>
      <w:tblPr>
        <w:tblW w:w="8748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046"/>
        <w:gridCol w:w="1353"/>
        <w:gridCol w:w="851"/>
        <w:gridCol w:w="850"/>
        <w:gridCol w:w="996"/>
      </w:tblGrid>
      <w:tr w:rsidR="00A86986" w:rsidRPr="00CB0462" w14:paraId="7860315F" w14:textId="77777777" w:rsidTr="002A7CC7">
        <w:trPr>
          <w:trHeight w:val="617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F44CCD" w14:textId="77777777" w:rsidR="00A86986" w:rsidRPr="000B4257" w:rsidRDefault="00A86986" w:rsidP="007679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การบริหารทรัพยากรมนุษย์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34731" w14:textId="77777777" w:rsidR="00A86986" w:rsidRDefault="00A86986" w:rsidP="007679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425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ประสิทธิภาพ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การปฏิบัติงาน</w:t>
            </w:r>
          </w:p>
          <w:p w14:paraId="6A3ED9DF" w14:textId="77777777" w:rsidR="00A86986" w:rsidRPr="000B4257" w:rsidRDefault="00A86986" w:rsidP="007679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425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โดยรวม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TPE)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2D43" w14:textId="77777777" w:rsidR="00A86986" w:rsidRPr="000B4257" w:rsidRDefault="00A86986" w:rsidP="007679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425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Beta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A1060" w14:textId="77777777" w:rsidR="00A86986" w:rsidRPr="000B4257" w:rsidRDefault="00A86986" w:rsidP="007679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42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ECB9" w14:textId="77777777" w:rsidR="00A86986" w:rsidRPr="000B4257" w:rsidRDefault="00A86986" w:rsidP="007679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42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-value</w:t>
            </w:r>
          </w:p>
        </w:tc>
      </w:tr>
      <w:tr w:rsidR="00A86986" w:rsidRPr="00CB0462" w14:paraId="58C865A7" w14:textId="77777777" w:rsidTr="002A7CC7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53043F" w14:textId="77777777" w:rsidR="00A86986" w:rsidRPr="000B4257" w:rsidRDefault="00A86986" w:rsidP="007679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D6ACBF" w14:textId="77777777" w:rsidR="00A86986" w:rsidRPr="000B4257" w:rsidRDefault="00A86986" w:rsidP="007679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425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B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DD649" w14:textId="77777777" w:rsidR="00A86986" w:rsidRPr="000B4257" w:rsidRDefault="00A86986" w:rsidP="007679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042D81">
              <w:rPr>
                <w:rFonts w:ascii="TH SarabunPSK" w:hAnsi="TH SarabunPSK" w:cs="TH SarabunPSK"/>
              </w:rPr>
              <w:t>Std.Error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5927" w14:textId="77777777" w:rsidR="00A86986" w:rsidRPr="000B4257" w:rsidRDefault="00A86986" w:rsidP="007679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231491" w14:textId="77777777" w:rsidR="00A86986" w:rsidRPr="000B4257" w:rsidRDefault="00A86986" w:rsidP="007679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F1FD" w14:textId="77777777" w:rsidR="00A86986" w:rsidRPr="000B4257" w:rsidRDefault="00A86986" w:rsidP="007679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86986" w:rsidRPr="00CB0462" w14:paraId="578BE2E1" w14:textId="77777777" w:rsidTr="002A7CC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F0A37E" w14:textId="77777777" w:rsidR="00A86986" w:rsidRPr="008A3CB9" w:rsidRDefault="00A86986" w:rsidP="007679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3CB9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ค่าคงที่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BCDADD" w14:textId="77777777" w:rsidR="00A86986" w:rsidRPr="00D652FE" w:rsidRDefault="00A86986" w:rsidP="007679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C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Pr="00D652FE">
              <w:rPr>
                <w:rFonts w:ascii="TH SarabunPSK" w:hAnsi="TH SarabunPSK" w:cs="TH SarabunPSK"/>
                <w:color w:val="000000"/>
                <w:sz w:val="32"/>
                <w:szCs w:val="32"/>
              </w:rPr>
              <w:t>.724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50BB5" w14:textId="77777777" w:rsidR="00A86986" w:rsidRPr="00D652FE" w:rsidRDefault="00A86986" w:rsidP="007679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C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Pr="00D652FE">
              <w:rPr>
                <w:rFonts w:ascii="TH SarabunPSK" w:hAnsi="TH SarabunPSK" w:cs="TH SarabunPSK"/>
                <w:color w:val="000000"/>
                <w:sz w:val="32"/>
                <w:szCs w:val="32"/>
              </w:rPr>
              <w:t>.172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3ED3CD" w14:textId="77777777" w:rsidR="00A86986" w:rsidRPr="008A3CB9" w:rsidRDefault="00A86986" w:rsidP="007679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05064" w14:textId="77777777" w:rsidR="00A86986" w:rsidRPr="00D652FE" w:rsidRDefault="00A86986" w:rsidP="007679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652FE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4.216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8DBFA" w14:textId="77777777" w:rsidR="00A86986" w:rsidRPr="008A3CB9" w:rsidRDefault="00A86986" w:rsidP="007679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C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0.000</w:t>
            </w:r>
            <w:r w:rsidRPr="008A3CB9">
              <w:rPr>
                <w:rFonts w:ascii="TH SarabunPSK" w:hAnsi="TH SarabunPSK" w:cs="TH SarabunPSK"/>
                <w:sz w:val="32"/>
                <w:szCs w:val="32"/>
              </w:rPr>
              <w:t>**</w:t>
            </w:r>
          </w:p>
        </w:tc>
      </w:tr>
      <w:tr w:rsidR="00A86986" w:rsidRPr="00CB0462" w14:paraId="3390B8F7" w14:textId="77777777" w:rsidTr="002A7CC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8BC282" w14:textId="77777777" w:rsidR="00A86986" w:rsidRPr="008A3CB9" w:rsidRDefault="00A86986" w:rsidP="007679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</w:t>
            </w:r>
            <w:r w:rsidRPr="008A3CB9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ฝึกอบรมและพัฒนา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>TND)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1B6DE" w14:textId="77777777" w:rsidR="00A86986" w:rsidRPr="00D652FE" w:rsidRDefault="00A86986" w:rsidP="007679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C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Pr="00D652FE">
              <w:rPr>
                <w:rFonts w:ascii="TH SarabunPSK" w:hAnsi="TH SarabunPSK" w:cs="TH SarabunPSK"/>
                <w:color w:val="000000"/>
                <w:sz w:val="32"/>
                <w:szCs w:val="32"/>
              </w:rPr>
              <w:t>.037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11A9F" w14:textId="77777777" w:rsidR="00A86986" w:rsidRPr="00D652FE" w:rsidRDefault="00A86986" w:rsidP="007679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C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Pr="00D652FE">
              <w:rPr>
                <w:rFonts w:ascii="TH SarabunPSK" w:hAnsi="TH SarabunPSK" w:cs="TH SarabunPSK"/>
                <w:color w:val="000000"/>
                <w:sz w:val="32"/>
                <w:szCs w:val="32"/>
              </w:rPr>
              <w:t>.019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27138A" w14:textId="77777777" w:rsidR="00A86986" w:rsidRPr="00D652FE" w:rsidRDefault="00A86986" w:rsidP="007679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C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Pr="00D652FE">
              <w:rPr>
                <w:rFonts w:ascii="TH SarabunPSK" w:hAnsi="TH SarabunPSK" w:cs="TH SarabunPSK"/>
                <w:color w:val="000000"/>
                <w:sz w:val="32"/>
                <w:szCs w:val="32"/>
              </w:rPr>
              <w:t>.086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55D70" w14:textId="77777777" w:rsidR="00A86986" w:rsidRPr="00D652FE" w:rsidRDefault="00A86986" w:rsidP="007679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652F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1.899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E7664" w14:textId="77777777" w:rsidR="00A86986" w:rsidRPr="008A3CB9" w:rsidRDefault="00A86986" w:rsidP="007679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C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0.060</w:t>
            </w:r>
          </w:p>
        </w:tc>
      </w:tr>
      <w:tr w:rsidR="00A86986" w:rsidRPr="00CB0462" w14:paraId="78D37502" w14:textId="77777777" w:rsidTr="002A7CC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149F04" w14:textId="77777777" w:rsidR="00A86986" w:rsidRPr="008A3CB9" w:rsidRDefault="00A86986" w:rsidP="007679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Pr="008A3CB9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ค่าตอบแทนและผลประโยชน์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>CAB)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253AA2" w14:textId="77777777" w:rsidR="00A86986" w:rsidRPr="00D652FE" w:rsidRDefault="00A86986" w:rsidP="007679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C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Pr="00D652FE">
              <w:rPr>
                <w:rFonts w:ascii="TH SarabunPSK" w:hAnsi="TH SarabunPSK" w:cs="TH SarabunPSK"/>
                <w:color w:val="000000"/>
                <w:sz w:val="32"/>
                <w:szCs w:val="32"/>
              </w:rPr>
              <w:t>.069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7656B" w14:textId="77777777" w:rsidR="00A86986" w:rsidRPr="00D652FE" w:rsidRDefault="00A86986" w:rsidP="007679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C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Pr="00D652FE">
              <w:rPr>
                <w:rFonts w:ascii="TH SarabunPSK" w:hAnsi="TH SarabunPSK" w:cs="TH SarabunPSK"/>
                <w:color w:val="000000"/>
                <w:sz w:val="32"/>
                <w:szCs w:val="32"/>
              </w:rPr>
              <w:t>.034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A8A6B" w14:textId="77777777" w:rsidR="00A86986" w:rsidRPr="00D652FE" w:rsidRDefault="00A86986" w:rsidP="007679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C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Pr="00D652FE">
              <w:rPr>
                <w:rFonts w:ascii="TH SarabunPSK" w:hAnsi="TH SarabunPSK" w:cs="TH SarabunPSK"/>
                <w:color w:val="000000"/>
                <w:sz w:val="32"/>
                <w:szCs w:val="32"/>
              </w:rPr>
              <w:t>.102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D0ED3" w14:textId="77777777" w:rsidR="00A86986" w:rsidRPr="00D652FE" w:rsidRDefault="00A86986" w:rsidP="007679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652FE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2.046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9A54" w14:textId="77777777" w:rsidR="00A86986" w:rsidRPr="008A3CB9" w:rsidRDefault="00A86986" w:rsidP="0076797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C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0.043</w:t>
            </w:r>
            <w:r w:rsidRPr="008A3CB9"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</w:tc>
      </w:tr>
      <w:tr w:rsidR="00A86986" w:rsidRPr="00CB0462" w14:paraId="09C6C8A2" w14:textId="77777777" w:rsidTr="002A7CC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3CCE87" w14:textId="77777777" w:rsidR="00A86986" w:rsidRPr="008A3CB9" w:rsidRDefault="00A86986" w:rsidP="007679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Pr="008A3CB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การประเมินผลการปฏิบัติงาน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>PFA)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BF42D" w14:textId="77777777" w:rsidR="00A86986" w:rsidRPr="00D652FE" w:rsidRDefault="00A86986" w:rsidP="007679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C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Pr="00D652FE">
              <w:rPr>
                <w:rFonts w:ascii="TH SarabunPSK" w:hAnsi="TH SarabunPSK" w:cs="TH SarabunPSK"/>
                <w:color w:val="000000"/>
                <w:sz w:val="32"/>
                <w:szCs w:val="32"/>
              </w:rPr>
              <w:t>.765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6321BC" w14:textId="77777777" w:rsidR="00A86986" w:rsidRPr="00D652FE" w:rsidRDefault="00A86986" w:rsidP="007679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C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Pr="00D652FE">
              <w:rPr>
                <w:rFonts w:ascii="TH SarabunPSK" w:hAnsi="TH SarabunPSK" w:cs="TH SarabunPSK"/>
                <w:color w:val="000000"/>
                <w:sz w:val="32"/>
                <w:szCs w:val="32"/>
              </w:rPr>
              <w:t>.047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21CC3" w14:textId="77777777" w:rsidR="00A86986" w:rsidRPr="00D652FE" w:rsidRDefault="00A86986" w:rsidP="007679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C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Pr="00D652FE">
              <w:rPr>
                <w:rFonts w:ascii="TH SarabunPSK" w:hAnsi="TH SarabunPSK" w:cs="TH SarabunPSK"/>
                <w:color w:val="000000"/>
                <w:sz w:val="32"/>
                <w:szCs w:val="32"/>
              </w:rPr>
              <w:t>.808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E63B28" w14:textId="77777777" w:rsidR="00A86986" w:rsidRPr="00D652FE" w:rsidRDefault="00A86986" w:rsidP="007679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652F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16.177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850F7" w14:textId="77777777" w:rsidR="00A86986" w:rsidRPr="008A3CB9" w:rsidRDefault="00A86986" w:rsidP="007679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C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0.000</w:t>
            </w:r>
            <w:r w:rsidRPr="008A3CB9">
              <w:rPr>
                <w:rFonts w:ascii="TH SarabunPSK" w:hAnsi="TH SarabunPSK" w:cs="TH SarabunPSK"/>
                <w:sz w:val="32"/>
                <w:szCs w:val="32"/>
              </w:rPr>
              <w:t>**</w:t>
            </w:r>
          </w:p>
        </w:tc>
      </w:tr>
      <w:tr w:rsidR="00A86986" w:rsidRPr="001F78ED" w14:paraId="1CBDF26A" w14:textId="77777777" w:rsidTr="002A7CC7"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BAB78" w14:textId="77777777" w:rsidR="00A86986" w:rsidRPr="008A3CB9" w:rsidRDefault="00A86986" w:rsidP="0076797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C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R =0.884  R</w:t>
            </w:r>
            <w:r w:rsidRPr="008A3CB9">
              <w:rPr>
                <w:rFonts w:ascii="TH SarabunPSK" w:hAnsi="TH SarabunPSK" w:cs="TH SarabunPSK"/>
                <w:color w:val="000000"/>
                <w:sz w:val="32"/>
                <w:szCs w:val="32"/>
                <w:vertAlign w:val="superscript"/>
              </w:rPr>
              <w:t>2</w:t>
            </w:r>
            <w:r w:rsidRPr="008A3CB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=0</w:t>
            </w:r>
            <w:r w:rsidRPr="00D652FE">
              <w:rPr>
                <w:rFonts w:ascii="TH SarabunPSK" w:hAnsi="TH SarabunPSK" w:cs="TH SarabunPSK"/>
                <w:color w:val="000000"/>
                <w:sz w:val="32"/>
                <w:szCs w:val="32"/>
              </w:rPr>
              <w:t>.782</w:t>
            </w:r>
            <w:r w:rsidRPr="008A3CB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AdjR</w:t>
            </w:r>
            <w:r w:rsidRPr="008A3CB9">
              <w:rPr>
                <w:rFonts w:ascii="TH SarabunPSK" w:hAnsi="TH SarabunPSK" w:cs="TH SarabunPSK"/>
                <w:color w:val="000000"/>
                <w:sz w:val="32"/>
                <w:szCs w:val="32"/>
                <w:vertAlign w:val="superscript"/>
              </w:rPr>
              <w:t xml:space="preserve">2 </w:t>
            </w:r>
            <w:r w:rsidRPr="008A3C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=0</w:t>
            </w:r>
            <w:r w:rsidRPr="00D652FE">
              <w:rPr>
                <w:rFonts w:ascii="TH SarabunPSK" w:hAnsi="TH SarabunPSK" w:cs="TH SarabunPSK"/>
                <w:color w:val="000000"/>
                <w:sz w:val="32"/>
                <w:szCs w:val="32"/>
              </w:rPr>
              <w:t>.776</w:t>
            </w:r>
            <w:r w:rsidRPr="008A3CB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A3CB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8A3C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S.E.est</w:t>
            </w:r>
            <w:proofErr w:type="spellEnd"/>
            <w:r w:rsidRPr="008A3C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=0.231 F =136.195  Sig. =0.000</w:t>
            </w:r>
            <w:r w:rsidRPr="008A3CB9">
              <w:rPr>
                <w:rFonts w:ascii="TH SarabunPSK" w:hAnsi="TH SarabunPSK" w:cs="TH SarabunPSK"/>
                <w:color w:val="000000"/>
                <w:sz w:val="32"/>
                <w:szCs w:val="32"/>
                <w:vertAlign w:val="superscript"/>
              </w:rPr>
              <w:t>a</w:t>
            </w:r>
            <w:r w:rsidRPr="008A3C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**</w:t>
            </w:r>
          </w:p>
        </w:tc>
      </w:tr>
    </w:tbl>
    <w:p w14:paraId="3E097B7D" w14:textId="77777777" w:rsidR="00A86986" w:rsidRDefault="00A86986" w:rsidP="00A86986">
      <w:pPr>
        <w:rPr>
          <w:rFonts w:ascii="TH SarabunPSK" w:hAnsi="TH SarabunPSK" w:cs="TH SarabunPSK"/>
          <w:sz w:val="32"/>
          <w:szCs w:val="32"/>
        </w:rPr>
      </w:pPr>
      <w:r w:rsidRPr="00D652FE">
        <w:rPr>
          <w:rFonts w:ascii="TH SarabunPSK" w:hAnsi="TH SarabunPSK" w:cs="TH SarabunPSK"/>
          <w:sz w:val="32"/>
          <w:szCs w:val="32"/>
        </w:rPr>
        <w:t>*p&lt;0.05, **p&lt;0.01</w:t>
      </w:r>
    </w:p>
    <w:p w14:paraId="0CD33FFB" w14:textId="77777777" w:rsidR="00A86986" w:rsidRPr="00C100D7" w:rsidRDefault="00A86986" w:rsidP="00A86986">
      <w:pPr>
        <w:rPr>
          <w:rFonts w:ascii="TH SarabunPSK" w:hAnsi="TH SarabunPSK" w:cs="TH SarabunPSK"/>
          <w:sz w:val="16"/>
          <w:szCs w:val="16"/>
        </w:rPr>
      </w:pPr>
    </w:p>
    <w:p w14:paraId="1F4A444C" w14:textId="4E55A008" w:rsidR="00A86986" w:rsidRDefault="00A86986" w:rsidP="00A86986">
      <w:pPr>
        <w:tabs>
          <w:tab w:val="left" w:pos="851"/>
          <w:tab w:val="left" w:pos="1134"/>
          <w:tab w:val="left" w:pos="5340"/>
        </w:tabs>
        <w:spacing w:after="24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D5A4C">
        <w:rPr>
          <w:rFonts w:ascii="TH SarabunPSK" w:hAnsi="TH SarabunPSK" w:cs="TH SarabunPSK"/>
          <w:spacing w:val="-10"/>
          <w:sz w:val="32"/>
          <w:szCs w:val="32"/>
        </w:rPr>
        <w:tab/>
      </w:r>
      <w:r w:rsidRPr="00C100D7">
        <w:rPr>
          <w:rFonts w:ascii="TH SarabunPSK" w:hAnsi="TH SarabunPSK" w:cs="TH SarabunPSK"/>
          <w:sz w:val="32"/>
          <w:szCs w:val="32"/>
          <w:cs/>
        </w:rPr>
        <w:t>จากตาราง</w:t>
      </w:r>
      <w:r w:rsidRPr="00C100D7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C100D7">
        <w:rPr>
          <w:rFonts w:ascii="TH SarabunPSK" w:hAnsi="TH SarabunPSK" w:cs="TH SarabunPSK"/>
          <w:sz w:val="32"/>
          <w:szCs w:val="32"/>
        </w:rPr>
        <w:t xml:space="preserve"> 3</w:t>
      </w:r>
      <w:r w:rsidRPr="00C100D7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 w:rsidR="00767976">
        <w:rPr>
          <w:rFonts w:ascii="TH SarabunPSK" w:hAnsi="TH SarabunPSK" w:cs="TH SarabunPSK" w:hint="cs"/>
          <w:sz w:val="32"/>
          <w:szCs w:val="32"/>
          <w:cs/>
        </w:rPr>
        <w:t>การบริหารทรัพยากรมนุษย์</w:t>
      </w:r>
      <w:r w:rsidRPr="00C100D7">
        <w:rPr>
          <w:rFonts w:ascii="TH SarabunPSK" w:hAnsi="TH SarabunPSK" w:cs="TH SarabunPSK" w:hint="cs"/>
          <w:sz w:val="32"/>
          <w:szCs w:val="32"/>
          <w:cs/>
        </w:rPr>
        <w:t>ด้านการฝึกอบรม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และพัฒนา </w:t>
      </w:r>
      <w:r w:rsidR="00767976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ด้านค่าตอบแทนและผลประโยชน์ และด้าน</w:t>
      </w:r>
      <w:r w:rsidRPr="00C100D7">
        <w:rPr>
          <w:rFonts w:ascii="TH SarabunPSK" w:hAnsi="TH SarabunPSK" w:cs="TH SarabunPSK" w:hint="cs"/>
          <w:sz w:val="32"/>
          <w:szCs w:val="32"/>
          <w:cs/>
        </w:rPr>
        <w:t>การประเมินผลการปฏิบัติงาน</w:t>
      </w:r>
      <w:r w:rsidRPr="00C100D7">
        <w:rPr>
          <w:rFonts w:ascii="TH SarabunPSK" w:hAnsi="TH SarabunPSK" w:cs="TH SarabunPSK"/>
          <w:sz w:val="32"/>
          <w:szCs w:val="32"/>
        </w:rPr>
        <w:t xml:space="preserve"> </w:t>
      </w:r>
      <w:r w:rsidRPr="00C100D7">
        <w:rPr>
          <w:rFonts w:ascii="TH SarabunPSK" w:hAnsi="TH SarabunPSK" w:cs="TH SarabunPSK"/>
          <w:sz w:val="32"/>
          <w:szCs w:val="32"/>
          <w:cs/>
        </w:rPr>
        <w:t>เป็นตัวแปร</w:t>
      </w:r>
      <w:r w:rsidRPr="00C100D7">
        <w:rPr>
          <w:rFonts w:ascii="TH SarabunPSK" w:hAnsi="TH SarabunPSK" w:cs="TH SarabunPSK"/>
          <w:spacing w:val="-10"/>
          <w:sz w:val="32"/>
          <w:szCs w:val="32"/>
          <w:cs/>
        </w:rPr>
        <w:t xml:space="preserve">อิสระ </w:t>
      </w:r>
      <w:r w:rsidRPr="00C100D7">
        <w:rPr>
          <w:rFonts w:ascii="TH SarabunPSK" w:hAnsi="TH SarabunPSK" w:cs="TH SarabunPSK"/>
          <w:spacing w:val="-10"/>
          <w:sz w:val="32"/>
          <w:szCs w:val="32"/>
        </w:rPr>
        <w:t xml:space="preserve">3 </w:t>
      </w:r>
      <w:r w:rsidRPr="00C100D7">
        <w:rPr>
          <w:rFonts w:ascii="TH SarabunPSK" w:hAnsi="TH SarabunPSK" w:cs="TH SarabunPSK"/>
          <w:spacing w:val="-10"/>
          <w:sz w:val="32"/>
          <w:szCs w:val="32"/>
          <w:cs/>
        </w:rPr>
        <w:t xml:space="preserve">ด้าน </w:t>
      </w:r>
      <w:r w:rsidR="00767976">
        <w:rPr>
          <w:rFonts w:ascii="TH SarabunPSK" w:hAnsi="TH SarabunPSK" w:cs="TH SarabunPSK" w:hint="cs"/>
          <w:spacing w:val="-10"/>
          <w:sz w:val="32"/>
          <w:szCs w:val="32"/>
          <w:cs/>
        </w:rPr>
        <w:br/>
      </w:r>
      <w:r w:rsidR="00767976">
        <w:rPr>
          <w:rFonts w:ascii="TH SarabunPSK" w:hAnsi="TH SarabunPSK" w:cs="TH SarabunPSK"/>
          <w:spacing w:val="-10"/>
          <w:sz w:val="32"/>
          <w:szCs w:val="32"/>
          <w:cs/>
        </w:rPr>
        <w:t>ที่สามารถร่วมกันทำนาย</w:t>
      </w:r>
      <w:r w:rsidRPr="00C100D7">
        <w:rPr>
          <w:rFonts w:ascii="TH SarabunPSK" w:hAnsi="TH SarabunPSK" w:cs="TH SarabunPSK"/>
          <w:spacing w:val="-10"/>
          <w:sz w:val="32"/>
          <w:szCs w:val="32"/>
          <w:cs/>
        </w:rPr>
        <w:t>ตัวแปร</w:t>
      </w:r>
      <w:r w:rsidR="00767976">
        <w:rPr>
          <w:rFonts w:ascii="TH SarabunPSK" w:hAnsi="TH SarabunPSK" w:cs="TH SarabunPSK"/>
          <w:sz w:val="32"/>
          <w:szCs w:val="32"/>
          <w:cs/>
        </w:rPr>
        <w:t>ตาม คือ</w:t>
      </w:r>
      <w:r>
        <w:rPr>
          <w:rFonts w:ascii="TH SarabunPSK" w:hAnsi="TH SarabunPSK" w:cs="TH SarabunPSK"/>
          <w:sz w:val="32"/>
          <w:szCs w:val="32"/>
          <w:cs/>
        </w:rPr>
        <w:t>ประสิทธิภาพการ</w:t>
      </w:r>
      <w:r>
        <w:rPr>
          <w:rFonts w:ascii="TH SarabunPSK" w:hAnsi="TH SarabunPSK" w:cs="TH SarabunPSK" w:hint="cs"/>
          <w:sz w:val="32"/>
          <w:szCs w:val="32"/>
          <w:cs/>
        </w:rPr>
        <w:t>การปฏิบัติงาน</w:t>
      </w:r>
      <w:r w:rsidRPr="00C100D7">
        <w:rPr>
          <w:rFonts w:ascii="TH SarabunPSK" w:hAnsi="TH SarabunPSK" w:cs="TH SarabunPSK"/>
          <w:sz w:val="32"/>
          <w:szCs w:val="32"/>
          <w:cs/>
        </w:rPr>
        <w:t>โดยรวม (</w:t>
      </w:r>
      <w:r w:rsidRPr="00C100D7">
        <w:rPr>
          <w:rFonts w:ascii="TH SarabunPSK" w:hAnsi="TH SarabunPSK" w:cs="TH SarabunPSK"/>
          <w:sz w:val="32"/>
          <w:szCs w:val="32"/>
        </w:rPr>
        <w:t>TPE)</w:t>
      </w:r>
      <w:r w:rsidRPr="00C100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00D7">
        <w:rPr>
          <w:rFonts w:ascii="TH SarabunPSK" w:hAnsi="TH SarabunPSK" w:cs="TH SarabunPSK"/>
          <w:sz w:val="32"/>
          <w:szCs w:val="32"/>
          <w:cs/>
        </w:rPr>
        <w:t>ได้ร้อยละ</w:t>
      </w:r>
      <w:r w:rsidR="00767976">
        <w:rPr>
          <w:rFonts w:ascii="TH SarabunPSK" w:hAnsi="TH SarabunPSK" w:cs="TH SarabunPSK"/>
          <w:sz w:val="32"/>
          <w:szCs w:val="32"/>
        </w:rPr>
        <w:t xml:space="preserve"> 77.60 (F= 136.195, p=0.000)</w:t>
      </w:r>
      <w:r w:rsidRPr="00C100D7">
        <w:rPr>
          <w:rFonts w:ascii="TH SarabunPSK" w:hAnsi="TH SarabunPSK" w:cs="TH SarabunPSK"/>
          <w:sz w:val="32"/>
          <w:szCs w:val="32"/>
          <w:cs/>
        </w:rPr>
        <w:t>โดยค่าสัมประสิทธิ์สหสัมพันธ์</w:t>
      </w:r>
      <w:r>
        <w:rPr>
          <w:rFonts w:ascii="TH SarabunPSK" w:hAnsi="TH SarabunPSK" w:cs="TH SarabunPSK"/>
          <w:sz w:val="32"/>
          <w:szCs w:val="32"/>
          <w:cs/>
        </w:rPr>
        <w:t>พหุคูณระหว่างประสิทธิภาพกา</w:t>
      </w:r>
      <w:r>
        <w:rPr>
          <w:rFonts w:ascii="TH SarabunPSK" w:hAnsi="TH SarabunPSK" w:cs="TH SarabunPSK" w:hint="cs"/>
          <w:sz w:val="32"/>
          <w:szCs w:val="32"/>
          <w:cs/>
        </w:rPr>
        <w:t>รปฏิบัติงาน</w:t>
      </w:r>
      <w:r w:rsidRPr="00C100D7">
        <w:rPr>
          <w:rFonts w:ascii="TH SarabunPSK" w:hAnsi="TH SarabunPSK" w:cs="TH SarabunPSK"/>
          <w:sz w:val="32"/>
          <w:szCs w:val="32"/>
          <w:cs/>
        </w:rPr>
        <w:t>โดยรวม (</w:t>
      </w:r>
      <w:r>
        <w:rPr>
          <w:rFonts w:ascii="TH SarabunPSK" w:hAnsi="TH SarabunPSK" w:cs="TH SarabunPSK"/>
          <w:sz w:val="32"/>
          <w:szCs w:val="32"/>
        </w:rPr>
        <w:t>TPE</w:t>
      </w:r>
      <w:r w:rsidRPr="00C100D7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กับตัวแปรอิสระ</w:t>
      </w:r>
      <w:r w:rsidRPr="00C100D7">
        <w:rPr>
          <w:rFonts w:ascii="TH SarabunPSK" w:hAnsi="TH SarabunPSK" w:cs="TH SarabunPSK"/>
          <w:sz w:val="32"/>
          <w:szCs w:val="32"/>
          <w:cs/>
        </w:rPr>
        <w:t xml:space="preserve">มีค่าเท่ากับ </w:t>
      </w:r>
      <w:r w:rsidRPr="00C100D7">
        <w:rPr>
          <w:rFonts w:ascii="TH SarabunPSK" w:hAnsi="TH SarabunPSK" w:cs="TH SarabunPSK"/>
          <w:sz w:val="32"/>
          <w:szCs w:val="32"/>
        </w:rPr>
        <w:t xml:space="preserve">0.884 </w:t>
      </w:r>
      <w:r w:rsidR="00767976">
        <w:rPr>
          <w:rFonts w:ascii="TH SarabunPSK" w:hAnsi="TH SarabunPSK" w:cs="TH SarabunPSK"/>
          <w:sz w:val="32"/>
          <w:szCs w:val="32"/>
          <w:cs/>
        </w:rPr>
        <w:t>และ</w:t>
      </w:r>
      <w:r w:rsidRPr="00C100D7">
        <w:rPr>
          <w:rFonts w:ascii="TH SarabunPSK" w:hAnsi="TH SarabunPSK" w:cs="TH SarabunPSK"/>
          <w:sz w:val="32"/>
          <w:szCs w:val="32"/>
          <w:cs/>
        </w:rPr>
        <w:t xml:space="preserve">มีค่าความคลาดเคลื่อนของการทำนาย </w:t>
      </w:r>
      <w:r w:rsidRPr="00C100D7">
        <w:rPr>
          <w:rFonts w:ascii="TH SarabunPSK" w:hAnsi="TH SarabunPSK" w:cs="TH SarabunPSK"/>
          <w:sz w:val="32"/>
          <w:szCs w:val="32"/>
        </w:rPr>
        <w:t xml:space="preserve">0.231 </w:t>
      </w:r>
      <w:r w:rsidRPr="00C100D7">
        <w:rPr>
          <w:rFonts w:ascii="TH SarabunPSK" w:hAnsi="TH SarabunPSK" w:cs="TH SarabunPSK"/>
          <w:sz w:val="32"/>
          <w:szCs w:val="32"/>
          <w:cs/>
        </w:rPr>
        <w:t>โดยตัวแปร</w:t>
      </w:r>
      <w:r w:rsidRPr="00C100D7">
        <w:rPr>
          <w:rFonts w:ascii="TH SarabunPSK" w:hAnsi="TH SarabunPSK" w:cs="TH SarabunPSK"/>
          <w:spacing w:val="-10"/>
          <w:sz w:val="32"/>
          <w:szCs w:val="32"/>
          <w:cs/>
        </w:rPr>
        <w:t>การ</w:t>
      </w:r>
      <w:r w:rsidRPr="00C100D7">
        <w:rPr>
          <w:rFonts w:ascii="TH SarabunPSK" w:hAnsi="TH SarabunPSK" w:cs="TH SarabunPSK" w:hint="cs"/>
          <w:spacing w:val="-10"/>
          <w:sz w:val="32"/>
          <w:szCs w:val="32"/>
          <w:cs/>
        </w:rPr>
        <w:t>บริหารทรัพยากรมนุษย์</w:t>
      </w:r>
      <w:r w:rsidR="00767976">
        <w:rPr>
          <w:rFonts w:ascii="TH SarabunPSK" w:hAnsi="TH SarabunPSK" w:cs="TH SarabunPSK" w:hint="cs"/>
          <w:spacing w:val="-10"/>
          <w:sz w:val="32"/>
          <w:szCs w:val="32"/>
          <w:cs/>
        </w:rPr>
        <w:t>ด้านการประเมินผลการปฏิบัติงาน</w:t>
      </w:r>
      <w:r w:rsidRPr="00C100D7">
        <w:rPr>
          <w:rFonts w:ascii="TH SarabunPSK" w:hAnsi="TH SarabunPSK" w:cs="TH SarabunPSK"/>
          <w:spacing w:val="-10"/>
          <w:sz w:val="32"/>
          <w:szCs w:val="32"/>
          <w:cs/>
        </w:rPr>
        <w:t>มี</w:t>
      </w:r>
      <w:r w:rsidRPr="00C100D7">
        <w:rPr>
          <w:rFonts w:ascii="TH SarabunPSK" w:hAnsi="TH SarabunPSK" w:cs="TH SarabunPSK"/>
          <w:sz w:val="32"/>
          <w:szCs w:val="32"/>
          <w:cs/>
        </w:rPr>
        <w:t>ผลกระทบเชิงบวกกับประสิทธิภาพ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>การปฏิบัติงาน</w:t>
      </w:r>
      <w:r w:rsidRPr="00C100D7">
        <w:rPr>
          <w:rFonts w:ascii="TH SarabunPSK" w:hAnsi="TH SarabunPSK" w:cs="TH SarabunPSK"/>
          <w:sz w:val="32"/>
          <w:szCs w:val="32"/>
          <w:cs/>
        </w:rPr>
        <w:t>โดยรวมมากที่สุด</w:t>
      </w:r>
      <w:r w:rsidRPr="00C100D7">
        <w:rPr>
          <w:rFonts w:ascii="TH SarabunPSK" w:hAnsi="TH SarabunPSK" w:cs="TH SarabunPSK"/>
          <w:sz w:val="32"/>
          <w:szCs w:val="32"/>
        </w:rPr>
        <w:t>(</w:t>
      </w:r>
      <m:oMath>
        <m:r>
          <m:rPr>
            <m:sty m:val="p"/>
          </m:rPr>
          <w:rPr>
            <w:rFonts w:ascii="Cambria Math" w:hAnsi="Cambria Math" w:cs="TH SarabunPSK"/>
            <w:spacing w:val="-10"/>
            <w:sz w:val="32"/>
            <w:szCs w:val="32"/>
          </w:rPr>
          <m:t>β</m:t>
        </m:r>
      </m:oMath>
      <w:r w:rsidRPr="00C100D7">
        <w:rPr>
          <w:rFonts w:ascii="TH SarabunPSK" w:hAnsi="TH SarabunPSK" w:cs="TH SarabunPSK"/>
          <w:sz w:val="32"/>
          <w:szCs w:val="32"/>
          <w:vertAlign w:val="subscript"/>
        </w:rPr>
        <w:t xml:space="preserve">3 </w:t>
      </w:r>
      <w:r w:rsidR="00767976">
        <w:rPr>
          <w:rFonts w:ascii="TH SarabunPSK" w:hAnsi="TH SarabunPSK" w:cs="TH SarabunPSK"/>
          <w:sz w:val="32"/>
          <w:szCs w:val="32"/>
        </w:rPr>
        <w:t>=0.808, p&lt;0.01)</w:t>
      </w:r>
      <w:r>
        <w:rPr>
          <w:rFonts w:ascii="TH SarabunPSK" w:hAnsi="TH SarabunPSK" w:cs="TH SarabunPSK"/>
          <w:sz w:val="32"/>
          <w:szCs w:val="32"/>
          <w:cs/>
        </w:rPr>
        <w:t>และต่ำสุด</w:t>
      </w:r>
      <w:r w:rsidRPr="00C100D7">
        <w:rPr>
          <w:rFonts w:ascii="TH SarabunPSK" w:hAnsi="TH SarabunPSK" w:cs="TH SarabunPSK"/>
          <w:sz w:val="32"/>
          <w:szCs w:val="32"/>
          <w:cs/>
        </w:rPr>
        <w:t>ด้าน</w:t>
      </w:r>
      <w:r w:rsidRPr="00C100D7">
        <w:rPr>
          <w:rFonts w:ascii="TH SarabunPSK" w:hAnsi="TH SarabunPSK" w:cs="TH SarabunPSK" w:hint="cs"/>
          <w:sz w:val="32"/>
          <w:szCs w:val="32"/>
          <w:cs/>
        </w:rPr>
        <w:t>ค่าตอบแทนและผลประโยชน์</w:t>
      </w:r>
      <w:r w:rsidRPr="00C100D7">
        <w:rPr>
          <w:rFonts w:ascii="TH SarabunPSK" w:hAnsi="TH SarabunPSK" w:cs="TH SarabunPSK"/>
          <w:sz w:val="32"/>
          <w:szCs w:val="32"/>
          <w:cs/>
        </w:rPr>
        <w:t>มีผลกระทบเชิงบวกกับประสิทธิภาพการทำงานโดยรวม</w:t>
      </w:r>
      <w:r w:rsidRPr="00C100D7">
        <w:rPr>
          <w:rFonts w:ascii="TH SarabunPSK" w:hAnsi="TH SarabunPSK" w:cs="TH SarabunPSK"/>
          <w:sz w:val="32"/>
          <w:szCs w:val="32"/>
        </w:rPr>
        <w:t>(</w:t>
      </w:r>
      <m:oMath>
        <m:r>
          <m:rPr>
            <m:sty m:val="p"/>
          </m:rPr>
          <w:rPr>
            <w:rFonts w:ascii="Cambria Math" w:hAnsi="Cambria Math" w:cs="TH SarabunPSK"/>
            <w:spacing w:val="-10"/>
            <w:sz w:val="32"/>
            <w:szCs w:val="32"/>
          </w:rPr>
          <m:t>β</m:t>
        </m:r>
      </m:oMath>
      <w:r w:rsidRPr="00C100D7">
        <w:rPr>
          <w:rFonts w:ascii="TH SarabunPSK" w:hAnsi="TH SarabunPSK" w:cs="TH SarabunPSK"/>
          <w:sz w:val="32"/>
          <w:szCs w:val="32"/>
          <w:vertAlign w:val="subscript"/>
        </w:rPr>
        <w:t xml:space="preserve">2 </w:t>
      </w:r>
      <w:r w:rsidR="00767976">
        <w:rPr>
          <w:rFonts w:ascii="TH SarabunPSK" w:hAnsi="TH SarabunPSK" w:cs="TH SarabunPSK"/>
          <w:sz w:val="32"/>
          <w:szCs w:val="32"/>
        </w:rPr>
        <w:t>= 0.102, p&lt;0.05)</w:t>
      </w:r>
      <w:r>
        <w:rPr>
          <w:rFonts w:ascii="TH SarabunPSK" w:hAnsi="TH SarabunPSK" w:cs="TH SarabunPSK"/>
          <w:sz w:val="32"/>
          <w:szCs w:val="32"/>
          <w:cs/>
        </w:rPr>
        <w:t>จึงยอมรับสมมติฐานที่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00D7">
        <w:rPr>
          <w:rFonts w:ascii="TH SarabunPSK" w:hAnsi="TH SarabunPSK" w:cs="TH SarabunPSK"/>
          <w:sz w:val="32"/>
          <w:szCs w:val="32"/>
        </w:rPr>
        <w:t>2</w:t>
      </w:r>
      <w:r w:rsidRPr="00C100D7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C100D7">
        <w:rPr>
          <w:rFonts w:ascii="TH SarabunPSK" w:hAnsi="TH SarabunPSK" w:cs="TH SarabunPSK"/>
          <w:sz w:val="32"/>
          <w:szCs w:val="32"/>
        </w:rPr>
        <w:t xml:space="preserve"> 3 </w:t>
      </w:r>
      <w:r w:rsidRPr="00C100D7">
        <w:rPr>
          <w:rFonts w:ascii="TH SarabunPSK" w:hAnsi="TH SarabunPSK" w:cs="TH SarabunPSK"/>
          <w:sz w:val="32"/>
          <w:szCs w:val="32"/>
          <w:cs/>
        </w:rPr>
        <w:t xml:space="preserve">โดยตัวแปรทั้งหมดมีประสิทธิภาพในการพยากรณ์ร้อยละ </w:t>
      </w:r>
      <w:r w:rsidRPr="00C100D7">
        <w:rPr>
          <w:rFonts w:ascii="TH SarabunPSK" w:hAnsi="TH SarabunPSK" w:cs="TH SarabunPSK"/>
          <w:sz w:val="32"/>
          <w:szCs w:val="32"/>
        </w:rPr>
        <w:t xml:space="preserve">78.20 </w:t>
      </w:r>
      <w:r>
        <w:rPr>
          <w:rFonts w:ascii="TH SarabunPSK" w:hAnsi="TH SarabunPSK" w:cs="TH SarabunPSK"/>
          <w:sz w:val="32"/>
          <w:szCs w:val="32"/>
        </w:rPr>
        <w:t>(</w:t>
      </w:r>
      <w:r w:rsidRPr="00C100D7">
        <w:rPr>
          <w:rFonts w:ascii="TH SarabunPSK" w:hAnsi="TH SarabunPSK" w:cs="TH SarabunPSK"/>
          <w:sz w:val="32"/>
          <w:szCs w:val="32"/>
        </w:rPr>
        <w:t>R</w:t>
      </w:r>
      <w:r w:rsidRPr="00C100D7">
        <w:rPr>
          <w:rFonts w:ascii="TH SarabunPSK" w:hAnsi="TH SarabunPSK" w:cs="TH SarabunPSK"/>
          <w:sz w:val="32"/>
          <w:szCs w:val="32"/>
          <w:vertAlign w:val="superscript"/>
        </w:rPr>
        <w:t>2</w:t>
      </w:r>
      <w:r>
        <w:rPr>
          <w:rFonts w:ascii="TH SarabunPSK" w:hAnsi="TH SarabunPSK" w:cs="TH SarabunPSK"/>
          <w:sz w:val="32"/>
          <w:szCs w:val="32"/>
        </w:rPr>
        <w:t>=</w:t>
      </w:r>
      <w:r w:rsidRPr="00C100D7">
        <w:rPr>
          <w:rFonts w:ascii="TH SarabunPSK" w:hAnsi="TH SarabunPSK" w:cs="TH SarabunPSK"/>
          <w:sz w:val="32"/>
          <w:szCs w:val="32"/>
        </w:rPr>
        <w:t>0.782)</w:t>
      </w:r>
      <w:r w:rsidR="00767976">
        <w:rPr>
          <w:rFonts w:ascii="TH SarabunPSK" w:hAnsi="TH SarabunPSK" w:cs="TH SarabunPSK" w:hint="cs"/>
          <w:sz w:val="32"/>
          <w:szCs w:val="32"/>
          <w:cs/>
        </w:rPr>
        <w:t xml:space="preserve"> ส่วนด้านการฝึกอบรมและการพัฒนา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มีผลกระทบเชิงลบกับประสิทธิภาพการปฏิบัติงานโดยรวม </w:t>
      </w:r>
      <w:r w:rsidRPr="00C100D7">
        <w:rPr>
          <w:rFonts w:ascii="TH SarabunPSK" w:hAnsi="TH SarabunPSK" w:cs="TH SarabunPSK"/>
          <w:sz w:val="32"/>
          <w:szCs w:val="32"/>
        </w:rPr>
        <w:t>(</w:t>
      </w:r>
      <m:oMath>
        <m:r>
          <m:rPr>
            <m:sty m:val="p"/>
          </m:rPr>
          <w:rPr>
            <w:rFonts w:ascii="Cambria Math" w:hAnsi="Cambria Math" w:cs="TH SarabunPSK"/>
            <w:spacing w:val="-10"/>
            <w:sz w:val="32"/>
            <w:szCs w:val="32"/>
          </w:rPr>
          <m:t>β</m:t>
        </m:r>
      </m:oMath>
      <w:r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Pr="00C100D7">
        <w:rPr>
          <w:rFonts w:ascii="TH SarabunPSK" w:hAnsi="TH SarabunPSK" w:cs="TH SarabunPSK"/>
          <w:sz w:val="32"/>
          <w:szCs w:val="32"/>
          <w:vertAlign w:val="subscript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=0.086, p&gt;0.05</w:t>
      </w:r>
      <w:r w:rsidRPr="00C100D7">
        <w:rPr>
          <w:rFonts w:ascii="TH SarabunPSK" w:hAnsi="TH SarabunPSK" w:cs="TH SarabunPSK"/>
          <w:sz w:val="32"/>
          <w:szCs w:val="32"/>
        </w:rPr>
        <w:t>)</w:t>
      </w:r>
    </w:p>
    <w:p w14:paraId="436AAE3D" w14:textId="77777777" w:rsidR="00767976" w:rsidRDefault="00767976" w:rsidP="00A86986">
      <w:pPr>
        <w:tabs>
          <w:tab w:val="left" w:pos="851"/>
          <w:tab w:val="left" w:pos="1134"/>
          <w:tab w:val="left" w:pos="5340"/>
        </w:tabs>
        <w:spacing w:after="240"/>
        <w:jc w:val="thaiDistribute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14:paraId="6EAB30DA" w14:textId="77777777" w:rsidR="00767976" w:rsidRDefault="00767976" w:rsidP="00A86986">
      <w:pPr>
        <w:tabs>
          <w:tab w:val="left" w:pos="851"/>
          <w:tab w:val="left" w:pos="1134"/>
          <w:tab w:val="left" w:pos="5340"/>
        </w:tabs>
        <w:spacing w:after="24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387DFB1B" w14:textId="77777777" w:rsidR="00767976" w:rsidRPr="00C100D7" w:rsidRDefault="00767976" w:rsidP="00A86986">
      <w:pPr>
        <w:tabs>
          <w:tab w:val="left" w:pos="851"/>
          <w:tab w:val="left" w:pos="1134"/>
          <w:tab w:val="left" w:pos="5340"/>
        </w:tabs>
        <w:spacing w:after="240"/>
        <w:jc w:val="thaiDistribute"/>
        <w:rPr>
          <w:rFonts w:ascii="TH SarabunPSK" w:hAnsi="TH SarabunPSK" w:cs="TH SarabunPSK"/>
          <w:sz w:val="32"/>
          <w:szCs w:val="32"/>
        </w:rPr>
      </w:pPr>
    </w:p>
    <w:p w14:paraId="61C68338" w14:textId="01EC16B7" w:rsidR="008B11C8" w:rsidRPr="003F4CE2" w:rsidRDefault="008B11C8" w:rsidP="00767976">
      <w:pPr>
        <w:tabs>
          <w:tab w:val="left" w:pos="851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3F4CE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อภิปรายผล</w:t>
      </w:r>
    </w:p>
    <w:p w14:paraId="17B61E16" w14:textId="03441EF0" w:rsidR="003A7F4B" w:rsidRPr="009D5A4C" w:rsidRDefault="00AF551B" w:rsidP="003A7F4B">
      <w:pPr>
        <w:tabs>
          <w:tab w:val="left" w:pos="56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7976">
        <w:rPr>
          <w:rFonts w:ascii="TH SarabunPSK" w:eastAsia="Cordia New" w:hAnsi="TH SarabunPSK" w:cs="TH SarabunPSK" w:hint="cs"/>
          <w:sz w:val="32"/>
          <w:szCs w:val="32"/>
          <w:cs/>
        </w:rPr>
        <w:t>การวิจัยเรื่อง</w:t>
      </w:r>
      <w:r w:rsidR="003A7F4B" w:rsidRPr="009D5A4C">
        <w:rPr>
          <w:rFonts w:ascii="TH SarabunPSK" w:eastAsia="Cordia New" w:hAnsi="TH SarabunPSK" w:cs="TH SarabunPSK"/>
          <w:sz w:val="32"/>
          <w:szCs w:val="32"/>
          <w:cs/>
        </w:rPr>
        <w:t>การบริหารทรัพยากร</w:t>
      </w:r>
      <w:r w:rsidR="003A7F4B" w:rsidRPr="009D5A4C">
        <w:rPr>
          <w:rFonts w:ascii="TH SarabunPSK" w:eastAsia="Cordia New" w:hAnsi="TH SarabunPSK" w:cs="TH SarabunPSK" w:hint="cs"/>
          <w:sz w:val="32"/>
          <w:szCs w:val="32"/>
          <w:cs/>
        </w:rPr>
        <w:t>ม</w:t>
      </w:r>
      <w:r w:rsidR="003A7F4B" w:rsidRPr="009D5A4C">
        <w:rPr>
          <w:rFonts w:ascii="TH SarabunPSK" w:eastAsia="Cordia New" w:hAnsi="TH SarabunPSK" w:cs="TH SarabunPSK"/>
          <w:sz w:val="32"/>
          <w:szCs w:val="32"/>
          <w:cs/>
        </w:rPr>
        <w:t>นุษย์ที่มีผลต่อประสิทธิภาพการปฏิบัติงาน</w:t>
      </w:r>
      <w:r w:rsidR="003A7F4B" w:rsidRPr="009D5A4C">
        <w:rPr>
          <w:rFonts w:ascii="TH SarabunPSK" w:eastAsia="Cordia New" w:hAnsi="TH SarabunPSK" w:cs="TH SarabunPSK" w:hint="cs"/>
          <w:sz w:val="32"/>
          <w:szCs w:val="32"/>
          <w:cs/>
        </w:rPr>
        <w:t>ภายใต้สถานการณ์การแพร่ระบาดไวรัสโคโรนา</w:t>
      </w:r>
      <w:r w:rsidR="003A7F4B" w:rsidRPr="009D5A4C">
        <w:rPr>
          <w:rFonts w:ascii="TH SarabunPSK" w:eastAsia="Cordia New" w:hAnsi="TH SarabunPSK" w:cs="TH SarabunPSK"/>
          <w:sz w:val="32"/>
          <w:szCs w:val="32"/>
        </w:rPr>
        <w:t xml:space="preserve">2019 </w:t>
      </w:r>
      <w:r w:rsidR="003A7F4B" w:rsidRPr="009D5A4C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="003A7F4B" w:rsidRPr="009D5A4C">
        <w:rPr>
          <w:rFonts w:ascii="TH SarabunPSK" w:hAnsi="TH SarabunPSK" w:cs="TH SarabunPSK"/>
          <w:sz w:val="32"/>
          <w:szCs w:val="32"/>
        </w:rPr>
        <w:t>COVID-19</w:t>
      </w:r>
      <w:r w:rsidR="003A7F4B" w:rsidRPr="009D5A4C">
        <w:rPr>
          <w:rFonts w:ascii="TH SarabunPSK" w:hAnsi="TH SarabunPSK" w:cs="TH SarabunPSK" w:hint="cs"/>
          <w:sz w:val="32"/>
          <w:szCs w:val="32"/>
          <w:cs/>
        </w:rPr>
        <w:t>)</w:t>
      </w:r>
      <w:r w:rsidR="00372F15">
        <w:rPr>
          <w:rStyle w:val="af2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กรณีศึกษา </w:t>
      </w:r>
      <w:r w:rsidR="00372F15">
        <w:rPr>
          <w:rStyle w:val="af2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:</w:t>
      </w:r>
      <w:r w:rsidR="003A7F4B" w:rsidRPr="009D5A4C">
        <w:rPr>
          <w:rFonts w:ascii="TH SarabunPSK" w:eastAsia="Cordia New" w:hAnsi="TH SarabunPSK" w:cs="TH SarabunPSK" w:hint="cs"/>
          <w:sz w:val="32"/>
          <w:szCs w:val="32"/>
          <w:cs/>
        </w:rPr>
        <w:t>ธนาคารเพื่อการเกษตรและสหกรณ์การเก</w:t>
      </w:r>
      <w:r w:rsidR="00767976">
        <w:rPr>
          <w:rFonts w:ascii="TH SarabunPSK" w:eastAsia="Cordia New" w:hAnsi="TH SarabunPSK" w:cs="TH SarabunPSK" w:hint="cs"/>
          <w:sz w:val="32"/>
          <w:szCs w:val="32"/>
          <w:cs/>
        </w:rPr>
        <w:t>ษตรในเขตพื้นที่จังหวัดบุรีรัมย์</w:t>
      </w:r>
      <w:r w:rsidR="003A7F4B" w:rsidRPr="009D5A4C">
        <w:rPr>
          <w:rFonts w:ascii="TH SarabunPSK" w:eastAsia="Cordia New" w:hAnsi="TH SarabunPSK" w:cs="TH SarabunPSK" w:hint="cs"/>
          <w:sz w:val="32"/>
          <w:szCs w:val="32"/>
          <w:cs/>
        </w:rPr>
        <w:t>ผู้วิจัยสามารถนำเสนอการอภิ</w:t>
      </w:r>
      <w:r w:rsidR="003A7F4B">
        <w:rPr>
          <w:rFonts w:ascii="TH SarabunPSK" w:eastAsia="Cordia New" w:hAnsi="TH SarabunPSK" w:cs="TH SarabunPSK" w:hint="cs"/>
          <w:sz w:val="32"/>
          <w:szCs w:val="32"/>
          <w:cs/>
        </w:rPr>
        <w:t>ปรายผลตามลำดับ</w:t>
      </w:r>
      <w:r w:rsidR="003A7F4B" w:rsidRPr="009D5A4C">
        <w:rPr>
          <w:rFonts w:ascii="TH SarabunPSK" w:eastAsia="Cordia New" w:hAnsi="TH SarabunPSK" w:cs="TH SarabunPSK" w:hint="cs"/>
          <w:sz w:val="32"/>
          <w:szCs w:val="32"/>
          <w:cs/>
        </w:rPr>
        <w:t>ได้ดังนี้</w:t>
      </w:r>
    </w:p>
    <w:p w14:paraId="40ACF667" w14:textId="78B163F9" w:rsidR="003A7F4B" w:rsidRPr="007208A1" w:rsidRDefault="003A7F4B" w:rsidP="003A7F4B">
      <w:pPr>
        <w:tabs>
          <w:tab w:val="left" w:pos="851"/>
        </w:tabs>
        <w:jc w:val="thaiDistribute"/>
        <w:rPr>
          <w:rFonts w:ascii="TH SarabunPSK" w:eastAsia="Meiryo" w:hAnsi="TH SarabunPSK" w:cs="TH SarabunPSK"/>
          <w:color w:val="000000"/>
          <w:sz w:val="32"/>
          <w:szCs w:val="32"/>
          <w:shd w:val="clear" w:color="auto" w:fill="FFFFFF"/>
          <w:cs/>
        </w:rPr>
      </w:pPr>
      <w:r w:rsidRPr="009D5A4C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7208A1">
        <w:rPr>
          <w:rFonts w:ascii="TH SarabunPSK" w:eastAsia="Cordia New" w:hAnsi="TH SarabunPSK" w:cs="TH SarabunPSK"/>
          <w:color w:val="000000"/>
          <w:sz w:val="32"/>
          <w:szCs w:val="32"/>
        </w:rPr>
        <w:tab/>
        <w:t xml:space="preserve">1. </w:t>
      </w:r>
      <w:r w:rsidRPr="007208A1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ผู้บริหาร</w:t>
      </w:r>
      <w:r w:rsidRPr="007208A1">
        <w:rPr>
          <w:rFonts w:ascii="TH SarabunPSK" w:hAnsi="TH SarabunPSK" w:cs="TH SarabunPSK" w:hint="cs"/>
          <w:color w:val="000000"/>
          <w:sz w:val="32"/>
          <w:szCs w:val="32"/>
          <w:cs/>
        </w:rPr>
        <w:t>ของ</w:t>
      </w:r>
      <w:r w:rsidRPr="007208A1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ธนาคารเพื่อการเกษตรและสหกรณ์การเกษตรในเขตพื้นที่จังหวัดบุรีรัมย์ </w:t>
      </w:r>
      <w:r w:rsidR="00767976">
        <w:rPr>
          <w:rFonts w:ascii="TH SarabunPSK" w:eastAsia="Cordia New" w:hAnsi="TH SarabunPSK" w:cs="TH SarabunPSK"/>
          <w:color w:val="000000"/>
          <w:sz w:val="32"/>
          <w:szCs w:val="32"/>
          <w:cs/>
        </w:rPr>
        <w:br/>
      </w:r>
      <w:r w:rsidRPr="007208A1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มีความคิดเห็นเกี่ยวก</w:t>
      </w:r>
      <w:r w:rsidR="00767976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ับการบริหารทรัพยากรมนุษย์โดยรวม</w:t>
      </w:r>
      <w:r w:rsidRPr="007208A1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อยู่ในระดับมาก และอยู่ในระดับมากที่สุด คือ </w:t>
      </w:r>
      <w:r w:rsidRPr="007208A1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ด้านการประเมินผลการปฏิบัติงาน</w:t>
      </w:r>
      <w:r w:rsidR="0076797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และอยู่ในระดับมาก</w:t>
      </w:r>
      <w:r w:rsidRPr="007208A1">
        <w:rPr>
          <w:rFonts w:ascii="TH SarabunPSK" w:hAnsi="TH SarabunPSK" w:cs="TH SarabunPSK" w:hint="cs"/>
          <w:color w:val="000000"/>
          <w:sz w:val="32"/>
          <w:szCs w:val="32"/>
          <w:cs/>
        </w:rPr>
        <w:t>ได้แก่</w:t>
      </w:r>
      <w:r w:rsidRPr="009D5A4C">
        <w:rPr>
          <w:rFonts w:ascii="TH SarabunPSK" w:eastAsia="Cordia New" w:hAnsi="TH SarabunPSK" w:cs="TH SarabunPSK" w:hint="cs"/>
          <w:sz w:val="32"/>
          <w:szCs w:val="32"/>
          <w:cs/>
        </w:rPr>
        <w:t xml:space="preserve">ด้านการฝึกอบรมและพัฒนา </w:t>
      </w:r>
      <w:r w:rsidR="00767976">
        <w:rPr>
          <w:rFonts w:ascii="TH SarabunPSK" w:eastAsia="Cordia New" w:hAnsi="TH SarabunPSK" w:cs="TH SarabunPSK"/>
          <w:sz w:val="32"/>
          <w:szCs w:val="32"/>
          <w:cs/>
        </w:rPr>
        <w:br/>
      </w:r>
      <w:r w:rsidRPr="009D5A4C">
        <w:rPr>
          <w:rFonts w:ascii="TH SarabunPSK" w:eastAsia="Cordia New" w:hAnsi="TH SarabunPSK" w:cs="TH SarabunPSK" w:hint="cs"/>
          <w:sz w:val="32"/>
          <w:szCs w:val="32"/>
          <w:cs/>
        </w:rPr>
        <w:t>ด้านค่าตอบแทนและผล</w:t>
      </w:r>
      <w:r w:rsidR="00767976">
        <w:rPr>
          <w:rFonts w:ascii="TH SarabunPSK" w:eastAsia="Cordia New" w:hAnsi="TH SarabunPSK" w:cs="TH SarabunPSK" w:hint="cs"/>
          <w:sz w:val="32"/>
          <w:szCs w:val="32"/>
          <w:cs/>
        </w:rPr>
        <w:t>ประโยชน์ เนื่องจาก</w:t>
      </w:r>
      <w:r w:rsidRPr="009D5A4C">
        <w:rPr>
          <w:rFonts w:ascii="TH SarabunPSK" w:eastAsia="Cordia New" w:hAnsi="TH SarabunPSK" w:cs="TH SarabunPSK" w:hint="cs"/>
          <w:sz w:val="32"/>
          <w:szCs w:val="32"/>
          <w:cs/>
        </w:rPr>
        <w:t>ในการบริหารทรัพยากร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ม</w:t>
      </w:r>
      <w:r w:rsidRPr="009D5A4C">
        <w:rPr>
          <w:rFonts w:ascii="TH SarabunPSK" w:eastAsia="Cordia New" w:hAnsi="TH SarabunPSK" w:cs="TH SarabunPSK" w:hint="cs"/>
          <w:sz w:val="32"/>
          <w:szCs w:val="32"/>
          <w:cs/>
        </w:rPr>
        <w:t>นุษย์ล้วนมีความสำคัญที่จะนำพาอง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ค์กรไปสู่เป้าหมายแห่งความสำเร็จ</w:t>
      </w:r>
      <w:r w:rsidR="00767976">
        <w:rPr>
          <w:rFonts w:ascii="TH SarabunPSK" w:hAnsi="TH SarabunPSK" w:cs="TH SarabunPSK" w:hint="cs"/>
          <w:color w:val="000000"/>
          <w:sz w:val="32"/>
          <w:szCs w:val="32"/>
          <w:cs/>
        </w:rPr>
        <w:t>การฝึกอบรมและพัฒนา</w:t>
      </w:r>
      <w:r w:rsidRPr="007208A1">
        <w:rPr>
          <w:rFonts w:ascii="TH SarabunPSK" w:hAnsi="TH SarabunPSK" w:cs="TH SarabunPSK" w:hint="cs"/>
          <w:color w:val="000000"/>
          <w:sz w:val="32"/>
          <w:szCs w:val="32"/>
          <w:cs/>
        </w:rPr>
        <w:t>จึงเป็นอีกกลยุทธ์ที่องค์กรได้ให้ความสำคัญและนำมาป</w:t>
      </w:r>
      <w:r w:rsidR="00767976">
        <w:rPr>
          <w:rFonts w:ascii="TH SarabunPSK" w:hAnsi="TH SarabunPSK" w:cs="TH SarabunPSK" w:hint="cs"/>
          <w:color w:val="000000"/>
          <w:sz w:val="32"/>
          <w:szCs w:val="32"/>
          <w:cs/>
        </w:rPr>
        <w:t>รับใช้ในการบริหารทรัพยากรมนุษย์</w:t>
      </w:r>
      <w:r w:rsidRPr="007208A1">
        <w:rPr>
          <w:rFonts w:ascii="TH SarabunPSK" w:hAnsi="TH SarabunPSK" w:cs="TH SarabunPSK" w:hint="cs"/>
          <w:color w:val="000000"/>
          <w:sz w:val="32"/>
          <w:szCs w:val="32"/>
          <w:cs/>
        </w:rPr>
        <w:t>โดยองค์กรมีการสนับสนุนให้พนักงานมีการพัฒนาตนเองในมิติต่</w:t>
      </w:r>
      <w:r w:rsidR="00767976">
        <w:rPr>
          <w:rFonts w:ascii="TH SarabunPSK" w:hAnsi="TH SarabunPSK" w:cs="TH SarabunPSK" w:hint="cs"/>
          <w:color w:val="000000"/>
          <w:sz w:val="32"/>
          <w:szCs w:val="32"/>
          <w:cs/>
        </w:rPr>
        <w:t>างๆ</w:t>
      </w:r>
      <w:r w:rsidRPr="007208A1">
        <w:rPr>
          <w:rFonts w:ascii="TH SarabunPSK" w:hAnsi="TH SarabunPSK" w:cs="TH SarabunPSK" w:hint="cs"/>
          <w:color w:val="000000"/>
          <w:sz w:val="32"/>
          <w:szCs w:val="32"/>
          <w:cs/>
        </w:rPr>
        <w:t>และองค์กรมีแผนการฝึกอบรมพัฒนาคุณภาพการทำงานให้พนักงานในแต่ละช่วงแต่ในสถานการณ์การแพร่ระบาดของ</w:t>
      </w:r>
      <w:r w:rsidRPr="007208A1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ไวรัสโคโรนา</w:t>
      </w:r>
      <w:r w:rsidRPr="007208A1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Pr="007208A1">
        <w:rPr>
          <w:rFonts w:ascii="TH SarabunPSK" w:eastAsia="Cordia New" w:hAnsi="TH SarabunPSK" w:cs="TH SarabunPSK"/>
          <w:color w:val="000000"/>
          <w:sz w:val="32"/>
          <w:szCs w:val="32"/>
          <w:cs/>
        </w:rPr>
        <w:t>2019 (</w:t>
      </w:r>
      <w:r w:rsidRPr="007208A1">
        <w:rPr>
          <w:rFonts w:ascii="TH SarabunPSK" w:eastAsia="Cordia New" w:hAnsi="TH SarabunPSK" w:cs="TH SarabunPSK"/>
          <w:color w:val="000000"/>
          <w:sz w:val="32"/>
          <w:szCs w:val="32"/>
        </w:rPr>
        <w:t>COVID-</w:t>
      </w:r>
      <w:r w:rsidRPr="007208A1">
        <w:rPr>
          <w:rFonts w:ascii="TH SarabunPSK" w:eastAsia="Cordia New" w:hAnsi="TH SarabunPSK" w:cs="TH SarabunPSK"/>
          <w:color w:val="000000"/>
          <w:sz w:val="32"/>
          <w:szCs w:val="32"/>
          <w:cs/>
        </w:rPr>
        <w:t>19)</w:t>
      </w:r>
      <w:r w:rsidRPr="007208A1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ย่อมมีอุปสรรคในกระบวนการฝึกอบรมและพัฒนาองค์กรก็ไม่ได้ละทิ้งในเรื่องของการบริหารงานบุคคลถึงแม้สถา</w:t>
      </w:r>
      <w:r w:rsidR="00767976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นการณ์ดังกล่าวได้มีผลกระทบก็ตาม</w:t>
      </w:r>
      <w:r w:rsidRPr="007208A1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องค์กรได้ส่งเสริมและสนับสนุนให้พนักงานเข้ารับการฝึกอ</w:t>
      </w:r>
      <w:r w:rsidR="00767976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บรมผ่านระบบออนไลน์ตามรูปแบบใหม่</w:t>
      </w:r>
      <w:r w:rsidRPr="007208A1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การให้คำแนะนำกับพนักงานทุกคนด้วยการเว้นระยะห่าง รวมไปถึงการใช้ระบบสารสนเทศอินเตอร์เน็ตในการสื่อสารรูปแบบออนไลน์เพื่อให้มีความยืดหยุ่นสอดคล้องกับสถานการณ์ที่เกิดขึ้นสอดคล้องกับงานวิจัย</w:t>
      </w:r>
      <w:r w:rsidR="00767976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ของ ปิยาพร ห้องแซง (2555) พบว่า</w:t>
      </w:r>
      <w:r w:rsidRPr="007208A1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องค์กรส่งเสริมให้พนักงานเข้ารับการฝึกอบรมและพัฒนาในหลักสูตรที่เหมาะสมทั้งภายในและภายนอกองค์ เป็นการเพิ่มพูนความรู้ ทัศนคติ ทักษะ และประสบก</w:t>
      </w:r>
      <w:r w:rsidR="00767976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ารณ์อย่างต่อเนื่องอยู่ในระดับดี</w:t>
      </w:r>
      <w:r w:rsidRPr="007208A1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ทั้งนี้</w:t>
      </w:r>
      <w:r w:rsidRPr="007208A1">
        <w:rPr>
          <w:rFonts w:ascii="TH SarabunPSK" w:eastAsia="Meiryo" w:hAnsi="TH SarabunPSK" w:cs="TH SarabunPSK" w:hint="cs"/>
          <w:color w:val="000000"/>
          <w:sz w:val="32"/>
          <w:szCs w:val="32"/>
          <w:shd w:val="clear" w:color="auto" w:fill="FFFFFF"/>
          <w:cs/>
        </w:rPr>
        <w:t>การที่พนักงานได้รับการฝึกอบรมและพัฒนาอย่างต่อเนื่องจะช่วยเพิ่มศักยภาพในการทำงานถึงแม้อยู่ในสถานการณ์ก</w:t>
      </w:r>
      <w:r w:rsidR="00767976">
        <w:rPr>
          <w:rFonts w:ascii="TH SarabunPSK" w:eastAsia="Meiryo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ารแพร่ระบาดของไว้รัสโคโรนา 2019 </w:t>
      </w:r>
      <w:r w:rsidRPr="007208A1">
        <w:rPr>
          <w:rFonts w:ascii="TH SarabunPSK" w:eastAsia="Meiryo" w:hAnsi="TH SarabunPSK" w:cs="TH SarabunPSK" w:hint="cs"/>
          <w:color w:val="000000"/>
          <w:sz w:val="32"/>
          <w:szCs w:val="32"/>
          <w:shd w:val="clear" w:color="auto" w:fill="FFFFFF"/>
          <w:cs/>
        </w:rPr>
        <w:t>และสามารถที่จะนำเอาความรู้ที่ได้รับประยุกต์ใช้พัฒนาการทำงานในรูปแบบใหม่แต่คงไว้ซึ่งการได้</w:t>
      </w:r>
      <w:r w:rsidR="00767976">
        <w:rPr>
          <w:rFonts w:ascii="TH SarabunPSK" w:eastAsia="Meiryo" w:hAnsi="TH SarabunPSK" w:cs="TH SarabunPSK" w:hint="cs"/>
          <w:color w:val="000000"/>
          <w:sz w:val="32"/>
          <w:szCs w:val="32"/>
          <w:shd w:val="clear" w:color="auto" w:fill="FFFFFF"/>
          <w:cs/>
        </w:rPr>
        <w:t>ปริมาณของงานตามเป้าหมายที่กำหนดหรือเกินกว่าเป้าหมายที่กำหนด</w:t>
      </w:r>
      <w:r w:rsidRPr="007208A1">
        <w:rPr>
          <w:rFonts w:ascii="TH SarabunPSK" w:eastAsia="Meiryo" w:hAnsi="TH SarabunPSK" w:cs="TH SarabunPSK" w:hint="cs"/>
          <w:color w:val="000000"/>
          <w:sz w:val="32"/>
          <w:szCs w:val="32"/>
          <w:shd w:val="clear" w:color="auto" w:fill="FFFFFF"/>
          <w:cs/>
        </w:rPr>
        <w:t>ตลอดจนเป็นการสร้างขวัญและกำลังใจให้กับพนักงานเกิดความรู้สึกการได้รับการดูแล</w:t>
      </w:r>
      <w:r w:rsidR="00767976">
        <w:rPr>
          <w:rFonts w:ascii="TH SarabunPSK" w:eastAsia="Meiryo" w:hAnsi="TH SarabunPSK" w:cs="TH SarabunPSK" w:hint="cs"/>
          <w:color w:val="000000"/>
          <w:sz w:val="32"/>
          <w:szCs w:val="32"/>
          <w:shd w:val="clear" w:color="auto" w:fill="FFFFFF"/>
          <w:cs/>
        </w:rPr>
        <w:t>เอาใจใส่เปรียบเสมือนครอบครัวเดียว</w:t>
      </w:r>
      <w:r w:rsidRPr="007208A1">
        <w:rPr>
          <w:rFonts w:ascii="TH SarabunPSK" w:eastAsia="Meiryo" w:hAnsi="TH SarabunPSK" w:cs="TH SarabunPSK" w:hint="cs"/>
          <w:color w:val="000000"/>
          <w:sz w:val="32"/>
          <w:szCs w:val="32"/>
          <w:shd w:val="clear" w:color="auto" w:fill="FFFFFF"/>
          <w:cs/>
        </w:rPr>
        <w:t>ซึ่งทำให้ความรู้สึกที่เกิดขึ้นดังกล่าวนำไปสู่การสร้างความเชื่อมั่</w:t>
      </w:r>
      <w:r w:rsidR="00767976">
        <w:rPr>
          <w:rFonts w:ascii="TH SarabunPSK" w:eastAsia="Meiryo" w:hAnsi="TH SarabunPSK" w:cs="TH SarabunPSK" w:hint="cs"/>
          <w:color w:val="000000"/>
          <w:sz w:val="32"/>
          <w:szCs w:val="32"/>
          <w:shd w:val="clear" w:color="auto" w:fill="FFFFFF"/>
          <w:cs/>
        </w:rPr>
        <w:t>นที่มีต่อองค์กรพร้อมที่จะทุ่มเท</w:t>
      </w:r>
      <w:r w:rsidRPr="007208A1">
        <w:rPr>
          <w:rFonts w:ascii="TH SarabunPSK" w:eastAsia="Meiryo" w:hAnsi="TH SarabunPSK" w:cs="TH SarabunPSK" w:hint="cs"/>
          <w:color w:val="000000"/>
          <w:sz w:val="32"/>
          <w:szCs w:val="32"/>
          <w:shd w:val="clear" w:color="auto" w:fill="FFFFFF"/>
          <w:cs/>
        </w:rPr>
        <w:t>เสียสละกับการทำงานเต็มศักยภาพเพื่อเป้าหมายความสำเร็จของงานที่ได้รับมอบหมาย</w:t>
      </w:r>
      <w:r w:rsidR="00767976">
        <w:rPr>
          <w:rFonts w:ascii="TH SarabunPSK" w:eastAsia="Meiryo" w:hAnsi="TH SarabunPSK" w:cs="TH SarabunPSK" w:hint="cs"/>
          <w:color w:val="000000"/>
          <w:sz w:val="32"/>
          <w:szCs w:val="32"/>
          <w:shd w:val="clear" w:color="auto" w:fill="FFFFFF"/>
          <w:cs/>
        </w:rPr>
        <w:t>และเป้าหมายองค์กร</w:t>
      </w:r>
      <w:r w:rsidRPr="007208A1">
        <w:rPr>
          <w:rFonts w:ascii="TH SarabunPSK" w:eastAsia="Meiryo" w:hAnsi="TH SarabunPSK" w:cs="TH SarabunPSK" w:hint="cs"/>
          <w:color w:val="000000"/>
          <w:sz w:val="32"/>
          <w:szCs w:val="32"/>
          <w:shd w:val="clear" w:color="auto" w:fill="FFFFFF"/>
          <w:cs/>
        </w:rPr>
        <w:t>เกิดเป็นผลงานเชิงประจักษ์สร้างความภูมิใจเมื่อได้นำผลงานดังกล่าวที่ไปสู่ระบบการประเมินผลงานตามวงรอบด้วย</w:t>
      </w:r>
      <w:r w:rsidR="00767976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ความยุติธรรมโปร่งใสชัดเจนตรวจสอบได้</w:t>
      </w:r>
      <w:r w:rsidRPr="007208A1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ที่มีความเหมาะสมกับ</w:t>
      </w:r>
      <w:r w:rsidRPr="007208A1">
        <w:rPr>
          <w:rFonts w:ascii="TH SarabunPSK" w:eastAsia="Meiryo" w:hAnsi="TH SarabunPSK" w:cs="TH SarabunPSK" w:hint="cs"/>
          <w:color w:val="000000"/>
          <w:sz w:val="32"/>
          <w:szCs w:val="32"/>
          <w:shd w:val="clear" w:color="auto" w:fill="FFFFFF"/>
          <w:cs/>
        </w:rPr>
        <w:t>การได้รับ</w:t>
      </w:r>
      <w:r w:rsidR="00767976">
        <w:rPr>
          <w:rFonts w:ascii="TH SarabunPSK" w:hAnsi="TH SarabunPSK" w:cs="TH SarabunPSK" w:hint="cs"/>
          <w:color w:val="000000"/>
          <w:sz w:val="32"/>
          <w:szCs w:val="32"/>
          <w:cs/>
        </w:rPr>
        <w:t>ค่าตอบแทนและผลประโยชน์</w:t>
      </w:r>
      <w:r w:rsidRPr="007208A1">
        <w:rPr>
          <w:rFonts w:ascii="TH SarabunPSK" w:hAnsi="TH SarabunPSK" w:cs="TH SarabunPSK" w:hint="cs"/>
          <w:color w:val="000000"/>
          <w:sz w:val="32"/>
          <w:szCs w:val="32"/>
          <w:cs/>
        </w:rPr>
        <w:t>อาทิ เบี้ยเลี้ยง เบี้ยขยัน สอดคล้องกับความสามารถและประสบการณ์ของพนักงาน</w:t>
      </w:r>
      <w:r w:rsidRPr="007208A1">
        <w:rPr>
          <w:rFonts w:ascii="TH SarabunPSK" w:eastAsia="Meiryo" w:hAnsi="TH SarabunPSK" w:cs="TH SarabunPSK" w:hint="cs"/>
          <w:color w:val="000000"/>
          <w:sz w:val="32"/>
          <w:szCs w:val="32"/>
          <w:shd w:val="clear" w:color="auto" w:fill="FFFFFF"/>
          <w:cs/>
        </w:rPr>
        <w:t>ซึ่งสอดคล้องกับงานวิจัยของ</w:t>
      </w:r>
      <w:r w:rsidRPr="007208A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208A1">
        <w:rPr>
          <w:rFonts w:ascii="TH SarabunPSK" w:hAnsi="TH SarabunPSK" w:cs="TH SarabunPSK"/>
          <w:color w:val="000000"/>
          <w:sz w:val="32"/>
          <w:szCs w:val="32"/>
          <w:cs/>
        </w:rPr>
        <w:t>อัญชิตา กมลเกียรติ์กิตติ (2562)การบริหารทรัพยาก</w:t>
      </w:r>
      <w:r w:rsidRPr="007208A1">
        <w:rPr>
          <w:rFonts w:ascii="TH SarabunPSK" w:hAnsi="TH SarabunPSK" w:cs="TH SarabunPSK" w:hint="cs"/>
          <w:color w:val="000000"/>
          <w:sz w:val="32"/>
          <w:szCs w:val="32"/>
          <w:cs/>
        </w:rPr>
        <w:t>ร</w:t>
      </w:r>
      <w:r w:rsidRPr="007208A1">
        <w:rPr>
          <w:rFonts w:ascii="TH SarabunPSK" w:hAnsi="TH SarabunPSK" w:cs="TH SarabunPSK"/>
          <w:color w:val="000000"/>
          <w:sz w:val="32"/>
          <w:szCs w:val="32"/>
          <w:cs/>
        </w:rPr>
        <w:t>มนุษย์</w:t>
      </w:r>
      <w:r w:rsidRPr="007208A1">
        <w:rPr>
          <w:rFonts w:ascii="TH SarabunPSK" w:hAnsi="TH SarabunPSK" w:cs="TH SarabunPSK" w:hint="cs"/>
          <w:color w:val="000000"/>
          <w:sz w:val="32"/>
          <w:szCs w:val="32"/>
          <w:cs/>
        </w:rPr>
        <w:t>ของ</w:t>
      </w:r>
      <w:r w:rsidRPr="007208A1">
        <w:rPr>
          <w:rFonts w:ascii="TH SarabunPSK" w:hAnsi="TH SarabunPSK" w:cs="TH SarabunPSK"/>
          <w:color w:val="000000"/>
          <w:sz w:val="32"/>
          <w:szCs w:val="32"/>
          <w:cs/>
        </w:rPr>
        <w:t>บริษัท</w:t>
      </w:r>
      <w:r w:rsidRPr="007208A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208A1">
        <w:rPr>
          <w:rFonts w:ascii="TH SarabunPSK" w:hAnsi="TH SarabunPSK" w:cs="TH SarabunPSK"/>
          <w:color w:val="000000"/>
          <w:sz w:val="32"/>
          <w:szCs w:val="32"/>
          <w:cs/>
        </w:rPr>
        <w:t>เค-ไมล์ แอร์ ภาพรวมอยู่ในระดับมา</w:t>
      </w:r>
      <w:r w:rsidRPr="007208A1">
        <w:rPr>
          <w:rFonts w:ascii="TH SarabunPSK" w:hAnsi="TH SarabunPSK" w:cs="TH SarabunPSK" w:hint="cs"/>
          <w:color w:val="000000"/>
          <w:sz w:val="32"/>
          <w:szCs w:val="32"/>
          <w:cs/>
        </w:rPr>
        <w:t>ก</w:t>
      </w:r>
      <w:r w:rsidRPr="007208A1">
        <w:rPr>
          <w:rFonts w:ascii="TH SarabunPSK" w:eastAsia="Meiryo" w:hAnsi="TH SarabunPSK" w:cs="TH SarabunPSK" w:hint="cs"/>
          <w:color w:val="000000"/>
          <w:sz w:val="32"/>
          <w:szCs w:val="32"/>
          <w:shd w:val="clear" w:color="auto" w:fill="FFFFFF"/>
          <w:cs/>
        </w:rPr>
        <w:t>และสอดคล้องกับงานวิจัยของ ประภาส ศิ</w:t>
      </w:r>
      <w:r w:rsidR="00767976">
        <w:rPr>
          <w:rFonts w:ascii="TH SarabunPSK" w:eastAsia="Meiryo" w:hAnsi="TH SarabunPSK" w:cs="TH SarabunPSK" w:hint="cs"/>
          <w:color w:val="000000"/>
          <w:sz w:val="32"/>
          <w:szCs w:val="32"/>
          <w:shd w:val="clear" w:color="auto" w:fill="FFFFFF"/>
          <w:cs/>
        </w:rPr>
        <w:t>ริภาพ และคณะ (2564) พบว่า</w:t>
      </w:r>
      <w:r w:rsidRPr="007208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บุคลากรทางการศึกษามีความคิดเห็นต่อการ</w:t>
      </w:r>
      <w:r w:rsidRPr="007208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>บริหารท</w:t>
      </w:r>
      <w:r w:rsidR="0076797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รัพยากรมนุษย์ของสถาบันอุดมศึกษา</w:t>
      </w:r>
      <w:r w:rsidRPr="007208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โดยรวม</w:t>
      </w:r>
      <w:r w:rsidR="00767976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และเป็นรายด้าน</w:t>
      </w:r>
      <w:r w:rsidRPr="007208A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ได้แก่ </w:t>
      </w:r>
      <w:r w:rsidR="0076797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การฝึกอบรมและการพัฒนา</w:t>
      </w:r>
      <w:r w:rsidRPr="007208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การธํารงรักษาพนักงานและผลประโยชน์และค่าตอบแทน</w:t>
      </w:r>
      <w:r w:rsidRPr="007208A1">
        <w:rPr>
          <w:rFonts w:ascii="TH SarabunPSK" w:eastAsia="Meiryo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อยู่ในระดับมาก </w:t>
      </w:r>
    </w:p>
    <w:p w14:paraId="4675A10A" w14:textId="6AEC880C" w:rsidR="003A7F4B" w:rsidRDefault="003A7F4B" w:rsidP="003A7F4B">
      <w:pPr>
        <w:tabs>
          <w:tab w:val="left" w:pos="567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208A1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  <w:t>2. ผู้บริหาร</w:t>
      </w:r>
      <w:r w:rsidRPr="007208A1">
        <w:rPr>
          <w:rFonts w:ascii="TH SarabunPSK" w:hAnsi="TH SarabunPSK" w:cs="TH SarabunPSK" w:hint="cs"/>
          <w:color w:val="000000"/>
          <w:sz w:val="32"/>
          <w:szCs w:val="32"/>
          <w:cs/>
        </w:rPr>
        <w:t>ของ</w:t>
      </w:r>
      <w:r w:rsidRPr="007208A1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ธนาคารเพื่อการเกษตรและสหกรณ์การเกษตรในเขตพื้นที่จังหวัดบุรีรัมย์ </w:t>
      </w:r>
      <w:r w:rsidR="00767976">
        <w:rPr>
          <w:rFonts w:ascii="TH SarabunPSK" w:eastAsia="Cordia New" w:hAnsi="TH SarabunPSK" w:cs="TH SarabunPSK"/>
          <w:color w:val="000000"/>
          <w:sz w:val="32"/>
          <w:szCs w:val="32"/>
          <w:cs/>
        </w:rPr>
        <w:br/>
      </w:r>
      <w:r w:rsidRPr="007208A1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มีความคิดเห็นเกี่ยวกับการศึกษา</w:t>
      </w:r>
      <w:r w:rsidRPr="007208A1">
        <w:rPr>
          <w:rFonts w:ascii="TH SarabunPSK" w:hAnsi="TH SarabunPSK" w:cs="TH SarabunPSK" w:hint="cs"/>
          <w:color w:val="000000"/>
          <w:sz w:val="32"/>
          <w:szCs w:val="32"/>
          <w:cs/>
        </w:rPr>
        <w:t>ประสิทธิภาพกา</w:t>
      </w:r>
      <w:r w:rsidR="00767976">
        <w:rPr>
          <w:rFonts w:ascii="TH SarabunPSK" w:hAnsi="TH SarabunPSK" w:cs="TH SarabunPSK" w:hint="cs"/>
          <w:color w:val="000000"/>
          <w:sz w:val="32"/>
          <w:szCs w:val="32"/>
          <w:cs/>
        </w:rPr>
        <w:t>รปฏิบัติงานโดยรวมและเป็นรายด้าน</w:t>
      </w:r>
      <w:r w:rsidRPr="007208A1">
        <w:rPr>
          <w:rFonts w:ascii="TH SarabunPSK" w:hAnsi="TH SarabunPSK" w:cs="TH SarabunPSK" w:hint="cs"/>
          <w:color w:val="000000"/>
          <w:sz w:val="32"/>
          <w:szCs w:val="32"/>
          <w:cs/>
        </w:rPr>
        <w:t>อยู่ในระดับมาก ได้แก่</w:t>
      </w:r>
      <w:r w:rsidRPr="007208A1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ด้านปริมาณงาน ด้านเวลา และ</w:t>
      </w:r>
      <w:r w:rsidR="00767976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ด้านคุณภาพงาน อยู่ในระดับมากเนื่องจาก</w:t>
      </w:r>
      <w:r w:rsidRPr="007208A1">
        <w:rPr>
          <w:rFonts w:ascii="TH SarabunPSK" w:hAnsi="TH SarabunPSK" w:cs="TH SarabunPSK" w:hint="cs"/>
          <w:color w:val="000000"/>
          <w:sz w:val="32"/>
          <w:szCs w:val="32"/>
          <w:cs/>
        </w:rPr>
        <w:t>ในปัจจุบันสถานการณ์การแพร่ระบาดของไวรัสโคโรนา 2019 ได</w:t>
      </w:r>
      <w:r w:rsidR="00767976">
        <w:rPr>
          <w:rFonts w:ascii="TH SarabunPSK" w:hAnsi="TH SarabunPSK" w:cs="TH SarabunPSK" w:hint="cs"/>
          <w:color w:val="000000"/>
          <w:sz w:val="32"/>
          <w:szCs w:val="32"/>
          <w:cs/>
        </w:rPr>
        <w:t>้ส่งผลกระทบต่อการทำงานทุกองค์กร</w:t>
      </w:r>
      <w:r w:rsidRPr="007208A1">
        <w:rPr>
          <w:rFonts w:ascii="TH SarabunPSK" w:hAnsi="TH SarabunPSK" w:cs="TH SarabunPSK" w:hint="cs"/>
          <w:color w:val="000000"/>
          <w:sz w:val="32"/>
          <w:szCs w:val="32"/>
          <w:cs/>
        </w:rPr>
        <w:t>รวมไปถึงธนาคารเพื่อการเกษ</w:t>
      </w:r>
      <w:r w:rsidR="00767976">
        <w:rPr>
          <w:rFonts w:ascii="TH SarabunPSK" w:hAnsi="TH SarabunPSK" w:cs="TH SarabunPSK" w:hint="cs"/>
          <w:color w:val="000000"/>
          <w:sz w:val="32"/>
          <w:szCs w:val="32"/>
          <w:cs/>
        </w:rPr>
        <w:t>ตรและสหกรณ์การเกษตรเช่นเดียวกัน</w:t>
      </w:r>
      <w:r w:rsidRPr="007208A1">
        <w:rPr>
          <w:rFonts w:ascii="TH SarabunPSK" w:hAnsi="TH SarabunPSK" w:cs="TH SarabunPSK" w:hint="cs"/>
          <w:color w:val="000000"/>
          <w:sz w:val="32"/>
          <w:szCs w:val="32"/>
          <w:cs/>
        </w:rPr>
        <w:t>แต่ด้วยพันธกิจขององค์กรที่จะต้องดูแลกลุ่มลูกค้าซึ่งเป็นเกษตรกรทำให้องค์กรต้องมีการปรับรูปแบบการทำงานใ</w:t>
      </w:r>
      <w:r w:rsidR="00767976">
        <w:rPr>
          <w:rFonts w:ascii="TH SarabunPSK" w:hAnsi="TH SarabunPSK" w:cs="TH SarabunPSK" w:hint="cs"/>
          <w:color w:val="000000"/>
          <w:sz w:val="32"/>
          <w:szCs w:val="32"/>
          <w:cs/>
        </w:rPr>
        <w:t>หม่เพื่อให้พนักงานมีความปลอดภัย</w:t>
      </w:r>
      <w:r w:rsidRPr="007208A1">
        <w:rPr>
          <w:rFonts w:ascii="TH SarabunPSK" w:hAnsi="TH SarabunPSK" w:cs="TH SarabunPSK" w:hint="cs"/>
          <w:color w:val="000000"/>
          <w:sz w:val="32"/>
          <w:szCs w:val="32"/>
          <w:cs/>
        </w:rPr>
        <w:t>โดยมีมาตรก</w:t>
      </w:r>
      <w:r w:rsidR="00767976">
        <w:rPr>
          <w:rFonts w:ascii="TH SarabunPSK" w:hAnsi="TH SarabunPSK" w:cs="TH SarabunPSK" w:hint="cs"/>
          <w:color w:val="000000"/>
          <w:sz w:val="32"/>
          <w:szCs w:val="32"/>
          <w:cs/>
        </w:rPr>
        <w:t>ารต่างๆที่ได้นำมาใช้อย่างต่อเนื่อง</w:t>
      </w:r>
      <w:r w:rsidRPr="007208A1">
        <w:rPr>
          <w:rFonts w:ascii="TH SarabunPSK" w:hAnsi="TH SarabunPSK" w:cs="TH SarabunPSK" w:hint="cs"/>
          <w:color w:val="000000"/>
          <w:sz w:val="32"/>
          <w:szCs w:val="32"/>
          <w:cs/>
        </w:rPr>
        <w:t>อย่างไรก็ตาม</w:t>
      </w:r>
      <w:r w:rsidR="00767976">
        <w:rPr>
          <w:rFonts w:ascii="TH SarabunPSK" w:hAnsi="TH SarabunPSK" w:cs="TH SarabunPSK" w:hint="cs"/>
          <w:color w:val="000000"/>
          <w:sz w:val="32"/>
          <w:szCs w:val="32"/>
          <w:cs/>
        </w:rPr>
        <w:t>ถึงแม้จะอยู่ในสถานการณ์ดังกล่าว</w:t>
      </w:r>
      <w:r w:rsidRPr="007208A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พนักงานต่างมีความมุ่งมั่นในการทำงานโดยปรับรูปแบบการทำงานให้มีความสอดคล้องตามสถานการณ์ </w:t>
      </w:r>
      <w:r w:rsidRPr="007208A1">
        <w:rPr>
          <w:rFonts w:ascii="TH SarabunPSK" w:eastAsia="Cordia New" w:hAnsi="TH SarabunPSK" w:cs="TH SarabunPSK"/>
          <w:color w:val="000000"/>
          <w:spacing w:val="-10"/>
          <w:sz w:val="32"/>
          <w:szCs w:val="32"/>
        </w:rPr>
        <w:t>Work From Home</w:t>
      </w:r>
      <w:r w:rsidRPr="007208A1">
        <w:rPr>
          <w:rFonts w:ascii="TH SarabunPSK" w:eastAsia="Cordia New" w:hAnsi="TH SarabunPSK" w:cs="TH SarabunPSK" w:hint="cs"/>
          <w:color w:val="000000"/>
          <w:spacing w:val="-10"/>
          <w:sz w:val="32"/>
          <w:szCs w:val="32"/>
          <w:cs/>
        </w:rPr>
        <w:t xml:space="preserve"> ใช้ระบบเทคโนโลยี</w:t>
      </w:r>
      <w:r w:rsidR="00767976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ในการติดต่องาน</w:t>
      </w:r>
      <w:r w:rsidRPr="007208A1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การประสานงานเพิ่มมากขึ้น</w:t>
      </w:r>
      <w:r>
        <w:rPr>
          <w:rFonts w:ascii="TH SarabunPSK" w:hAnsi="TH SarabunPSK" w:cs="TH SarabunPSK" w:hint="cs"/>
          <w:sz w:val="32"/>
          <w:szCs w:val="32"/>
          <w:cs/>
        </w:rPr>
        <w:t>ทั้งนี้เพื่อการดำเนิ</w:t>
      </w:r>
      <w:r w:rsidR="00767976">
        <w:rPr>
          <w:rFonts w:ascii="TH SarabunPSK" w:hAnsi="TH SarabunPSK" w:cs="TH SarabunPSK" w:hint="cs"/>
          <w:sz w:val="32"/>
          <w:szCs w:val="32"/>
          <w:cs/>
        </w:rPr>
        <w:t>นงานเป็นไปในทิศทางเดียวกัน</w:t>
      </w:r>
      <w:r>
        <w:rPr>
          <w:rFonts w:ascii="TH SarabunPSK" w:hAnsi="TH SarabunPSK" w:cs="TH SarabunPSK" w:hint="cs"/>
          <w:sz w:val="32"/>
          <w:szCs w:val="32"/>
          <w:cs/>
        </w:rPr>
        <w:t>ส่งผลให้การปฏิบัติงานสำเร็จ</w:t>
      </w:r>
      <w:r w:rsidR="00767976">
        <w:rPr>
          <w:rFonts w:ascii="TH SarabunPSK" w:hAnsi="TH SarabunPSK" w:cs="TH SarabunPSK" w:hint="cs"/>
          <w:sz w:val="32"/>
          <w:szCs w:val="32"/>
          <w:cs/>
        </w:rPr>
        <w:t>ผลตามเป้าหมายหรือแผนงานที่กำหนด</w:t>
      </w:r>
      <w:r>
        <w:rPr>
          <w:rFonts w:ascii="TH SarabunPSK" w:hAnsi="TH SarabunPSK" w:cs="TH SarabunPSK" w:hint="cs"/>
          <w:sz w:val="32"/>
          <w:szCs w:val="32"/>
          <w:cs/>
        </w:rPr>
        <w:t>ผลงานมีคุณภาพตามมาตรฐานปริมาณของงานตรงตามเป้าหมายโดยใช้ร</w:t>
      </w:r>
      <w:r w:rsidR="00767976">
        <w:rPr>
          <w:rFonts w:ascii="TH SarabunPSK" w:hAnsi="TH SarabunPSK" w:cs="TH SarabunPSK" w:hint="cs"/>
          <w:sz w:val="32"/>
          <w:szCs w:val="32"/>
          <w:cs/>
        </w:rPr>
        <w:t>ะยะเวลาเท่าเดิมหรือน้อยกว่าเดิม</w:t>
      </w:r>
      <w:r>
        <w:rPr>
          <w:rFonts w:ascii="TH SarabunPSK" w:hAnsi="TH SarabunPSK" w:cs="TH SarabunPSK" w:hint="cs"/>
          <w:sz w:val="32"/>
          <w:szCs w:val="32"/>
          <w:cs/>
        </w:rPr>
        <w:t>ลดการสูญเปล่าของทรัพยากรที่ใช้ซึ่งเป็นต้นทุนในการทำงานสามารถสร้างมูลค่าเพิ่มให้กับ</w:t>
      </w:r>
      <w:r w:rsidR="00767976">
        <w:rPr>
          <w:rFonts w:ascii="TH SarabunPSK" w:hAnsi="TH SarabunPSK" w:cs="TH SarabunPSK" w:hint="cs"/>
          <w:sz w:val="32"/>
          <w:szCs w:val="32"/>
          <w:cs/>
        </w:rPr>
        <w:t>งานและองค์กร</w:t>
      </w:r>
      <w:r>
        <w:rPr>
          <w:rFonts w:ascii="TH SarabunPSK" w:hAnsi="TH SarabunPSK" w:cs="TH SarabunPSK" w:hint="cs"/>
          <w:sz w:val="32"/>
          <w:szCs w:val="32"/>
          <w:cs/>
        </w:rPr>
        <w:t>ตลอดจนสร้างความพึงพอใจให้กับกลุ่มค้าท</w:t>
      </w:r>
      <w:r w:rsidR="00767976">
        <w:rPr>
          <w:rFonts w:ascii="TH SarabunPSK" w:hAnsi="TH SarabunPSK" w:cs="TH SarabunPSK" w:hint="cs"/>
          <w:sz w:val="32"/>
          <w:szCs w:val="32"/>
          <w:cs/>
        </w:rPr>
        <w:t>ี่เข้ามาติดต่อธุรกรรมทางการเงินรวมไปถึงการติดต่อประสานงานต่างๆ</w:t>
      </w:r>
      <w:r>
        <w:rPr>
          <w:rFonts w:ascii="TH SarabunPSK" w:hAnsi="TH SarabunPSK" w:cs="TH SarabunPSK" w:hint="cs"/>
          <w:sz w:val="32"/>
          <w:szCs w:val="32"/>
          <w:cs/>
        </w:rPr>
        <w:t>ทำให้ลูกค้าเกิดความรู้สึกถึงก</w:t>
      </w:r>
      <w:r w:rsidR="00767976">
        <w:rPr>
          <w:rFonts w:ascii="TH SarabunPSK" w:hAnsi="TH SarabunPSK" w:cs="TH SarabunPSK" w:hint="cs"/>
          <w:sz w:val="32"/>
          <w:szCs w:val="32"/>
          <w:cs/>
        </w:rPr>
        <w:t>ารได้รับการดูแลเอาใจเป็นอย่างดี</w:t>
      </w:r>
      <w:r>
        <w:rPr>
          <w:rFonts w:ascii="TH SarabunPSK" w:hAnsi="TH SarabunPSK" w:cs="TH SarabunPSK" w:hint="cs"/>
          <w:sz w:val="32"/>
          <w:szCs w:val="32"/>
          <w:cs/>
        </w:rPr>
        <w:t>สอดคล้องกับงานวิจัยของ</w:t>
      </w:r>
      <w:r w:rsidRPr="009D5A4C">
        <w:rPr>
          <w:rFonts w:ascii="TH SarabunPSK" w:hAnsi="TH SarabunPSK" w:cs="TH SarabunPSK"/>
          <w:sz w:val="32"/>
          <w:szCs w:val="32"/>
          <w:cs/>
        </w:rPr>
        <w:t>อัญชิตา กมลเกียรติ์กิตติ (2562)</w:t>
      </w:r>
      <w:r w:rsidRPr="009D5A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พนักงานมีความคิดเห็นเกี่ยวกับ</w:t>
      </w:r>
      <w:r w:rsidRPr="009D5A4C">
        <w:rPr>
          <w:rFonts w:ascii="TH SarabunPSK" w:hAnsi="TH SarabunPSK" w:cs="TH SarabunPSK"/>
          <w:sz w:val="32"/>
          <w:szCs w:val="32"/>
          <w:cs/>
        </w:rPr>
        <w:t>ประส</w:t>
      </w:r>
      <w:r>
        <w:rPr>
          <w:rFonts w:ascii="TH SarabunPSK" w:hAnsi="TH SarabunPSK" w:cs="TH SarabunPSK"/>
          <w:sz w:val="32"/>
          <w:szCs w:val="32"/>
          <w:cs/>
        </w:rPr>
        <w:t>ิทธิภาพในการปฏิบัติงาน</w:t>
      </w:r>
      <w:r w:rsidRPr="009D5A4C">
        <w:rPr>
          <w:rFonts w:ascii="TH SarabunPSK" w:hAnsi="TH SarabunPSK" w:cs="TH SarabunPSK"/>
          <w:sz w:val="32"/>
          <w:szCs w:val="32"/>
          <w:cs/>
        </w:rPr>
        <w:t>ภาพรวมอยู่ในระดับมาก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>และสอดคล้องกับงานวิจัย</w:t>
      </w:r>
      <w:r w:rsidR="00767976">
        <w:rPr>
          <w:rFonts w:ascii="TH SarabunPSK" w:hAnsi="TH SarabunPSK" w:cs="TH SarabunPSK" w:hint="cs"/>
          <w:sz w:val="32"/>
          <w:szCs w:val="32"/>
          <w:cs/>
        </w:rPr>
        <w:t>ของ ธนภรณ์ พรรณราย (2565) พบว่า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บุคลากรองค์การบริหารส่วนจังหวัดสงขลามีประสิทธิภาพการปฏิ</w:t>
      </w:r>
      <w:r w:rsidR="00767976">
        <w:rPr>
          <w:rFonts w:ascii="TH SarabunPSK" w:hAnsi="TH SarabunPSK" w:cs="TH SarabunPSK" w:hint="cs"/>
          <w:sz w:val="32"/>
          <w:szCs w:val="32"/>
          <w:cs/>
        </w:rPr>
        <w:t>บัติงานมากที่สุดในด้านปริมาณงานและอยู่ในระดับมาก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ได้แก่ ด้านคุณภาพของงาน และด้านเวลา </w:t>
      </w:r>
    </w:p>
    <w:p w14:paraId="29AFCB62" w14:textId="3627C75E" w:rsidR="003A7F4B" w:rsidRPr="00B16C7B" w:rsidRDefault="003A7F4B" w:rsidP="003A7F4B">
      <w:pPr>
        <w:tabs>
          <w:tab w:val="left" w:pos="567"/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D03CF6">
        <w:rPr>
          <w:rFonts w:ascii="TH SarabunPSK" w:hAnsi="TH SarabunPSK" w:cs="TH SarabunPSK"/>
          <w:sz w:val="32"/>
          <w:szCs w:val="32"/>
          <w:cs/>
        </w:rPr>
        <w:t>การบริหารทรัพยากรมนุษย์</w:t>
      </w:r>
      <w:r w:rsidRPr="00D03CF6">
        <w:rPr>
          <w:rFonts w:ascii="TH SarabunPSK" w:hAnsi="TH SarabunPSK" w:cs="TH SarabunPSK"/>
          <w:sz w:val="32"/>
          <w:szCs w:val="32"/>
        </w:rPr>
        <w:t xml:space="preserve"> </w:t>
      </w:r>
      <w:r w:rsidRPr="00D03CF6">
        <w:rPr>
          <w:rFonts w:ascii="TH SarabunPSK" w:hAnsi="TH SarabunPSK" w:cs="TH SarabunPSK" w:hint="cs"/>
          <w:sz w:val="32"/>
          <w:szCs w:val="32"/>
          <w:cs/>
        </w:rPr>
        <w:t>ด้านค่าตอบแทนและผลประโยชน์</w:t>
      </w:r>
      <w:r w:rsidRPr="00D03CF6">
        <w:rPr>
          <w:rFonts w:ascii="TH SarabunPSK" w:hAnsi="TH SarabunPSK" w:cs="TH SarabunPSK"/>
          <w:sz w:val="32"/>
          <w:szCs w:val="32"/>
          <w:cs/>
        </w:rPr>
        <w:t>มีผล</w:t>
      </w:r>
      <w:r w:rsidRPr="00D03CF6">
        <w:rPr>
          <w:rFonts w:ascii="TH SarabunPSK" w:hAnsi="TH SarabunPSK" w:cs="TH SarabunPSK" w:hint="cs"/>
          <w:sz w:val="32"/>
          <w:szCs w:val="32"/>
          <w:cs/>
        </w:rPr>
        <w:t>กระทบเชิงบวกกับ</w:t>
      </w:r>
      <w:r w:rsidRPr="00D03CF6">
        <w:rPr>
          <w:rFonts w:ascii="TH SarabunPSK" w:hAnsi="TH SarabunPSK" w:cs="TH SarabunPSK"/>
          <w:sz w:val="32"/>
          <w:szCs w:val="32"/>
          <w:cs/>
        </w:rPr>
        <w:t>ประสิทธิภาพการปฏิบัติงาน</w:t>
      </w:r>
      <w:r w:rsidRPr="00D03CF6">
        <w:rPr>
          <w:rFonts w:ascii="TH SarabunPSK" w:hAnsi="TH SarabunPSK" w:cs="TH SarabunPSK" w:hint="cs"/>
          <w:sz w:val="32"/>
          <w:szCs w:val="32"/>
          <w:cs/>
        </w:rPr>
        <w:t>โดยรวม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EB2AF9">
        <w:rPr>
          <w:rFonts w:ascii="TH SarabunPSK" w:hAnsi="TH SarabunPSK" w:cs="TH SarabunPSK"/>
          <w:spacing w:val="-10"/>
          <w:sz w:val="32"/>
          <w:szCs w:val="32"/>
        </w:rPr>
        <w:t>(</w:t>
      </w:r>
      <m:oMath>
        <m:r>
          <m:rPr>
            <m:sty m:val="p"/>
          </m:rPr>
          <w:rPr>
            <w:rFonts w:ascii="Cambria Math" w:hAnsi="Cambria Math" w:cs="TH SarabunPSK"/>
            <w:spacing w:val="-10"/>
            <w:sz w:val="32"/>
            <w:szCs w:val="32"/>
          </w:rPr>
          <m:t>β</m:t>
        </m:r>
      </m:oMath>
      <w:r w:rsidRPr="00EB2AF9">
        <w:rPr>
          <w:rFonts w:ascii="TH SarabunPSK" w:hAnsi="TH SarabunPSK" w:cs="TH SarabunPSK"/>
          <w:spacing w:val="-10"/>
          <w:sz w:val="32"/>
          <w:szCs w:val="32"/>
          <w:vertAlign w:val="subscript"/>
        </w:rPr>
        <w:t xml:space="preserve">2 </w:t>
      </w:r>
      <w:r w:rsidRPr="00EB2AF9">
        <w:rPr>
          <w:rFonts w:ascii="TH SarabunPSK" w:hAnsi="TH SarabunPSK" w:cs="TH SarabunPSK"/>
          <w:spacing w:val="-10"/>
          <w:sz w:val="32"/>
          <w:szCs w:val="32"/>
        </w:rPr>
        <w:t xml:space="preserve">= 0.102, p&lt;0.05) </w:t>
      </w:r>
      <w:r w:rsidRPr="00EB2AF9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Pr="00D03CF6">
        <w:rPr>
          <w:rFonts w:ascii="TH SarabunPSK" w:hAnsi="TH SarabunPSK" w:cs="TH SarabunPSK" w:hint="cs"/>
          <w:sz w:val="32"/>
          <w:szCs w:val="32"/>
          <w:cs/>
        </w:rPr>
        <w:t>สถานการณ์การแพร่ระบาดของโควิด</w:t>
      </w:r>
      <w:r w:rsidRPr="00D03CF6">
        <w:rPr>
          <w:rFonts w:ascii="TH SarabunPSK" w:hAnsi="TH SarabunPSK" w:cs="TH SarabunPSK"/>
          <w:sz w:val="32"/>
          <w:szCs w:val="32"/>
        </w:rPr>
        <w:t>-19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ได้มีผลกระทบต่อการทำงานของพนักงานส่งผลให้องค์กรต้องปรับเปลี่ยนรูปแบบการทำงานใหม่ให้มีความสอ</w:t>
      </w:r>
      <w:r w:rsidR="00767976">
        <w:rPr>
          <w:rFonts w:ascii="TH SarabunPSK" w:hAnsi="TH SarabunPSK" w:cs="TH SarabunPSK" w:hint="cs"/>
          <w:sz w:val="32"/>
          <w:szCs w:val="32"/>
          <w:cs/>
        </w:rPr>
        <w:t>ดคลองกับสถานการณ์ปัจจุบัน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>แต่ยังคงไว้ซึ่งการดำเ</w:t>
      </w:r>
      <w:r w:rsidR="00767976">
        <w:rPr>
          <w:rFonts w:ascii="TH SarabunPSK" w:hAnsi="TH SarabunPSK" w:cs="TH SarabunPSK" w:hint="cs"/>
          <w:sz w:val="32"/>
          <w:szCs w:val="32"/>
          <w:cs/>
        </w:rPr>
        <w:t>นินให้เป็นไปตามเป้าหมายที่กำหนด</w:t>
      </w:r>
      <w:r>
        <w:rPr>
          <w:rFonts w:ascii="TH SarabunPSK" w:hAnsi="TH SarabunPSK" w:cs="TH SarabunPSK" w:hint="cs"/>
          <w:sz w:val="32"/>
          <w:szCs w:val="32"/>
          <w:cs/>
        </w:rPr>
        <w:t>โดยใช้กลยุทธ์การจ่ายค่าตอบแทนและผลประโยชน์ อาทิเช่น ค่าเบ</w:t>
      </w:r>
      <w:r w:rsidR="00767976">
        <w:rPr>
          <w:rFonts w:ascii="TH SarabunPSK" w:hAnsi="TH SarabunPSK" w:cs="TH SarabunPSK" w:hint="cs"/>
          <w:sz w:val="32"/>
          <w:szCs w:val="32"/>
          <w:cs/>
        </w:rPr>
        <w:t>ี้ยเลี้ยง เบี้ยขยัน ประกันชีวิตตลอดจนสวัสดิการอื่นๆที่องค์กรมอบให้</w:t>
      </w:r>
      <w:r>
        <w:rPr>
          <w:rFonts w:ascii="TH SarabunPSK" w:hAnsi="TH SarabunPSK" w:cs="TH SarabunPSK" w:hint="cs"/>
          <w:sz w:val="32"/>
          <w:szCs w:val="32"/>
          <w:cs/>
        </w:rPr>
        <w:t>เพื่อสร้างขวัญและกำลังใจในการทำงานที่เสี่ยงภัยในสถานการณ์การแพร่ระบาดของไวรัสโคโรนา 2019 ซึ่งกลยุทธ</w:t>
      </w:r>
      <w:r w:rsidR="00767976">
        <w:rPr>
          <w:rFonts w:ascii="TH SarabunPSK" w:hAnsi="TH SarabunPSK" w:cs="TH SarabunPSK" w:hint="cs"/>
          <w:sz w:val="32"/>
          <w:szCs w:val="32"/>
          <w:cs/>
        </w:rPr>
        <w:t>์การบริหารทรัพยากรมนุษย์เช่นนี้</w:t>
      </w:r>
      <w:r>
        <w:rPr>
          <w:rFonts w:ascii="TH SarabunPSK" w:hAnsi="TH SarabunPSK" w:cs="TH SarabunPSK" w:hint="cs"/>
          <w:sz w:val="32"/>
          <w:szCs w:val="32"/>
          <w:cs/>
        </w:rPr>
        <w:t>จะทำให้พนักงานเก</w:t>
      </w:r>
      <w:r w:rsidR="00767976">
        <w:rPr>
          <w:rFonts w:ascii="TH SarabunPSK" w:hAnsi="TH SarabunPSK" w:cs="TH SarabunPSK" w:hint="cs"/>
          <w:sz w:val="32"/>
          <w:szCs w:val="32"/>
          <w:cs/>
        </w:rPr>
        <w:t>ิดความรู้สึกถึงการได้รับการดูแลเอาใจ</w:t>
      </w:r>
      <w:r>
        <w:rPr>
          <w:rFonts w:ascii="TH SarabunPSK" w:hAnsi="TH SarabunPSK" w:cs="TH SarabunPSK" w:hint="cs"/>
          <w:sz w:val="32"/>
          <w:szCs w:val="32"/>
          <w:cs/>
        </w:rPr>
        <w:t>และความห่วงใยที่มีต่อพนักงานเปรี</w:t>
      </w:r>
      <w:r w:rsidR="00767976">
        <w:rPr>
          <w:rFonts w:ascii="TH SarabunPSK" w:hAnsi="TH SarabunPSK" w:cs="TH SarabunPSK" w:hint="cs"/>
          <w:sz w:val="32"/>
          <w:szCs w:val="32"/>
          <w:cs/>
        </w:rPr>
        <w:t>ยบเสมือนกันเป็นครอบครัวเดียวกันทำให้พนักงานพร้อมที่จะทุ่มเทเสียสละ</w:t>
      </w:r>
      <w:r>
        <w:rPr>
          <w:rFonts w:ascii="TH SarabunPSK" w:hAnsi="TH SarabunPSK" w:cs="TH SarabunPSK" w:hint="cs"/>
          <w:sz w:val="32"/>
          <w:szCs w:val="32"/>
          <w:cs/>
        </w:rPr>
        <w:t>และอุทิศตนให้กับการทำงานเต็มศักยภาพส่งผลต่อการปฏิบัติงานที่สำเร็จผลได้อย่าง</w:t>
      </w:r>
      <w:r w:rsidR="00767976">
        <w:rPr>
          <w:rFonts w:ascii="TH SarabunPSK" w:hAnsi="TH SarabunPSK" w:cs="TH SarabunPSK" w:hint="cs"/>
          <w:sz w:val="32"/>
          <w:szCs w:val="32"/>
          <w:cs/>
        </w:rPr>
        <w:t>มีคุณภาพเป็นไปตามแผนงานที่กำหนดได้ปริมาณของงานเท่าเดิม</w:t>
      </w:r>
      <w:r>
        <w:rPr>
          <w:rFonts w:ascii="TH SarabunPSK" w:hAnsi="TH SarabunPSK" w:cs="TH SarabunPSK" w:hint="cs"/>
          <w:sz w:val="32"/>
          <w:szCs w:val="32"/>
          <w:cs/>
        </w:rPr>
        <w:t>หรือมากกว่าแต่ใช้ระยะเวลาตามแผนที่กำหนด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ตลอดจนผลงานที่สำเร็จสร้างความพึง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พอใจให้กับลู</w:t>
      </w:r>
      <w:r w:rsidR="00767976">
        <w:rPr>
          <w:rFonts w:ascii="TH SarabunPSK" w:hAnsi="TH SarabunPSK" w:cs="TH SarabunPSK" w:hint="cs"/>
          <w:sz w:val="32"/>
          <w:szCs w:val="32"/>
          <w:cs/>
        </w:rPr>
        <w:t>กค้าที่เข้ามารับบริการกับองค์กร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7F6DF0">
        <w:rPr>
          <w:rFonts w:ascii="TH SarabunPSK" w:hAnsi="TH SarabunPSK" w:cs="TH SarabunPSK"/>
          <w:sz w:val="32"/>
          <w:szCs w:val="32"/>
          <w:cs/>
        </w:rPr>
        <w:t>สอดคล้องกับงานวิจัยของ รุ่งอรุณ กระแสร์สินธุ์</w:t>
      </w:r>
      <w:r w:rsidRPr="007F6DF0">
        <w:rPr>
          <w:rFonts w:ascii="TH SarabunPSK" w:hAnsi="TH SarabunPSK" w:cs="TH SarabunPSK"/>
          <w:sz w:val="32"/>
          <w:szCs w:val="32"/>
        </w:rPr>
        <w:t xml:space="preserve"> </w:t>
      </w:r>
      <w:r w:rsidRPr="007F6DF0">
        <w:rPr>
          <w:rFonts w:ascii="TH SarabunPSK" w:hAnsi="TH SarabunPSK" w:cs="TH SarabunPSK"/>
          <w:sz w:val="32"/>
          <w:szCs w:val="32"/>
          <w:cs/>
        </w:rPr>
        <w:t>(</w:t>
      </w:r>
      <w:r w:rsidRPr="007F6DF0">
        <w:rPr>
          <w:rFonts w:ascii="TH SarabunPSK" w:hAnsi="TH SarabunPSK" w:cs="TH SarabunPSK"/>
          <w:sz w:val="32"/>
          <w:szCs w:val="32"/>
        </w:rPr>
        <w:t>2561</w:t>
      </w:r>
      <w:r w:rsidRPr="007F6DF0">
        <w:rPr>
          <w:rFonts w:ascii="TH SarabunPSK" w:hAnsi="TH SarabunPSK" w:cs="TH SarabunPSK"/>
          <w:sz w:val="32"/>
          <w:szCs w:val="32"/>
          <w:cs/>
        </w:rPr>
        <w:t>) พบว่า ปัจจัยค่าตอบแทนที่ไม่ใช่ทางการเงิน ด้านสภาพแวดล้อม เป็นปัจจัย</w:t>
      </w:r>
      <w:r w:rsidRPr="007F6DF0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7F6DF0">
        <w:rPr>
          <w:rFonts w:ascii="TH SarabunPSK" w:hAnsi="TH SarabunPSK" w:cs="TH SarabunPSK"/>
          <w:sz w:val="32"/>
          <w:szCs w:val="32"/>
          <w:cs/>
        </w:rPr>
        <w:t>มีผลต่อประสิทธิภาพในการปฏิบัติงานของพนักงาน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B16C7B">
        <w:rPr>
          <w:rFonts w:ascii="TH SarabunPSK" w:hAnsi="TH SarabunPSK" w:cs="TH SarabunPSK"/>
          <w:sz w:val="32"/>
          <w:szCs w:val="32"/>
          <w:cs/>
        </w:rPr>
        <w:t>สอดคล้องกับงานวิจัยของ อภิสิทธิ์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6C7B">
        <w:rPr>
          <w:rFonts w:ascii="TH SarabunPSK" w:hAnsi="TH SarabunPSK" w:cs="TH SarabunPSK"/>
          <w:sz w:val="32"/>
          <w:szCs w:val="32"/>
          <w:cs/>
        </w:rPr>
        <w:t>คุณวรปัญญา</w:t>
      </w:r>
      <w:r w:rsidRPr="00B16C7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Style w:val="af2"/>
          <w:rFonts w:ascii="TH SarabunPSK" w:hAnsi="TH SarabunPSK" w:cs="TH SarabunPSK" w:hint="cs"/>
          <w:b w:val="0"/>
          <w:bCs w:val="0"/>
          <w:color w:val="333333"/>
          <w:sz w:val="32"/>
          <w:szCs w:val="32"/>
          <w:shd w:val="clear" w:color="auto" w:fill="FFFFFF"/>
          <w:cs/>
        </w:rPr>
        <w:t>และ</w:t>
      </w:r>
      <w:r w:rsidRPr="00B16C7B">
        <w:rPr>
          <w:rStyle w:val="af2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  <w:cs/>
        </w:rPr>
        <w:t>คำรณ โชธนะโชติ</w:t>
      </w:r>
      <w:r>
        <w:rPr>
          <w:rFonts w:ascii="TH SarabunPSK" w:hAnsi="TH SarabunPSK" w:cs="TH SarabunPSK"/>
          <w:sz w:val="32"/>
          <w:szCs w:val="32"/>
        </w:rPr>
        <w:t xml:space="preserve"> (2560) </w:t>
      </w:r>
      <w:r w:rsidR="00767976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Pr="00B16C7B">
        <w:rPr>
          <w:rFonts w:ascii="TH SarabunPSK" w:hAnsi="TH SarabunPSK" w:cs="TH SarabunPSK"/>
          <w:sz w:val="32"/>
          <w:szCs w:val="32"/>
          <w:cs/>
        </w:rPr>
        <w:t>การจัดการทรัพยากรมนุษย์ด้านค่าตอบแทนและผลประโยชน์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>อื่น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16C7B">
        <w:rPr>
          <w:rFonts w:ascii="TH SarabunPSK" w:hAnsi="TH SarabunPSK" w:cs="TH SarabunPSK"/>
          <w:sz w:val="32"/>
          <w:szCs w:val="32"/>
          <w:cs/>
        </w:rPr>
        <w:t>มีความสัมพัน</w:t>
      </w:r>
      <w:r>
        <w:rPr>
          <w:rFonts w:ascii="TH SarabunPSK" w:hAnsi="TH SarabunPSK" w:cs="TH SarabunPSK" w:hint="cs"/>
          <w:sz w:val="32"/>
          <w:szCs w:val="32"/>
          <w:cs/>
        </w:rPr>
        <w:t>ธ์</w:t>
      </w:r>
      <w:r w:rsidRPr="00B16C7B">
        <w:rPr>
          <w:rFonts w:ascii="TH SarabunPSK" w:hAnsi="TH SarabunPSK" w:cs="TH SarabunPSK"/>
          <w:sz w:val="32"/>
          <w:szCs w:val="32"/>
          <w:cs/>
        </w:rPr>
        <w:t>เชิงบวกกับประสิทธิภาพการปฏิบัติงาน</w:t>
      </w:r>
      <w:r w:rsidRPr="00B16C7B">
        <w:rPr>
          <w:rFonts w:ascii="TH SarabunPSK" w:hAnsi="TH SarabunPSK" w:cs="TH SarabunPSK"/>
          <w:sz w:val="32"/>
          <w:szCs w:val="32"/>
        </w:rPr>
        <w:t xml:space="preserve"> </w:t>
      </w:r>
    </w:p>
    <w:p w14:paraId="581A44C5" w14:textId="170541D5" w:rsidR="003A7F4B" w:rsidRDefault="003A7F4B" w:rsidP="003A7F4B">
      <w:pPr>
        <w:tabs>
          <w:tab w:val="left" w:pos="567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4F2995">
        <w:rPr>
          <w:rFonts w:ascii="TH SarabunPSK" w:hAnsi="TH SarabunPSK" w:cs="TH SarabunPSK"/>
          <w:sz w:val="32"/>
          <w:szCs w:val="32"/>
          <w:cs/>
        </w:rPr>
        <w:t>การบริหารทรัพยากรมนุษย์</w:t>
      </w:r>
      <w:r w:rsidRPr="004F2995">
        <w:rPr>
          <w:rFonts w:ascii="TH SarabunPSK" w:hAnsi="TH SarabunPSK" w:cs="TH SarabunPSK"/>
          <w:sz w:val="32"/>
          <w:szCs w:val="32"/>
        </w:rPr>
        <w:t xml:space="preserve"> </w:t>
      </w:r>
      <w:r w:rsidRPr="004F2995">
        <w:rPr>
          <w:rFonts w:ascii="TH SarabunPSK" w:hAnsi="TH SarabunPSK" w:cs="TH SarabunPSK" w:hint="cs"/>
          <w:sz w:val="32"/>
          <w:szCs w:val="32"/>
          <w:cs/>
        </w:rPr>
        <w:t>ด้านการประเมินผลการปฏิบัติงาน</w:t>
      </w:r>
      <w:r w:rsidRPr="004F2995">
        <w:rPr>
          <w:rFonts w:ascii="TH SarabunPSK" w:hAnsi="TH SarabunPSK" w:cs="TH SarabunPSK"/>
          <w:sz w:val="32"/>
          <w:szCs w:val="32"/>
          <w:cs/>
        </w:rPr>
        <w:t>มีผล</w:t>
      </w:r>
      <w:r w:rsidRPr="004F2995">
        <w:rPr>
          <w:rFonts w:ascii="TH SarabunPSK" w:hAnsi="TH SarabunPSK" w:cs="TH SarabunPSK" w:hint="cs"/>
          <w:sz w:val="32"/>
          <w:szCs w:val="32"/>
          <w:cs/>
        </w:rPr>
        <w:t>กระทบเชิงบวกกับ</w:t>
      </w:r>
      <w:r w:rsidRPr="004F2995">
        <w:rPr>
          <w:rFonts w:ascii="TH SarabunPSK" w:hAnsi="TH SarabunPSK" w:cs="TH SarabunPSK"/>
          <w:sz w:val="32"/>
          <w:szCs w:val="32"/>
          <w:cs/>
        </w:rPr>
        <w:t>ประสิทธิภาพการปฏิบัติงาน</w:t>
      </w:r>
      <w:r w:rsidRPr="004F2995">
        <w:rPr>
          <w:rFonts w:ascii="TH SarabunPSK" w:hAnsi="TH SarabunPSK" w:cs="TH SarabunPSK" w:hint="cs"/>
          <w:sz w:val="32"/>
          <w:szCs w:val="32"/>
          <w:cs/>
        </w:rPr>
        <w:t>โดยรวม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2995">
        <w:rPr>
          <w:rFonts w:ascii="TH SarabunPSK" w:hAnsi="TH SarabunPSK" w:cs="TH SarabunPSK"/>
          <w:sz w:val="32"/>
          <w:szCs w:val="32"/>
        </w:rPr>
        <w:t>(</w:t>
      </w:r>
      <m:oMath>
        <m:r>
          <m:rPr>
            <m:sty m:val="p"/>
          </m:rPr>
          <w:rPr>
            <w:rFonts w:ascii="Cambria Math" w:hAnsi="Cambria Math" w:cs="TH SarabunPSK"/>
            <w:spacing w:val="-10"/>
            <w:sz w:val="32"/>
            <w:szCs w:val="32"/>
          </w:rPr>
          <m:t>β</m:t>
        </m:r>
      </m:oMath>
      <w:r w:rsidRPr="004F2995">
        <w:rPr>
          <w:rFonts w:ascii="TH SarabunPSK" w:hAnsi="TH SarabunPSK" w:cs="TH SarabunPSK"/>
          <w:sz w:val="32"/>
          <w:szCs w:val="32"/>
          <w:vertAlign w:val="subscript"/>
        </w:rPr>
        <w:t xml:space="preserve"> </w:t>
      </w:r>
      <w:r w:rsidRPr="00E67065">
        <w:rPr>
          <w:rFonts w:ascii="TH SarabunPSK" w:hAnsi="TH SarabunPSK" w:cs="TH SarabunPSK"/>
          <w:spacing w:val="-10"/>
          <w:sz w:val="32"/>
          <w:szCs w:val="32"/>
        </w:rPr>
        <w:t>= 0.808, p&lt;0.01)</w:t>
      </w:r>
      <w:r w:rsidRPr="00E67065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เนื่องจากในสถานการณ์การแพร่ระบาดไวรัสโคโรนา 2019 มี</w:t>
      </w:r>
      <w:r w:rsidRPr="001E3990">
        <w:rPr>
          <w:rFonts w:ascii="TH SarabunPSK" w:hAnsi="TH SarabunPSK" w:cs="TH SarabunPSK" w:hint="cs"/>
          <w:sz w:val="32"/>
          <w:szCs w:val="32"/>
          <w:cs/>
        </w:rPr>
        <w:t>ผลกระทบต่อการ</w:t>
      </w:r>
      <w:r>
        <w:rPr>
          <w:rFonts w:ascii="TH SarabunPSK" w:hAnsi="TH SarabunPSK" w:cs="TH SarabunPSK" w:hint="cs"/>
          <w:sz w:val="32"/>
          <w:szCs w:val="32"/>
          <w:cs/>
        </w:rPr>
        <w:t>ทำงานส่งผลให้องค์กรได้มีการ</w:t>
      </w:r>
      <w:r w:rsidRPr="001E3990">
        <w:rPr>
          <w:rFonts w:ascii="TH SarabunPSK" w:hAnsi="TH SarabunPSK" w:cs="TH SarabunPSK" w:hint="cs"/>
          <w:sz w:val="32"/>
          <w:szCs w:val="32"/>
          <w:cs/>
        </w:rPr>
        <w:t>การปรับเปลี่ยน</w:t>
      </w:r>
      <w:r>
        <w:rPr>
          <w:rFonts w:ascii="TH SarabunPSK" w:hAnsi="TH SarabunPSK" w:cs="TH SarabunPSK" w:hint="cs"/>
          <w:sz w:val="32"/>
          <w:szCs w:val="32"/>
          <w:cs/>
        </w:rPr>
        <w:t>รูปแบบและ</w:t>
      </w:r>
      <w:r w:rsidRPr="001E3990">
        <w:rPr>
          <w:rFonts w:ascii="TH SarabunPSK" w:hAnsi="TH SarabunPSK" w:cs="TH SarabunPSK" w:hint="cs"/>
          <w:sz w:val="32"/>
          <w:szCs w:val="32"/>
          <w:cs/>
        </w:rPr>
        <w:t>วิธีการทำงาน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แบบใหม่</w:t>
      </w:r>
      <w:r w:rsidRPr="001E3990">
        <w:rPr>
          <w:rFonts w:ascii="TH SarabunPSK" w:hAnsi="TH SarabunPSK" w:cs="TH SarabunPSK" w:hint="cs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>ส</w:t>
      </w:r>
      <w:r w:rsidR="00174B62">
        <w:rPr>
          <w:rFonts w:ascii="TH SarabunPSK" w:hAnsi="TH SarabunPSK" w:cs="TH SarabunPSK" w:hint="cs"/>
          <w:sz w:val="32"/>
          <w:szCs w:val="32"/>
          <w:cs/>
        </w:rPr>
        <w:t>ถานการณ์</w:t>
      </w:r>
      <w:r>
        <w:rPr>
          <w:rFonts w:ascii="TH SarabunPSK" w:hAnsi="TH SarabunPSK" w:cs="TH SarabunPSK" w:hint="cs"/>
          <w:sz w:val="32"/>
          <w:szCs w:val="32"/>
          <w:cs/>
        </w:rPr>
        <w:t>อย่างไรก็ตามถึงแม้จะอยู่ใน</w:t>
      </w:r>
      <w:r w:rsidRPr="00E67065">
        <w:rPr>
          <w:rFonts w:ascii="TH SarabunPSK" w:hAnsi="TH SarabunPSK" w:cs="TH SarabunPSK" w:hint="cs"/>
          <w:spacing w:val="-10"/>
          <w:sz w:val="32"/>
          <w:szCs w:val="32"/>
          <w:cs/>
        </w:rPr>
        <w:t>สถานการณ์การแพร่ระบาดของไว้รัสโคโรนา 2019 แนวทาง</w:t>
      </w:r>
      <w:r>
        <w:rPr>
          <w:rFonts w:ascii="TH SarabunPSK" w:hAnsi="TH SarabunPSK" w:cs="TH SarabunPSK" w:hint="cs"/>
          <w:sz w:val="32"/>
          <w:szCs w:val="32"/>
          <w:cs/>
        </w:rPr>
        <w:t>และวิธีการประเมินผลการปฏิบัติงานที่องค์</w:t>
      </w:r>
      <w:r w:rsidR="00174B62">
        <w:rPr>
          <w:rFonts w:ascii="TH SarabunPSK" w:hAnsi="TH SarabunPSK" w:cs="TH SarabunPSK" w:hint="cs"/>
          <w:sz w:val="32"/>
          <w:szCs w:val="32"/>
          <w:cs/>
        </w:rPr>
        <w:t>กรได้นำมาใช้เป็นมาตรฐานเดียวกันไม่สร้างความแตกต่างในการประเมิน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ซึ่งจะทำ</w:t>
      </w:r>
      <w:r w:rsidR="00174B62">
        <w:rPr>
          <w:rFonts w:ascii="TH SarabunPSK" w:hAnsi="TH SarabunPSK" w:cs="TH SarabunPSK" w:hint="cs"/>
          <w:sz w:val="32"/>
          <w:szCs w:val="32"/>
          <w:cs/>
        </w:rPr>
        <w:t>ให้พนักงานรับรู้ถึงความยุติธรรม</w:t>
      </w:r>
      <w:r>
        <w:rPr>
          <w:rFonts w:ascii="TH SarabunPSK" w:hAnsi="TH SarabunPSK" w:cs="TH SarabunPSK" w:hint="cs"/>
          <w:sz w:val="32"/>
          <w:szCs w:val="32"/>
          <w:cs/>
        </w:rPr>
        <w:t>โดยได้รั</w:t>
      </w:r>
      <w:r w:rsidR="00174B62">
        <w:rPr>
          <w:rFonts w:ascii="TH SarabunPSK" w:hAnsi="TH SarabunPSK" w:cs="TH SarabunPSK" w:hint="cs"/>
          <w:sz w:val="32"/>
          <w:szCs w:val="32"/>
          <w:cs/>
        </w:rPr>
        <w:t>บข้อมูลข่าวสาร</w:t>
      </w:r>
      <w:r>
        <w:rPr>
          <w:rFonts w:ascii="TH SarabunPSK" w:hAnsi="TH SarabunPSK" w:cs="TH SarabunPSK" w:hint="cs"/>
          <w:sz w:val="32"/>
          <w:szCs w:val="32"/>
          <w:cs/>
        </w:rPr>
        <w:t>แนวทางการประเมินผล</w:t>
      </w:r>
      <w:r w:rsidR="00174B62">
        <w:rPr>
          <w:rFonts w:ascii="TH SarabunPSK" w:hAnsi="TH SarabunPSK" w:cs="TH SarabunPSK" w:hint="cs"/>
          <w:sz w:val="32"/>
          <w:szCs w:val="32"/>
          <w:cs/>
        </w:rPr>
        <w:t>การปฏิบัติงานผ่านระบบการออนไลน์เพื่อสร้างความเข้าใจวิธีการระยะเวลา ขั้นตอน</w:t>
      </w:r>
      <w:r>
        <w:rPr>
          <w:rFonts w:ascii="TH SarabunPSK" w:hAnsi="TH SarabunPSK" w:cs="TH SarabunPSK" w:hint="cs"/>
          <w:sz w:val="32"/>
          <w:szCs w:val="32"/>
          <w:cs/>
        </w:rPr>
        <w:t>รวมไปถึง</w:t>
      </w:r>
      <w:r w:rsidRPr="001E3990">
        <w:rPr>
          <w:rFonts w:ascii="TH SarabunPSK" w:hAnsi="TH SarabunPSK" w:cs="TH SarabunPSK" w:hint="cs"/>
          <w:sz w:val="32"/>
          <w:szCs w:val="32"/>
          <w:cs/>
        </w:rPr>
        <w:t>รูปแบบการประเมินผลการปฏิบัติงาน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>ซึ่งทำให้</w:t>
      </w:r>
      <w:r w:rsidRPr="001E3990">
        <w:rPr>
          <w:rFonts w:ascii="TH SarabunPSK" w:hAnsi="TH SarabunPSK" w:cs="TH SarabunPSK" w:hint="cs"/>
          <w:sz w:val="32"/>
          <w:szCs w:val="32"/>
          <w:cs/>
        </w:rPr>
        <w:t>พนักงาน</w:t>
      </w:r>
      <w:r>
        <w:rPr>
          <w:rFonts w:ascii="TH SarabunPSK" w:hAnsi="TH SarabunPSK" w:cs="TH SarabunPSK" w:hint="cs"/>
          <w:sz w:val="32"/>
          <w:szCs w:val="32"/>
          <w:cs/>
        </w:rPr>
        <w:t>ได้มีการเตรียมความพร้อม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กระตือรือร้นในการปฏิบัติงานที่จะส่งผลต่อความสำเร็จของงานที่มีคุณภาพได้มาตรฐานสร้างความพอใจให้กับลูกค้าที่รับ</w:t>
      </w:r>
      <w:r w:rsidR="00174B62">
        <w:rPr>
          <w:rFonts w:ascii="TH SarabunPSK" w:hAnsi="TH SarabunPSK" w:cs="TH SarabunPSK" w:hint="cs"/>
          <w:sz w:val="32"/>
          <w:szCs w:val="32"/>
          <w:cs/>
        </w:rPr>
        <w:t>บริการเกิดเป็นผลงานเชิงประจักษ์</w:t>
      </w:r>
      <w:r>
        <w:rPr>
          <w:rFonts w:ascii="TH SarabunPSK" w:hAnsi="TH SarabunPSK" w:cs="TH SarabunPSK" w:hint="cs"/>
          <w:sz w:val="32"/>
          <w:szCs w:val="32"/>
          <w:cs/>
        </w:rPr>
        <w:t>รวมไปถึงการได้ปริมาณที่เป็นไปตามเป้าหมายหรือแผนงานที่กำห</w:t>
      </w:r>
      <w:r w:rsidR="00174B62">
        <w:rPr>
          <w:rFonts w:ascii="TH SarabunPSK" w:hAnsi="TH SarabunPSK" w:cs="TH SarabunPSK" w:hint="cs"/>
          <w:sz w:val="32"/>
          <w:szCs w:val="32"/>
          <w:cs/>
        </w:rPr>
        <w:t>นดโดยใช้ทรัพยากรได้อย่างคุ้มค่าและลดการสูญน้อยที่สุดดังนั้น</w:t>
      </w:r>
      <w:r>
        <w:rPr>
          <w:rFonts w:ascii="TH SarabunPSK" w:hAnsi="TH SarabunPSK" w:cs="TH SarabunPSK" w:hint="cs"/>
          <w:sz w:val="32"/>
          <w:szCs w:val="32"/>
          <w:cs/>
        </w:rPr>
        <w:t>การบริหารทรัพยากรมนุษย์ด้วยวิธีการใช้รูปแบบการประเมินผลการปฏ</w:t>
      </w:r>
      <w:r w:rsidR="00174B62">
        <w:rPr>
          <w:rFonts w:ascii="TH SarabunPSK" w:hAnsi="TH SarabunPSK" w:cs="TH SarabunPSK" w:hint="cs"/>
          <w:sz w:val="32"/>
          <w:szCs w:val="32"/>
          <w:cs/>
        </w:rPr>
        <w:t>ิบัติที่ชัดเจนโปร่งใส</w:t>
      </w:r>
      <w:r>
        <w:rPr>
          <w:rFonts w:ascii="TH SarabunPSK" w:hAnsi="TH SarabunPSK" w:cs="TH SarabunPSK" w:hint="cs"/>
          <w:sz w:val="32"/>
          <w:szCs w:val="32"/>
          <w:cs/>
        </w:rPr>
        <w:t>และมีความเป็นธรรมทำให้พนักงานตระหนักและสร้างพลังบวกการทำงานที่จะนำไปสู่การ</w:t>
      </w:r>
      <w:r w:rsidR="00174B62">
        <w:rPr>
          <w:rFonts w:ascii="TH SarabunPSK" w:hAnsi="TH SarabunPSK" w:cs="TH SarabunPSK" w:hint="cs"/>
          <w:sz w:val="32"/>
          <w:szCs w:val="32"/>
          <w:cs/>
        </w:rPr>
        <w:t>ปฏิบัติงานได้อย่างมีประสิทธิภาพและประสิทธิผลสามารถสร้างมูลค่าเพิ่มให้กับงาน</w:t>
      </w:r>
      <w:r>
        <w:rPr>
          <w:rFonts w:ascii="TH SarabunPSK" w:hAnsi="TH SarabunPSK" w:cs="TH SarabunPSK" w:hint="cs"/>
          <w:sz w:val="32"/>
          <w:szCs w:val="32"/>
          <w:cs/>
        </w:rPr>
        <w:t>แลเกิดประโยชน์สูงสุดต่อองค์กรและการบรรลุผลตามเป้าหมายของการดำเนินงานต่อไป</w:t>
      </w:r>
      <w:r w:rsidRPr="001E3990">
        <w:rPr>
          <w:rFonts w:ascii="TH SarabunPSK" w:hAnsi="TH SarabunPSK" w:cs="TH SarabunPSK" w:hint="cs"/>
          <w:sz w:val="32"/>
          <w:szCs w:val="32"/>
          <w:cs/>
        </w:rPr>
        <w:t>ซึ่งสอดคล้องกับงานวิจัยของ อภิสิทธิ์ คุณวรปัญญา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3990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1E399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</w:t>
      </w:r>
      <w:r w:rsidRPr="001E399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ำ</w:t>
      </w:r>
      <w:r w:rsidRPr="001E399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รณโชธนะโชติ</w:t>
      </w:r>
      <w:r w:rsidRPr="001E399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(</w:t>
      </w:r>
      <w:r w:rsidR="00DB5956">
        <w:rPr>
          <w:rFonts w:ascii="TH SarabunPSK" w:hAnsi="TH SarabunPSK" w:cs="TH SarabunPSK"/>
          <w:sz w:val="32"/>
          <w:szCs w:val="32"/>
          <w:shd w:val="clear" w:color="auto" w:fill="FFFFFF"/>
        </w:rPr>
        <w:t>2560</w:t>
      </w:r>
      <w:r w:rsidR="00174B6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) พบว่า</w:t>
      </w:r>
      <w:r w:rsidRPr="001E399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การจัดการทรัพยากรมนุษย์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ด้านการประเมินผลการปฏิบัติง</w:t>
      </w:r>
      <w:r w:rsidR="00174B6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าน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มีความสัมพันธ์เชิ</w:t>
      </w:r>
      <w:r w:rsidR="00174B6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งบวกกับประสิทธิภาพการปฏิบัติงาน</w:t>
      </w:r>
      <w:r w:rsidRPr="008F012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และสอดคล้องกับผลงานวิจัยขอ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ง </w:t>
      </w:r>
      <w:r w:rsidRPr="001E399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ไพรินทร์  สงละเอียด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1E399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(</w:t>
      </w:r>
      <w:r w:rsidRPr="001E3990">
        <w:rPr>
          <w:rFonts w:ascii="TH SarabunPSK" w:hAnsi="TH SarabunPSK" w:cs="TH SarabunPSK"/>
          <w:sz w:val="32"/>
          <w:szCs w:val="32"/>
          <w:shd w:val="clear" w:color="auto" w:fill="FFFFFF"/>
        </w:rPr>
        <w:t>2560</w:t>
      </w:r>
      <w:r w:rsidRPr="001E399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)</w:t>
      </w:r>
      <w:r w:rsidRPr="001E399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1E399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พบว่าการบริหารทรัพยากรมนุษย์ด้านการประเมินผลการประเมินผลการปฏิบัติ</w:t>
      </w:r>
      <w:r w:rsidRPr="001E3990">
        <w:rPr>
          <w:rFonts w:ascii="TH SarabunPSK" w:hAnsi="TH SarabunPSK" w:cs="TH SarabunPSK" w:hint="cs"/>
          <w:sz w:val="32"/>
          <w:szCs w:val="32"/>
          <w:cs/>
        </w:rPr>
        <w:t>งานส่งผลต่อประสิทธิภาพการปฏิบัติงาน</w:t>
      </w:r>
    </w:p>
    <w:p w14:paraId="02CD0F10" w14:textId="4C788F90" w:rsidR="003A7F4B" w:rsidRPr="0084100F" w:rsidRDefault="003A7F4B" w:rsidP="003A7F4B">
      <w:pPr>
        <w:tabs>
          <w:tab w:val="left" w:pos="567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5. </w:t>
      </w:r>
      <w:r w:rsidRPr="004F2995">
        <w:rPr>
          <w:rFonts w:ascii="TH SarabunPSK" w:hAnsi="TH SarabunPSK" w:cs="TH SarabunPSK"/>
          <w:sz w:val="32"/>
          <w:szCs w:val="32"/>
          <w:cs/>
        </w:rPr>
        <w:t>การบริหารทรัพยากรมนุษย์</w:t>
      </w:r>
      <w:r w:rsidRPr="004F2995">
        <w:rPr>
          <w:rFonts w:ascii="TH SarabunPSK" w:hAnsi="TH SarabunPSK" w:cs="TH SarabunPSK"/>
          <w:sz w:val="32"/>
          <w:szCs w:val="32"/>
        </w:rPr>
        <w:t xml:space="preserve"> </w:t>
      </w:r>
      <w:r w:rsidRPr="004F2995">
        <w:rPr>
          <w:rFonts w:ascii="TH SarabunPSK" w:hAnsi="TH SarabunPSK" w:cs="TH SarabunPSK" w:hint="cs"/>
          <w:sz w:val="32"/>
          <w:szCs w:val="32"/>
          <w:cs/>
        </w:rPr>
        <w:t>ด้านการ</w:t>
      </w:r>
      <w:r>
        <w:rPr>
          <w:rFonts w:ascii="TH SarabunPSK" w:hAnsi="TH SarabunPSK" w:cs="TH SarabunPSK" w:hint="cs"/>
          <w:sz w:val="32"/>
          <w:szCs w:val="32"/>
          <w:cs/>
        </w:rPr>
        <w:t>ฝึกอบรมและการพัฒนา</w:t>
      </w:r>
      <w:r w:rsidRPr="004F2995">
        <w:rPr>
          <w:rFonts w:ascii="TH SarabunPSK" w:hAnsi="TH SarabunPSK" w:cs="TH SarabunPSK"/>
          <w:sz w:val="32"/>
          <w:szCs w:val="32"/>
          <w:cs/>
        </w:rPr>
        <w:t>มีผล</w:t>
      </w:r>
      <w:r>
        <w:rPr>
          <w:rFonts w:ascii="TH SarabunPSK" w:hAnsi="TH SarabunPSK" w:cs="TH SarabunPSK" w:hint="cs"/>
          <w:sz w:val="32"/>
          <w:szCs w:val="32"/>
          <w:cs/>
        </w:rPr>
        <w:t>กระทบเชิงลบ</w:t>
      </w:r>
      <w:r w:rsidRPr="004F2995"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4F2995">
        <w:rPr>
          <w:rFonts w:ascii="TH SarabunPSK" w:hAnsi="TH SarabunPSK" w:cs="TH SarabunPSK"/>
          <w:sz w:val="32"/>
          <w:szCs w:val="32"/>
          <w:cs/>
        </w:rPr>
        <w:t>ประสิทธิภาพการปฏิบัติงาน</w:t>
      </w:r>
      <w:r w:rsidRPr="004F2995">
        <w:rPr>
          <w:rFonts w:ascii="TH SarabunPSK" w:hAnsi="TH SarabunPSK" w:cs="TH SarabunPSK" w:hint="cs"/>
          <w:sz w:val="32"/>
          <w:szCs w:val="32"/>
          <w:cs/>
        </w:rPr>
        <w:t>โดยรวม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00D7">
        <w:rPr>
          <w:rFonts w:ascii="TH SarabunPSK" w:hAnsi="TH SarabunPSK" w:cs="TH SarabunPSK"/>
          <w:sz w:val="32"/>
          <w:szCs w:val="32"/>
        </w:rPr>
        <w:t>(</w:t>
      </w:r>
      <m:oMath>
        <m:r>
          <m:rPr>
            <m:sty m:val="p"/>
          </m:rPr>
          <w:rPr>
            <w:rFonts w:ascii="Cambria Math" w:hAnsi="Cambria Math" w:cs="TH SarabunPSK"/>
            <w:spacing w:val="-10"/>
            <w:sz w:val="32"/>
            <w:szCs w:val="32"/>
          </w:rPr>
          <m:t>β</m:t>
        </m:r>
      </m:oMath>
      <w:r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Pr="00C100D7">
        <w:rPr>
          <w:rFonts w:ascii="TH SarabunPSK" w:hAnsi="TH SarabunPSK" w:cs="TH SarabunPSK"/>
          <w:sz w:val="32"/>
          <w:szCs w:val="32"/>
          <w:vertAlign w:val="subscript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=0.086, p&gt;0.05</w:t>
      </w:r>
      <w:r w:rsidRPr="00C100D7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7065">
        <w:rPr>
          <w:rFonts w:ascii="TH SarabunPSK" w:hAnsi="TH SarabunPSK" w:cs="TH SarabunPSK" w:hint="cs"/>
          <w:spacing w:val="-10"/>
          <w:sz w:val="32"/>
          <w:szCs w:val="32"/>
          <w:cs/>
        </w:rPr>
        <w:t>เนื่องจากในสถานการณ์การแพร่ระบาดไวรัสโคโรนา 2019 มี</w:t>
      </w:r>
      <w:r w:rsidRPr="001E3990">
        <w:rPr>
          <w:rFonts w:ascii="TH SarabunPSK" w:hAnsi="TH SarabunPSK" w:cs="TH SarabunPSK" w:hint="cs"/>
          <w:sz w:val="32"/>
          <w:szCs w:val="32"/>
          <w:cs/>
        </w:rPr>
        <w:t>ผลกระทบต่อการ</w:t>
      </w:r>
      <w:r>
        <w:rPr>
          <w:rFonts w:ascii="TH SarabunPSK" w:hAnsi="TH SarabunPSK" w:cs="TH SarabunPSK" w:hint="cs"/>
          <w:sz w:val="32"/>
          <w:szCs w:val="32"/>
          <w:cs/>
        </w:rPr>
        <w:t>ทำงา</w:t>
      </w:r>
      <w:r w:rsidR="00174B62">
        <w:rPr>
          <w:rFonts w:ascii="TH SarabunPSK" w:hAnsi="TH SarabunPSK" w:cs="TH SarabunPSK" w:hint="cs"/>
          <w:sz w:val="32"/>
          <w:szCs w:val="32"/>
          <w:cs/>
        </w:rPr>
        <w:t>นที่อยู่ในช่วงของการเปลี่ยนแปลง</w:t>
      </w:r>
      <w:r>
        <w:rPr>
          <w:rFonts w:ascii="TH SarabunPSK" w:hAnsi="TH SarabunPSK" w:cs="TH SarabunPSK" w:hint="cs"/>
          <w:sz w:val="32"/>
          <w:szCs w:val="32"/>
          <w:cs/>
        </w:rPr>
        <w:t>ทำให้แนวทางการพัฒนาพนักงานในองค์กรไม่</w:t>
      </w:r>
      <w:r w:rsidR="00174B62">
        <w:rPr>
          <w:rFonts w:ascii="TH SarabunPSK" w:hAnsi="TH SarabunPSK" w:cs="TH SarabunPSK" w:hint="cs"/>
          <w:sz w:val="32"/>
          <w:szCs w:val="32"/>
          <w:cs/>
        </w:rPr>
        <w:t>เป็นไปในรูปแบบที่เคยทำมาแต่ก่อน</w:t>
      </w:r>
      <w:r>
        <w:rPr>
          <w:rFonts w:ascii="TH SarabunPSK" w:hAnsi="TH SarabunPSK" w:cs="TH SarabunPSK" w:hint="cs"/>
          <w:sz w:val="32"/>
          <w:szCs w:val="32"/>
          <w:cs/>
        </w:rPr>
        <w:t>และองค์กรมีแนวทางการพัฒนาศักยภาพท</w:t>
      </w:r>
      <w:r w:rsidR="00174B62">
        <w:rPr>
          <w:rFonts w:ascii="TH SarabunPSK" w:hAnsi="TH SarabunPSK" w:cs="TH SarabunPSK" w:hint="cs"/>
          <w:sz w:val="32"/>
          <w:szCs w:val="32"/>
          <w:cs/>
        </w:rPr>
        <w:t>ุนมนุษย์ของพนักงานโดยให้ความรู้</w:t>
      </w:r>
      <w:r>
        <w:rPr>
          <w:rFonts w:ascii="TH SarabunPSK" w:hAnsi="TH SarabunPSK" w:cs="TH SarabunPSK" w:hint="cs"/>
          <w:sz w:val="32"/>
          <w:szCs w:val="32"/>
          <w:cs/>
        </w:rPr>
        <w:t>ความเข้าใจและวิธีการป้องกันเกี่ยวกับ</w:t>
      </w:r>
      <w:r w:rsidRPr="00E67065">
        <w:rPr>
          <w:rFonts w:ascii="TH SarabunPSK" w:hAnsi="TH SarabunPSK" w:cs="TH SarabunPSK" w:hint="cs"/>
          <w:spacing w:val="-10"/>
          <w:sz w:val="32"/>
          <w:szCs w:val="32"/>
          <w:cs/>
        </w:rPr>
        <w:t>ไวรัสโคโรนา 2019</w:t>
      </w:r>
      <w:r w:rsidR="00174B6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เช่น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วิธีการตรวจ </w:t>
      </w:r>
      <w:r>
        <w:rPr>
          <w:rFonts w:ascii="TH SarabunPSK" w:hAnsi="TH SarabunPSK" w:cs="TH SarabunPSK"/>
          <w:spacing w:val="-10"/>
          <w:sz w:val="32"/>
          <w:szCs w:val="32"/>
        </w:rPr>
        <w:t xml:space="preserve">ATK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การ</w:t>
      </w:r>
      <w:r w:rsidR="00174B62">
        <w:rPr>
          <w:rFonts w:ascii="TH SarabunPSK" w:hAnsi="TH SarabunPSK" w:cs="TH SarabunPSK" w:hint="cs"/>
          <w:spacing w:val="-10"/>
          <w:sz w:val="32"/>
          <w:szCs w:val="32"/>
          <w:cs/>
        </w:rPr>
        <w:t>สังเกตอาการถ้ามีการติดเชื้อ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วิธีการป้องก</w:t>
      </w:r>
      <w:r w:rsidR="00174B62">
        <w:rPr>
          <w:rFonts w:ascii="TH SarabunPSK" w:hAnsi="TH SarabunPSK" w:cs="TH SarabunPSK" w:hint="cs"/>
          <w:spacing w:val="-10"/>
          <w:sz w:val="32"/>
          <w:szCs w:val="32"/>
          <w:cs/>
        </w:rPr>
        <w:t>ันและรักษาหากเกิดติดเชื้อขึ้นมา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เลยทำให้การพัฒนาพนักงานต้องมีการเปลี่ยนแปลงใปในรูปแบบออนไลน์มาขึ้นหรือที่เรียกว่า </w:t>
      </w:r>
      <w:r>
        <w:rPr>
          <w:rFonts w:ascii="TH SarabunPSK" w:hAnsi="TH SarabunPSK" w:cs="TH SarabunPSK"/>
          <w:spacing w:val="-10"/>
          <w:sz w:val="32"/>
          <w:szCs w:val="32"/>
        </w:rPr>
        <w:t xml:space="preserve">Work From Home </w:t>
      </w:r>
      <w:r w:rsidR="00174B62">
        <w:rPr>
          <w:rFonts w:ascii="TH SarabunPSK" w:hAnsi="TH SarabunPSK" w:cs="TH SarabunPSK" w:hint="cs"/>
          <w:spacing w:val="-10"/>
          <w:sz w:val="32"/>
          <w:szCs w:val="32"/>
          <w:cs/>
        </w:rPr>
        <w:br/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lastRenderedPageBreak/>
        <w:t>ซึ่งส่</w:t>
      </w:r>
      <w:r w:rsidR="00174B62">
        <w:rPr>
          <w:rFonts w:ascii="TH SarabunPSK" w:hAnsi="TH SarabunPSK" w:cs="TH SarabunPSK" w:hint="cs"/>
          <w:spacing w:val="-10"/>
          <w:sz w:val="32"/>
          <w:szCs w:val="32"/>
          <w:cs/>
        </w:rPr>
        <w:t>งผลต่อคุณภาพชีวิตของพนักงานด้วย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ซึ่งสอดคล้องกับงานวิจัยของ ดำรงค์  คำวงค์(</w:t>
      </w:r>
      <w:r>
        <w:rPr>
          <w:rFonts w:ascii="TH SarabunPSK" w:hAnsi="TH SarabunPSK" w:cs="TH SarabunPSK"/>
          <w:spacing w:val="-10"/>
          <w:sz w:val="32"/>
          <w:szCs w:val="32"/>
        </w:rPr>
        <w:t>2564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)</w:t>
      </w:r>
      <w:r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พบว่า ประสิทธิภาพการปฏิบัติการส่งผลต่อการพัฒนาไม่แตกต่างกัน</w:t>
      </w:r>
    </w:p>
    <w:p w14:paraId="049DFE90" w14:textId="0D88A920" w:rsidR="00D54E5B" w:rsidRDefault="008B11C8" w:rsidP="00554D88">
      <w:pPr>
        <w:tabs>
          <w:tab w:val="left" w:pos="851"/>
          <w:tab w:val="left" w:pos="1134"/>
        </w:tabs>
        <w:spacing w:before="2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4CE2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4A9110CB" w14:textId="77777777" w:rsidR="00EF3E99" w:rsidRDefault="00D54E5B" w:rsidP="00EF3E99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B11C8" w:rsidRPr="003F4CE2"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B11C8" w:rsidRPr="003F4CE2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ข้อเสนอแนะสำหรับการนำผลการวิจัยไปใช้</w:t>
      </w:r>
    </w:p>
    <w:p w14:paraId="77CEF3DC" w14:textId="5290CAE8" w:rsidR="003A7F4B" w:rsidRDefault="00EF3E99" w:rsidP="003A7F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7"/>
          <w:tab w:val="left" w:pos="2268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3A7F4B">
        <w:rPr>
          <w:rFonts w:ascii="TH SarabunPSK" w:hAnsi="TH SarabunPSK" w:cs="TH SarabunPSK" w:hint="cs"/>
          <w:sz w:val="32"/>
          <w:szCs w:val="32"/>
          <w:cs/>
        </w:rPr>
        <w:tab/>
        <w:t>1.1 ธนาคารเพื่อการเกษตรและสหกรณ์การเกษตรควรนำไปใช้เป็นแนวทางในการบริหารทรัพยากรเพื่อสร้างศักยภาพการทำงานให้กับพนักงานถึงแม้จะอยู่ในสถานการณ์การแพร่ระบาดของไวรัสโคโรนา 2019 โดยการส่งเสริมสนับสนุนก</w:t>
      </w:r>
      <w:r w:rsidR="00174B62">
        <w:rPr>
          <w:rFonts w:ascii="TH SarabunPSK" w:hAnsi="TH SarabunPSK" w:cs="TH SarabunPSK" w:hint="cs"/>
          <w:sz w:val="32"/>
          <w:szCs w:val="32"/>
          <w:cs/>
        </w:rPr>
        <w:t>ารฝึกอบรมและพัฒนาอย่างต่อเนื่อง</w:t>
      </w:r>
      <w:r w:rsidR="003A7F4B">
        <w:rPr>
          <w:rFonts w:ascii="TH SarabunPSK" w:hAnsi="TH SarabunPSK" w:cs="TH SarabunPSK" w:hint="cs"/>
          <w:sz w:val="32"/>
          <w:szCs w:val="32"/>
          <w:cs/>
        </w:rPr>
        <w:t>การนำกลยุทธ์การจ่ายค่าตอบแทนและผลประโยชน์เพื่อสร้างแรงจูงใจในการทำงาน และการประเมินผลการปฏิบัติงานอย่างเหมาะสมด้วยความเป็นธรรม</w:t>
      </w:r>
    </w:p>
    <w:p w14:paraId="596E2B7E" w14:textId="648A2AA5" w:rsidR="003A7F4B" w:rsidRDefault="003A7F4B" w:rsidP="003A7F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7"/>
          <w:tab w:val="left" w:pos="2268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1.2 ธนาคารเพื่อการเกษตรและสหกรณ์การเกษตรควรนำไปใช้เป็นแนวทางในการประสิท</w:t>
      </w:r>
      <w:r w:rsidR="00174B62">
        <w:rPr>
          <w:rFonts w:ascii="TH SarabunPSK" w:hAnsi="TH SarabunPSK" w:cs="TH SarabunPSK" w:hint="cs"/>
          <w:sz w:val="32"/>
          <w:szCs w:val="32"/>
          <w:cs/>
        </w:rPr>
        <w:t>ธิภาพการปฏิบัติงานให้กับพนักงาน</w:t>
      </w:r>
      <w:r>
        <w:rPr>
          <w:rFonts w:ascii="TH SarabunPSK" w:hAnsi="TH SarabunPSK" w:cs="TH SarabunPSK" w:hint="cs"/>
          <w:sz w:val="32"/>
          <w:szCs w:val="32"/>
          <w:cs/>
        </w:rPr>
        <w:t>ซึ่งจะทำให้พนักงานสามารถสร้างมูลค่</w:t>
      </w:r>
      <w:r w:rsidR="00174B62">
        <w:rPr>
          <w:rFonts w:ascii="TH SarabunPSK" w:hAnsi="TH SarabunPSK" w:cs="TH SarabunPSK" w:hint="cs"/>
          <w:sz w:val="32"/>
          <w:szCs w:val="32"/>
          <w:cs/>
        </w:rPr>
        <w:t>าเพิ่มให้กับงานได้อย่างมีคุณภาพปริมาณของงานมีความเหมาะสมโดยใช้ทรัพยากรอย่างคุ้มค่า</w:t>
      </w:r>
      <w:r>
        <w:rPr>
          <w:rFonts w:ascii="TH SarabunPSK" w:hAnsi="TH SarabunPSK" w:cs="TH SarabunPSK" w:hint="cs"/>
          <w:sz w:val="32"/>
          <w:szCs w:val="32"/>
          <w:cs/>
        </w:rPr>
        <w:t>และเป็นไปตามเวลาที่กำหนดอย่างมืออาชีพ</w:t>
      </w:r>
    </w:p>
    <w:p w14:paraId="72876241" w14:textId="59D3D712" w:rsidR="003A7F4B" w:rsidRDefault="003A7F4B" w:rsidP="003A7F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7"/>
          <w:tab w:val="left" w:pos="2268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1.3 ธนาคารเพื่อการเกษตรและสหกรณ์การเกษตรควรนำไปใช้เป็นแนวทางการวางรูปแบบการบริหารทรัพยากรมนุษย์ในอนาคตข้างหน้าที่</w:t>
      </w:r>
      <w:r w:rsidRPr="000665A7">
        <w:rPr>
          <w:rFonts w:ascii="TH SarabunPSK" w:hAnsi="TH SarabunPSK" w:cs="TH SarabunPSK" w:hint="cs"/>
          <w:spacing w:val="-10"/>
          <w:sz w:val="32"/>
          <w:szCs w:val="32"/>
          <w:cs/>
        </w:rPr>
        <w:t>สถานการณ์การแพร่ระบาดของไวรัสโคโรนา 2019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ยังไม่หมดจากปร</w:t>
      </w:r>
      <w:r w:rsidR="00174B62">
        <w:rPr>
          <w:rFonts w:ascii="TH SarabunPSK" w:hAnsi="TH SarabunPSK" w:cs="TH SarabunPSK" w:hint="cs"/>
          <w:sz w:val="32"/>
          <w:szCs w:val="32"/>
          <w:cs/>
        </w:rPr>
        <w:t>ะเทศไทยในด้านการฝึกอบรมและพัฒนาด้านค่าตอบแทนและผลประโยชน์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>และด้านการประเมินผลการปฏิบัติงานที่ส่งผลต่อประสิทธิภาพการปฏิบัติง</w:t>
      </w:r>
      <w:r w:rsidR="00174B62">
        <w:rPr>
          <w:rFonts w:ascii="TH SarabunPSK" w:hAnsi="TH SarabunPSK" w:cs="TH SarabunPSK" w:hint="cs"/>
          <w:sz w:val="32"/>
          <w:szCs w:val="32"/>
          <w:cs/>
        </w:rPr>
        <w:t>านในด้านคุณภาพปริมาณของงานและเวลา</w:t>
      </w:r>
      <w:r>
        <w:rPr>
          <w:rFonts w:ascii="TH SarabunPSK" w:hAnsi="TH SarabunPSK" w:cs="TH SarabunPSK" w:hint="cs"/>
          <w:sz w:val="32"/>
          <w:szCs w:val="32"/>
          <w:cs/>
        </w:rPr>
        <w:t>ซึ่งนำไปสู่การบรรลุผลตามเป้าหมายขององค์กรต่อไป</w:t>
      </w:r>
    </w:p>
    <w:p w14:paraId="033EB1F4" w14:textId="77777777" w:rsidR="008E3AE3" w:rsidRDefault="00D54E5B" w:rsidP="009D308B">
      <w:pPr>
        <w:tabs>
          <w:tab w:val="left" w:pos="851"/>
          <w:tab w:val="left" w:pos="1134"/>
        </w:tabs>
        <w:spacing w:before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B11C8" w:rsidRPr="003F4CE2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D1618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B11C8" w:rsidRPr="003F4CE2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ข้อเสนอแนะสำหรับการทำวิจัยครั้งต่อไป</w:t>
      </w:r>
    </w:p>
    <w:p w14:paraId="5FBFF571" w14:textId="5E667599" w:rsidR="003A7F4B" w:rsidRDefault="008E3AE3" w:rsidP="003A7F4B">
      <w:pPr>
        <w:tabs>
          <w:tab w:val="left" w:pos="567"/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A7F4B">
        <w:rPr>
          <w:rFonts w:ascii="TH SarabunPSK" w:hAnsi="TH SarabunPSK" w:cs="TH SarabunPSK" w:hint="cs"/>
          <w:sz w:val="32"/>
          <w:szCs w:val="32"/>
          <w:cs/>
        </w:rPr>
        <w:tab/>
        <w:t xml:space="preserve">2.1 </w:t>
      </w:r>
      <w:r w:rsidR="003A7F4B" w:rsidRPr="009D5A4C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3A7F4B" w:rsidRPr="009D5A4C">
        <w:rPr>
          <w:rFonts w:ascii="TH SarabunPSK" w:hAnsi="TH SarabunPSK" w:cs="TH SarabunPSK" w:hint="cs"/>
          <w:sz w:val="32"/>
          <w:szCs w:val="32"/>
          <w:cs/>
        </w:rPr>
        <w:t>การบริหารทรัพยากรมนุษย์</w:t>
      </w:r>
      <w:r w:rsidR="003A7F4B" w:rsidRPr="009D5A4C">
        <w:rPr>
          <w:rFonts w:ascii="TH SarabunPSK" w:hAnsi="TH SarabunPSK" w:cs="TH SarabunPSK"/>
          <w:sz w:val="32"/>
          <w:szCs w:val="32"/>
          <w:cs/>
        </w:rPr>
        <w:t>เป็นเรื่องที่เกี่ยวกับทัศนคติของบุคคลมิใช่เป็นสิ่งท</w:t>
      </w:r>
      <w:r w:rsidR="00174B62">
        <w:rPr>
          <w:rFonts w:ascii="TH SarabunPSK" w:hAnsi="TH SarabunPSK" w:cs="TH SarabunPSK"/>
          <w:sz w:val="32"/>
          <w:szCs w:val="32"/>
          <w:cs/>
        </w:rPr>
        <w:t>ี่ถาวรและสามารถมองเห็นได้ชัดเจน</w:t>
      </w:r>
      <w:r w:rsidR="003A7F4B" w:rsidRPr="009D5A4C">
        <w:rPr>
          <w:rFonts w:ascii="TH SarabunPSK" w:hAnsi="TH SarabunPSK" w:cs="TH SarabunPSK"/>
          <w:sz w:val="32"/>
          <w:szCs w:val="32"/>
          <w:cs/>
        </w:rPr>
        <w:t>ซึ่งมีการเปลี่ยนแปลงไปตามสภาพแวดล้อมและกาลเวลา ดังนั้นการวิจัยซ้ำใน</w:t>
      </w:r>
      <w:r w:rsidR="00174B62">
        <w:rPr>
          <w:rFonts w:ascii="TH SarabunPSK" w:hAnsi="TH SarabunPSK" w:cs="TH SarabunPSK"/>
          <w:sz w:val="32"/>
          <w:szCs w:val="32"/>
          <w:cs/>
        </w:rPr>
        <w:t>เรื่องนี้จึงเป็นสิ่งที่น่ากระทำโดยมีระยะเวลาห่างกันพอสมควร</w:t>
      </w:r>
      <w:r w:rsidR="003A7F4B" w:rsidRPr="009D5A4C">
        <w:rPr>
          <w:rFonts w:ascii="TH SarabunPSK" w:hAnsi="TH SarabunPSK" w:cs="TH SarabunPSK"/>
          <w:sz w:val="32"/>
          <w:szCs w:val="32"/>
          <w:cs/>
        </w:rPr>
        <w:t>ทั้งนี้เพื่อประโยช</w:t>
      </w:r>
      <w:r w:rsidR="00174B62">
        <w:rPr>
          <w:rFonts w:ascii="TH SarabunPSK" w:hAnsi="TH SarabunPSK" w:cs="TH SarabunPSK"/>
          <w:sz w:val="32"/>
          <w:szCs w:val="32"/>
          <w:cs/>
        </w:rPr>
        <w:t>น์ต่อการวางแผนการบริหารงานบุคคล</w:t>
      </w:r>
      <w:r w:rsidR="003A7F4B" w:rsidRPr="009D5A4C">
        <w:rPr>
          <w:rFonts w:ascii="TH SarabunPSK" w:hAnsi="TH SarabunPSK" w:cs="TH SarabunPSK"/>
          <w:sz w:val="32"/>
          <w:szCs w:val="32"/>
          <w:cs/>
        </w:rPr>
        <w:t>ให้เกิดประสิทธิภาพในการบริหารงานของหน่วยงานให้บรรลุเป้าหมาย</w:t>
      </w:r>
    </w:p>
    <w:p w14:paraId="6237C88A" w14:textId="362267A5" w:rsidR="003A7F4B" w:rsidRPr="009D5A4C" w:rsidRDefault="003A7F4B" w:rsidP="003A7F4B">
      <w:pPr>
        <w:tabs>
          <w:tab w:val="left" w:pos="567"/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2.2 </w:t>
      </w:r>
      <w:r w:rsidRPr="009D5A4C">
        <w:rPr>
          <w:rFonts w:ascii="TH SarabunPSK" w:hAnsi="TH SarabunPSK" w:cs="TH SarabunPSK"/>
          <w:sz w:val="32"/>
          <w:szCs w:val="32"/>
          <w:cs/>
        </w:rPr>
        <w:t>การศึกษาวิจัยในครั้งต</w:t>
      </w:r>
      <w:r w:rsidR="00174B62">
        <w:rPr>
          <w:rFonts w:ascii="TH SarabunPSK" w:hAnsi="TH SarabunPSK" w:cs="TH SarabunPSK"/>
          <w:sz w:val="32"/>
          <w:szCs w:val="32"/>
          <w:cs/>
        </w:rPr>
        <w:t>่อไป</w:t>
      </w:r>
      <w:r w:rsidRPr="009D5A4C">
        <w:rPr>
          <w:rFonts w:ascii="TH SarabunPSK" w:hAnsi="TH SarabunPSK" w:cs="TH SarabunPSK"/>
          <w:sz w:val="32"/>
          <w:szCs w:val="32"/>
          <w:cs/>
        </w:rPr>
        <w:t>ควรมีการ</w:t>
      </w:r>
      <w:r w:rsidR="00174B62">
        <w:rPr>
          <w:rFonts w:ascii="TH SarabunPSK" w:hAnsi="TH SarabunPSK" w:cs="TH SarabunPSK"/>
          <w:spacing w:val="-10"/>
          <w:sz w:val="32"/>
          <w:szCs w:val="32"/>
          <w:cs/>
        </w:rPr>
        <w:t>เก็บรวบรวมข้อมูลโดยวิธีการอื่นๆ</w:t>
      </w:r>
      <w:r w:rsidRPr="00C83F7C">
        <w:rPr>
          <w:rFonts w:ascii="TH SarabunPSK" w:hAnsi="TH SarabunPSK" w:cs="TH SarabunPSK"/>
          <w:spacing w:val="-10"/>
          <w:sz w:val="32"/>
          <w:szCs w:val="32"/>
          <w:cs/>
        </w:rPr>
        <w:t>นอกจากการใช้</w:t>
      </w:r>
      <w:r w:rsidRPr="009D5A4C">
        <w:rPr>
          <w:rFonts w:ascii="TH SarabunPSK" w:hAnsi="TH SarabunPSK" w:cs="TH SarabunPSK"/>
          <w:sz w:val="32"/>
          <w:szCs w:val="32"/>
          <w:cs/>
        </w:rPr>
        <w:t>แบบสอบถาม เช่น การสัมภาษณ์</w:t>
      </w:r>
      <w:r w:rsidRPr="009D5A4C">
        <w:rPr>
          <w:rFonts w:ascii="TH SarabunPSK" w:hAnsi="TH SarabunPSK" w:cs="TH SarabunPSK" w:hint="cs"/>
          <w:sz w:val="32"/>
          <w:szCs w:val="32"/>
          <w:cs/>
        </w:rPr>
        <w:t>แบบโดยตรง</w:t>
      </w:r>
      <w:r w:rsidR="00174B62">
        <w:rPr>
          <w:rFonts w:ascii="TH SarabunPSK" w:hAnsi="TH SarabunPSK" w:cs="TH SarabunPSK"/>
          <w:sz w:val="32"/>
          <w:szCs w:val="32"/>
          <w:cs/>
        </w:rPr>
        <w:t xml:space="preserve"> การสังเกตแบบมีส่วนร่วม</w:t>
      </w:r>
      <w:r w:rsidRPr="009D5A4C">
        <w:rPr>
          <w:rFonts w:ascii="TH SarabunPSK" w:hAnsi="TH SarabunPSK" w:cs="TH SarabunPSK"/>
          <w:sz w:val="32"/>
          <w:szCs w:val="32"/>
          <w:cs/>
        </w:rPr>
        <w:t>และควรมีการเพิ่มระยะ</w:t>
      </w:r>
      <w:r w:rsidR="00174B62">
        <w:rPr>
          <w:rFonts w:ascii="TH SarabunPSK" w:hAnsi="TH SarabunPSK" w:cs="TH SarabunPSK"/>
          <w:sz w:val="32"/>
          <w:szCs w:val="32"/>
          <w:cs/>
        </w:rPr>
        <w:t>เวลาในการรวบรวมข้อมูลให้สูงขึ้น</w:t>
      </w:r>
      <w:r w:rsidRPr="009D5A4C">
        <w:rPr>
          <w:rFonts w:ascii="TH SarabunPSK" w:hAnsi="TH SarabunPSK" w:cs="TH SarabunPSK"/>
          <w:sz w:val="32"/>
          <w:szCs w:val="32"/>
          <w:cs/>
        </w:rPr>
        <w:t>เพื่อให้ได้กลุ่มตัวอย่างที่ครอบคลุมและมีความแม่นยำมากยิ่งขึ้น</w:t>
      </w:r>
    </w:p>
    <w:p w14:paraId="77D7F2DB" w14:textId="48109A1A" w:rsidR="003A7F4B" w:rsidRDefault="003A7F4B" w:rsidP="00174B62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2.3</w:t>
      </w:r>
      <w:r w:rsidRPr="009D5A4C">
        <w:rPr>
          <w:rFonts w:ascii="TH SarabunPSK" w:hAnsi="TH SarabunPSK" w:cs="TH SarabunPSK"/>
          <w:sz w:val="32"/>
          <w:szCs w:val="32"/>
          <w:cs/>
        </w:rPr>
        <w:t xml:space="preserve"> อาจศึกษาถึงตัวแปรอื่นๆ ที่คาดว่าจะสามารถร่วมกันพยากรณ์ความสามารถของทุนมนุษย์ของเจ้าหน้าที่ตรวจบัญชีสหกรณ์ได้มากยิ่งขึ้น เช่น </w:t>
      </w:r>
      <w:r w:rsidR="00174B62">
        <w:rPr>
          <w:rFonts w:ascii="TH SarabunPSK" w:hAnsi="TH SarabunPSK" w:cs="TH SarabunPSK" w:hint="cs"/>
          <w:sz w:val="32"/>
          <w:szCs w:val="32"/>
          <w:cs/>
        </w:rPr>
        <w:t>ภาวะผู้นำในทีม</w:t>
      </w:r>
      <w:r w:rsidRPr="009D5A4C">
        <w:rPr>
          <w:rFonts w:ascii="TH SarabunPSK" w:hAnsi="TH SarabunPSK" w:cs="TH SarabunPSK" w:hint="cs"/>
          <w:sz w:val="32"/>
          <w:szCs w:val="32"/>
          <w:cs/>
        </w:rPr>
        <w:t xml:space="preserve">การจัดองค์การเป็นองค์การแห่งการเรียนรู้ </w:t>
      </w:r>
      <w:r w:rsidRPr="009D5A4C">
        <w:rPr>
          <w:rFonts w:ascii="TH SarabunPSK" w:hAnsi="TH SarabunPSK" w:cs="TH SarabunPSK"/>
          <w:sz w:val="32"/>
          <w:szCs w:val="32"/>
          <w:cs/>
        </w:rPr>
        <w:t>ทัศนคติ บรรยากาศองค์การ ภาวะผู้นำขององค์การ การบริหารความขัดแย้ง เป็นต้น</w:t>
      </w:r>
    </w:p>
    <w:p w14:paraId="5F069B66" w14:textId="328CA968" w:rsidR="00995DA5" w:rsidRPr="00B91475" w:rsidRDefault="008B11C8" w:rsidP="009D308B">
      <w:pPr>
        <w:tabs>
          <w:tab w:val="left" w:pos="851"/>
          <w:tab w:val="left" w:pos="1134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3F4CE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เอกสารอ้างอิง</w:t>
      </w:r>
    </w:p>
    <w:p w14:paraId="75E7A851" w14:textId="77777777" w:rsidR="00D71AFC" w:rsidRPr="007D479A" w:rsidRDefault="00D71AFC" w:rsidP="00D71AFC">
      <w:pPr>
        <w:tabs>
          <w:tab w:val="left" w:pos="851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D479A">
        <w:rPr>
          <w:rFonts w:ascii="TH SarabunPSK" w:hAnsi="TH SarabunPSK" w:cs="TH SarabunPSK" w:hint="cs"/>
          <w:sz w:val="32"/>
          <w:szCs w:val="32"/>
          <w:cs/>
        </w:rPr>
        <w:t>ดำรง  คำวงค์.(</w:t>
      </w:r>
      <w:proofErr w:type="gramStart"/>
      <w:r w:rsidRPr="007D479A">
        <w:rPr>
          <w:rFonts w:ascii="TH SarabunPSK" w:hAnsi="TH SarabunPSK" w:cs="TH SarabunPSK"/>
          <w:sz w:val="32"/>
          <w:szCs w:val="32"/>
        </w:rPr>
        <w:t>2564</w:t>
      </w:r>
      <w:r w:rsidRPr="007D479A">
        <w:rPr>
          <w:rFonts w:ascii="TH SarabunPSK" w:hAnsi="TH SarabunPSK" w:cs="TH SarabunPSK" w:hint="cs"/>
          <w:sz w:val="32"/>
          <w:szCs w:val="32"/>
          <w:cs/>
        </w:rPr>
        <w:t>)</w:t>
      </w:r>
      <w:r w:rsidRPr="007D479A">
        <w:rPr>
          <w:rFonts w:ascii="TH SarabunPSK" w:hAnsi="TH SarabunPSK" w:cs="TH SarabunPSK"/>
          <w:sz w:val="32"/>
          <w:szCs w:val="32"/>
        </w:rPr>
        <w:t>.</w:t>
      </w:r>
      <w:r w:rsidRPr="007D479A">
        <w:rPr>
          <w:rFonts w:ascii="TH SarabunPSK" w:hAnsi="TH SarabunPSK" w:cs="TH SarabunPSK" w:hint="cs"/>
          <w:sz w:val="32"/>
          <w:szCs w:val="32"/>
          <w:cs/>
        </w:rPr>
        <w:t>ปัจจัยที่ส่งผลต่อการพัฒนาทรัพยากรมนุษย์ตามความคิดเห็นของบุคลากรในบริษัทผู้จำหน่ายเครื่องมือและอุปกรณ์ไฟฟ้าอุตสาหกรรมในเขตกรุงเทพมหานคร.ค้นคว้าอิสระ.สาขาวิชาการบริหารจัดการองค์กร.คณะศิลปะศาสตร์ มหาวิทยาลัยเกริก.</w:t>
      </w:r>
      <w:proofErr w:type="gramEnd"/>
    </w:p>
    <w:p w14:paraId="533113F3" w14:textId="77777777" w:rsidR="00D71AFC" w:rsidRPr="007D479A" w:rsidRDefault="00D71AFC" w:rsidP="00D71AFC">
      <w:pPr>
        <w:rPr>
          <w:rFonts w:ascii="TH SarabunPSK" w:hAnsi="TH SarabunPSK" w:cs="TH SarabunPSK"/>
          <w:sz w:val="32"/>
          <w:szCs w:val="32"/>
        </w:rPr>
      </w:pPr>
      <w:r w:rsidRPr="007D479A">
        <w:rPr>
          <w:rFonts w:ascii="TH SarabunPSK" w:hAnsi="TH SarabunPSK" w:cs="TH SarabunPSK"/>
          <w:sz w:val="32"/>
          <w:szCs w:val="32"/>
          <w:cs/>
        </w:rPr>
        <w:t>ธนาคารเพื่อการเกษตรและสหกรณ์การเกษตรจังหวัดบุรีรัมย์.(</w:t>
      </w:r>
      <w:r w:rsidRPr="007D479A">
        <w:rPr>
          <w:rFonts w:ascii="TH SarabunPSK" w:hAnsi="TH SarabunPSK" w:cs="TH SarabunPSK"/>
          <w:sz w:val="32"/>
          <w:szCs w:val="32"/>
        </w:rPr>
        <w:t>2565</w:t>
      </w:r>
      <w:r w:rsidRPr="007D479A">
        <w:rPr>
          <w:rFonts w:ascii="TH SarabunPSK" w:hAnsi="TH SarabunPSK" w:cs="TH SarabunPSK"/>
          <w:sz w:val="32"/>
          <w:szCs w:val="32"/>
          <w:cs/>
        </w:rPr>
        <w:t>)</w:t>
      </w:r>
      <w:r w:rsidRPr="007D479A">
        <w:rPr>
          <w:rFonts w:ascii="TH SarabunPSK" w:hAnsi="TH SarabunPSK" w:cs="TH SarabunPSK"/>
          <w:sz w:val="32"/>
          <w:szCs w:val="32"/>
        </w:rPr>
        <w:t>.</w:t>
      </w:r>
    </w:p>
    <w:p w14:paraId="1CD73A1B" w14:textId="5FCC0C30" w:rsidR="00D71AFC" w:rsidRPr="007D479A" w:rsidRDefault="00D71AFC" w:rsidP="00DA1D8D">
      <w:pPr>
        <w:tabs>
          <w:tab w:val="left" w:pos="851"/>
        </w:tabs>
        <w:ind w:left="810" w:hanging="810"/>
        <w:rPr>
          <w:rFonts w:ascii="TH SarabunPSK" w:hAnsi="TH SarabunPSK" w:cs="TH SarabunPSK" w:hint="cs"/>
          <w:sz w:val="32"/>
          <w:szCs w:val="32"/>
        </w:rPr>
      </w:pPr>
      <w:r w:rsidRPr="007D479A">
        <w:rPr>
          <w:rFonts w:ascii="TH SarabunPSK" w:hAnsi="TH SarabunPSK" w:cs="TH SarabunPSK"/>
          <w:sz w:val="32"/>
          <w:szCs w:val="32"/>
          <w:cs/>
        </w:rPr>
        <w:t>ธรรมทัช ทองอร่าม. (</w:t>
      </w:r>
      <w:r w:rsidRPr="007D479A">
        <w:rPr>
          <w:rFonts w:ascii="TH SarabunPSK" w:hAnsi="TH SarabunPSK" w:cs="TH SarabunPSK"/>
          <w:sz w:val="32"/>
          <w:szCs w:val="32"/>
        </w:rPr>
        <w:t xml:space="preserve">2563). </w:t>
      </w:r>
      <w:proofErr w:type="gramStart"/>
      <w:r w:rsidRPr="007D479A">
        <w:rPr>
          <w:rFonts w:ascii="TH SarabunPSK" w:hAnsi="TH SarabunPSK" w:cs="TH SarabunPSK"/>
          <w:b/>
          <w:bCs/>
          <w:sz w:val="32"/>
          <w:szCs w:val="32"/>
        </w:rPr>
        <w:t xml:space="preserve">5G </w:t>
      </w:r>
      <w:r w:rsidRPr="007D479A">
        <w:rPr>
          <w:rFonts w:ascii="TH SarabunPSK" w:hAnsi="TH SarabunPSK" w:cs="TH SarabunPSK"/>
          <w:b/>
          <w:bCs/>
          <w:sz w:val="32"/>
          <w:szCs w:val="32"/>
          <w:cs/>
        </w:rPr>
        <w:t>จะเปลี่ยนแปลงประเทศไทยอย่างไร</w:t>
      </w:r>
      <w:r w:rsidRPr="007D479A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7D47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D479A">
        <w:rPr>
          <w:rFonts w:ascii="TH SarabunPSK" w:hAnsi="TH SarabunPSK" w:cs="TH SarabunPSK" w:hint="cs"/>
          <w:sz w:val="32"/>
          <w:szCs w:val="32"/>
          <w:cs/>
        </w:rPr>
        <w:t>สืบค้น</w:t>
      </w:r>
      <w:r w:rsidRPr="007D479A">
        <w:rPr>
          <w:rFonts w:ascii="TH SarabunPSK" w:hAnsi="TH SarabunPSK" w:cs="TH SarabunPSK"/>
          <w:sz w:val="32"/>
          <w:szCs w:val="32"/>
          <w:cs/>
        </w:rPr>
        <w:t>เมื่อ</w:t>
      </w:r>
      <w:r w:rsidRPr="007D479A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7D47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60B0" w:rsidRPr="007D479A">
        <w:rPr>
          <w:rFonts w:ascii="TH SarabunPSK" w:hAnsi="TH SarabunPSK" w:cs="TH SarabunPSK"/>
          <w:sz w:val="32"/>
          <w:szCs w:val="32"/>
        </w:rPr>
        <w:t>5</w:t>
      </w:r>
      <w:r w:rsidRPr="007D479A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7D479A">
        <w:rPr>
          <w:rFonts w:ascii="TH SarabunPSK" w:hAnsi="TH SarabunPSK" w:cs="TH SarabunPSK"/>
          <w:sz w:val="32"/>
          <w:szCs w:val="32"/>
        </w:rPr>
        <w:t xml:space="preserve">2565, </w:t>
      </w:r>
      <w:r w:rsidRPr="007D479A">
        <w:rPr>
          <w:rFonts w:ascii="TH SarabunPSK" w:hAnsi="TH SarabunPSK" w:cs="TH SarabunPSK"/>
          <w:sz w:val="32"/>
          <w:szCs w:val="32"/>
          <w:cs/>
        </w:rPr>
        <w:t>จาก</w:t>
      </w:r>
      <w:r w:rsidR="00DC60B0" w:rsidRPr="007D47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10" w:history="1">
        <w:r w:rsidR="00DC60B0" w:rsidRPr="007D479A">
          <w:rPr>
            <w:rStyle w:val="af1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>https://www.tmbbank.com/analytics/commentaries/view/5G-Effect-to-ThaiBusiness.html</w:t>
        </w:r>
      </w:hyperlink>
      <w:r w:rsidRPr="007D479A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2EFFE2B" w14:textId="227A079E" w:rsidR="006636FA" w:rsidRPr="007D479A" w:rsidRDefault="006636FA" w:rsidP="006636FA">
      <w:pPr>
        <w:tabs>
          <w:tab w:val="left" w:pos="851"/>
        </w:tabs>
        <w:ind w:left="810" w:hanging="810"/>
        <w:jc w:val="thaiDistribute"/>
        <w:rPr>
          <w:rFonts w:ascii="TH SarabunPSK" w:hAnsi="TH SarabunPSK" w:cs="TH SarabunPSK"/>
          <w:sz w:val="32"/>
          <w:szCs w:val="32"/>
        </w:rPr>
      </w:pPr>
      <w:r w:rsidRPr="007D479A">
        <w:rPr>
          <w:rFonts w:ascii="TH SarabunPSK" w:hAnsi="TH SarabunPSK" w:cs="TH SarabunPSK"/>
          <w:sz w:val="32"/>
          <w:szCs w:val="32"/>
          <w:cs/>
        </w:rPr>
        <w:t>ธนภรณ์ พรรณราย. (</w:t>
      </w:r>
      <w:r w:rsidRPr="007D479A">
        <w:rPr>
          <w:rFonts w:ascii="TH SarabunPSK" w:hAnsi="TH SarabunPSK" w:cs="TH SarabunPSK"/>
          <w:sz w:val="32"/>
          <w:szCs w:val="32"/>
        </w:rPr>
        <w:t>2565).</w:t>
      </w:r>
      <w:r w:rsidRPr="007D479A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ปัจจัยที่ส่งผลต่อประสิทธิภาพการปฏิบัติงานของบุคลากรองค์การบริหารส่วนจังหวัดสงขลา</w:t>
      </w:r>
      <w:r w:rsidR="003252D2">
        <w:rPr>
          <w:rFonts w:ascii="TH SarabunPSK" w:hAnsi="TH SarabunPSK" w:cs="TH SarabunPSK"/>
          <w:sz w:val="32"/>
          <w:szCs w:val="32"/>
          <w:cs/>
        </w:rPr>
        <w:t>.</w:t>
      </w:r>
      <w:r w:rsidRPr="007D479A">
        <w:rPr>
          <w:rFonts w:ascii="TH SarabunPSK" w:hAnsi="TH SarabunPSK" w:cs="TH SarabunPSK"/>
          <w:sz w:val="32"/>
          <w:szCs w:val="32"/>
          <w:cs/>
        </w:rPr>
        <w:t>สารนิพนธ์ตามหลักสูตรปริญญารัฐประศาสนศาสตร์มหาบัณฑิต</w:t>
      </w:r>
      <w:r w:rsidRPr="007D479A">
        <w:rPr>
          <w:rFonts w:ascii="TH SarabunPSK" w:hAnsi="TH SarabunPSK" w:cs="TH SarabunPSK" w:hint="cs"/>
          <w:sz w:val="32"/>
          <w:szCs w:val="32"/>
          <w:cs/>
        </w:rPr>
        <w:t>.</w:t>
      </w:r>
      <w:r w:rsidRPr="007D479A">
        <w:rPr>
          <w:rFonts w:ascii="TH SarabunPSK" w:hAnsi="TH SarabunPSK" w:cs="TH SarabunPSK"/>
          <w:sz w:val="32"/>
          <w:szCs w:val="32"/>
          <w:cs/>
        </w:rPr>
        <w:t>มหาวิทยาลัยสงขลานครินทร์.</w:t>
      </w:r>
    </w:p>
    <w:p w14:paraId="6B94A8E7" w14:textId="7B3A0C12" w:rsidR="00CD4E50" w:rsidRPr="007D479A" w:rsidRDefault="00CD4E50" w:rsidP="00DA1D8D">
      <w:pPr>
        <w:tabs>
          <w:tab w:val="left" w:pos="851"/>
        </w:tabs>
        <w:ind w:left="810" w:hanging="810"/>
        <w:rPr>
          <w:rFonts w:ascii="TH SarabunPSK" w:hAnsi="TH SarabunPSK" w:cs="TH SarabunPSK" w:hint="cs"/>
          <w:sz w:val="32"/>
          <w:szCs w:val="32"/>
        </w:rPr>
      </w:pPr>
      <w:r w:rsidRPr="007D479A">
        <w:rPr>
          <w:rFonts w:ascii="TH SarabunPSK" w:hAnsi="TH SarabunPSK" w:cs="TH SarabunPSK" w:hint="cs"/>
          <w:sz w:val="32"/>
          <w:szCs w:val="32"/>
          <w:cs/>
        </w:rPr>
        <w:t>ปิยาพร  ห้องแซง.(</w:t>
      </w:r>
      <w:proofErr w:type="gramStart"/>
      <w:r w:rsidRPr="007D479A">
        <w:rPr>
          <w:rFonts w:ascii="TH SarabunPSK" w:hAnsi="TH SarabunPSK" w:cs="TH SarabunPSK"/>
          <w:sz w:val="32"/>
          <w:szCs w:val="32"/>
        </w:rPr>
        <w:t>2555</w:t>
      </w:r>
      <w:r w:rsidRPr="007D479A">
        <w:rPr>
          <w:rFonts w:ascii="TH SarabunPSK" w:hAnsi="TH SarabunPSK" w:cs="TH SarabunPSK" w:hint="cs"/>
          <w:sz w:val="32"/>
          <w:szCs w:val="32"/>
          <w:cs/>
        </w:rPr>
        <w:t>)</w:t>
      </w:r>
      <w:r w:rsidRPr="007D479A">
        <w:rPr>
          <w:rFonts w:ascii="TH SarabunPSK" w:hAnsi="TH SarabunPSK" w:cs="TH SarabunPSK"/>
          <w:sz w:val="32"/>
          <w:szCs w:val="32"/>
        </w:rPr>
        <w:t>.</w:t>
      </w:r>
      <w:r w:rsidRPr="007D479A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การบริหารทรัพยากรมนุษย์มีผลต่อความผูกพันในองค์กรของพนักงานสาขาธนาคารออมสินในเขตกรุงเทพมหานคร</w:t>
      </w:r>
      <w:r w:rsidRPr="007D479A">
        <w:rPr>
          <w:rFonts w:ascii="TH SarabunPSK" w:hAnsi="TH SarabunPSK" w:cs="TH SarabunPSK" w:hint="cs"/>
          <w:sz w:val="32"/>
          <w:szCs w:val="32"/>
          <w:cs/>
        </w:rPr>
        <w:t>.บริหารธุรกิจมหาบัณฑิต สาขาวิชาการจัดการ.มหาวิทยาลัยศรีนครินทรวิโรฒ.</w:t>
      </w:r>
      <w:proofErr w:type="gramEnd"/>
    </w:p>
    <w:p w14:paraId="354D0801" w14:textId="625443BE" w:rsidR="006636FA" w:rsidRPr="007D479A" w:rsidRDefault="006636FA" w:rsidP="00DA1D8D">
      <w:pPr>
        <w:tabs>
          <w:tab w:val="left" w:pos="851"/>
        </w:tabs>
        <w:ind w:left="810" w:hanging="810"/>
        <w:rPr>
          <w:rFonts w:ascii="TH SarabunPSK" w:hAnsi="TH SarabunPSK" w:cs="TH SarabunPSK"/>
          <w:sz w:val="32"/>
          <w:szCs w:val="32"/>
          <w:cs/>
        </w:rPr>
      </w:pPr>
      <w:r w:rsidRPr="007D479A">
        <w:rPr>
          <w:rFonts w:ascii="TH SarabunPSK" w:hAnsi="TH SarabunPSK" w:cs="TH SarabunPSK"/>
          <w:sz w:val="32"/>
          <w:szCs w:val="32"/>
          <w:cs/>
        </w:rPr>
        <w:t>ประภาส ศิริภาพ และคณะ. (</w:t>
      </w:r>
      <w:r w:rsidRPr="007D479A">
        <w:rPr>
          <w:rFonts w:ascii="TH SarabunPSK" w:hAnsi="TH SarabunPSK" w:cs="TH SarabunPSK"/>
          <w:sz w:val="32"/>
          <w:szCs w:val="32"/>
        </w:rPr>
        <w:t>2564).</w:t>
      </w:r>
      <w:r w:rsidRPr="007D479A">
        <w:rPr>
          <w:rFonts w:ascii="TH SarabunPSK" w:hAnsi="TH SarabunPSK" w:cs="TH SarabunPSK"/>
          <w:sz w:val="32"/>
          <w:szCs w:val="32"/>
        </w:rPr>
        <w:t>“</w:t>
      </w:r>
      <w:r w:rsidRPr="007D479A">
        <w:rPr>
          <w:rFonts w:ascii="TH SarabunPSK" w:hAnsi="TH SarabunPSK" w:cs="TH SarabunPSK"/>
          <w:sz w:val="32"/>
          <w:szCs w:val="32"/>
          <w:cs/>
        </w:rPr>
        <w:t>การบริหารทรัพยากรมนุษย์ที่ส่งผลต่อความผูกพันต่อองค์การของบุคลากรสถาบันอุดมศึกษาไทย</w:t>
      </w:r>
      <w:r w:rsidRPr="007D479A">
        <w:rPr>
          <w:rFonts w:ascii="TH SarabunPSK" w:hAnsi="TH SarabunPSK" w:cs="TH SarabunPSK"/>
          <w:sz w:val="32"/>
          <w:szCs w:val="32"/>
        </w:rPr>
        <w:t>”.</w:t>
      </w:r>
      <w:r w:rsidRPr="007D479A">
        <w:rPr>
          <w:rFonts w:ascii="TH SarabunPSK" w:hAnsi="TH SarabunPSK" w:cs="TH SarabunPSK"/>
          <w:b/>
          <w:bCs/>
          <w:sz w:val="32"/>
          <w:szCs w:val="32"/>
          <w:cs/>
        </w:rPr>
        <w:t>วารสารการบริหารปกครอง</w:t>
      </w:r>
      <w:r w:rsidRPr="007D479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D479A">
        <w:rPr>
          <w:rFonts w:ascii="TH SarabunPSK" w:hAnsi="TH SarabunPSK" w:cs="TH SarabunPSK"/>
          <w:sz w:val="32"/>
          <w:szCs w:val="32"/>
        </w:rPr>
        <w:t>10(1</w:t>
      </w:r>
      <w:proofErr w:type="gramStart"/>
      <w:r w:rsidRPr="007D479A">
        <w:rPr>
          <w:rFonts w:ascii="TH SarabunPSK" w:hAnsi="TH SarabunPSK" w:cs="TH SarabunPSK"/>
          <w:sz w:val="32"/>
          <w:szCs w:val="32"/>
        </w:rPr>
        <w:t>) :</w:t>
      </w:r>
      <w:proofErr w:type="gramEnd"/>
      <w:r w:rsidRPr="007D479A">
        <w:rPr>
          <w:rFonts w:ascii="TH SarabunPSK" w:hAnsi="TH SarabunPSK" w:cs="TH SarabunPSK"/>
          <w:sz w:val="32"/>
          <w:szCs w:val="32"/>
        </w:rPr>
        <w:t xml:space="preserve"> 197- 220.</w:t>
      </w:r>
    </w:p>
    <w:p w14:paraId="3DFF4790" w14:textId="3AF7469D" w:rsidR="00D71AFC" w:rsidRPr="007D479A" w:rsidRDefault="00D71AFC" w:rsidP="00DA1D8D">
      <w:pPr>
        <w:tabs>
          <w:tab w:val="left" w:pos="851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7D479A">
        <w:rPr>
          <w:rFonts w:ascii="TH SarabunPSK" w:hAnsi="TH SarabunPSK" w:cs="TH SarabunPSK"/>
          <w:sz w:val="32"/>
          <w:szCs w:val="32"/>
          <w:cs/>
        </w:rPr>
        <w:t>ไพรินทร์  สงละเอียด.</w:t>
      </w:r>
      <w:r w:rsidRPr="007D47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479A">
        <w:rPr>
          <w:rFonts w:ascii="TH SarabunPSK" w:hAnsi="TH SarabunPSK" w:cs="TH SarabunPSK"/>
          <w:sz w:val="32"/>
          <w:szCs w:val="32"/>
          <w:cs/>
        </w:rPr>
        <w:t>(</w:t>
      </w:r>
      <w:r w:rsidRPr="007D479A">
        <w:rPr>
          <w:rFonts w:ascii="TH SarabunPSK" w:hAnsi="TH SarabunPSK" w:cs="TH SarabunPSK"/>
          <w:sz w:val="32"/>
          <w:szCs w:val="32"/>
        </w:rPr>
        <w:t>2560</w:t>
      </w:r>
      <w:r w:rsidRPr="007D479A">
        <w:rPr>
          <w:rFonts w:ascii="TH SarabunPSK" w:hAnsi="TH SarabunPSK" w:cs="TH SarabunPSK"/>
          <w:sz w:val="32"/>
          <w:szCs w:val="32"/>
          <w:cs/>
        </w:rPr>
        <w:t>).</w:t>
      </w:r>
      <w:r w:rsidRPr="007D47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479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การบริหารทรัพยากรมนุษย์ส่งผลต่อประสิทธิภาพการปฏิบัติงานของพนักงานราชการกรมพัฒนาฝีมือแรงงาน </w:t>
      </w:r>
      <w:r w:rsidRPr="007D479A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กระทรวงแรงงาน</w:t>
      </w:r>
      <w:r w:rsidRPr="007D479A">
        <w:rPr>
          <w:rFonts w:ascii="TH SarabunPSK" w:hAnsi="TH SarabunPSK" w:cs="TH SarabunPSK"/>
          <w:spacing w:val="-10"/>
          <w:sz w:val="32"/>
          <w:szCs w:val="32"/>
          <w:cs/>
        </w:rPr>
        <w:t>.</w:t>
      </w:r>
      <w:r w:rsidRPr="007D479A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รวบรวมบทความการศึกษาอิสระรัฐประศาสนศาสตรมหาบัณฑิต</w:t>
      </w:r>
      <w:r w:rsidRPr="007D479A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มหาวิทยาลัยรามคำแหง,</w:t>
      </w:r>
      <w:r w:rsidRPr="007D479A">
        <w:rPr>
          <w:rFonts w:ascii="TH SarabunPSK" w:hAnsi="TH SarabunPSK" w:cs="TH SarabunPSK"/>
          <w:sz w:val="32"/>
          <w:szCs w:val="32"/>
        </w:rPr>
        <w:t xml:space="preserve"> 1-15.</w:t>
      </w:r>
    </w:p>
    <w:p w14:paraId="05692BBE" w14:textId="31C7571C" w:rsidR="00D71AFC" w:rsidRPr="007D479A" w:rsidRDefault="00D71AFC" w:rsidP="00DA1D8D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7D479A">
        <w:rPr>
          <w:rFonts w:ascii="TH SarabunPSK" w:hAnsi="TH SarabunPSK" w:cs="TH SarabunPSK"/>
          <w:sz w:val="32"/>
          <w:szCs w:val="32"/>
          <w:cs/>
        </w:rPr>
        <w:t>รุ่งอรุณ กระแสร์สินธุ์.</w:t>
      </w:r>
      <w:r w:rsidRPr="007D479A">
        <w:rPr>
          <w:rFonts w:ascii="TH SarabunPSK" w:hAnsi="TH SarabunPSK" w:cs="TH SarabunPSK"/>
          <w:sz w:val="32"/>
          <w:szCs w:val="32"/>
        </w:rPr>
        <w:t xml:space="preserve"> </w:t>
      </w:r>
      <w:r w:rsidRPr="007D479A">
        <w:rPr>
          <w:rFonts w:ascii="TH SarabunPSK" w:hAnsi="TH SarabunPSK" w:cs="TH SarabunPSK"/>
          <w:sz w:val="32"/>
          <w:szCs w:val="32"/>
          <w:cs/>
        </w:rPr>
        <w:t>(</w:t>
      </w:r>
      <w:r w:rsidRPr="007D479A">
        <w:rPr>
          <w:rFonts w:ascii="TH SarabunPSK" w:hAnsi="TH SarabunPSK" w:cs="TH SarabunPSK"/>
          <w:sz w:val="32"/>
          <w:szCs w:val="32"/>
        </w:rPr>
        <w:t>2561</w:t>
      </w:r>
      <w:r w:rsidRPr="007D479A">
        <w:rPr>
          <w:rFonts w:ascii="TH SarabunPSK" w:hAnsi="TH SarabunPSK" w:cs="TH SarabunPSK"/>
          <w:sz w:val="32"/>
          <w:szCs w:val="32"/>
          <w:cs/>
        </w:rPr>
        <w:t>).</w:t>
      </w:r>
      <w:r w:rsidRPr="007D479A">
        <w:rPr>
          <w:rFonts w:ascii="TH SarabunPSK" w:hAnsi="TH SarabunPSK" w:cs="TH SarabunPSK"/>
          <w:b/>
          <w:bCs/>
          <w:sz w:val="32"/>
          <w:szCs w:val="32"/>
          <w:cs/>
        </w:rPr>
        <w:t>ปัจจัยค่าตอบแทนที่มีผลต่อประสิทธิภาพในการปฏิบัติงานของพนักงาน :</w:t>
      </w:r>
      <w:r w:rsidRPr="007D479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D479A">
        <w:rPr>
          <w:rFonts w:ascii="TH SarabunPSK" w:hAnsi="TH SarabunPSK" w:cs="TH SarabunPSK"/>
          <w:b/>
          <w:bCs/>
          <w:sz w:val="32"/>
          <w:szCs w:val="32"/>
          <w:cs/>
        </w:rPr>
        <w:t>กรณีศึกษาบริษัทผลิตชิ้นส่วนรถยนต์ในเขตจังหวัดสมุทรปราการ.</w:t>
      </w:r>
      <w:r w:rsidRPr="007D47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479A">
        <w:rPr>
          <w:rFonts w:ascii="TH SarabunPSK" w:hAnsi="TH SarabunPSK" w:cs="TH SarabunPSK"/>
          <w:sz w:val="32"/>
          <w:szCs w:val="32"/>
          <w:cs/>
        </w:rPr>
        <w:t>วารสารร่มพฤกษ์ มหาวิทยาลัยเกริก</w:t>
      </w:r>
      <w:r w:rsidRPr="007D479A">
        <w:rPr>
          <w:rFonts w:ascii="TH SarabunPSK" w:hAnsi="TH SarabunPSK" w:cs="TH SarabunPSK" w:hint="cs"/>
          <w:sz w:val="32"/>
          <w:szCs w:val="32"/>
          <w:cs/>
        </w:rPr>
        <w:t>,</w:t>
      </w:r>
      <w:r w:rsidRPr="007D479A">
        <w:rPr>
          <w:rFonts w:ascii="TH SarabunPSK" w:hAnsi="TH SarabunPSK" w:cs="TH SarabunPSK"/>
          <w:sz w:val="32"/>
          <w:szCs w:val="32"/>
        </w:rPr>
        <w:t>36(2), 121-144.</w:t>
      </w:r>
    </w:p>
    <w:p w14:paraId="10812D12" w14:textId="77777777" w:rsidR="00D71AFC" w:rsidRPr="007D479A" w:rsidRDefault="00D71AFC" w:rsidP="00C35C21">
      <w:pPr>
        <w:ind w:left="720" w:hanging="720"/>
        <w:rPr>
          <w:rFonts w:ascii="TH SarabunPSK" w:hAnsi="TH SarabunPSK" w:cs="TH SarabunPSK" w:hint="cs"/>
          <w:sz w:val="32"/>
          <w:szCs w:val="32"/>
        </w:rPr>
      </w:pPr>
      <w:r w:rsidRPr="007D479A">
        <w:rPr>
          <w:rFonts w:ascii="TH SarabunPSK" w:hAnsi="TH SarabunPSK" w:cs="TH SarabunPSK"/>
          <w:sz w:val="32"/>
          <w:szCs w:val="32"/>
          <w:cs/>
        </w:rPr>
        <w:t>สำนักงานแรงงานจังหวัดบุรีรัมย์.</w:t>
      </w:r>
      <w:r w:rsidRPr="007D47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479A">
        <w:rPr>
          <w:rFonts w:ascii="TH SarabunPSK" w:hAnsi="TH SarabunPSK" w:cs="TH SarabunPSK"/>
          <w:sz w:val="32"/>
          <w:szCs w:val="32"/>
          <w:cs/>
        </w:rPr>
        <w:t>(</w:t>
      </w:r>
      <w:r w:rsidRPr="007D479A">
        <w:rPr>
          <w:rFonts w:ascii="TH SarabunPSK" w:hAnsi="TH SarabunPSK" w:cs="TH SarabunPSK"/>
          <w:sz w:val="32"/>
          <w:szCs w:val="32"/>
        </w:rPr>
        <w:t>2564</w:t>
      </w:r>
      <w:r w:rsidRPr="007D479A">
        <w:rPr>
          <w:rFonts w:ascii="TH SarabunPSK" w:hAnsi="TH SarabunPSK" w:cs="TH SarabunPSK"/>
          <w:sz w:val="32"/>
          <w:szCs w:val="32"/>
          <w:cs/>
        </w:rPr>
        <w:t>)</w:t>
      </w:r>
      <w:r w:rsidRPr="007D479A">
        <w:rPr>
          <w:rFonts w:ascii="TH SarabunPSK" w:hAnsi="TH SarabunPSK" w:cs="TH SarabunPSK"/>
          <w:sz w:val="32"/>
          <w:szCs w:val="32"/>
        </w:rPr>
        <w:t xml:space="preserve">. </w:t>
      </w:r>
      <w:r w:rsidRPr="007D479A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สถานการณ์แรงงานจังหวัดบุรีรัมย์รายปี</w:t>
      </w:r>
      <w:r w:rsidRPr="007D479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7D47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479A">
        <w:rPr>
          <w:rFonts w:ascii="TH SarabunPSK" w:hAnsi="TH SarabunPSK" w:cs="TH SarabunPSK"/>
          <w:sz w:val="32"/>
          <w:szCs w:val="32"/>
          <w:cs/>
        </w:rPr>
        <w:t xml:space="preserve">(มกราคม-ธันวาคม </w:t>
      </w:r>
      <w:r w:rsidRPr="007D479A">
        <w:rPr>
          <w:rFonts w:ascii="TH SarabunPSK" w:hAnsi="TH SarabunPSK" w:cs="TH SarabunPSK"/>
          <w:sz w:val="32"/>
          <w:szCs w:val="32"/>
        </w:rPr>
        <w:t>2564</w:t>
      </w:r>
      <w:r w:rsidRPr="007D479A">
        <w:rPr>
          <w:rFonts w:ascii="TH SarabunPSK" w:hAnsi="TH SarabunPSK" w:cs="TH SarabunPSK"/>
          <w:sz w:val="32"/>
          <w:szCs w:val="32"/>
          <w:cs/>
        </w:rPr>
        <w:t>).</w:t>
      </w:r>
    </w:p>
    <w:p w14:paraId="74BA35DC" w14:textId="3C33EB16" w:rsidR="004169F7" w:rsidRPr="007D479A" w:rsidRDefault="004169F7" w:rsidP="004169F7">
      <w:pPr>
        <w:tabs>
          <w:tab w:val="left" w:pos="851"/>
        </w:tabs>
        <w:ind w:left="720" w:hanging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7D479A">
        <w:rPr>
          <w:rFonts w:ascii="TH SarabunPSK" w:hAnsi="TH SarabunPSK" w:cs="TH SarabunPSK"/>
          <w:sz w:val="32"/>
          <w:szCs w:val="32"/>
          <w:cs/>
        </w:rPr>
        <w:t>ส</w:t>
      </w:r>
      <w:r w:rsidRPr="007D479A">
        <w:rPr>
          <w:rFonts w:ascii="TH SarabunPSK" w:hAnsi="TH SarabunPSK" w:cs="TH SarabunPSK" w:hint="cs"/>
          <w:sz w:val="32"/>
          <w:szCs w:val="32"/>
          <w:cs/>
        </w:rPr>
        <w:t>ำ</w:t>
      </w:r>
      <w:r w:rsidRPr="007D479A">
        <w:rPr>
          <w:rFonts w:ascii="TH SarabunPSK" w:hAnsi="TH SarabunPSK" w:cs="TH SarabunPSK"/>
          <w:sz w:val="32"/>
          <w:szCs w:val="32"/>
          <w:cs/>
        </w:rPr>
        <w:t>นักงานคณะกรรมการพั</w:t>
      </w:r>
      <w:r w:rsidR="003252D2">
        <w:rPr>
          <w:rFonts w:ascii="TH SarabunPSK" w:hAnsi="TH SarabunPSK" w:cs="TH SarabunPSK"/>
          <w:sz w:val="32"/>
          <w:szCs w:val="32"/>
          <w:cs/>
        </w:rPr>
        <w:t>ฒนาการเศรษฐกิจและสังคมแห่งชาติ.</w:t>
      </w:r>
      <w:r w:rsidR="003252D2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Start"/>
      <w:r w:rsidRPr="007D479A">
        <w:rPr>
          <w:rFonts w:ascii="TH SarabunPSK" w:hAnsi="TH SarabunPSK" w:cs="TH SarabunPSK"/>
          <w:sz w:val="32"/>
          <w:szCs w:val="32"/>
        </w:rPr>
        <w:t>2560</w:t>
      </w:r>
      <w:r w:rsidR="003252D2">
        <w:rPr>
          <w:rFonts w:ascii="TH SarabunPSK" w:hAnsi="TH SarabunPSK" w:cs="TH SarabunPSK" w:hint="cs"/>
          <w:sz w:val="32"/>
          <w:szCs w:val="32"/>
          <w:cs/>
        </w:rPr>
        <w:t>)</w:t>
      </w:r>
      <w:r w:rsidRPr="007D479A">
        <w:rPr>
          <w:rFonts w:ascii="TH SarabunPSK" w:hAnsi="TH SarabunPSK" w:cs="TH SarabunPSK"/>
          <w:sz w:val="32"/>
          <w:szCs w:val="32"/>
        </w:rPr>
        <w:t>.</w:t>
      </w:r>
      <w:r w:rsidRPr="007D479A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ยุทธศาสตร์ชาติระยะ</w:t>
      </w:r>
      <w:r w:rsidRPr="007D479A">
        <w:rPr>
          <w:rFonts w:ascii="TH SarabunPSK" w:hAnsi="TH SarabunPSK" w:cs="TH SarabunPSK"/>
          <w:b/>
          <w:bCs/>
          <w:sz w:val="32"/>
          <w:szCs w:val="32"/>
        </w:rPr>
        <w:t xml:space="preserve"> 20</w:t>
      </w:r>
      <w:r w:rsidRPr="007D479A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7D479A">
        <w:rPr>
          <w:rFonts w:ascii="TH SarabunPSK" w:hAnsi="TH SarabunPSK" w:cs="TH SarabunPSK"/>
          <w:sz w:val="32"/>
          <w:szCs w:val="32"/>
          <w:cs/>
        </w:rPr>
        <w:t xml:space="preserve"> (พ.ศ. </w:t>
      </w:r>
      <w:r w:rsidR="003252D2">
        <w:rPr>
          <w:rFonts w:ascii="TH SarabunPSK" w:hAnsi="TH SarabunPSK" w:cs="TH SarabunPSK"/>
          <w:sz w:val="32"/>
          <w:szCs w:val="32"/>
        </w:rPr>
        <w:t>2560-</w:t>
      </w:r>
      <w:r w:rsidRPr="007D479A">
        <w:rPr>
          <w:rFonts w:ascii="TH SarabunPSK" w:hAnsi="TH SarabunPSK" w:cs="TH SarabunPSK"/>
          <w:sz w:val="32"/>
          <w:szCs w:val="32"/>
        </w:rPr>
        <w:t>2579).</w:t>
      </w:r>
      <w:proofErr w:type="gramEnd"/>
    </w:p>
    <w:p w14:paraId="3BDE8159" w14:textId="3B0F5D0B" w:rsidR="004169F7" w:rsidRPr="007D479A" w:rsidRDefault="004169F7" w:rsidP="004169F7">
      <w:pPr>
        <w:tabs>
          <w:tab w:val="left" w:pos="851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7D479A">
        <w:rPr>
          <w:rFonts w:ascii="TH SarabunPSK" w:hAnsi="TH SarabunPSK" w:cs="TH SarabunPSK"/>
          <w:sz w:val="32"/>
          <w:szCs w:val="32"/>
          <w:cs/>
        </w:rPr>
        <w:t>สำนักงานคณะกรรมการพั</w:t>
      </w:r>
      <w:r w:rsidR="003252D2">
        <w:rPr>
          <w:rFonts w:ascii="TH SarabunPSK" w:hAnsi="TH SarabunPSK" w:cs="TH SarabunPSK"/>
          <w:sz w:val="32"/>
          <w:szCs w:val="32"/>
          <w:cs/>
        </w:rPr>
        <w:t>ฒนาการเศรษฐกิจและสังคมแห่งชาติ.</w:t>
      </w:r>
      <w:r w:rsidR="003252D2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Start"/>
      <w:r w:rsidRPr="007D479A">
        <w:rPr>
          <w:rFonts w:ascii="TH SarabunPSK" w:hAnsi="TH SarabunPSK" w:cs="TH SarabunPSK"/>
          <w:sz w:val="32"/>
          <w:szCs w:val="32"/>
        </w:rPr>
        <w:t>2560</w:t>
      </w:r>
      <w:r w:rsidR="003252D2">
        <w:rPr>
          <w:rFonts w:ascii="TH SarabunPSK" w:hAnsi="TH SarabunPSK" w:cs="TH SarabunPSK" w:hint="cs"/>
          <w:sz w:val="32"/>
          <w:szCs w:val="32"/>
          <w:cs/>
        </w:rPr>
        <w:t>)</w:t>
      </w:r>
      <w:r w:rsidRPr="007D479A">
        <w:rPr>
          <w:rFonts w:ascii="TH SarabunPSK" w:hAnsi="TH SarabunPSK" w:cs="TH SarabunPSK"/>
          <w:sz w:val="32"/>
          <w:szCs w:val="32"/>
          <w:cs/>
        </w:rPr>
        <w:t>.</w:t>
      </w:r>
      <w:r w:rsidRPr="003252D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แผนพัฒนาเศรษฐกิจและสังคมแห่งชาติ ฉบับที่ </w:t>
      </w:r>
      <w:r w:rsidRPr="003252D2">
        <w:rPr>
          <w:rFonts w:ascii="TH SarabunPSK" w:hAnsi="TH SarabunPSK" w:cs="TH SarabunPSK"/>
          <w:b/>
          <w:bCs/>
          <w:sz w:val="32"/>
          <w:szCs w:val="32"/>
        </w:rPr>
        <w:t xml:space="preserve">12 </w:t>
      </w:r>
      <w:r w:rsidRPr="007D479A">
        <w:rPr>
          <w:rFonts w:ascii="TH SarabunPSK" w:hAnsi="TH SarabunPSK" w:cs="TH SarabunPSK"/>
          <w:sz w:val="32"/>
          <w:szCs w:val="32"/>
        </w:rPr>
        <w:t>(</w:t>
      </w:r>
      <w:r w:rsidRPr="007D479A">
        <w:rPr>
          <w:rFonts w:ascii="TH SarabunPSK" w:hAnsi="TH SarabunPSK" w:cs="TH SarabunPSK"/>
          <w:sz w:val="32"/>
          <w:szCs w:val="32"/>
          <w:cs/>
        </w:rPr>
        <w:t>พ.ศ.</w:t>
      </w:r>
      <w:r w:rsidR="003252D2">
        <w:rPr>
          <w:rFonts w:ascii="TH SarabunPSK" w:hAnsi="TH SarabunPSK" w:cs="TH SarabunPSK"/>
          <w:sz w:val="32"/>
          <w:szCs w:val="32"/>
        </w:rPr>
        <w:t>2560-</w:t>
      </w:r>
      <w:r w:rsidRPr="007D479A">
        <w:rPr>
          <w:rFonts w:ascii="TH SarabunPSK" w:hAnsi="TH SarabunPSK" w:cs="TH SarabunPSK"/>
          <w:sz w:val="32"/>
          <w:szCs w:val="32"/>
        </w:rPr>
        <w:t>2564).</w:t>
      </w:r>
      <w:proofErr w:type="gramEnd"/>
    </w:p>
    <w:p w14:paraId="1F24117D" w14:textId="2B899870" w:rsidR="00D71AFC" w:rsidRPr="007D479A" w:rsidRDefault="00D71AFC" w:rsidP="00C35C21">
      <w:pPr>
        <w:tabs>
          <w:tab w:val="left" w:pos="851"/>
          <w:tab w:val="left" w:pos="1134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479A">
        <w:rPr>
          <w:rFonts w:ascii="TH SarabunPSK" w:hAnsi="TH SarabunPSK" w:cs="TH SarabunPSK"/>
          <w:sz w:val="32"/>
          <w:szCs w:val="32"/>
          <w:cs/>
        </w:rPr>
        <w:t>อภิสิทธิ์ คุณวรปัญญาและคำรณ โชธนะโชติ. (</w:t>
      </w:r>
      <w:r w:rsidRPr="007D479A">
        <w:rPr>
          <w:rFonts w:ascii="TH SarabunPSK" w:hAnsi="TH SarabunPSK" w:cs="TH SarabunPSK"/>
          <w:sz w:val="32"/>
          <w:szCs w:val="32"/>
        </w:rPr>
        <w:t>2560</w:t>
      </w:r>
      <w:r w:rsidRPr="007D479A">
        <w:rPr>
          <w:rFonts w:ascii="TH SarabunPSK" w:hAnsi="TH SarabunPSK" w:cs="TH SarabunPSK"/>
          <w:sz w:val="32"/>
          <w:szCs w:val="32"/>
          <w:cs/>
        </w:rPr>
        <w:t>).</w:t>
      </w:r>
      <w:r w:rsidRPr="007D47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479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การจัดการทรัพยากรมนุษย์ที่ส่งผลต่อประสิทธิภาพการ</w:t>
      </w:r>
      <w:r w:rsidRPr="007D479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7D479A">
        <w:rPr>
          <w:rFonts w:ascii="TH SarabunPSK" w:hAnsi="TH SarabunPSK" w:cs="TH SarabunPSK"/>
          <w:spacing w:val="-10"/>
          <w:sz w:val="32"/>
          <w:szCs w:val="32"/>
          <w:shd w:val="clear" w:color="auto" w:fill="FFFFFF"/>
          <w:cs/>
        </w:rPr>
        <w:t>ปฏิบัติงานของผู้ปฏิบัติงานต</w:t>
      </w:r>
      <w:r w:rsidRPr="007D479A">
        <w:rPr>
          <w:rFonts w:ascii="TH SarabunPSK" w:hAnsi="TH SarabunPSK" w:cs="TH SarabunPSK" w:hint="cs"/>
          <w:spacing w:val="-10"/>
          <w:sz w:val="32"/>
          <w:szCs w:val="32"/>
          <w:shd w:val="clear" w:color="auto" w:fill="FFFFFF"/>
          <w:cs/>
        </w:rPr>
        <w:t>ำ</w:t>
      </w:r>
      <w:r w:rsidRPr="007D479A">
        <w:rPr>
          <w:rFonts w:ascii="TH SarabunPSK" w:hAnsi="TH SarabunPSK" w:cs="TH SarabunPSK"/>
          <w:spacing w:val="-10"/>
          <w:sz w:val="32"/>
          <w:szCs w:val="32"/>
          <w:shd w:val="clear" w:color="auto" w:fill="FFFFFF"/>
          <w:cs/>
        </w:rPr>
        <w:t>แหน่งประเภทสนับสนุน มหาวิทยา</w:t>
      </w:r>
      <w:r w:rsidRPr="007D479A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ลัยมหิดล. </w:t>
      </w:r>
      <w:r w:rsidRPr="007D479A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วารสาร</w:t>
      </w:r>
      <w:r w:rsidRPr="007D479A">
        <w:rPr>
          <w:rFonts w:ascii="TH SarabunPSK" w:hAnsi="TH SarabunPSK" w:cs="TH SarabunPSK" w:hint="cs"/>
          <w:b/>
          <w:bCs/>
          <w:sz w:val="32"/>
          <w:szCs w:val="32"/>
          <w:cs/>
        </w:rPr>
        <w:t>สังคมศาสตร์บูรณาการ,5</w:t>
      </w:r>
      <w:r w:rsidRPr="007D479A">
        <w:rPr>
          <w:rFonts w:ascii="TH SarabunPSK" w:hAnsi="TH SarabunPSK" w:cs="TH SarabunPSK" w:hint="cs"/>
          <w:sz w:val="32"/>
          <w:szCs w:val="32"/>
          <w:cs/>
        </w:rPr>
        <w:t>(2), 207-306</w:t>
      </w:r>
    </w:p>
    <w:p w14:paraId="45BFB9DB" w14:textId="58A9D7D4" w:rsidR="00D71AFC" w:rsidRPr="007D479A" w:rsidRDefault="00D71AFC" w:rsidP="00C35C21">
      <w:pPr>
        <w:tabs>
          <w:tab w:val="left" w:pos="851"/>
        </w:tabs>
        <w:ind w:left="720" w:hanging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7D479A">
        <w:rPr>
          <w:rFonts w:ascii="TH SarabunPSK" w:hAnsi="TH SarabunPSK" w:cs="TH SarabunPSK"/>
          <w:sz w:val="32"/>
          <w:szCs w:val="32"/>
          <w:cs/>
        </w:rPr>
        <w:lastRenderedPageBreak/>
        <w:t>อัญชิตา กมลเกียรติ์กิตติ.(</w:t>
      </w:r>
      <w:proofErr w:type="gramStart"/>
      <w:r w:rsidRPr="007D479A">
        <w:rPr>
          <w:rFonts w:ascii="TH SarabunPSK" w:hAnsi="TH SarabunPSK" w:cs="TH SarabunPSK"/>
          <w:sz w:val="32"/>
          <w:szCs w:val="32"/>
        </w:rPr>
        <w:t>2562</w:t>
      </w:r>
      <w:r w:rsidRPr="007D479A">
        <w:rPr>
          <w:rFonts w:ascii="TH SarabunPSK" w:hAnsi="TH SarabunPSK" w:cs="TH SarabunPSK"/>
          <w:sz w:val="32"/>
          <w:szCs w:val="32"/>
          <w:cs/>
        </w:rPr>
        <w:t>)</w:t>
      </w:r>
      <w:r w:rsidRPr="007D479A">
        <w:rPr>
          <w:rFonts w:ascii="TH SarabunPSK" w:hAnsi="TH SarabunPSK" w:cs="TH SarabunPSK"/>
          <w:sz w:val="32"/>
          <w:szCs w:val="32"/>
        </w:rPr>
        <w:t>.</w:t>
      </w:r>
      <w:r w:rsidRPr="007D479A">
        <w:rPr>
          <w:rFonts w:ascii="TH SarabunPSK" w:hAnsi="TH SarabunPSK" w:cs="TH SarabunPSK"/>
          <w:sz w:val="32"/>
          <w:szCs w:val="32"/>
          <w:cs/>
        </w:rPr>
        <w:t>ปัจจัยการบริหารทรัพยากรมนุษย์ที่ส่งผลต่อประสิทธิภาพในการปฏิบัติงานของ</w:t>
      </w:r>
      <w:r w:rsidRPr="007D47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479A">
        <w:rPr>
          <w:rFonts w:ascii="TH SarabunPSK" w:hAnsi="TH SarabunPSK" w:cs="TH SarabunPSK"/>
          <w:sz w:val="32"/>
          <w:szCs w:val="32"/>
          <w:cs/>
        </w:rPr>
        <w:t>พนักงาน บริษัท เค-ไมล์ แอร์ จำกัด.</w:t>
      </w:r>
      <w:proofErr w:type="gramEnd"/>
      <w:r w:rsidRPr="007D479A">
        <w:rPr>
          <w:rFonts w:ascii="TH SarabunPSK" w:hAnsi="TH SarabunPSK" w:cs="TH SarabunPSK"/>
          <w:sz w:val="32"/>
          <w:szCs w:val="32"/>
        </w:rPr>
        <w:t xml:space="preserve"> </w:t>
      </w:r>
      <w:r w:rsidRPr="007D479A">
        <w:rPr>
          <w:rFonts w:ascii="TH SarabunPSK" w:hAnsi="TH SarabunPSK" w:cs="TH SarabunPSK"/>
          <w:b/>
          <w:bCs/>
          <w:sz w:val="32"/>
          <w:szCs w:val="32"/>
          <w:cs/>
        </w:rPr>
        <w:t>วารสารอิเล็กทรอนิกส์</w:t>
      </w:r>
      <w:proofErr w:type="spellStart"/>
      <w:r w:rsidRPr="007D479A">
        <w:rPr>
          <w:rFonts w:ascii="TH SarabunPSK" w:hAnsi="TH SarabunPSK" w:cs="TH SarabunPSK"/>
          <w:b/>
          <w:bCs/>
          <w:sz w:val="32"/>
          <w:szCs w:val="32"/>
        </w:rPr>
        <w:t>Veridian</w:t>
      </w:r>
      <w:proofErr w:type="spellEnd"/>
      <w:r w:rsidRPr="007D479A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มหาวิทยาลัยศิลปากร(มนุษยศาสตร์สังคมศาสตร์และศิลปะ)</w:t>
      </w:r>
      <w:r w:rsidRPr="007D479A">
        <w:rPr>
          <w:rFonts w:ascii="TH SarabunPSK" w:hAnsi="TH SarabunPSK" w:cs="TH SarabunPSK"/>
          <w:sz w:val="32"/>
          <w:szCs w:val="32"/>
        </w:rPr>
        <w:t xml:space="preserve">, </w:t>
      </w:r>
      <w:r w:rsidRPr="007D479A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7D479A">
        <w:rPr>
          <w:rFonts w:ascii="TH SarabunPSK" w:hAnsi="TH SarabunPSK" w:cs="TH SarabunPSK"/>
          <w:sz w:val="32"/>
          <w:szCs w:val="32"/>
        </w:rPr>
        <w:t>(2), 1364-1381.</w:t>
      </w:r>
    </w:p>
    <w:p w14:paraId="1ABEFD5F" w14:textId="0558E7CF" w:rsidR="00D71AFC" w:rsidRPr="007D479A" w:rsidRDefault="00D71AFC" w:rsidP="00C35C21">
      <w:pPr>
        <w:tabs>
          <w:tab w:val="left" w:pos="851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7D479A">
        <w:rPr>
          <w:rFonts w:ascii="TH SarabunPSK" w:hAnsi="TH SarabunPSK" w:cs="TH SarabunPSK"/>
          <w:sz w:val="32"/>
          <w:szCs w:val="32"/>
        </w:rPr>
        <w:t xml:space="preserve">Black, K. (2006). </w:t>
      </w:r>
      <w:r w:rsidRPr="007D479A">
        <w:rPr>
          <w:rFonts w:ascii="TH SarabunPSK" w:hAnsi="TH SarabunPSK" w:cs="TH SarabunPSK"/>
          <w:b/>
          <w:bCs/>
          <w:sz w:val="32"/>
          <w:szCs w:val="32"/>
        </w:rPr>
        <w:t xml:space="preserve">Business Statistics for Contemporary </w:t>
      </w:r>
      <w:proofErr w:type="spellStart"/>
      <w:r w:rsidRPr="007D479A">
        <w:rPr>
          <w:rFonts w:ascii="TH SarabunPSK" w:hAnsi="TH SarabunPSK" w:cs="TH SarabunPSK"/>
          <w:b/>
          <w:bCs/>
          <w:sz w:val="32"/>
          <w:szCs w:val="32"/>
        </w:rPr>
        <w:t>Descision</w:t>
      </w:r>
      <w:proofErr w:type="spellEnd"/>
      <w:r w:rsidRPr="007D479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Pr="007D479A">
        <w:rPr>
          <w:rFonts w:ascii="TH SarabunPSK" w:hAnsi="TH SarabunPSK" w:cs="TH SarabunPSK"/>
          <w:b/>
          <w:bCs/>
          <w:sz w:val="32"/>
          <w:szCs w:val="32"/>
        </w:rPr>
        <w:t>Making</w:t>
      </w:r>
      <w:proofErr w:type="gramEnd"/>
      <w:r w:rsidRPr="007D479A">
        <w:rPr>
          <w:rFonts w:ascii="TH SarabunPSK" w:hAnsi="TH SarabunPSK" w:cs="TH SarabunPSK"/>
          <w:sz w:val="32"/>
          <w:szCs w:val="32"/>
        </w:rPr>
        <w:t xml:space="preserve"> (7</w:t>
      </w:r>
      <w:r w:rsidRPr="007D479A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7D479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D479A">
        <w:rPr>
          <w:rFonts w:ascii="TH SarabunPSK" w:hAnsi="TH SarabunPSK" w:cs="TH SarabunPSK"/>
          <w:sz w:val="32"/>
          <w:szCs w:val="32"/>
        </w:rPr>
        <w:t>ed</w:t>
      </w:r>
      <w:proofErr w:type="spellEnd"/>
      <w:r w:rsidRPr="007D479A">
        <w:rPr>
          <w:rFonts w:ascii="TH SarabunPSK" w:hAnsi="TH SarabunPSK" w:cs="TH SarabunPSK"/>
          <w:sz w:val="32"/>
          <w:szCs w:val="32"/>
        </w:rPr>
        <w:t>). USA: John Wiley and Sons, Inc.</w:t>
      </w:r>
    </w:p>
    <w:p w14:paraId="2E5F22E0" w14:textId="77777777" w:rsidR="00D71AFC" w:rsidRPr="007D479A" w:rsidRDefault="00D71AFC" w:rsidP="00C35C21">
      <w:pPr>
        <w:tabs>
          <w:tab w:val="left" w:pos="851"/>
        </w:tabs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7D479A">
        <w:rPr>
          <w:rFonts w:ascii="TH SarabunPSK" w:hAnsi="TH SarabunPSK" w:cs="TH SarabunPSK"/>
          <w:sz w:val="32"/>
          <w:szCs w:val="32"/>
        </w:rPr>
        <w:t>Cronbach</w:t>
      </w:r>
      <w:proofErr w:type="spellEnd"/>
      <w:r w:rsidRPr="007D479A">
        <w:rPr>
          <w:rFonts w:ascii="TH SarabunPSK" w:hAnsi="TH SarabunPSK" w:cs="TH SarabunPSK"/>
          <w:sz w:val="32"/>
          <w:szCs w:val="32"/>
        </w:rPr>
        <w:t xml:space="preserve">, L. J. (1954). </w:t>
      </w:r>
      <w:proofErr w:type="gramStart"/>
      <w:r w:rsidRPr="007D479A">
        <w:rPr>
          <w:rFonts w:ascii="TH SarabunPSK" w:hAnsi="TH SarabunPSK" w:cs="TH SarabunPSK"/>
          <w:sz w:val="32"/>
          <w:szCs w:val="32"/>
        </w:rPr>
        <w:t>Coefficient Alpha and the Internal Structure of Tests.</w:t>
      </w:r>
      <w:proofErr w:type="gramEnd"/>
      <w:r w:rsidRPr="007D479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proofErr w:type="gramStart"/>
      <w:r w:rsidRPr="007D479A">
        <w:rPr>
          <w:rFonts w:ascii="TH SarabunPSK" w:hAnsi="TH SarabunPSK" w:cs="TH SarabunPSK"/>
          <w:b/>
          <w:bCs/>
          <w:sz w:val="32"/>
          <w:szCs w:val="32"/>
        </w:rPr>
        <w:t>Psychometrika</w:t>
      </w:r>
      <w:proofErr w:type="spellEnd"/>
      <w:r w:rsidRPr="007D479A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7D479A">
        <w:rPr>
          <w:rFonts w:ascii="TH SarabunPSK" w:hAnsi="TH SarabunPSK" w:cs="TH SarabunPSK"/>
          <w:sz w:val="32"/>
          <w:szCs w:val="32"/>
        </w:rPr>
        <w:t xml:space="preserve"> 16: 297-334.</w:t>
      </w:r>
    </w:p>
    <w:p w14:paraId="55E82C01" w14:textId="77777777" w:rsidR="00F117AE" w:rsidRPr="007D479A" w:rsidRDefault="00F117AE" w:rsidP="004C6C96">
      <w:pPr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sectPr w:rsidR="00F117AE" w:rsidRPr="007D479A" w:rsidSect="00EE5320">
      <w:headerReference w:type="even" r:id="rId11"/>
      <w:headerReference w:type="default" r:id="rId12"/>
      <w:footerReference w:type="even" r:id="rId13"/>
      <w:footerReference w:type="default" r:id="rId14"/>
      <w:pgSz w:w="11909" w:h="16834" w:code="9"/>
      <w:pgMar w:top="2160" w:right="1440" w:bottom="1440" w:left="2160" w:header="720" w:footer="720" w:gutter="0"/>
      <w:pgNumType w:start="1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79A69" w14:textId="77777777" w:rsidR="00212FF2" w:rsidRDefault="00212FF2">
      <w:r>
        <w:separator/>
      </w:r>
    </w:p>
  </w:endnote>
  <w:endnote w:type="continuationSeparator" w:id="0">
    <w:p w14:paraId="567198DD" w14:textId="77777777" w:rsidR="00212FF2" w:rsidRDefault="0021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 New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JS Wansikaas">
    <w:charset w:val="02"/>
    <w:family w:val="auto"/>
    <w:pitch w:val="variable"/>
    <w:sig w:usb0="00000000" w:usb1="10000000" w:usb2="00000000" w:usb3="00000000" w:csb0="80000000" w:csb1="00000000"/>
  </w:font>
  <w:font w:name="SimSun, 宋体"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DS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illenia New">
    <w:altName w:val="Dillenia New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B7EF6" w14:textId="76BC10B6" w:rsidR="00767976" w:rsidRPr="00E455E8" w:rsidRDefault="00767976" w:rsidP="00E455E8">
    <w:pPr>
      <w:pStyle w:val="a6"/>
      <w:pBdr>
        <w:top w:val="single" w:sz="4" w:space="1" w:color="auto"/>
      </w:pBdr>
      <w:tabs>
        <w:tab w:val="clear" w:pos="4153"/>
        <w:tab w:val="clear" w:pos="8306"/>
        <w:tab w:val="left" w:pos="2131"/>
      </w:tabs>
      <w:rPr>
        <w:rFonts w:ascii="TH SarabunPSK" w:hAnsi="TH SarabunPSK" w:cs="TH SarabunPSK"/>
        <w:sz w:val="32"/>
        <w:szCs w:val="32"/>
      </w:rPr>
    </w:pPr>
    <w:sdt>
      <w:sdtPr>
        <w:id w:val="410893136"/>
        <w:docPartObj>
          <w:docPartGallery w:val="Page Numbers (Bottom of Page)"/>
          <w:docPartUnique/>
        </w:docPartObj>
      </w:sdtPr>
      <w:sdtEndPr>
        <w:rPr>
          <w:rFonts w:ascii="TH SarabunPSK" w:hAnsi="TH SarabunPSK" w:cs="TH SarabunPSK"/>
          <w:b/>
          <w:bCs/>
          <w:noProof/>
          <w:sz w:val="32"/>
          <w:szCs w:val="32"/>
        </w:rPr>
      </w:sdtEndPr>
      <w:sdtContent>
        <w:r w:rsidRPr="00AB6C4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B6C42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AB6C4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04FD9">
          <w:rPr>
            <w:rFonts w:ascii="TH SarabunPSK" w:hAnsi="TH SarabunPSK" w:cs="TH SarabunPSK"/>
            <w:noProof/>
            <w:sz w:val="32"/>
            <w:szCs w:val="32"/>
          </w:rPr>
          <w:t>14</w:t>
        </w:r>
        <w:r w:rsidRPr="00AB6C42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sdtContent>
    </w:sdt>
    <w:r>
      <w:rPr>
        <w:rFonts w:ascii="TH SarabunPSK" w:hAnsi="TH SarabunPSK" w:cs="TH SarabunPSK"/>
        <w:noProof/>
        <w:sz w:val="32"/>
        <w:szCs w:val="32"/>
      </w:rPr>
      <w:tab/>
    </w:r>
  </w:p>
  <w:p w14:paraId="4A02538C" w14:textId="77777777" w:rsidR="00767976" w:rsidRDefault="0076797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000942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3AD60147" w14:textId="0A2B8090" w:rsidR="00767976" w:rsidRPr="00E455E8" w:rsidRDefault="00767976" w:rsidP="003741E0">
        <w:pPr>
          <w:pStyle w:val="a6"/>
          <w:pBdr>
            <w:top w:val="single" w:sz="4" w:space="1" w:color="auto"/>
          </w:pBdr>
          <w:tabs>
            <w:tab w:val="clear" w:pos="4153"/>
            <w:tab w:val="clear" w:pos="8306"/>
            <w:tab w:val="center" w:pos="4154"/>
            <w:tab w:val="left" w:pos="7012"/>
            <w:tab w:val="right" w:pos="8309"/>
          </w:tabs>
          <w:rPr>
            <w:rFonts w:ascii="TH SarabunPSK" w:hAnsi="TH SarabunPSK" w:cs="TH SarabunPSK"/>
            <w:sz w:val="32"/>
            <w:szCs w:val="32"/>
          </w:rPr>
        </w:pPr>
        <w:r>
          <w:tab/>
        </w:r>
        <w:r>
          <w:tab/>
        </w:r>
        <w:r>
          <w:tab/>
        </w:r>
        <w:r w:rsidRPr="00AB6C4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B6C42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AB6C4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04FD9">
          <w:rPr>
            <w:rFonts w:ascii="TH SarabunPSK" w:hAnsi="TH SarabunPSK" w:cs="TH SarabunPSK"/>
            <w:noProof/>
            <w:sz w:val="32"/>
            <w:szCs w:val="32"/>
          </w:rPr>
          <w:t>15</w:t>
        </w:r>
        <w:r w:rsidRPr="00AB6C42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3EFBE4E6" w14:textId="77777777" w:rsidR="00767976" w:rsidRDefault="00767976" w:rsidP="00E455E8">
    <w:pPr>
      <w:pStyle w:val="a6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7F038" w14:textId="77777777" w:rsidR="00212FF2" w:rsidRDefault="00212FF2">
      <w:r>
        <w:separator/>
      </w:r>
    </w:p>
  </w:footnote>
  <w:footnote w:type="continuationSeparator" w:id="0">
    <w:p w14:paraId="0B78500D" w14:textId="77777777" w:rsidR="00212FF2" w:rsidRDefault="00212FF2">
      <w:r>
        <w:continuationSeparator/>
      </w:r>
    </w:p>
  </w:footnote>
  <w:footnote w:id="1">
    <w:p w14:paraId="2794CAC5" w14:textId="77777777" w:rsidR="00767976" w:rsidRPr="00344B4A" w:rsidRDefault="00767976" w:rsidP="00A86986">
      <w:pPr>
        <w:rPr>
          <w:rFonts w:ascii="TH SarabunPSK" w:hAnsi="TH SarabunPSK" w:cs="TH SarabunPSK"/>
          <w:sz w:val="24"/>
          <w:szCs w:val="24"/>
        </w:rPr>
      </w:pPr>
      <w:r w:rsidRPr="00E67228">
        <w:rPr>
          <w:rStyle w:val="af4"/>
          <w:rFonts w:ascii="TH SarabunPSK" w:hAnsi="TH SarabunPSK" w:cs="TH SarabunPSK"/>
          <w:sz w:val="24"/>
          <w:szCs w:val="24"/>
        </w:rPr>
        <w:footnoteRef/>
      </w:r>
      <w:r w:rsidRPr="00E67228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มหาวิทยาลัยราชภัฎบุรีรัมย์ คณะวิทยาการจัดการ สาขาวิชาการบริหารทรัพยากรมนุษย์ </w:t>
      </w:r>
      <w:r w:rsidRPr="00E67228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E67228">
        <w:rPr>
          <w:rFonts w:ascii="TH SarabunPSK" w:hAnsi="TH SarabunPSK" w:cs="TH SarabunPSK"/>
          <w:cs/>
        </w:rPr>
        <w:br/>
      </w:r>
      <w:r w:rsidRPr="00E67228">
        <w:rPr>
          <w:rFonts w:ascii="TH SarabunPSK" w:hAnsi="TH SarabunPSK" w:cs="TH SarabunPSK"/>
          <w:i/>
          <w:iCs/>
          <w:sz w:val="20"/>
          <w:szCs w:val="20"/>
          <w:vertAlign w:val="superscript"/>
          <w:cs/>
        </w:rPr>
        <w:t>*</w:t>
      </w:r>
      <w:r w:rsidRPr="00E67228">
        <w:rPr>
          <w:rFonts w:ascii="TH SarabunPSK" w:hAnsi="TH SarabunPSK" w:cs="TH SarabunPSK"/>
          <w:i/>
          <w:iCs/>
          <w:sz w:val="20"/>
          <w:szCs w:val="20"/>
        </w:rPr>
        <w:t>Corresponding author e</w:t>
      </w:r>
      <w:r w:rsidRPr="00E67228">
        <w:rPr>
          <w:rFonts w:ascii="TH SarabunPSK" w:hAnsi="TH SarabunPSK" w:cs="TH SarabunPSK"/>
          <w:i/>
          <w:iCs/>
          <w:sz w:val="20"/>
          <w:szCs w:val="20"/>
          <w:cs/>
        </w:rPr>
        <w:t>-</w:t>
      </w:r>
      <w:r w:rsidRPr="00E67228">
        <w:rPr>
          <w:rFonts w:ascii="TH SarabunPSK" w:hAnsi="TH SarabunPSK" w:cs="TH SarabunPSK"/>
          <w:i/>
          <w:iCs/>
          <w:sz w:val="20"/>
          <w:szCs w:val="20"/>
        </w:rPr>
        <w:t>mail</w:t>
      </w:r>
      <w:r w:rsidRPr="00E67228">
        <w:rPr>
          <w:rFonts w:ascii="TH SarabunPSK" w:hAnsi="TH SarabunPSK" w:cs="TH SarabunPSK"/>
          <w:i/>
          <w:iCs/>
          <w:sz w:val="20"/>
          <w:szCs w:val="20"/>
          <w:cs/>
        </w:rPr>
        <w:t xml:space="preserve">: </w:t>
      </w:r>
      <w:r>
        <w:rPr>
          <w:rFonts w:ascii="TH SarabunPSK" w:eastAsia="SimSun" w:hAnsi="TH SarabunPSK" w:cs="TH SarabunPSK"/>
          <w:sz w:val="20"/>
          <w:szCs w:val="20"/>
          <w:lang w:eastAsia="zh-CN"/>
        </w:rPr>
        <w:t>Kittikron_2204@hotmail.com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5DC68" w14:textId="77777777" w:rsidR="00767976" w:rsidRDefault="00767976" w:rsidP="00413451">
    <w:pPr>
      <w:pStyle w:val="a3"/>
      <w:jc w:val="right"/>
      <w:rPr>
        <w:rFonts w:ascii="TH SarabunPSK" w:hAnsi="TH SarabunPSK" w:cs="TH SarabunPSK"/>
      </w:rPr>
    </w:pPr>
  </w:p>
  <w:p w14:paraId="3F855DF2" w14:textId="77777777" w:rsidR="00767976" w:rsidRDefault="00767976" w:rsidP="00413451">
    <w:pPr>
      <w:pStyle w:val="a3"/>
      <w:jc w:val="right"/>
      <w:rPr>
        <w:rFonts w:ascii="TH SarabunPSK" w:hAnsi="TH SarabunPSK" w:cs="TH SarabunPSK"/>
      </w:rPr>
    </w:pPr>
    <w:r w:rsidRPr="007D150F">
      <w:rPr>
        <w:rFonts w:ascii="TH SarabunPSK" w:hAnsi="TH SarabunPSK" w:cs="TH SarabunPSK"/>
        <w:noProof/>
        <w:sz w:val="40"/>
        <w:szCs w:val="40"/>
      </w:rPr>
      <w:drawing>
        <wp:anchor distT="0" distB="0" distL="114300" distR="114300" simplePos="0" relativeHeight="251663360" behindDoc="0" locked="0" layoutInCell="1" allowOverlap="1" wp14:anchorId="2B74A529" wp14:editId="34F0EE9D">
          <wp:simplePos x="0" y="0"/>
          <wp:positionH relativeFrom="column">
            <wp:posOffset>11125</wp:posOffset>
          </wp:positionH>
          <wp:positionV relativeFrom="paragraph">
            <wp:posOffset>-99695</wp:posOffset>
          </wp:positionV>
          <wp:extent cx="365760" cy="487107"/>
          <wp:effectExtent l="0" t="0" r="0" b="8255"/>
          <wp:wrapNone/>
          <wp:docPr id="1" name="Picture 12" descr="C:\Users\Aj_supakit\Downloads\Logo คณ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Aj_supakit\Downloads\Logo คณะ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487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hAnsi="TH SarabunPSK" w:cs="TH SarabunPSK"/>
      </w:rPr>
      <w:t>JOURNAL OF MANAGEMENT SCIENCE UDON THANI RAJABHAT UNIVERSITY</w:t>
    </w:r>
  </w:p>
  <w:p w14:paraId="7A71D06C" w14:textId="7FEBFC1C" w:rsidR="00767976" w:rsidRDefault="00767976" w:rsidP="00413451">
    <w:pPr>
      <w:pStyle w:val="a3"/>
      <w:pBdr>
        <w:bottom w:val="single" w:sz="4" w:space="1" w:color="auto"/>
      </w:pBdr>
      <w:jc w:val="right"/>
      <w:rPr>
        <w:rFonts w:ascii="TH SarabunPSK" w:hAnsi="TH SarabunPSK" w:cs="TH SarabunPSK"/>
      </w:rPr>
    </w:pPr>
    <w:r>
      <w:rPr>
        <w:rFonts w:ascii="TH SarabunPSK" w:hAnsi="TH SarabunPSK" w:cs="TH SarabunPSK"/>
      </w:rPr>
      <w:t>Vol.</w:t>
    </w:r>
    <w:r>
      <w:rPr>
        <w:rFonts w:ascii="TH SarabunPSK" w:hAnsi="TH SarabunPSK" w:cs="TH SarabunPSK" w:hint="cs"/>
        <w:cs/>
      </w:rPr>
      <w:t>..</w:t>
    </w:r>
    <w:r>
      <w:rPr>
        <w:rFonts w:ascii="TH SarabunPSK" w:hAnsi="TH SarabunPSK" w:cs="TH SarabunPSK"/>
      </w:rPr>
      <w:t xml:space="preserve"> No.</w:t>
    </w:r>
    <w:r>
      <w:rPr>
        <w:rFonts w:ascii="TH SarabunPSK" w:hAnsi="TH SarabunPSK" w:cs="TH SarabunPSK" w:hint="cs"/>
        <w:cs/>
      </w:rPr>
      <w:t>..</w:t>
    </w:r>
    <w:r>
      <w:rPr>
        <w:rFonts w:ascii="TH SarabunPSK" w:hAnsi="TH SarabunPSK" w:cs="TH SarabunPSK"/>
      </w:rPr>
      <w:t xml:space="preserve"> (</w:t>
    </w:r>
    <w:r>
      <w:rPr>
        <w:rFonts w:ascii="TH SarabunPSK" w:hAnsi="TH SarabunPSK" w:cs="TH SarabunPSK" w:hint="cs"/>
        <w:cs/>
      </w:rPr>
      <w:t>..............................</w:t>
    </w:r>
    <w:r>
      <w:rPr>
        <w:rFonts w:ascii="TH SarabunPSK" w:hAnsi="TH SarabunPSK" w:cs="TH SarabunPSK"/>
      </w:rPr>
      <w:t>)</w:t>
    </w:r>
  </w:p>
  <w:p w14:paraId="7B55B252" w14:textId="77777777" w:rsidR="00767976" w:rsidRPr="00413451" w:rsidRDefault="00767976" w:rsidP="00413451">
    <w:pPr>
      <w:pStyle w:val="a3"/>
      <w:jc w:val="right"/>
      <w:rPr>
        <w:rFonts w:ascii="TH SarabunPSK" w:hAnsi="TH SarabunPSK" w:cs="TH SarabunPSK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B2906" w14:textId="77777777" w:rsidR="00767976" w:rsidRDefault="00767976" w:rsidP="00413451">
    <w:pPr>
      <w:pStyle w:val="a3"/>
      <w:rPr>
        <w:rFonts w:ascii="TH SarabunPSK" w:hAnsi="TH SarabunPSK" w:cs="TH SarabunPSK"/>
      </w:rPr>
    </w:pPr>
  </w:p>
  <w:p w14:paraId="0491852E" w14:textId="77777777" w:rsidR="00767976" w:rsidRDefault="00767976" w:rsidP="00413451">
    <w:pPr>
      <w:pStyle w:val="a3"/>
      <w:rPr>
        <w:rFonts w:ascii="TH SarabunPSK" w:hAnsi="TH SarabunPSK" w:cs="TH SarabunPSK"/>
      </w:rPr>
    </w:pPr>
    <w:r w:rsidRPr="007D150F">
      <w:rPr>
        <w:rFonts w:ascii="TH SarabunPSK" w:hAnsi="TH SarabunPSK" w:cs="TH SarabunPSK"/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19FEC14C" wp14:editId="5D4A464B">
          <wp:simplePos x="0" y="0"/>
          <wp:positionH relativeFrom="column">
            <wp:posOffset>4910150</wp:posOffset>
          </wp:positionH>
          <wp:positionV relativeFrom="paragraph">
            <wp:posOffset>-97155</wp:posOffset>
          </wp:positionV>
          <wp:extent cx="365760" cy="487045"/>
          <wp:effectExtent l="0" t="0" r="0" b="8255"/>
          <wp:wrapNone/>
          <wp:docPr id="2" name="Picture 10" descr="C:\Users\Aj_supakit\Downloads\Logo คณ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Aj_supakit\Downloads\Logo คณะ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hAnsi="TH SarabunPSK" w:cs="TH SarabunPSK" w:hint="cs"/>
        <w:cs/>
      </w:rPr>
      <w:t>วารสาร</w:t>
    </w:r>
    <w:r w:rsidRPr="000C5754">
      <w:rPr>
        <w:rFonts w:ascii="TH SarabunPSK" w:hAnsi="TH SarabunPSK" w:cs="TH SarabunPSK" w:hint="cs"/>
        <w:cs/>
      </w:rPr>
      <w:t>วิทยาการจัดการ มหาวิทยาลัยราชภัฏอุดรธานี</w:t>
    </w:r>
  </w:p>
  <w:p w14:paraId="5DAED973" w14:textId="1FB517BE" w:rsidR="00767976" w:rsidRDefault="00767976" w:rsidP="00413451">
    <w:pPr>
      <w:pStyle w:val="a3"/>
      <w:pBdr>
        <w:bottom w:val="single" w:sz="4" w:space="1" w:color="auto"/>
      </w:pBdr>
      <w:rPr>
        <w:rFonts w:ascii="TH SarabunPSK" w:hAnsi="TH SarabunPSK" w:cs="TH SarabunPSK"/>
      </w:rPr>
    </w:pPr>
    <w:r>
      <w:rPr>
        <w:rFonts w:ascii="TH SarabunPSK" w:hAnsi="TH SarabunPSK" w:cs="TH SarabunPSK"/>
        <w:cs/>
      </w:rPr>
      <w:t>ปีที่</w:t>
    </w:r>
    <w:r>
      <w:rPr>
        <w:rFonts w:ascii="TH SarabunPSK" w:hAnsi="TH SarabunPSK" w:cs="TH SarabunPSK"/>
      </w:rPr>
      <w:t xml:space="preserve"> </w:t>
    </w:r>
    <w:r>
      <w:rPr>
        <w:rFonts w:ascii="TH SarabunPSK" w:hAnsi="TH SarabunPSK" w:cs="TH SarabunPSK" w:hint="cs"/>
        <w:cs/>
      </w:rPr>
      <w:t>..</w:t>
    </w:r>
    <w:r>
      <w:rPr>
        <w:rFonts w:ascii="TH SarabunPSK" w:hAnsi="TH SarabunPSK" w:cs="TH SarabunPSK"/>
        <w:cs/>
      </w:rPr>
      <w:t xml:space="preserve"> ฉบับที่</w:t>
    </w:r>
    <w:r>
      <w:rPr>
        <w:rFonts w:ascii="TH SarabunPSK" w:hAnsi="TH SarabunPSK" w:cs="TH SarabunPSK"/>
      </w:rPr>
      <w:t xml:space="preserve"> </w:t>
    </w:r>
    <w:r>
      <w:rPr>
        <w:rFonts w:ascii="TH SarabunPSK" w:hAnsi="TH SarabunPSK" w:cs="TH SarabunPSK" w:hint="cs"/>
        <w:cs/>
      </w:rPr>
      <w:t>..</w:t>
    </w:r>
    <w:r w:rsidRPr="000C5754">
      <w:rPr>
        <w:rFonts w:ascii="TH SarabunPSK" w:hAnsi="TH SarabunPSK" w:cs="TH SarabunPSK"/>
        <w:cs/>
      </w:rPr>
      <w:t xml:space="preserve"> </w:t>
    </w:r>
    <w:r>
      <w:rPr>
        <w:rFonts w:ascii="TH SarabunPSK" w:hAnsi="TH SarabunPSK" w:cs="TH SarabunPSK" w:hint="cs"/>
        <w:cs/>
      </w:rPr>
      <w:t>(..............................</w:t>
    </w:r>
    <w:r w:rsidRPr="000C5754">
      <w:rPr>
        <w:rFonts w:ascii="TH SarabunPSK" w:hAnsi="TH SarabunPSK" w:cs="TH SarabunPSK"/>
        <w:cs/>
      </w:rPr>
      <w:t>)</w:t>
    </w:r>
    <w:r>
      <w:rPr>
        <w:rFonts w:ascii="TH SarabunPSK" w:hAnsi="TH SarabunPSK" w:cs="TH SarabunPSK"/>
      </w:rPr>
      <w:t xml:space="preserve">            </w:t>
    </w:r>
  </w:p>
  <w:p w14:paraId="17D90345" w14:textId="77777777" w:rsidR="00767976" w:rsidRPr="00413451" w:rsidRDefault="00767976" w:rsidP="00413451">
    <w:pPr>
      <w:pStyle w:val="a3"/>
      <w:rPr>
        <w:rFonts w:ascii="TH SarabunPSK" w:hAnsi="TH SarabunPSK" w:cs="TH SarabunPSK"/>
        <w:sz w:val="16"/>
        <w:szCs w:val="16"/>
      </w:rPr>
    </w:pPr>
    <w:r>
      <w:rPr>
        <w:rFonts w:ascii="TH SarabunPSK" w:hAnsi="TH SarabunPSK" w:cs="TH SarabunPSK"/>
      </w:rPr>
      <w:t xml:space="preserve">                          </w:t>
    </w:r>
    <w:r w:rsidRPr="00413451">
      <w:rPr>
        <w:rFonts w:ascii="TH SarabunPSK" w:hAnsi="TH SarabunPSK" w:cs="TH SarabunPSK"/>
        <w:sz w:val="16"/>
        <w:szCs w:val="16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6BD"/>
    <w:multiLevelType w:val="multilevel"/>
    <w:tmpl w:val="44E8E2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b w:val="0"/>
      </w:rPr>
    </w:lvl>
  </w:abstractNum>
  <w:abstractNum w:abstractNumId="1">
    <w:nsid w:val="05D32738"/>
    <w:multiLevelType w:val="hybridMultilevel"/>
    <w:tmpl w:val="7B249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DD656D"/>
    <w:multiLevelType w:val="hybridMultilevel"/>
    <w:tmpl w:val="4DBCAB3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079B7"/>
    <w:multiLevelType w:val="hybridMultilevel"/>
    <w:tmpl w:val="469C540E"/>
    <w:lvl w:ilvl="0" w:tplc="2ECEF0D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743AC"/>
    <w:multiLevelType w:val="hybridMultilevel"/>
    <w:tmpl w:val="29A28976"/>
    <w:lvl w:ilvl="0" w:tplc="2BE6870A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428788F"/>
    <w:multiLevelType w:val="multilevel"/>
    <w:tmpl w:val="65862BE0"/>
    <w:lvl w:ilvl="0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default"/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 w:val="0"/>
      </w:rPr>
    </w:lvl>
  </w:abstractNum>
  <w:abstractNum w:abstractNumId="6">
    <w:nsid w:val="16C95A24"/>
    <w:multiLevelType w:val="hybridMultilevel"/>
    <w:tmpl w:val="BC28CDAE"/>
    <w:lvl w:ilvl="0" w:tplc="2ECEF0D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FA29F7"/>
    <w:multiLevelType w:val="multilevel"/>
    <w:tmpl w:val="3D5AF8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86522F9"/>
    <w:multiLevelType w:val="multilevel"/>
    <w:tmpl w:val="25080D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60" w:hanging="1800"/>
      </w:pPr>
      <w:rPr>
        <w:rFonts w:hint="default"/>
      </w:rPr>
    </w:lvl>
  </w:abstractNum>
  <w:abstractNum w:abstractNumId="9">
    <w:nsid w:val="1BD57351"/>
    <w:multiLevelType w:val="hybridMultilevel"/>
    <w:tmpl w:val="7C92581E"/>
    <w:lvl w:ilvl="0" w:tplc="334A00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EE55BC2"/>
    <w:multiLevelType w:val="hybridMultilevel"/>
    <w:tmpl w:val="D2E6664A"/>
    <w:lvl w:ilvl="0" w:tplc="2ECEF0D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5875CA"/>
    <w:multiLevelType w:val="hybridMultilevel"/>
    <w:tmpl w:val="61C2BC88"/>
    <w:lvl w:ilvl="0" w:tplc="854C12B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21B5621A"/>
    <w:multiLevelType w:val="hybridMultilevel"/>
    <w:tmpl w:val="A900E220"/>
    <w:lvl w:ilvl="0" w:tplc="8230F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90AD3AC">
      <w:start w:val="291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33ED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69E5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454CD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EF8A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EBC0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D8C8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2C263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>
    <w:nsid w:val="30584CD6"/>
    <w:multiLevelType w:val="hybridMultilevel"/>
    <w:tmpl w:val="FC5C0C22"/>
    <w:lvl w:ilvl="0" w:tplc="9E3842C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38242D0"/>
    <w:multiLevelType w:val="hybridMultilevel"/>
    <w:tmpl w:val="70E69DB0"/>
    <w:lvl w:ilvl="0" w:tplc="FB8E219A">
      <w:start w:val="1"/>
      <w:numFmt w:val="decimal"/>
      <w:lvlText w:val="%1."/>
      <w:lvlJc w:val="left"/>
      <w:pPr>
        <w:ind w:left="1494" w:hanging="360"/>
      </w:pPr>
      <w:rPr>
        <w:rFonts w:ascii="Angsana New" w:eastAsia="Times New Roman" w:hAnsi="Angsana New" w:cs="Angsana New"/>
        <w:b w:val="0"/>
        <w:bCs w:val="0"/>
      </w:rPr>
    </w:lvl>
    <w:lvl w:ilvl="1" w:tplc="0A4207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C4880700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3212A2"/>
    <w:multiLevelType w:val="hybridMultilevel"/>
    <w:tmpl w:val="B57492E4"/>
    <w:lvl w:ilvl="0" w:tplc="600E5E92">
      <w:start w:val="1"/>
      <w:numFmt w:val="decimal"/>
      <w:lvlText w:val="%1."/>
      <w:lvlJc w:val="left"/>
      <w:pPr>
        <w:tabs>
          <w:tab w:val="num" w:pos="1242"/>
        </w:tabs>
        <w:ind w:left="12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62"/>
        </w:tabs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2"/>
        </w:tabs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2"/>
        </w:tabs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2"/>
        </w:tabs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2"/>
        </w:tabs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2"/>
        </w:tabs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2"/>
        </w:tabs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2"/>
        </w:tabs>
        <w:ind w:left="7002" w:hanging="180"/>
      </w:pPr>
    </w:lvl>
  </w:abstractNum>
  <w:abstractNum w:abstractNumId="16">
    <w:nsid w:val="39AD69DA"/>
    <w:multiLevelType w:val="hybridMultilevel"/>
    <w:tmpl w:val="79205E20"/>
    <w:lvl w:ilvl="0" w:tplc="D7BCC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4051D0"/>
    <w:multiLevelType w:val="hybridMultilevel"/>
    <w:tmpl w:val="477CE52C"/>
    <w:lvl w:ilvl="0" w:tplc="7CCE4A8C">
      <w:start w:val="3"/>
      <w:numFmt w:val="decimal"/>
      <w:lvlText w:val="%1"/>
      <w:lvlJc w:val="left"/>
      <w:pPr>
        <w:tabs>
          <w:tab w:val="num" w:pos="825"/>
        </w:tabs>
        <w:ind w:left="825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3CB941E6"/>
    <w:multiLevelType w:val="hybridMultilevel"/>
    <w:tmpl w:val="8478735E"/>
    <w:lvl w:ilvl="0" w:tplc="40124FB2">
      <w:start w:val="1"/>
      <w:numFmt w:val="decimal"/>
      <w:pStyle w:val="MTDisplayEquation"/>
      <w:lvlText w:val="(%1)"/>
      <w:lvlJc w:val="left"/>
      <w:pPr>
        <w:tabs>
          <w:tab w:val="num" w:pos="1305"/>
        </w:tabs>
        <w:ind w:left="130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9">
    <w:nsid w:val="3D0E0651"/>
    <w:multiLevelType w:val="hybridMultilevel"/>
    <w:tmpl w:val="4522766E"/>
    <w:lvl w:ilvl="0" w:tplc="C70CC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6F7EA6"/>
    <w:multiLevelType w:val="hybridMultilevel"/>
    <w:tmpl w:val="1F6831A0"/>
    <w:lvl w:ilvl="0" w:tplc="18524F92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1">
    <w:nsid w:val="43E31385"/>
    <w:multiLevelType w:val="hybridMultilevel"/>
    <w:tmpl w:val="28DE2310"/>
    <w:lvl w:ilvl="0" w:tplc="2ECEF0DC">
      <w:numFmt w:val="bullet"/>
      <w:lvlText w:val="-"/>
      <w:lvlJc w:val="left"/>
      <w:pPr>
        <w:ind w:left="14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2">
    <w:nsid w:val="492D1201"/>
    <w:multiLevelType w:val="hybridMultilevel"/>
    <w:tmpl w:val="27C87F04"/>
    <w:lvl w:ilvl="0" w:tplc="8EDE7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9452D55"/>
    <w:multiLevelType w:val="hybridMultilevel"/>
    <w:tmpl w:val="22B49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2F1E3D"/>
    <w:multiLevelType w:val="hybridMultilevel"/>
    <w:tmpl w:val="8B7819F4"/>
    <w:lvl w:ilvl="0" w:tplc="190AD3AC">
      <w:start w:val="2913"/>
      <w:numFmt w:val="bullet"/>
      <w:lvlText w:val="–"/>
      <w:lvlJc w:val="left"/>
      <w:pPr>
        <w:ind w:left="144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BC87626"/>
    <w:multiLevelType w:val="hybridMultilevel"/>
    <w:tmpl w:val="0B24A9DC"/>
    <w:lvl w:ilvl="0" w:tplc="C86EDD88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CA5923"/>
    <w:multiLevelType w:val="hybridMultilevel"/>
    <w:tmpl w:val="244A834C"/>
    <w:lvl w:ilvl="0" w:tplc="B57CE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B11762F"/>
    <w:multiLevelType w:val="hybridMultilevel"/>
    <w:tmpl w:val="CCF6817A"/>
    <w:lvl w:ilvl="0" w:tplc="AA421AB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4B64D26"/>
    <w:multiLevelType w:val="multilevel"/>
    <w:tmpl w:val="B3741C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b w:val="0"/>
      </w:rPr>
    </w:lvl>
  </w:abstractNum>
  <w:abstractNum w:abstractNumId="29">
    <w:nsid w:val="74E83B89"/>
    <w:multiLevelType w:val="hybridMultilevel"/>
    <w:tmpl w:val="5EBCEB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88509E"/>
    <w:multiLevelType w:val="hybridMultilevel"/>
    <w:tmpl w:val="2154D822"/>
    <w:lvl w:ilvl="0" w:tplc="6FC8EED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1">
    <w:nsid w:val="78C86CC4"/>
    <w:multiLevelType w:val="multilevel"/>
    <w:tmpl w:val="4FF00AA2"/>
    <w:lvl w:ilvl="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0" w:hanging="1440"/>
      </w:pPr>
      <w:rPr>
        <w:rFonts w:hint="default"/>
      </w:rPr>
    </w:lvl>
  </w:abstractNum>
  <w:abstractNum w:abstractNumId="32">
    <w:nsid w:val="7A6D7753"/>
    <w:multiLevelType w:val="hybridMultilevel"/>
    <w:tmpl w:val="E4D42528"/>
    <w:lvl w:ilvl="0" w:tplc="C2DCF1FC">
      <w:start w:val="1"/>
      <w:numFmt w:val="bullet"/>
      <w:lvlText w:val="-"/>
      <w:lvlJc w:val="left"/>
      <w:pPr>
        <w:ind w:left="66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3">
    <w:nsid w:val="7C8676D8"/>
    <w:multiLevelType w:val="hybridMultilevel"/>
    <w:tmpl w:val="24AADF3C"/>
    <w:lvl w:ilvl="0" w:tplc="17127364">
      <w:start w:val="1"/>
      <w:numFmt w:val="decimal"/>
      <w:lvlText w:val="%1."/>
      <w:lvlJc w:val="left"/>
      <w:pPr>
        <w:tabs>
          <w:tab w:val="num" w:pos="1242"/>
        </w:tabs>
        <w:ind w:left="1242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62"/>
        </w:tabs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2"/>
        </w:tabs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2"/>
        </w:tabs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2"/>
        </w:tabs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2"/>
        </w:tabs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2"/>
        </w:tabs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2"/>
        </w:tabs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2"/>
        </w:tabs>
        <w:ind w:left="7002" w:hanging="180"/>
      </w:pPr>
    </w:lvl>
  </w:abstractNum>
  <w:num w:numId="1">
    <w:abstractNumId w:val="18"/>
  </w:num>
  <w:num w:numId="2">
    <w:abstractNumId w:val="16"/>
  </w:num>
  <w:num w:numId="3">
    <w:abstractNumId w:val="7"/>
  </w:num>
  <w:num w:numId="4">
    <w:abstractNumId w:val="1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9"/>
  </w:num>
  <w:num w:numId="8">
    <w:abstractNumId w:val="27"/>
  </w:num>
  <w:num w:numId="9">
    <w:abstractNumId w:val="22"/>
  </w:num>
  <w:num w:numId="10">
    <w:abstractNumId w:val="28"/>
  </w:num>
  <w:num w:numId="11">
    <w:abstractNumId w:val="14"/>
  </w:num>
  <w:num w:numId="12">
    <w:abstractNumId w:val="23"/>
  </w:num>
  <w:num w:numId="13">
    <w:abstractNumId w:val="15"/>
  </w:num>
  <w:num w:numId="14">
    <w:abstractNumId w:val="33"/>
  </w:num>
  <w:num w:numId="15">
    <w:abstractNumId w:val="26"/>
  </w:num>
  <w:num w:numId="16">
    <w:abstractNumId w:val="9"/>
  </w:num>
  <w:num w:numId="17">
    <w:abstractNumId w:val="29"/>
  </w:num>
  <w:num w:numId="18">
    <w:abstractNumId w:val="1"/>
  </w:num>
  <w:num w:numId="19">
    <w:abstractNumId w:val="17"/>
  </w:num>
  <w:num w:numId="20">
    <w:abstractNumId w:val="12"/>
  </w:num>
  <w:num w:numId="21">
    <w:abstractNumId w:val="20"/>
  </w:num>
  <w:num w:numId="22">
    <w:abstractNumId w:val="24"/>
  </w:num>
  <w:num w:numId="23">
    <w:abstractNumId w:val="31"/>
  </w:num>
  <w:num w:numId="24">
    <w:abstractNumId w:val="32"/>
  </w:num>
  <w:num w:numId="25">
    <w:abstractNumId w:val="5"/>
  </w:num>
  <w:num w:numId="26">
    <w:abstractNumId w:val="10"/>
  </w:num>
  <w:num w:numId="27">
    <w:abstractNumId w:val="6"/>
  </w:num>
  <w:num w:numId="28">
    <w:abstractNumId w:val="3"/>
  </w:num>
  <w:num w:numId="29">
    <w:abstractNumId w:val="21"/>
  </w:num>
  <w:num w:numId="30">
    <w:abstractNumId w:val="8"/>
  </w:num>
  <w:num w:numId="31">
    <w:abstractNumId w:val="2"/>
  </w:num>
  <w:num w:numId="32">
    <w:abstractNumId w:val="0"/>
  </w:num>
  <w:num w:numId="33">
    <w:abstractNumId w:val="30"/>
  </w:num>
  <w:num w:numId="34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54"/>
    <w:rsid w:val="000024BB"/>
    <w:rsid w:val="00013F89"/>
    <w:rsid w:val="00015E4B"/>
    <w:rsid w:val="00017CF0"/>
    <w:rsid w:val="00021B73"/>
    <w:rsid w:val="00022510"/>
    <w:rsid w:val="00024D0E"/>
    <w:rsid w:val="00025943"/>
    <w:rsid w:val="0002785D"/>
    <w:rsid w:val="000317BC"/>
    <w:rsid w:val="000347C3"/>
    <w:rsid w:val="00041DA7"/>
    <w:rsid w:val="00042065"/>
    <w:rsid w:val="00042C66"/>
    <w:rsid w:val="00042F92"/>
    <w:rsid w:val="00044AD5"/>
    <w:rsid w:val="00045C99"/>
    <w:rsid w:val="000466D4"/>
    <w:rsid w:val="00046FE9"/>
    <w:rsid w:val="000509DE"/>
    <w:rsid w:val="00051CF8"/>
    <w:rsid w:val="00051D60"/>
    <w:rsid w:val="000573A8"/>
    <w:rsid w:val="000600F7"/>
    <w:rsid w:val="000602AF"/>
    <w:rsid w:val="000614F5"/>
    <w:rsid w:val="000632C6"/>
    <w:rsid w:val="00063424"/>
    <w:rsid w:val="000665CC"/>
    <w:rsid w:val="00067792"/>
    <w:rsid w:val="00070C57"/>
    <w:rsid w:val="000745F7"/>
    <w:rsid w:val="00074BD4"/>
    <w:rsid w:val="00080DD4"/>
    <w:rsid w:val="0008145D"/>
    <w:rsid w:val="00085B20"/>
    <w:rsid w:val="00085DB8"/>
    <w:rsid w:val="00086B98"/>
    <w:rsid w:val="00091AD8"/>
    <w:rsid w:val="00092961"/>
    <w:rsid w:val="000929C7"/>
    <w:rsid w:val="00094580"/>
    <w:rsid w:val="00094AC1"/>
    <w:rsid w:val="000951B5"/>
    <w:rsid w:val="00096407"/>
    <w:rsid w:val="00096ADB"/>
    <w:rsid w:val="000A11AE"/>
    <w:rsid w:val="000A150D"/>
    <w:rsid w:val="000A1743"/>
    <w:rsid w:val="000A3146"/>
    <w:rsid w:val="000A593F"/>
    <w:rsid w:val="000A7E55"/>
    <w:rsid w:val="000B04E8"/>
    <w:rsid w:val="000B156A"/>
    <w:rsid w:val="000B19A9"/>
    <w:rsid w:val="000B1B03"/>
    <w:rsid w:val="000B2DFB"/>
    <w:rsid w:val="000B5B0E"/>
    <w:rsid w:val="000B60BF"/>
    <w:rsid w:val="000C12EC"/>
    <w:rsid w:val="000C2EE0"/>
    <w:rsid w:val="000C395F"/>
    <w:rsid w:val="000C4CD4"/>
    <w:rsid w:val="000C5754"/>
    <w:rsid w:val="000C5ECF"/>
    <w:rsid w:val="000C6813"/>
    <w:rsid w:val="000D12A2"/>
    <w:rsid w:val="000D283F"/>
    <w:rsid w:val="000D2E00"/>
    <w:rsid w:val="000D3801"/>
    <w:rsid w:val="000D6BD3"/>
    <w:rsid w:val="000E04C8"/>
    <w:rsid w:val="000E220E"/>
    <w:rsid w:val="000E3CD2"/>
    <w:rsid w:val="000E6F94"/>
    <w:rsid w:val="000E7945"/>
    <w:rsid w:val="000F04F4"/>
    <w:rsid w:val="000F16A1"/>
    <w:rsid w:val="000F1855"/>
    <w:rsid w:val="000F1937"/>
    <w:rsid w:val="000F1C2E"/>
    <w:rsid w:val="000F2315"/>
    <w:rsid w:val="000F56D7"/>
    <w:rsid w:val="000F7A56"/>
    <w:rsid w:val="00103D69"/>
    <w:rsid w:val="0010639F"/>
    <w:rsid w:val="001106A3"/>
    <w:rsid w:val="00110BC4"/>
    <w:rsid w:val="001112F1"/>
    <w:rsid w:val="0011229E"/>
    <w:rsid w:val="001126CA"/>
    <w:rsid w:val="00113B75"/>
    <w:rsid w:val="00114458"/>
    <w:rsid w:val="00121DFB"/>
    <w:rsid w:val="00123A48"/>
    <w:rsid w:val="0012446E"/>
    <w:rsid w:val="00125372"/>
    <w:rsid w:val="0012682E"/>
    <w:rsid w:val="001268A6"/>
    <w:rsid w:val="00132EA6"/>
    <w:rsid w:val="00133402"/>
    <w:rsid w:val="00134E97"/>
    <w:rsid w:val="00135656"/>
    <w:rsid w:val="00135660"/>
    <w:rsid w:val="00135838"/>
    <w:rsid w:val="00135907"/>
    <w:rsid w:val="00136559"/>
    <w:rsid w:val="00137A73"/>
    <w:rsid w:val="00137C79"/>
    <w:rsid w:val="00142613"/>
    <w:rsid w:val="00143FBC"/>
    <w:rsid w:val="00144253"/>
    <w:rsid w:val="001466E5"/>
    <w:rsid w:val="00146A17"/>
    <w:rsid w:val="00147BC7"/>
    <w:rsid w:val="00147E47"/>
    <w:rsid w:val="00153761"/>
    <w:rsid w:val="00154CD7"/>
    <w:rsid w:val="00154FAF"/>
    <w:rsid w:val="00155996"/>
    <w:rsid w:val="00156E1D"/>
    <w:rsid w:val="00156E6E"/>
    <w:rsid w:val="00156FB4"/>
    <w:rsid w:val="0016027C"/>
    <w:rsid w:val="00161C03"/>
    <w:rsid w:val="001639FF"/>
    <w:rsid w:val="00163CDC"/>
    <w:rsid w:val="00166EFC"/>
    <w:rsid w:val="001671D9"/>
    <w:rsid w:val="00167354"/>
    <w:rsid w:val="00171466"/>
    <w:rsid w:val="00171DCE"/>
    <w:rsid w:val="001723CA"/>
    <w:rsid w:val="00173EEC"/>
    <w:rsid w:val="00174A68"/>
    <w:rsid w:val="00174B62"/>
    <w:rsid w:val="001768B5"/>
    <w:rsid w:val="00176E2A"/>
    <w:rsid w:val="001777A2"/>
    <w:rsid w:val="00180F96"/>
    <w:rsid w:val="001845B7"/>
    <w:rsid w:val="001852BB"/>
    <w:rsid w:val="001863E8"/>
    <w:rsid w:val="00186CC2"/>
    <w:rsid w:val="0019044E"/>
    <w:rsid w:val="0019254E"/>
    <w:rsid w:val="0019270C"/>
    <w:rsid w:val="00192D8A"/>
    <w:rsid w:val="001964EB"/>
    <w:rsid w:val="00196A73"/>
    <w:rsid w:val="00197BCE"/>
    <w:rsid w:val="001A5472"/>
    <w:rsid w:val="001A5F79"/>
    <w:rsid w:val="001A7B02"/>
    <w:rsid w:val="001C1F4D"/>
    <w:rsid w:val="001C23F6"/>
    <w:rsid w:val="001C4B5F"/>
    <w:rsid w:val="001C528C"/>
    <w:rsid w:val="001C5858"/>
    <w:rsid w:val="001C6136"/>
    <w:rsid w:val="001C67CA"/>
    <w:rsid w:val="001C6A37"/>
    <w:rsid w:val="001C7917"/>
    <w:rsid w:val="001D02EB"/>
    <w:rsid w:val="001D03B7"/>
    <w:rsid w:val="001D137C"/>
    <w:rsid w:val="001D1B5C"/>
    <w:rsid w:val="001D357E"/>
    <w:rsid w:val="001D3C1A"/>
    <w:rsid w:val="001D5AC9"/>
    <w:rsid w:val="001D639D"/>
    <w:rsid w:val="001E05C4"/>
    <w:rsid w:val="001E1650"/>
    <w:rsid w:val="001E1B0F"/>
    <w:rsid w:val="001E452E"/>
    <w:rsid w:val="001E5054"/>
    <w:rsid w:val="001E5CA7"/>
    <w:rsid w:val="001E763A"/>
    <w:rsid w:val="001F0687"/>
    <w:rsid w:val="001F0D11"/>
    <w:rsid w:val="001F2E17"/>
    <w:rsid w:val="001F33C9"/>
    <w:rsid w:val="001F3569"/>
    <w:rsid w:val="001F41E7"/>
    <w:rsid w:val="001F6243"/>
    <w:rsid w:val="00202BE7"/>
    <w:rsid w:val="00202FE3"/>
    <w:rsid w:val="00204EF0"/>
    <w:rsid w:val="002076AF"/>
    <w:rsid w:val="0021125C"/>
    <w:rsid w:val="00211679"/>
    <w:rsid w:val="00212B17"/>
    <w:rsid w:val="00212FF2"/>
    <w:rsid w:val="00213668"/>
    <w:rsid w:val="00213DA7"/>
    <w:rsid w:val="0021543E"/>
    <w:rsid w:val="00215A98"/>
    <w:rsid w:val="002206AC"/>
    <w:rsid w:val="00222971"/>
    <w:rsid w:val="00222A69"/>
    <w:rsid w:val="002269BF"/>
    <w:rsid w:val="00227BF0"/>
    <w:rsid w:val="00230C4B"/>
    <w:rsid w:val="0023104B"/>
    <w:rsid w:val="00233D2B"/>
    <w:rsid w:val="00233ED6"/>
    <w:rsid w:val="00234C92"/>
    <w:rsid w:val="002366A3"/>
    <w:rsid w:val="00236AE6"/>
    <w:rsid w:val="00237182"/>
    <w:rsid w:val="0024109A"/>
    <w:rsid w:val="00243BCB"/>
    <w:rsid w:val="00243DF6"/>
    <w:rsid w:val="00251531"/>
    <w:rsid w:val="00251F4E"/>
    <w:rsid w:val="00252426"/>
    <w:rsid w:val="00254840"/>
    <w:rsid w:val="002608D7"/>
    <w:rsid w:val="00260B8D"/>
    <w:rsid w:val="00260EA3"/>
    <w:rsid w:val="00262D2A"/>
    <w:rsid w:val="00263061"/>
    <w:rsid w:val="002646EC"/>
    <w:rsid w:val="002663D1"/>
    <w:rsid w:val="00266A5A"/>
    <w:rsid w:val="00267FFE"/>
    <w:rsid w:val="002727A3"/>
    <w:rsid w:val="00272A4E"/>
    <w:rsid w:val="00275FCD"/>
    <w:rsid w:val="00276448"/>
    <w:rsid w:val="00276E42"/>
    <w:rsid w:val="002775B9"/>
    <w:rsid w:val="00280BFD"/>
    <w:rsid w:val="00282BBC"/>
    <w:rsid w:val="00283B3A"/>
    <w:rsid w:val="002854E5"/>
    <w:rsid w:val="00285AE5"/>
    <w:rsid w:val="00287423"/>
    <w:rsid w:val="00291101"/>
    <w:rsid w:val="00291ED0"/>
    <w:rsid w:val="00293A0E"/>
    <w:rsid w:val="00293DE1"/>
    <w:rsid w:val="002A024A"/>
    <w:rsid w:val="002A0B26"/>
    <w:rsid w:val="002A10C8"/>
    <w:rsid w:val="002A22FD"/>
    <w:rsid w:val="002A27B9"/>
    <w:rsid w:val="002A2C79"/>
    <w:rsid w:val="002A373F"/>
    <w:rsid w:val="002A6D09"/>
    <w:rsid w:val="002A6D9B"/>
    <w:rsid w:val="002A6E42"/>
    <w:rsid w:val="002A7CC7"/>
    <w:rsid w:val="002B0A67"/>
    <w:rsid w:val="002B1C21"/>
    <w:rsid w:val="002B27BA"/>
    <w:rsid w:val="002B53EC"/>
    <w:rsid w:val="002B5C3B"/>
    <w:rsid w:val="002B68B7"/>
    <w:rsid w:val="002B6BEA"/>
    <w:rsid w:val="002B700F"/>
    <w:rsid w:val="002B7887"/>
    <w:rsid w:val="002C038A"/>
    <w:rsid w:val="002C2BE3"/>
    <w:rsid w:val="002C3A18"/>
    <w:rsid w:val="002C3CB5"/>
    <w:rsid w:val="002C431F"/>
    <w:rsid w:val="002C4577"/>
    <w:rsid w:val="002C50A1"/>
    <w:rsid w:val="002C55F2"/>
    <w:rsid w:val="002C5AD9"/>
    <w:rsid w:val="002C6846"/>
    <w:rsid w:val="002C716C"/>
    <w:rsid w:val="002C72C3"/>
    <w:rsid w:val="002D115F"/>
    <w:rsid w:val="002D1BCA"/>
    <w:rsid w:val="002D26BE"/>
    <w:rsid w:val="002D3825"/>
    <w:rsid w:val="002D6015"/>
    <w:rsid w:val="002D7BF2"/>
    <w:rsid w:val="002E02F2"/>
    <w:rsid w:val="002E068F"/>
    <w:rsid w:val="002E2123"/>
    <w:rsid w:val="002E692E"/>
    <w:rsid w:val="002E71CA"/>
    <w:rsid w:val="002F0DDA"/>
    <w:rsid w:val="002F1302"/>
    <w:rsid w:val="002F33CF"/>
    <w:rsid w:val="002F347D"/>
    <w:rsid w:val="002F769E"/>
    <w:rsid w:val="003007CA"/>
    <w:rsid w:val="00300905"/>
    <w:rsid w:val="003038BE"/>
    <w:rsid w:val="0030521D"/>
    <w:rsid w:val="003054BD"/>
    <w:rsid w:val="00305B78"/>
    <w:rsid w:val="003120CE"/>
    <w:rsid w:val="00312EC6"/>
    <w:rsid w:val="00314063"/>
    <w:rsid w:val="00314F8E"/>
    <w:rsid w:val="00315A82"/>
    <w:rsid w:val="00315D89"/>
    <w:rsid w:val="00316E8B"/>
    <w:rsid w:val="0031744C"/>
    <w:rsid w:val="0031782F"/>
    <w:rsid w:val="00323222"/>
    <w:rsid w:val="003246AF"/>
    <w:rsid w:val="003252D2"/>
    <w:rsid w:val="00330457"/>
    <w:rsid w:val="003415A7"/>
    <w:rsid w:val="00342393"/>
    <w:rsid w:val="00344951"/>
    <w:rsid w:val="00346FEE"/>
    <w:rsid w:val="00351B3A"/>
    <w:rsid w:val="003549C8"/>
    <w:rsid w:val="00362F0D"/>
    <w:rsid w:val="003656A7"/>
    <w:rsid w:val="0037022E"/>
    <w:rsid w:val="00372F15"/>
    <w:rsid w:val="00373B3D"/>
    <w:rsid w:val="00373C67"/>
    <w:rsid w:val="003741E0"/>
    <w:rsid w:val="00374B78"/>
    <w:rsid w:val="003755FD"/>
    <w:rsid w:val="00377D89"/>
    <w:rsid w:val="003813D7"/>
    <w:rsid w:val="00382495"/>
    <w:rsid w:val="00382D06"/>
    <w:rsid w:val="00385755"/>
    <w:rsid w:val="00386702"/>
    <w:rsid w:val="003874FA"/>
    <w:rsid w:val="00387591"/>
    <w:rsid w:val="00390E11"/>
    <w:rsid w:val="003911E5"/>
    <w:rsid w:val="00391281"/>
    <w:rsid w:val="00391433"/>
    <w:rsid w:val="0039380B"/>
    <w:rsid w:val="003943BB"/>
    <w:rsid w:val="003947C4"/>
    <w:rsid w:val="003A0879"/>
    <w:rsid w:val="003A14F8"/>
    <w:rsid w:val="003A5B74"/>
    <w:rsid w:val="003A794F"/>
    <w:rsid w:val="003A7F4B"/>
    <w:rsid w:val="003B094C"/>
    <w:rsid w:val="003B0C91"/>
    <w:rsid w:val="003B374F"/>
    <w:rsid w:val="003B3B9E"/>
    <w:rsid w:val="003B4289"/>
    <w:rsid w:val="003B4ED7"/>
    <w:rsid w:val="003B7E06"/>
    <w:rsid w:val="003C1F2C"/>
    <w:rsid w:val="003C3A83"/>
    <w:rsid w:val="003C4B3A"/>
    <w:rsid w:val="003C5AD6"/>
    <w:rsid w:val="003C64D7"/>
    <w:rsid w:val="003C6543"/>
    <w:rsid w:val="003D0797"/>
    <w:rsid w:val="003D146D"/>
    <w:rsid w:val="003D218A"/>
    <w:rsid w:val="003D3DB0"/>
    <w:rsid w:val="003D7F93"/>
    <w:rsid w:val="003E023C"/>
    <w:rsid w:val="003E0794"/>
    <w:rsid w:val="003E3196"/>
    <w:rsid w:val="003E5970"/>
    <w:rsid w:val="003E70BB"/>
    <w:rsid w:val="003E797D"/>
    <w:rsid w:val="003E79B9"/>
    <w:rsid w:val="003F08DE"/>
    <w:rsid w:val="003F2728"/>
    <w:rsid w:val="003F3E5C"/>
    <w:rsid w:val="003F44B6"/>
    <w:rsid w:val="003F461B"/>
    <w:rsid w:val="003F4CE2"/>
    <w:rsid w:val="003F6D6B"/>
    <w:rsid w:val="00400E1E"/>
    <w:rsid w:val="00400E82"/>
    <w:rsid w:val="0040233A"/>
    <w:rsid w:val="0040255A"/>
    <w:rsid w:val="00402ABA"/>
    <w:rsid w:val="00403196"/>
    <w:rsid w:val="00403CA8"/>
    <w:rsid w:val="00405A6D"/>
    <w:rsid w:val="0040608F"/>
    <w:rsid w:val="0040792E"/>
    <w:rsid w:val="004102A8"/>
    <w:rsid w:val="00411BE6"/>
    <w:rsid w:val="00413005"/>
    <w:rsid w:val="00413451"/>
    <w:rsid w:val="00413792"/>
    <w:rsid w:val="00416148"/>
    <w:rsid w:val="004165A7"/>
    <w:rsid w:val="004169F7"/>
    <w:rsid w:val="00416F7E"/>
    <w:rsid w:val="004171CC"/>
    <w:rsid w:val="00431685"/>
    <w:rsid w:val="004319B6"/>
    <w:rsid w:val="00432227"/>
    <w:rsid w:val="00433A1C"/>
    <w:rsid w:val="004363A8"/>
    <w:rsid w:val="004379D2"/>
    <w:rsid w:val="00437EE4"/>
    <w:rsid w:val="00443128"/>
    <w:rsid w:val="00443370"/>
    <w:rsid w:val="004437CF"/>
    <w:rsid w:val="00443F0D"/>
    <w:rsid w:val="00444FDF"/>
    <w:rsid w:val="00445035"/>
    <w:rsid w:val="00445AF1"/>
    <w:rsid w:val="00447A5C"/>
    <w:rsid w:val="00447E8F"/>
    <w:rsid w:val="0045054F"/>
    <w:rsid w:val="0045089C"/>
    <w:rsid w:val="00451A92"/>
    <w:rsid w:val="0045202B"/>
    <w:rsid w:val="004532D5"/>
    <w:rsid w:val="0045518A"/>
    <w:rsid w:val="004555E6"/>
    <w:rsid w:val="00455854"/>
    <w:rsid w:val="00457A51"/>
    <w:rsid w:val="00462B27"/>
    <w:rsid w:val="00462C79"/>
    <w:rsid w:val="00463A8B"/>
    <w:rsid w:val="00466320"/>
    <w:rsid w:val="004677B7"/>
    <w:rsid w:val="00467F87"/>
    <w:rsid w:val="004704AB"/>
    <w:rsid w:val="004717AE"/>
    <w:rsid w:val="00471F9D"/>
    <w:rsid w:val="0047221B"/>
    <w:rsid w:val="00474042"/>
    <w:rsid w:val="00475536"/>
    <w:rsid w:val="004764C2"/>
    <w:rsid w:val="00480695"/>
    <w:rsid w:val="00480D98"/>
    <w:rsid w:val="00480F14"/>
    <w:rsid w:val="00481F76"/>
    <w:rsid w:val="004833EF"/>
    <w:rsid w:val="004837CE"/>
    <w:rsid w:val="0048463E"/>
    <w:rsid w:val="00484FB1"/>
    <w:rsid w:val="00486DDD"/>
    <w:rsid w:val="00486E6B"/>
    <w:rsid w:val="00486EDC"/>
    <w:rsid w:val="004920FA"/>
    <w:rsid w:val="00495FAF"/>
    <w:rsid w:val="004969F9"/>
    <w:rsid w:val="00496CE2"/>
    <w:rsid w:val="004A0837"/>
    <w:rsid w:val="004A1F1D"/>
    <w:rsid w:val="004A7A06"/>
    <w:rsid w:val="004B1AA1"/>
    <w:rsid w:val="004B1B16"/>
    <w:rsid w:val="004B2D73"/>
    <w:rsid w:val="004B4487"/>
    <w:rsid w:val="004B4FCA"/>
    <w:rsid w:val="004B5C76"/>
    <w:rsid w:val="004B7681"/>
    <w:rsid w:val="004C53D5"/>
    <w:rsid w:val="004C553B"/>
    <w:rsid w:val="004C56DE"/>
    <w:rsid w:val="004C6C96"/>
    <w:rsid w:val="004C73F4"/>
    <w:rsid w:val="004C7F65"/>
    <w:rsid w:val="004D14DA"/>
    <w:rsid w:val="004D2AD1"/>
    <w:rsid w:val="004D359E"/>
    <w:rsid w:val="004D77DD"/>
    <w:rsid w:val="004D7D46"/>
    <w:rsid w:val="004E1391"/>
    <w:rsid w:val="004E6FF7"/>
    <w:rsid w:val="004F0B4E"/>
    <w:rsid w:val="004F3784"/>
    <w:rsid w:val="004F4AC0"/>
    <w:rsid w:val="004F5CB2"/>
    <w:rsid w:val="00501077"/>
    <w:rsid w:val="00502E4D"/>
    <w:rsid w:val="00502F2D"/>
    <w:rsid w:val="00503A51"/>
    <w:rsid w:val="00503AC7"/>
    <w:rsid w:val="005065FE"/>
    <w:rsid w:val="005075C3"/>
    <w:rsid w:val="005104D6"/>
    <w:rsid w:val="00512696"/>
    <w:rsid w:val="00512ED0"/>
    <w:rsid w:val="00513B44"/>
    <w:rsid w:val="005164AF"/>
    <w:rsid w:val="0051747E"/>
    <w:rsid w:val="00520866"/>
    <w:rsid w:val="00520C63"/>
    <w:rsid w:val="005215AC"/>
    <w:rsid w:val="00523E81"/>
    <w:rsid w:val="00524F9C"/>
    <w:rsid w:val="00524FE1"/>
    <w:rsid w:val="00525B85"/>
    <w:rsid w:val="00527354"/>
    <w:rsid w:val="005273B8"/>
    <w:rsid w:val="00527E57"/>
    <w:rsid w:val="00532037"/>
    <w:rsid w:val="005329B3"/>
    <w:rsid w:val="00534A09"/>
    <w:rsid w:val="00535038"/>
    <w:rsid w:val="00536212"/>
    <w:rsid w:val="00541E48"/>
    <w:rsid w:val="00551298"/>
    <w:rsid w:val="00551B8D"/>
    <w:rsid w:val="005520DB"/>
    <w:rsid w:val="00552DE8"/>
    <w:rsid w:val="00553ADF"/>
    <w:rsid w:val="005546B7"/>
    <w:rsid w:val="00554876"/>
    <w:rsid w:val="00554D88"/>
    <w:rsid w:val="00555D36"/>
    <w:rsid w:val="00560D6E"/>
    <w:rsid w:val="00562D4B"/>
    <w:rsid w:val="00564E6C"/>
    <w:rsid w:val="00565057"/>
    <w:rsid w:val="00574525"/>
    <w:rsid w:val="00576C41"/>
    <w:rsid w:val="00577077"/>
    <w:rsid w:val="00577224"/>
    <w:rsid w:val="0057774F"/>
    <w:rsid w:val="00582574"/>
    <w:rsid w:val="00583ADA"/>
    <w:rsid w:val="00583F93"/>
    <w:rsid w:val="00585C58"/>
    <w:rsid w:val="00590368"/>
    <w:rsid w:val="005922BE"/>
    <w:rsid w:val="00593334"/>
    <w:rsid w:val="0059484D"/>
    <w:rsid w:val="00596548"/>
    <w:rsid w:val="00596D70"/>
    <w:rsid w:val="005A0687"/>
    <w:rsid w:val="005A06D3"/>
    <w:rsid w:val="005A3931"/>
    <w:rsid w:val="005A459E"/>
    <w:rsid w:val="005A7EAA"/>
    <w:rsid w:val="005B32CF"/>
    <w:rsid w:val="005B33BC"/>
    <w:rsid w:val="005B3876"/>
    <w:rsid w:val="005B4208"/>
    <w:rsid w:val="005B53D0"/>
    <w:rsid w:val="005B6E6A"/>
    <w:rsid w:val="005C14F0"/>
    <w:rsid w:val="005C52C1"/>
    <w:rsid w:val="005C5B37"/>
    <w:rsid w:val="005C6D54"/>
    <w:rsid w:val="005D302A"/>
    <w:rsid w:val="005D31C3"/>
    <w:rsid w:val="005D3ED2"/>
    <w:rsid w:val="005D4BCC"/>
    <w:rsid w:val="005D62BD"/>
    <w:rsid w:val="005D7145"/>
    <w:rsid w:val="005E01A9"/>
    <w:rsid w:val="005E2B99"/>
    <w:rsid w:val="005E3221"/>
    <w:rsid w:val="005E5A96"/>
    <w:rsid w:val="005E5CCA"/>
    <w:rsid w:val="005E6071"/>
    <w:rsid w:val="005E761F"/>
    <w:rsid w:val="005F2C11"/>
    <w:rsid w:val="005F2FEC"/>
    <w:rsid w:val="005F647F"/>
    <w:rsid w:val="005F6E21"/>
    <w:rsid w:val="005F7623"/>
    <w:rsid w:val="0060520A"/>
    <w:rsid w:val="006057EC"/>
    <w:rsid w:val="00610FA1"/>
    <w:rsid w:val="006114D4"/>
    <w:rsid w:val="006119E8"/>
    <w:rsid w:val="00612109"/>
    <w:rsid w:val="0061541F"/>
    <w:rsid w:val="00615A84"/>
    <w:rsid w:val="00615DC8"/>
    <w:rsid w:val="00616A34"/>
    <w:rsid w:val="00617E8A"/>
    <w:rsid w:val="00620970"/>
    <w:rsid w:val="00620DE5"/>
    <w:rsid w:val="0062111A"/>
    <w:rsid w:val="00632AD7"/>
    <w:rsid w:val="00634EF9"/>
    <w:rsid w:val="00640B78"/>
    <w:rsid w:val="00641E27"/>
    <w:rsid w:val="006427F8"/>
    <w:rsid w:val="006446D4"/>
    <w:rsid w:val="006462A5"/>
    <w:rsid w:val="0065211E"/>
    <w:rsid w:val="00653D65"/>
    <w:rsid w:val="0065579A"/>
    <w:rsid w:val="006557B3"/>
    <w:rsid w:val="0066064B"/>
    <w:rsid w:val="00660BB5"/>
    <w:rsid w:val="0066111F"/>
    <w:rsid w:val="006636FA"/>
    <w:rsid w:val="0066412E"/>
    <w:rsid w:val="00667F59"/>
    <w:rsid w:val="00670A11"/>
    <w:rsid w:val="006715CF"/>
    <w:rsid w:val="00671AC6"/>
    <w:rsid w:val="00673CBB"/>
    <w:rsid w:val="00673DEC"/>
    <w:rsid w:val="00674CCA"/>
    <w:rsid w:val="00674E1B"/>
    <w:rsid w:val="00675870"/>
    <w:rsid w:val="006773C6"/>
    <w:rsid w:val="006778A0"/>
    <w:rsid w:val="00677A19"/>
    <w:rsid w:val="006806AF"/>
    <w:rsid w:val="00681900"/>
    <w:rsid w:val="00681A65"/>
    <w:rsid w:val="00681B07"/>
    <w:rsid w:val="0068273B"/>
    <w:rsid w:val="00682953"/>
    <w:rsid w:val="00682C4E"/>
    <w:rsid w:val="006838FA"/>
    <w:rsid w:val="00683D7C"/>
    <w:rsid w:val="00685EC3"/>
    <w:rsid w:val="00686563"/>
    <w:rsid w:val="00686B5F"/>
    <w:rsid w:val="006879F3"/>
    <w:rsid w:val="006922B9"/>
    <w:rsid w:val="00692833"/>
    <w:rsid w:val="00693BD2"/>
    <w:rsid w:val="00694D09"/>
    <w:rsid w:val="006971CC"/>
    <w:rsid w:val="00697CFE"/>
    <w:rsid w:val="006A0755"/>
    <w:rsid w:val="006A12F0"/>
    <w:rsid w:val="006A2F0F"/>
    <w:rsid w:val="006A3158"/>
    <w:rsid w:val="006A7CB5"/>
    <w:rsid w:val="006A7E8B"/>
    <w:rsid w:val="006B034C"/>
    <w:rsid w:val="006B0960"/>
    <w:rsid w:val="006B1E36"/>
    <w:rsid w:val="006B20F9"/>
    <w:rsid w:val="006B3B9A"/>
    <w:rsid w:val="006B4B1A"/>
    <w:rsid w:val="006B4B36"/>
    <w:rsid w:val="006B4B8B"/>
    <w:rsid w:val="006B5D09"/>
    <w:rsid w:val="006B7145"/>
    <w:rsid w:val="006C1198"/>
    <w:rsid w:val="006C15D3"/>
    <w:rsid w:val="006C2482"/>
    <w:rsid w:val="006C3A0D"/>
    <w:rsid w:val="006C4BA9"/>
    <w:rsid w:val="006D56BB"/>
    <w:rsid w:val="006D59CC"/>
    <w:rsid w:val="006D635E"/>
    <w:rsid w:val="006D69A8"/>
    <w:rsid w:val="006E16A1"/>
    <w:rsid w:val="006E1C08"/>
    <w:rsid w:val="006E424D"/>
    <w:rsid w:val="006E54FE"/>
    <w:rsid w:val="006F0107"/>
    <w:rsid w:val="006F1FB2"/>
    <w:rsid w:val="006F2375"/>
    <w:rsid w:val="006F4B37"/>
    <w:rsid w:val="006F5ABF"/>
    <w:rsid w:val="006F7E2C"/>
    <w:rsid w:val="00700507"/>
    <w:rsid w:val="007013F5"/>
    <w:rsid w:val="0070174D"/>
    <w:rsid w:val="0070193B"/>
    <w:rsid w:val="0070234C"/>
    <w:rsid w:val="0070305E"/>
    <w:rsid w:val="007045FC"/>
    <w:rsid w:val="007058AE"/>
    <w:rsid w:val="00705AD9"/>
    <w:rsid w:val="00706D1F"/>
    <w:rsid w:val="00707403"/>
    <w:rsid w:val="00707828"/>
    <w:rsid w:val="00707BF4"/>
    <w:rsid w:val="0071018B"/>
    <w:rsid w:val="00712559"/>
    <w:rsid w:val="00713EC4"/>
    <w:rsid w:val="00714036"/>
    <w:rsid w:val="00716614"/>
    <w:rsid w:val="007168ED"/>
    <w:rsid w:val="0072122B"/>
    <w:rsid w:val="00722673"/>
    <w:rsid w:val="007230D5"/>
    <w:rsid w:val="0072366E"/>
    <w:rsid w:val="00733969"/>
    <w:rsid w:val="0073447D"/>
    <w:rsid w:val="007350C3"/>
    <w:rsid w:val="007360F4"/>
    <w:rsid w:val="007379EF"/>
    <w:rsid w:val="0074062E"/>
    <w:rsid w:val="00740A71"/>
    <w:rsid w:val="00740BC5"/>
    <w:rsid w:val="00743F0A"/>
    <w:rsid w:val="0074413B"/>
    <w:rsid w:val="0074586E"/>
    <w:rsid w:val="00745AE4"/>
    <w:rsid w:val="0074644C"/>
    <w:rsid w:val="00746A35"/>
    <w:rsid w:val="0075008A"/>
    <w:rsid w:val="00750E40"/>
    <w:rsid w:val="00751236"/>
    <w:rsid w:val="007516AF"/>
    <w:rsid w:val="0075171D"/>
    <w:rsid w:val="00751AFB"/>
    <w:rsid w:val="00754553"/>
    <w:rsid w:val="00754783"/>
    <w:rsid w:val="0075480F"/>
    <w:rsid w:val="00754C25"/>
    <w:rsid w:val="007578D7"/>
    <w:rsid w:val="00763890"/>
    <w:rsid w:val="00764F0F"/>
    <w:rsid w:val="007652BF"/>
    <w:rsid w:val="00767976"/>
    <w:rsid w:val="0077002B"/>
    <w:rsid w:val="00771BA9"/>
    <w:rsid w:val="00774C84"/>
    <w:rsid w:val="00775353"/>
    <w:rsid w:val="0077567A"/>
    <w:rsid w:val="007760D6"/>
    <w:rsid w:val="007778B7"/>
    <w:rsid w:val="007803E2"/>
    <w:rsid w:val="00783F77"/>
    <w:rsid w:val="0078441E"/>
    <w:rsid w:val="00790E22"/>
    <w:rsid w:val="00790E98"/>
    <w:rsid w:val="0079178B"/>
    <w:rsid w:val="0079357C"/>
    <w:rsid w:val="00796481"/>
    <w:rsid w:val="0079789A"/>
    <w:rsid w:val="007A28CB"/>
    <w:rsid w:val="007A32FA"/>
    <w:rsid w:val="007A5363"/>
    <w:rsid w:val="007A55CB"/>
    <w:rsid w:val="007A6DBE"/>
    <w:rsid w:val="007A7302"/>
    <w:rsid w:val="007A7FE9"/>
    <w:rsid w:val="007B1CCD"/>
    <w:rsid w:val="007B2597"/>
    <w:rsid w:val="007B25CD"/>
    <w:rsid w:val="007B36F9"/>
    <w:rsid w:val="007B5419"/>
    <w:rsid w:val="007B7694"/>
    <w:rsid w:val="007C09F5"/>
    <w:rsid w:val="007C1E21"/>
    <w:rsid w:val="007C235C"/>
    <w:rsid w:val="007C2850"/>
    <w:rsid w:val="007C31AA"/>
    <w:rsid w:val="007C5CE5"/>
    <w:rsid w:val="007C5E91"/>
    <w:rsid w:val="007C6DAD"/>
    <w:rsid w:val="007D21FB"/>
    <w:rsid w:val="007D2DBD"/>
    <w:rsid w:val="007D2EBF"/>
    <w:rsid w:val="007D4459"/>
    <w:rsid w:val="007D479A"/>
    <w:rsid w:val="007D5761"/>
    <w:rsid w:val="007D6DF5"/>
    <w:rsid w:val="007D6F10"/>
    <w:rsid w:val="007D7CBC"/>
    <w:rsid w:val="007E1AE5"/>
    <w:rsid w:val="007E764A"/>
    <w:rsid w:val="007E7C9E"/>
    <w:rsid w:val="007F1525"/>
    <w:rsid w:val="007F32C0"/>
    <w:rsid w:val="007F35CC"/>
    <w:rsid w:val="007F47C1"/>
    <w:rsid w:val="007F6C50"/>
    <w:rsid w:val="007F73B5"/>
    <w:rsid w:val="00800C77"/>
    <w:rsid w:val="0080277B"/>
    <w:rsid w:val="00805A54"/>
    <w:rsid w:val="0080616E"/>
    <w:rsid w:val="00813F31"/>
    <w:rsid w:val="00815979"/>
    <w:rsid w:val="008165D7"/>
    <w:rsid w:val="00820DB8"/>
    <w:rsid w:val="00821450"/>
    <w:rsid w:val="0082500A"/>
    <w:rsid w:val="0082634A"/>
    <w:rsid w:val="00830882"/>
    <w:rsid w:val="0083317C"/>
    <w:rsid w:val="00833289"/>
    <w:rsid w:val="008363F5"/>
    <w:rsid w:val="00842627"/>
    <w:rsid w:val="008440EB"/>
    <w:rsid w:val="0084473C"/>
    <w:rsid w:val="008463D2"/>
    <w:rsid w:val="00850E55"/>
    <w:rsid w:val="0085139D"/>
    <w:rsid w:val="008536C4"/>
    <w:rsid w:val="00853F1C"/>
    <w:rsid w:val="0085527E"/>
    <w:rsid w:val="0085582C"/>
    <w:rsid w:val="00855B0E"/>
    <w:rsid w:val="008560CC"/>
    <w:rsid w:val="00857F0E"/>
    <w:rsid w:val="00860E47"/>
    <w:rsid w:val="00861718"/>
    <w:rsid w:val="00863A0B"/>
    <w:rsid w:val="0086572A"/>
    <w:rsid w:val="00865D32"/>
    <w:rsid w:val="008670A8"/>
    <w:rsid w:val="00870B39"/>
    <w:rsid w:val="00875463"/>
    <w:rsid w:val="00875BBF"/>
    <w:rsid w:val="00875C6C"/>
    <w:rsid w:val="00875D40"/>
    <w:rsid w:val="00876D2A"/>
    <w:rsid w:val="00877B01"/>
    <w:rsid w:val="00882D6D"/>
    <w:rsid w:val="0088432C"/>
    <w:rsid w:val="0088487E"/>
    <w:rsid w:val="008872F1"/>
    <w:rsid w:val="0088786F"/>
    <w:rsid w:val="00892A3D"/>
    <w:rsid w:val="008954CF"/>
    <w:rsid w:val="008968D3"/>
    <w:rsid w:val="008A0948"/>
    <w:rsid w:val="008A3051"/>
    <w:rsid w:val="008A49E5"/>
    <w:rsid w:val="008A4E49"/>
    <w:rsid w:val="008A625C"/>
    <w:rsid w:val="008A645C"/>
    <w:rsid w:val="008B04E1"/>
    <w:rsid w:val="008B05E4"/>
    <w:rsid w:val="008B0D07"/>
    <w:rsid w:val="008B11C8"/>
    <w:rsid w:val="008B40E9"/>
    <w:rsid w:val="008B58E1"/>
    <w:rsid w:val="008C1204"/>
    <w:rsid w:val="008C34CF"/>
    <w:rsid w:val="008C573D"/>
    <w:rsid w:val="008C7112"/>
    <w:rsid w:val="008D1749"/>
    <w:rsid w:val="008D3D9D"/>
    <w:rsid w:val="008D4422"/>
    <w:rsid w:val="008D458C"/>
    <w:rsid w:val="008D47E9"/>
    <w:rsid w:val="008D656D"/>
    <w:rsid w:val="008D6FB9"/>
    <w:rsid w:val="008E196A"/>
    <w:rsid w:val="008E1F28"/>
    <w:rsid w:val="008E3AE3"/>
    <w:rsid w:val="008E5E08"/>
    <w:rsid w:val="008E79A7"/>
    <w:rsid w:val="008F32AC"/>
    <w:rsid w:val="008F5898"/>
    <w:rsid w:val="008F6905"/>
    <w:rsid w:val="008F6E15"/>
    <w:rsid w:val="00901E27"/>
    <w:rsid w:val="00905321"/>
    <w:rsid w:val="0090700A"/>
    <w:rsid w:val="009070A8"/>
    <w:rsid w:val="0091195D"/>
    <w:rsid w:val="00911D78"/>
    <w:rsid w:val="00914E9A"/>
    <w:rsid w:val="00921CDD"/>
    <w:rsid w:val="0092628C"/>
    <w:rsid w:val="009309F0"/>
    <w:rsid w:val="0093348F"/>
    <w:rsid w:val="00933528"/>
    <w:rsid w:val="009419D8"/>
    <w:rsid w:val="009448F4"/>
    <w:rsid w:val="00945FF9"/>
    <w:rsid w:val="0095117D"/>
    <w:rsid w:val="00953B05"/>
    <w:rsid w:val="0095500E"/>
    <w:rsid w:val="00955C3C"/>
    <w:rsid w:val="00955E8B"/>
    <w:rsid w:val="009618C3"/>
    <w:rsid w:val="0096227C"/>
    <w:rsid w:val="00963523"/>
    <w:rsid w:val="00972BDC"/>
    <w:rsid w:val="00972FC4"/>
    <w:rsid w:val="00981535"/>
    <w:rsid w:val="0098170E"/>
    <w:rsid w:val="00982A13"/>
    <w:rsid w:val="00983CE5"/>
    <w:rsid w:val="00985D86"/>
    <w:rsid w:val="00987AB3"/>
    <w:rsid w:val="00987D30"/>
    <w:rsid w:val="0099065F"/>
    <w:rsid w:val="009931A4"/>
    <w:rsid w:val="0099391B"/>
    <w:rsid w:val="00995B88"/>
    <w:rsid w:val="00995DA5"/>
    <w:rsid w:val="00997791"/>
    <w:rsid w:val="009A081C"/>
    <w:rsid w:val="009A1C77"/>
    <w:rsid w:val="009A3152"/>
    <w:rsid w:val="009A36C8"/>
    <w:rsid w:val="009A60C2"/>
    <w:rsid w:val="009A68E4"/>
    <w:rsid w:val="009A7766"/>
    <w:rsid w:val="009B2F45"/>
    <w:rsid w:val="009B48C1"/>
    <w:rsid w:val="009B5C75"/>
    <w:rsid w:val="009B70DC"/>
    <w:rsid w:val="009B7C33"/>
    <w:rsid w:val="009C0835"/>
    <w:rsid w:val="009C0BD2"/>
    <w:rsid w:val="009C1178"/>
    <w:rsid w:val="009C2F08"/>
    <w:rsid w:val="009C399C"/>
    <w:rsid w:val="009C64CC"/>
    <w:rsid w:val="009C65F7"/>
    <w:rsid w:val="009C6696"/>
    <w:rsid w:val="009C6952"/>
    <w:rsid w:val="009C7F4E"/>
    <w:rsid w:val="009D05A7"/>
    <w:rsid w:val="009D105D"/>
    <w:rsid w:val="009D1E8A"/>
    <w:rsid w:val="009D308B"/>
    <w:rsid w:val="009D3DEF"/>
    <w:rsid w:val="009D4973"/>
    <w:rsid w:val="009D704A"/>
    <w:rsid w:val="009E0135"/>
    <w:rsid w:val="009E02FC"/>
    <w:rsid w:val="009E2EE0"/>
    <w:rsid w:val="009E3065"/>
    <w:rsid w:val="009E3599"/>
    <w:rsid w:val="009E47D0"/>
    <w:rsid w:val="009E5F28"/>
    <w:rsid w:val="009F0591"/>
    <w:rsid w:val="009F0C1B"/>
    <w:rsid w:val="009F0FA1"/>
    <w:rsid w:val="009F10DE"/>
    <w:rsid w:val="009F1F7D"/>
    <w:rsid w:val="009F3F93"/>
    <w:rsid w:val="009F708C"/>
    <w:rsid w:val="009F75D6"/>
    <w:rsid w:val="009F7D7C"/>
    <w:rsid w:val="00A00C58"/>
    <w:rsid w:val="00A01682"/>
    <w:rsid w:val="00A02143"/>
    <w:rsid w:val="00A025E1"/>
    <w:rsid w:val="00A02A29"/>
    <w:rsid w:val="00A04E97"/>
    <w:rsid w:val="00A057AF"/>
    <w:rsid w:val="00A05D8A"/>
    <w:rsid w:val="00A0640E"/>
    <w:rsid w:val="00A07CF1"/>
    <w:rsid w:val="00A135D7"/>
    <w:rsid w:val="00A139B5"/>
    <w:rsid w:val="00A152D1"/>
    <w:rsid w:val="00A166D3"/>
    <w:rsid w:val="00A170E4"/>
    <w:rsid w:val="00A21081"/>
    <w:rsid w:val="00A21701"/>
    <w:rsid w:val="00A22BDA"/>
    <w:rsid w:val="00A23DB8"/>
    <w:rsid w:val="00A2476F"/>
    <w:rsid w:val="00A26F88"/>
    <w:rsid w:val="00A27649"/>
    <w:rsid w:val="00A30D6A"/>
    <w:rsid w:val="00A338AC"/>
    <w:rsid w:val="00A35FB4"/>
    <w:rsid w:val="00A36CFF"/>
    <w:rsid w:val="00A36D22"/>
    <w:rsid w:val="00A37747"/>
    <w:rsid w:val="00A37FE1"/>
    <w:rsid w:val="00A41B46"/>
    <w:rsid w:val="00A42B94"/>
    <w:rsid w:val="00A445CC"/>
    <w:rsid w:val="00A50F2F"/>
    <w:rsid w:val="00A524BF"/>
    <w:rsid w:val="00A56D12"/>
    <w:rsid w:val="00A61110"/>
    <w:rsid w:val="00A619DE"/>
    <w:rsid w:val="00A63348"/>
    <w:rsid w:val="00A644AE"/>
    <w:rsid w:val="00A64BCE"/>
    <w:rsid w:val="00A66B1A"/>
    <w:rsid w:val="00A67BB4"/>
    <w:rsid w:val="00A72251"/>
    <w:rsid w:val="00A726D5"/>
    <w:rsid w:val="00A73C5A"/>
    <w:rsid w:val="00A76A2F"/>
    <w:rsid w:val="00A81308"/>
    <w:rsid w:val="00A81569"/>
    <w:rsid w:val="00A81803"/>
    <w:rsid w:val="00A83C9B"/>
    <w:rsid w:val="00A86986"/>
    <w:rsid w:val="00A86B9D"/>
    <w:rsid w:val="00A87330"/>
    <w:rsid w:val="00A901BD"/>
    <w:rsid w:val="00A9268D"/>
    <w:rsid w:val="00A9412F"/>
    <w:rsid w:val="00A94958"/>
    <w:rsid w:val="00A95B3D"/>
    <w:rsid w:val="00A9638B"/>
    <w:rsid w:val="00AA07D5"/>
    <w:rsid w:val="00AA1DCF"/>
    <w:rsid w:val="00AA24A5"/>
    <w:rsid w:val="00AA494D"/>
    <w:rsid w:val="00AA6EB3"/>
    <w:rsid w:val="00AA717D"/>
    <w:rsid w:val="00AA729A"/>
    <w:rsid w:val="00AA742A"/>
    <w:rsid w:val="00AA7DB5"/>
    <w:rsid w:val="00AB2FB2"/>
    <w:rsid w:val="00AB501F"/>
    <w:rsid w:val="00AB6BB5"/>
    <w:rsid w:val="00AB6C42"/>
    <w:rsid w:val="00AB6CE8"/>
    <w:rsid w:val="00AB71E6"/>
    <w:rsid w:val="00AC0E00"/>
    <w:rsid w:val="00AC1EEF"/>
    <w:rsid w:val="00AC2CEA"/>
    <w:rsid w:val="00AC53E4"/>
    <w:rsid w:val="00AC7BC6"/>
    <w:rsid w:val="00AD065A"/>
    <w:rsid w:val="00AD08F6"/>
    <w:rsid w:val="00AD187F"/>
    <w:rsid w:val="00AD2737"/>
    <w:rsid w:val="00AD3C2D"/>
    <w:rsid w:val="00AD754F"/>
    <w:rsid w:val="00AE14D4"/>
    <w:rsid w:val="00AE2118"/>
    <w:rsid w:val="00AE3026"/>
    <w:rsid w:val="00AE3D47"/>
    <w:rsid w:val="00AE41C6"/>
    <w:rsid w:val="00AE44CF"/>
    <w:rsid w:val="00AE467B"/>
    <w:rsid w:val="00AE7D86"/>
    <w:rsid w:val="00AF102D"/>
    <w:rsid w:val="00AF41FB"/>
    <w:rsid w:val="00AF42ED"/>
    <w:rsid w:val="00AF49B4"/>
    <w:rsid w:val="00AF551B"/>
    <w:rsid w:val="00AF5A78"/>
    <w:rsid w:val="00B00868"/>
    <w:rsid w:val="00B01D9D"/>
    <w:rsid w:val="00B03EF2"/>
    <w:rsid w:val="00B0431C"/>
    <w:rsid w:val="00B04FD9"/>
    <w:rsid w:val="00B06330"/>
    <w:rsid w:val="00B06654"/>
    <w:rsid w:val="00B0708A"/>
    <w:rsid w:val="00B07296"/>
    <w:rsid w:val="00B114CF"/>
    <w:rsid w:val="00B11EAA"/>
    <w:rsid w:val="00B1208F"/>
    <w:rsid w:val="00B121DB"/>
    <w:rsid w:val="00B1388F"/>
    <w:rsid w:val="00B13D8E"/>
    <w:rsid w:val="00B14637"/>
    <w:rsid w:val="00B15E16"/>
    <w:rsid w:val="00B15EDD"/>
    <w:rsid w:val="00B16C36"/>
    <w:rsid w:val="00B2291B"/>
    <w:rsid w:val="00B236E7"/>
    <w:rsid w:val="00B2525D"/>
    <w:rsid w:val="00B2624D"/>
    <w:rsid w:val="00B26C70"/>
    <w:rsid w:val="00B27BAE"/>
    <w:rsid w:val="00B30CD4"/>
    <w:rsid w:val="00B31C3E"/>
    <w:rsid w:val="00B32257"/>
    <w:rsid w:val="00B332FE"/>
    <w:rsid w:val="00B344BD"/>
    <w:rsid w:val="00B34662"/>
    <w:rsid w:val="00B3468A"/>
    <w:rsid w:val="00B3472A"/>
    <w:rsid w:val="00B35520"/>
    <w:rsid w:val="00B36D65"/>
    <w:rsid w:val="00B42412"/>
    <w:rsid w:val="00B44AAA"/>
    <w:rsid w:val="00B47C8A"/>
    <w:rsid w:val="00B51533"/>
    <w:rsid w:val="00B523E5"/>
    <w:rsid w:val="00B52A34"/>
    <w:rsid w:val="00B5577B"/>
    <w:rsid w:val="00B55A1E"/>
    <w:rsid w:val="00B56365"/>
    <w:rsid w:val="00B615D7"/>
    <w:rsid w:val="00B62604"/>
    <w:rsid w:val="00B6353E"/>
    <w:rsid w:val="00B63964"/>
    <w:rsid w:val="00B63C41"/>
    <w:rsid w:val="00B6646B"/>
    <w:rsid w:val="00B66574"/>
    <w:rsid w:val="00B70A56"/>
    <w:rsid w:val="00B71761"/>
    <w:rsid w:val="00B7294D"/>
    <w:rsid w:val="00B73F65"/>
    <w:rsid w:val="00B7554D"/>
    <w:rsid w:val="00B841AD"/>
    <w:rsid w:val="00B8515D"/>
    <w:rsid w:val="00B86844"/>
    <w:rsid w:val="00B91475"/>
    <w:rsid w:val="00B9316E"/>
    <w:rsid w:val="00B93199"/>
    <w:rsid w:val="00B93852"/>
    <w:rsid w:val="00B93B67"/>
    <w:rsid w:val="00B94BB7"/>
    <w:rsid w:val="00B954DD"/>
    <w:rsid w:val="00B9678E"/>
    <w:rsid w:val="00B97264"/>
    <w:rsid w:val="00BA21A3"/>
    <w:rsid w:val="00BA361F"/>
    <w:rsid w:val="00BA55CC"/>
    <w:rsid w:val="00BA6B83"/>
    <w:rsid w:val="00BB06F2"/>
    <w:rsid w:val="00BB16EF"/>
    <w:rsid w:val="00BB1C4F"/>
    <w:rsid w:val="00BB4E10"/>
    <w:rsid w:val="00BB6C7B"/>
    <w:rsid w:val="00BB7EDA"/>
    <w:rsid w:val="00BC43B7"/>
    <w:rsid w:val="00BC4984"/>
    <w:rsid w:val="00BC66D9"/>
    <w:rsid w:val="00BC6CD3"/>
    <w:rsid w:val="00BC6E27"/>
    <w:rsid w:val="00BC71F8"/>
    <w:rsid w:val="00BD3CE0"/>
    <w:rsid w:val="00BD594D"/>
    <w:rsid w:val="00BD630E"/>
    <w:rsid w:val="00BD6BA5"/>
    <w:rsid w:val="00BE0FA7"/>
    <w:rsid w:val="00BE11CC"/>
    <w:rsid w:val="00BE2822"/>
    <w:rsid w:val="00BE3352"/>
    <w:rsid w:val="00BE40F1"/>
    <w:rsid w:val="00BE42CF"/>
    <w:rsid w:val="00BE5CDE"/>
    <w:rsid w:val="00BF1DD3"/>
    <w:rsid w:val="00BF5EBC"/>
    <w:rsid w:val="00BF6B5D"/>
    <w:rsid w:val="00C01F99"/>
    <w:rsid w:val="00C02340"/>
    <w:rsid w:val="00C02853"/>
    <w:rsid w:val="00C032A1"/>
    <w:rsid w:val="00C04EF8"/>
    <w:rsid w:val="00C06299"/>
    <w:rsid w:val="00C068D4"/>
    <w:rsid w:val="00C06C97"/>
    <w:rsid w:val="00C1028E"/>
    <w:rsid w:val="00C10861"/>
    <w:rsid w:val="00C11C55"/>
    <w:rsid w:val="00C12959"/>
    <w:rsid w:val="00C20FBA"/>
    <w:rsid w:val="00C21662"/>
    <w:rsid w:val="00C22D94"/>
    <w:rsid w:val="00C2319D"/>
    <w:rsid w:val="00C23FEA"/>
    <w:rsid w:val="00C2419A"/>
    <w:rsid w:val="00C2529E"/>
    <w:rsid w:val="00C308B4"/>
    <w:rsid w:val="00C31619"/>
    <w:rsid w:val="00C331D9"/>
    <w:rsid w:val="00C34D2A"/>
    <w:rsid w:val="00C34E20"/>
    <w:rsid w:val="00C34FAE"/>
    <w:rsid w:val="00C35C21"/>
    <w:rsid w:val="00C365B8"/>
    <w:rsid w:val="00C372B9"/>
    <w:rsid w:val="00C40A32"/>
    <w:rsid w:val="00C41D96"/>
    <w:rsid w:val="00C4547E"/>
    <w:rsid w:val="00C456AB"/>
    <w:rsid w:val="00C4644F"/>
    <w:rsid w:val="00C50308"/>
    <w:rsid w:val="00C538CA"/>
    <w:rsid w:val="00C53ED0"/>
    <w:rsid w:val="00C56B48"/>
    <w:rsid w:val="00C56FCD"/>
    <w:rsid w:val="00C6116B"/>
    <w:rsid w:val="00C62B07"/>
    <w:rsid w:val="00C637DF"/>
    <w:rsid w:val="00C64A6A"/>
    <w:rsid w:val="00C65A6E"/>
    <w:rsid w:val="00C66AE7"/>
    <w:rsid w:val="00C72C35"/>
    <w:rsid w:val="00C73A17"/>
    <w:rsid w:val="00C77638"/>
    <w:rsid w:val="00C832C7"/>
    <w:rsid w:val="00C83A46"/>
    <w:rsid w:val="00C84A08"/>
    <w:rsid w:val="00C85B00"/>
    <w:rsid w:val="00C87EE2"/>
    <w:rsid w:val="00C9261C"/>
    <w:rsid w:val="00C9274F"/>
    <w:rsid w:val="00C9295C"/>
    <w:rsid w:val="00C94CF1"/>
    <w:rsid w:val="00C958D5"/>
    <w:rsid w:val="00C97493"/>
    <w:rsid w:val="00C97812"/>
    <w:rsid w:val="00CA0CE4"/>
    <w:rsid w:val="00CA1BD9"/>
    <w:rsid w:val="00CA2960"/>
    <w:rsid w:val="00CA29C5"/>
    <w:rsid w:val="00CA4F0C"/>
    <w:rsid w:val="00CA5D6D"/>
    <w:rsid w:val="00CA5EEF"/>
    <w:rsid w:val="00CA61A2"/>
    <w:rsid w:val="00CA6BDF"/>
    <w:rsid w:val="00CB3387"/>
    <w:rsid w:val="00CB5242"/>
    <w:rsid w:val="00CB6D13"/>
    <w:rsid w:val="00CC0603"/>
    <w:rsid w:val="00CC1E35"/>
    <w:rsid w:val="00CC3307"/>
    <w:rsid w:val="00CC333A"/>
    <w:rsid w:val="00CC52E3"/>
    <w:rsid w:val="00CC7C15"/>
    <w:rsid w:val="00CD1B42"/>
    <w:rsid w:val="00CD2B38"/>
    <w:rsid w:val="00CD4E50"/>
    <w:rsid w:val="00CD7BE4"/>
    <w:rsid w:val="00CE0BB0"/>
    <w:rsid w:val="00CE6E36"/>
    <w:rsid w:val="00CF0490"/>
    <w:rsid w:val="00CF10AE"/>
    <w:rsid w:val="00CF72B5"/>
    <w:rsid w:val="00D010DB"/>
    <w:rsid w:val="00D01939"/>
    <w:rsid w:val="00D07EAA"/>
    <w:rsid w:val="00D124BA"/>
    <w:rsid w:val="00D12BB8"/>
    <w:rsid w:val="00D14EBD"/>
    <w:rsid w:val="00D15123"/>
    <w:rsid w:val="00D1514F"/>
    <w:rsid w:val="00D1618F"/>
    <w:rsid w:val="00D168E7"/>
    <w:rsid w:val="00D16F9A"/>
    <w:rsid w:val="00D17A49"/>
    <w:rsid w:val="00D2150F"/>
    <w:rsid w:val="00D24F70"/>
    <w:rsid w:val="00D264BC"/>
    <w:rsid w:val="00D26D23"/>
    <w:rsid w:val="00D3020A"/>
    <w:rsid w:val="00D3134A"/>
    <w:rsid w:val="00D31B48"/>
    <w:rsid w:val="00D31D56"/>
    <w:rsid w:val="00D32161"/>
    <w:rsid w:val="00D33711"/>
    <w:rsid w:val="00D33CC1"/>
    <w:rsid w:val="00D343E9"/>
    <w:rsid w:val="00D369FB"/>
    <w:rsid w:val="00D40859"/>
    <w:rsid w:val="00D42566"/>
    <w:rsid w:val="00D44A6F"/>
    <w:rsid w:val="00D4677C"/>
    <w:rsid w:val="00D46ABB"/>
    <w:rsid w:val="00D5025A"/>
    <w:rsid w:val="00D50EF9"/>
    <w:rsid w:val="00D51B27"/>
    <w:rsid w:val="00D54E5B"/>
    <w:rsid w:val="00D54EFF"/>
    <w:rsid w:val="00D55460"/>
    <w:rsid w:val="00D55AB9"/>
    <w:rsid w:val="00D56F21"/>
    <w:rsid w:val="00D60D50"/>
    <w:rsid w:val="00D66CAB"/>
    <w:rsid w:val="00D67075"/>
    <w:rsid w:val="00D70BAA"/>
    <w:rsid w:val="00D70FD9"/>
    <w:rsid w:val="00D71AFC"/>
    <w:rsid w:val="00D71B01"/>
    <w:rsid w:val="00D72794"/>
    <w:rsid w:val="00D7493D"/>
    <w:rsid w:val="00D757E6"/>
    <w:rsid w:val="00D76899"/>
    <w:rsid w:val="00D80106"/>
    <w:rsid w:val="00D824CA"/>
    <w:rsid w:val="00D8476E"/>
    <w:rsid w:val="00D84F20"/>
    <w:rsid w:val="00D87399"/>
    <w:rsid w:val="00D92BCF"/>
    <w:rsid w:val="00D94664"/>
    <w:rsid w:val="00D95AF6"/>
    <w:rsid w:val="00D97174"/>
    <w:rsid w:val="00D97A54"/>
    <w:rsid w:val="00DA04E5"/>
    <w:rsid w:val="00DA0D9D"/>
    <w:rsid w:val="00DA1CC4"/>
    <w:rsid w:val="00DA1D8D"/>
    <w:rsid w:val="00DA57B3"/>
    <w:rsid w:val="00DA5F36"/>
    <w:rsid w:val="00DA6184"/>
    <w:rsid w:val="00DA69A6"/>
    <w:rsid w:val="00DB1C5C"/>
    <w:rsid w:val="00DB2255"/>
    <w:rsid w:val="00DB30A5"/>
    <w:rsid w:val="00DB4C2C"/>
    <w:rsid w:val="00DB5274"/>
    <w:rsid w:val="00DB5956"/>
    <w:rsid w:val="00DB5F53"/>
    <w:rsid w:val="00DB6F9D"/>
    <w:rsid w:val="00DB73D8"/>
    <w:rsid w:val="00DC3210"/>
    <w:rsid w:val="00DC352B"/>
    <w:rsid w:val="00DC47CC"/>
    <w:rsid w:val="00DC4AD7"/>
    <w:rsid w:val="00DC4F0E"/>
    <w:rsid w:val="00DC5F8D"/>
    <w:rsid w:val="00DC60B0"/>
    <w:rsid w:val="00DC6B81"/>
    <w:rsid w:val="00DC7930"/>
    <w:rsid w:val="00DD087F"/>
    <w:rsid w:val="00DD1022"/>
    <w:rsid w:val="00DD1201"/>
    <w:rsid w:val="00DD15C5"/>
    <w:rsid w:val="00DD21A1"/>
    <w:rsid w:val="00DD2A06"/>
    <w:rsid w:val="00DD2EC8"/>
    <w:rsid w:val="00DD307D"/>
    <w:rsid w:val="00DD5808"/>
    <w:rsid w:val="00DD7682"/>
    <w:rsid w:val="00DE1EFA"/>
    <w:rsid w:val="00DE3F6A"/>
    <w:rsid w:val="00DE4858"/>
    <w:rsid w:val="00DE6F0A"/>
    <w:rsid w:val="00DE7629"/>
    <w:rsid w:val="00DF0304"/>
    <w:rsid w:val="00DF0CAC"/>
    <w:rsid w:val="00DF2DE9"/>
    <w:rsid w:val="00DF359C"/>
    <w:rsid w:val="00DF7A01"/>
    <w:rsid w:val="00E0123C"/>
    <w:rsid w:val="00E01DF3"/>
    <w:rsid w:val="00E0240C"/>
    <w:rsid w:val="00E02EFE"/>
    <w:rsid w:val="00E0359D"/>
    <w:rsid w:val="00E03A7D"/>
    <w:rsid w:val="00E0602E"/>
    <w:rsid w:val="00E123F7"/>
    <w:rsid w:val="00E12422"/>
    <w:rsid w:val="00E13531"/>
    <w:rsid w:val="00E160CF"/>
    <w:rsid w:val="00E16351"/>
    <w:rsid w:val="00E21693"/>
    <w:rsid w:val="00E228B1"/>
    <w:rsid w:val="00E25528"/>
    <w:rsid w:val="00E269C5"/>
    <w:rsid w:val="00E27345"/>
    <w:rsid w:val="00E27F37"/>
    <w:rsid w:val="00E301CB"/>
    <w:rsid w:val="00E310A1"/>
    <w:rsid w:val="00E31A50"/>
    <w:rsid w:val="00E31A9A"/>
    <w:rsid w:val="00E3228F"/>
    <w:rsid w:val="00E422E0"/>
    <w:rsid w:val="00E425D0"/>
    <w:rsid w:val="00E429E0"/>
    <w:rsid w:val="00E431FC"/>
    <w:rsid w:val="00E44B11"/>
    <w:rsid w:val="00E455E8"/>
    <w:rsid w:val="00E5082D"/>
    <w:rsid w:val="00E50C90"/>
    <w:rsid w:val="00E50D22"/>
    <w:rsid w:val="00E51B64"/>
    <w:rsid w:val="00E52481"/>
    <w:rsid w:val="00E52866"/>
    <w:rsid w:val="00E52F23"/>
    <w:rsid w:val="00E53260"/>
    <w:rsid w:val="00E54C5A"/>
    <w:rsid w:val="00E60195"/>
    <w:rsid w:val="00E7049B"/>
    <w:rsid w:val="00E72333"/>
    <w:rsid w:val="00E74FFB"/>
    <w:rsid w:val="00E7565F"/>
    <w:rsid w:val="00E803F7"/>
    <w:rsid w:val="00E8135D"/>
    <w:rsid w:val="00E82D7D"/>
    <w:rsid w:val="00E84A8B"/>
    <w:rsid w:val="00E86F35"/>
    <w:rsid w:val="00E8735F"/>
    <w:rsid w:val="00E87C54"/>
    <w:rsid w:val="00E87FC7"/>
    <w:rsid w:val="00E9221F"/>
    <w:rsid w:val="00E9256A"/>
    <w:rsid w:val="00E943FC"/>
    <w:rsid w:val="00E94777"/>
    <w:rsid w:val="00E95AC6"/>
    <w:rsid w:val="00EA1652"/>
    <w:rsid w:val="00EA1F3E"/>
    <w:rsid w:val="00EA37F2"/>
    <w:rsid w:val="00EA3D8E"/>
    <w:rsid w:val="00EA6EA7"/>
    <w:rsid w:val="00EA73B0"/>
    <w:rsid w:val="00EB01E4"/>
    <w:rsid w:val="00EB3933"/>
    <w:rsid w:val="00EB439B"/>
    <w:rsid w:val="00EB6ABE"/>
    <w:rsid w:val="00EB7359"/>
    <w:rsid w:val="00EB7410"/>
    <w:rsid w:val="00ED1958"/>
    <w:rsid w:val="00ED34D1"/>
    <w:rsid w:val="00ED3601"/>
    <w:rsid w:val="00ED39D4"/>
    <w:rsid w:val="00ED71C6"/>
    <w:rsid w:val="00EE0DA2"/>
    <w:rsid w:val="00EE1737"/>
    <w:rsid w:val="00EE496D"/>
    <w:rsid w:val="00EE508C"/>
    <w:rsid w:val="00EE5320"/>
    <w:rsid w:val="00EE7280"/>
    <w:rsid w:val="00EF20CC"/>
    <w:rsid w:val="00EF3E99"/>
    <w:rsid w:val="00EF5DD2"/>
    <w:rsid w:val="00F078DE"/>
    <w:rsid w:val="00F07CCE"/>
    <w:rsid w:val="00F10E5E"/>
    <w:rsid w:val="00F1141B"/>
    <w:rsid w:val="00F117AE"/>
    <w:rsid w:val="00F11CF9"/>
    <w:rsid w:val="00F14745"/>
    <w:rsid w:val="00F16254"/>
    <w:rsid w:val="00F16D31"/>
    <w:rsid w:val="00F24D52"/>
    <w:rsid w:val="00F24E25"/>
    <w:rsid w:val="00F252EC"/>
    <w:rsid w:val="00F2545C"/>
    <w:rsid w:val="00F32896"/>
    <w:rsid w:val="00F32FF1"/>
    <w:rsid w:val="00F33B73"/>
    <w:rsid w:val="00F34840"/>
    <w:rsid w:val="00F348E3"/>
    <w:rsid w:val="00F35768"/>
    <w:rsid w:val="00F3677C"/>
    <w:rsid w:val="00F40DCA"/>
    <w:rsid w:val="00F4376D"/>
    <w:rsid w:val="00F4378B"/>
    <w:rsid w:val="00F43B00"/>
    <w:rsid w:val="00F43B48"/>
    <w:rsid w:val="00F45279"/>
    <w:rsid w:val="00F45401"/>
    <w:rsid w:val="00F463BF"/>
    <w:rsid w:val="00F52ED5"/>
    <w:rsid w:val="00F5374C"/>
    <w:rsid w:val="00F53A21"/>
    <w:rsid w:val="00F64081"/>
    <w:rsid w:val="00F641C4"/>
    <w:rsid w:val="00F64DBE"/>
    <w:rsid w:val="00F65BE7"/>
    <w:rsid w:val="00F67469"/>
    <w:rsid w:val="00F739E5"/>
    <w:rsid w:val="00F754EF"/>
    <w:rsid w:val="00F82B52"/>
    <w:rsid w:val="00F84007"/>
    <w:rsid w:val="00F952FD"/>
    <w:rsid w:val="00F968A9"/>
    <w:rsid w:val="00FA13BD"/>
    <w:rsid w:val="00FA217A"/>
    <w:rsid w:val="00FA2E11"/>
    <w:rsid w:val="00FB00DF"/>
    <w:rsid w:val="00FB01D0"/>
    <w:rsid w:val="00FB571C"/>
    <w:rsid w:val="00FB5AAC"/>
    <w:rsid w:val="00FC015E"/>
    <w:rsid w:val="00FC649A"/>
    <w:rsid w:val="00FD3F11"/>
    <w:rsid w:val="00FD4003"/>
    <w:rsid w:val="00FD5226"/>
    <w:rsid w:val="00FD5D7F"/>
    <w:rsid w:val="00FD648C"/>
    <w:rsid w:val="00FE1BE0"/>
    <w:rsid w:val="00FE702A"/>
    <w:rsid w:val="00FF01B1"/>
    <w:rsid w:val="00FF40EB"/>
    <w:rsid w:val="00FF47BC"/>
    <w:rsid w:val="00FF4B7A"/>
    <w:rsid w:val="00FF530F"/>
    <w:rsid w:val="00FF5931"/>
    <w:rsid w:val="00FF6B41"/>
    <w:rsid w:val="00FF7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B7C3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qFormat="1"/>
    <w:lsdException w:name="heading 9" w:uiPriority="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30"/>
    <w:rPr>
      <w:rFonts w:ascii="Angsana New" w:hAnsi="Angsana New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987D30"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87D30"/>
    <w:pPr>
      <w:keepNext/>
      <w:tabs>
        <w:tab w:val="left" w:pos="360"/>
      </w:tabs>
      <w:jc w:val="center"/>
      <w:outlineLvl w:val="1"/>
    </w:pPr>
    <w:rPr>
      <w:rFonts w:eastAsia="Cordia New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987D30"/>
    <w:pPr>
      <w:keepNext/>
      <w:ind w:left="1815" w:hanging="1815"/>
      <w:jc w:val="center"/>
      <w:outlineLvl w:val="2"/>
    </w:pPr>
    <w:rPr>
      <w:b/>
      <w:bCs/>
      <w:spacing w:val="-16"/>
      <w:sz w:val="32"/>
      <w:szCs w:val="32"/>
    </w:rPr>
  </w:style>
  <w:style w:type="paragraph" w:styleId="4">
    <w:name w:val="heading 4"/>
    <w:basedOn w:val="a"/>
    <w:next w:val="a"/>
    <w:qFormat/>
    <w:rsid w:val="00987D30"/>
    <w:pPr>
      <w:keepNext/>
      <w:outlineLvl w:val="3"/>
    </w:pPr>
    <w:rPr>
      <w:b/>
      <w:bCs/>
      <w:color w:val="000000"/>
      <w:sz w:val="32"/>
      <w:szCs w:val="32"/>
    </w:rPr>
  </w:style>
  <w:style w:type="paragraph" w:styleId="5">
    <w:name w:val="heading 5"/>
    <w:basedOn w:val="a"/>
    <w:next w:val="a"/>
    <w:link w:val="50"/>
    <w:uiPriority w:val="9"/>
    <w:qFormat/>
    <w:rsid w:val="00A2476F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uiPriority w:val="9"/>
    <w:qFormat/>
    <w:rsid w:val="00987D30"/>
    <w:pPr>
      <w:keepNext/>
      <w:jc w:val="center"/>
      <w:outlineLvl w:val="5"/>
    </w:pPr>
    <w:rPr>
      <w:b/>
      <w:bCs/>
      <w:color w:val="FF0000"/>
      <w:sz w:val="32"/>
      <w:szCs w:val="32"/>
    </w:rPr>
  </w:style>
  <w:style w:type="paragraph" w:styleId="7">
    <w:name w:val="heading 7"/>
    <w:basedOn w:val="a"/>
    <w:next w:val="a"/>
    <w:link w:val="70"/>
    <w:uiPriority w:val="9"/>
    <w:qFormat/>
    <w:rsid w:val="00C84A08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qFormat/>
    <w:rsid w:val="00987D30"/>
    <w:pPr>
      <w:keepNext/>
      <w:jc w:val="center"/>
      <w:outlineLvl w:val="7"/>
    </w:pPr>
    <w:rPr>
      <w:rFonts w:eastAsia="Cordia New" w:hAnsi="Cordia New"/>
      <w:sz w:val="32"/>
      <w:szCs w:val="32"/>
    </w:rPr>
  </w:style>
  <w:style w:type="paragraph" w:styleId="9">
    <w:name w:val="heading 9"/>
    <w:basedOn w:val="a"/>
    <w:next w:val="a"/>
    <w:link w:val="90"/>
    <w:uiPriority w:val="9"/>
    <w:qFormat/>
    <w:rsid w:val="0019254E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E0135"/>
    <w:rPr>
      <w:rFonts w:ascii="Angsana New" w:hAnsi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9E0135"/>
    <w:rPr>
      <w:rFonts w:ascii="Angsana New" w:eastAsia="Cordia New" w:hAnsi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9E0135"/>
    <w:rPr>
      <w:rFonts w:ascii="Angsana New" w:hAnsi="Angsana New"/>
      <w:b/>
      <w:bCs/>
      <w:spacing w:val="-16"/>
      <w:sz w:val="32"/>
      <w:szCs w:val="32"/>
    </w:rPr>
  </w:style>
  <w:style w:type="character" w:customStyle="1" w:styleId="50">
    <w:name w:val="หัวเรื่อง 5 อักขระ"/>
    <w:basedOn w:val="a0"/>
    <w:link w:val="5"/>
    <w:uiPriority w:val="9"/>
    <w:rsid w:val="009E0135"/>
    <w:rPr>
      <w:rFonts w:ascii="Angsana New" w:hAnsi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uiPriority w:val="9"/>
    <w:rsid w:val="009E0135"/>
    <w:rPr>
      <w:rFonts w:ascii="Angsana New" w:hAnsi="Angsana New"/>
      <w:b/>
      <w:bCs/>
      <w:color w:val="FF0000"/>
      <w:sz w:val="32"/>
      <w:szCs w:val="32"/>
    </w:rPr>
  </w:style>
  <w:style w:type="character" w:customStyle="1" w:styleId="70">
    <w:name w:val="หัวเรื่อง 7 อักขระ"/>
    <w:basedOn w:val="a0"/>
    <w:link w:val="7"/>
    <w:uiPriority w:val="9"/>
    <w:rsid w:val="009E0135"/>
    <w:rPr>
      <w:sz w:val="24"/>
      <w:szCs w:val="28"/>
    </w:rPr>
  </w:style>
  <w:style w:type="character" w:customStyle="1" w:styleId="90">
    <w:name w:val="หัวเรื่อง 9 อักขระ"/>
    <w:basedOn w:val="a0"/>
    <w:link w:val="9"/>
    <w:uiPriority w:val="9"/>
    <w:rsid w:val="009E0135"/>
    <w:rPr>
      <w:rFonts w:ascii="Arial" w:hAnsi="Arial" w:cs="Cordia New"/>
      <w:sz w:val="22"/>
      <w:szCs w:val="25"/>
    </w:rPr>
  </w:style>
  <w:style w:type="paragraph" w:customStyle="1" w:styleId="1CharCharCharCharCharChar">
    <w:name w:val="อักขระ อักขระ1 Char Char อักขระ อักขระ Char Char อักขระ อักขระ Char Char"/>
    <w:basedOn w:val="a"/>
    <w:rsid w:val="00C1028E"/>
    <w:rPr>
      <w:rFonts w:eastAsia="Cordia New"/>
      <w:sz w:val="32"/>
      <w:szCs w:val="32"/>
      <w:lang w:eastAsia="zh-CN"/>
    </w:rPr>
  </w:style>
  <w:style w:type="paragraph" w:styleId="a3">
    <w:name w:val="header"/>
    <w:basedOn w:val="a"/>
    <w:link w:val="a4"/>
    <w:uiPriority w:val="99"/>
    <w:rsid w:val="00FF5931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CA5EEF"/>
    <w:rPr>
      <w:rFonts w:ascii="Angsana New" w:hAnsi="Angsana New"/>
      <w:sz w:val="28"/>
      <w:szCs w:val="28"/>
    </w:rPr>
  </w:style>
  <w:style w:type="character" w:styleId="a5">
    <w:name w:val="page number"/>
    <w:basedOn w:val="a0"/>
    <w:rsid w:val="00FF5931"/>
  </w:style>
  <w:style w:type="paragraph" w:styleId="a6">
    <w:name w:val="footer"/>
    <w:basedOn w:val="a"/>
    <w:link w:val="a7"/>
    <w:uiPriority w:val="99"/>
    <w:rsid w:val="00FF5931"/>
    <w:pPr>
      <w:tabs>
        <w:tab w:val="center" w:pos="4153"/>
        <w:tab w:val="right" w:pos="8306"/>
      </w:tabs>
    </w:pPr>
  </w:style>
  <w:style w:type="character" w:customStyle="1" w:styleId="a7">
    <w:name w:val="ท้ายกระดาษ อักขระ"/>
    <w:link w:val="a6"/>
    <w:uiPriority w:val="99"/>
    <w:rsid w:val="009E0135"/>
    <w:rPr>
      <w:rFonts w:ascii="Angsana New" w:hAnsi="Angsana New"/>
      <w:sz w:val="28"/>
      <w:szCs w:val="28"/>
    </w:rPr>
  </w:style>
  <w:style w:type="paragraph" w:styleId="a8">
    <w:name w:val="Body Text"/>
    <w:basedOn w:val="a"/>
    <w:link w:val="a9"/>
    <w:rsid w:val="00987D30"/>
    <w:pPr>
      <w:jc w:val="center"/>
    </w:pPr>
    <w:rPr>
      <w:rFonts w:ascii="Cordia New" w:eastAsia="Cordia New" w:hAnsi="Cordia New" w:cs="Cordia New"/>
      <w:b/>
      <w:bCs/>
      <w:sz w:val="48"/>
      <w:szCs w:val="48"/>
    </w:rPr>
  </w:style>
  <w:style w:type="character" w:customStyle="1" w:styleId="a9">
    <w:name w:val="เนื้อความ อักขระ"/>
    <w:basedOn w:val="a0"/>
    <w:link w:val="a8"/>
    <w:rsid w:val="009E0135"/>
    <w:rPr>
      <w:rFonts w:ascii="Cordia New" w:eastAsia="Cordia New" w:hAnsi="Cordia New" w:cs="Cordia New"/>
      <w:b/>
      <w:bCs/>
      <w:sz w:val="48"/>
      <w:szCs w:val="48"/>
    </w:rPr>
  </w:style>
  <w:style w:type="paragraph" w:styleId="31">
    <w:name w:val="Body Text Indent 3"/>
    <w:basedOn w:val="a"/>
    <w:rsid w:val="00987D30"/>
    <w:pPr>
      <w:ind w:firstLine="720"/>
    </w:pPr>
    <w:rPr>
      <w:rFonts w:eastAsia="Cordia New" w:hAnsi="Cordia New"/>
      <w:sz w:val="32"/>
      <w:szCs w:val="32"/>
    </w:rPr>
  </w:style>
  <w:style w:type="paragraph" w:styleId="32">
    <w:name w:val="Body Text 3"/>
    <w:basedOn w:val="a"/>
    <w:rsid w:val="00B71761"/>
    <w:pPr>
      <w:spacing w:after="120"/>
    </w:pPr>
    <w:rPr>
      <w:sz w:val="16"/>
      <w:szCs w:val="18"/>
    </w:rPr>
  </w:style>
  <w:style w:type="paragraph" w:styleId="21">
    <w:name w:val="Body Text 2"/>
    <w:basedOn w:val="a"/>
    <w:rsid w:val="00B71761"/>
    <w:pPr>
      <w:spacing w:after="120" w:line="480" w:lineRule="auto"/>
    </w:pPr>
    <w:rPr>
      <w:szCs w:val="32"/>
    </w:rPr>
  </w:style>
  <w:style w:type="paragraph" w:styleId="aa">
    <w:name w:val="Title"/>
    <w:aliases w:val=" Char"/>
    <w:basedOn w:val="a"/>
    <w:link w:val="ab"/>
    <w:qFormat/>
    <w:rsid w:val="00B71761"/>
    <w:pPr>
      <w:jc w:val="center"/>
    </w:pPr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ab">
    <w:name w:val="ชื่อเรื่อง อักขระ"/>
    <w:aliases w:val=" Char อักขระ"/>
    <w:basedOn w:val="a0"/>
    <w:link w:val="aa"/>
    <w:rsid w:val="002608D7"/>
    <w:rPr>
      <w:rFonts w:ascii="Cordia New" w:eastAsia="Cordia New" w:hAnsi="Cordia New" w:cs="Cordia New"/>
      <w:b/>
      <w:bCs/>
      <w:sz w:val="36"/>
      <w:szCs w:val="36"/>
      <w:lang w:val="en-US" w:eastAsia="en-US" w:bidi="th-TH"/>
    </w:rPr>
  </w:style>
  <w:style w:type="paragraph" w:styleId="ac">
    <w:name w:val="Balloon Text"/>
    <w:basedOn w:val="a"/>
    <w:link w:val="ad"/>
    <w:uiPriority w:val="99"/>
    <w:semiHidden/>
    <w:rsid w:val="00B71761"/>
    <w:rPr>
      <w:rFonts w:ascii="Tahoma" w:hAnsi="Tahoma" w:cs="Tahoma"/>
      <w:sz w:val="16"/>
      <w:szCs w:val="16"/>
    </w:rPr>
  </w:style>
  <w:style w:type="character" w:customStyle="1" w:styleId="ad">
    <w:name w:val="ข้อความบอลลูน อักขระ"/>
    <w:link w:val="ac"/>
    <w:uiPriority w:val="99"/>
    <w:semiHidden/>
    <w:rsid w:val="009E0135"/>
    <w:rPr>
      <w:rFonts w:ascii="Tahoma" w:hAnsi="Tahoma" w:cs="Tahoma"/>
      <w:sz w:val="16"/>
      <w:szCs w:val="16"/>
    </w:rPr>
  </w:style>
  <w:style w:type="paragraph" w:customStyle="1" w:styleId="11">
    <w:name w:val="ลักษณะ1"/>
    <w:basedOn w:val="a"/>
    <w:rsid w:val="00B71761"/>
    <w:pPr>
      <w:jc w:val="center"/>
    </w:pPr>
    <w:rPr>
      <w:rFonts w:ascii="Cordia New" w:eastAsia="Cordia New" w:hAnsi="Cordia New" w:cs="Cordia New"/>
      <w:b/>
      <w:bCs/>
      <w:sz w:val="36"/>
      <w:szCs w:val="36"/>
    </w:rPr>
  </w:style>
  <w:style w:type="paragraph" w:styleId="22">
    <w:name w:val="Body Text Indent 2"/>
    <w:basedOn w:val="a"/>
    <w:rsid w:val="00A2476F"/>
    <w:pPr>
      <w:spacing w:after="120" w:line="480" w:lineRule="auto"/>
      <w:ind w:left="283"/>
    </w:pPr>
    <w:rPr>
      <w:szCs w:val="32"/>
    </w:rPr>
  </w:style>
  <w:style w:type="paragraph" w:styleId="ae">
    <w:name w:val="Body Text Indent"/>
    <w:basedOn w:val="a"/>
    <w:rsid w:val="00A2476F"/>
    <w:pPr>
      <w:spacing w:after="120"/>
      <w:ind w:left="283"/>
    </w:pPr>
    <w:rPr>
      <w:szCs w:val="32"/>
    </w:rPr>
  </w:style>
  <w:style w:type="paragraph" w:styleId="af">
    <w:name w:val="Subtitle"/>
    <w:basedOn w:val="a"/>
    <w:link w:val="af0"/>
    <w:qFormat/>
    <w:rsid w:val="00A2476F"/>
    <w:pPr>
      <w:jc w:val="center"/>
    </w:pPr>
    <w:rPr>
      <w:rFonts w:ascii="FreesiaUPC" w:hAnsi="FreesiaUPC" w:cs="FreesiaUPC"/>
      <w:b/>
      <w:bCs/>
      <w:sz w:val="42"/>
      <w:szCs w:val="42"/>
    </w:rPr>
  </w:style>
  <w:style w:type="character" w:customStyle="1" w:styleId="af0">
    <w:name w:val="ชื่อเรื่องรอง อักขระ"/>
    <w:basedOn w:val="a0"/>
    <w:link w:val="af"/>
    <w:rsid w:val="003120CE"/>
    <w:rPr>
      <w:rFonts w:ascii="FreesiaUPC" w:hAnsi="FreesiaUPC" w:cs="FreesiaUPC"/>
      <w:b/>
      <w:bCs/>
      <w:sz w:val="42"/>
      <w:szCs w:val="42"/>
    </w:rPr>
  </w:style>
  <w:style w:type="character" w:styleId="af1">
    <w:name w:val="Hyperlink"/>
    <w:basedOn w:val="a0"/>
    <w:rsid w:val="001D639D"/>
    <w:rPr>
      <w:color w:val="0000FF"/>
      <w:u w:val="single"/>
    </w:rPr>
  </w:style>
  <w:style w:type="paragraph" w:customStyle="1" w:styleId="MTDisplayEquation">
    <w:name w:val="MTDisplayEquation"/>
    <w:basedOn w:val="a"/>
    <w:rsid w:val="006B4B8B"/>
    <w:pPr>
      <w:numPr>
        <w:numId w:val="1"/>
      </w:numPr>
      <w:tabs>
        <w:tab w:val="clear" w:pos="1305"/>
        <w:tab w:val="center" w:pos="4150"/>
        <w:tab w:val="right" w:pos="8300"/>
      </w:tabs>
      <w:jc w:val="thaiDistribute"/>
    </w:pPr>
    <w:rPr>
      <w:rFonts w:hAnsi="JS Wansikaas"/>
      <w:sz w:val="32"/>
      <w:szCs w:val="32"/>
    </w:rPr>
  </w:style>
  <w:style w:type="character" w:styleId="af2">
    <w:name w:val="Strong"/>
    <w:basedOn w:val="a0"/>
    <w:uiPriority w:val="22"/>
    <w:qFormat/>
    <w:rsid w:val="006B4B8B"/>
    <w:rPr>
      <w:b/>
      <w:bCs/>
    </w:rPr>
  </w:style>
  <w:style w:type="character" w:styleId="af3">
    <w:name w:val="Emphasis"/>
    <w:basedOn w:val="a0"/>
    <w:uiPriority w:val="20"/>
    <w:qFormat/>
    <w:rsid w:val="00A76A2F"/>
    <w:rPr>
      <w:b w:val="0"/>
      <w:bCs w:val="0"/>
      <w:i w:val="0"/>
      <w:iCs w:val="0"/>
      <w:color w:val="CC0033"/>
    </w:rPr>
  </w:style>
  <w:style w:type="character" w:styleId="af4">
    <w:name w:val="footnote reference"/>
    <w:basedOn w:val="a0"/>
    <w:uiPriority w:val="99"/>
    <w:semiHidden/>
    <w:rsid w:val="00DC5F8D"/>
    <w:rPr>
      <w:sz w:val="32"/>
      <w:szCs w:val="32"/>
      <w:vertAlign w:val="superscript"/>
    </w:rPr>
  </w:style>
  <w:style w:type="paragraph" w:customStyle="1" w:styleId="Default">
    <w:name w:val="Default"/>
    <w:rsid w:val="00512696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f5">
    <w:name w:val="List Paragraph"/>
    <w:aliases w:val="00 List Bull"/>
    <w:basedOn w:val="a"/>
    <w:link w:val="af6"/>
    <w:uiPriority w:val="34"/>
    <w:qFormat/>
    <w:rsid w:val="00405A6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Standard">
    <w:name w:val="Standard"/>
    <w:rsid w:val="00714036"/>
    <w:pPr>
      <w:suppressAutoHyphens/>
      <w:autoSpaceDN w:val="0"/>
      <w:textAlignment w:val="baseline"/>
    </w:pPr>
    <w:rPr>
      <w:rFonts w:eastAsia="SimSun, 宋体" w:cs="Times New Roman"/>
      <w:kern w:val="3"/>
      <w:sz w:val="24"/>
      <w:szCs w:val="24"/>
      <w:lang w:eastAsia="zh-CN"/>
    </w:rPr>
  </w:style>
  <w:style w:type="table" w:styleId="af7">
    <w:name w:val="Table Grid"/>
    <w:basedOn w:val="a1"/>
    <w:uiPriority w:val="39"/>
    <w:rsid w:val="009C6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pic2">
    <w:name w:val="topic2"/>
    <w:basedOn w:val="a0"/>
    <w:rsid w:val="00596548"/>
    <w:rPr>
      <w:rFonts w:ascii="Trebuchet MS" w:hAnsi="Trebuchet MS" w:hint="default"/>
      <w:b/>
      <w:bCs/>
      <w:i w:val="0"/>
      <w:iCs w:val="0"/>
      <w:color w:val="362B75"/>
      <w:sz w:val="30"/>
      <w:szCs w:val="30"/>
    </w:rPr>
  </w:style>
  <w:style w:type="paragraph" w:customStyle="1" w:styleId="ListParagraph1">
    <w:name w:val="List Paragraph1"/>
    <w:basedOn w:val="a"/>
    <w:qFormat/>
    <w:rsid w:val="000A593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Char">
    <w:name w:val="Char อักขระ อักขระ"/>
    <w:basedOn w:val="a0"/>
    <w:rsid w:val="00F07CCE"/>
    <w:rPr>
      <w:rFonts w:ascii="AngsanaUPC" w:hAnsi="AngsanaUPC" w:cs="AngsanaUPC"/>
      <w:b/>
      <w:bCs/>
      <w:sz w:val="40"/>
      <w:szCs w:val="40"/>
      <w:lang w:val="en-US" w:eastAsia="en-US" w:bidi="th-TH"/>
    </w:rPr>
  </w:style>
  <w:style w:type="paragraph" w:styleId="af8">
    <w:name w:val="Body Text First Indent"/>
    <w:basedOn w:val="a8"/>
    <w:rsid w:val="00B6353E"/>
    <w:pPr>
      <w:spacing w:after="120"/>
      <w:ind w:firstLine="210"/>
      <w:jc w:val="left"/>
    </w:pPr>
    <w:rPr>
      <w:rFonts w:ascii="Angsana New" w:eastAsia="Times New Roman" w:hAnsi="Angsana New" w:cs="Angsana New"/>
      <w:b w:val="0"/>
      <w:bCs w:val="0"/>
      <w:sz w:val="28"/>
      <w:szCs w:val="32"/>
    </w:rPr>
  </w:style>
  <w:style w:type="paragraph" w:customStyle="1" w:styleId="CharChar1">
    <w:name w:val="Char Char1"/>
    <w:basedOn w:val="a"/>
    <w:rsid w:val="00F84007"/>
    <w:rPr>
      <w:rFonts w:eastAsia="Cordia New"/>
      <w:sz w:val="32"/>
      <w:szCs w:val="32"/>
      <w:lang w:eastAsia="zh-CN"/>
    </w:rPr>
  </w:style>
  <w:style w:type="paragraph" w:customStyle="1" w:styleId="CharChar1CharChar">
    <w:name w:val="Char Char1 อักขระ อักขระ Char Char"/>
    <w:basedOn w:val="a"/>
    <w:rsid w:val="002A10C8"/>
    <w:rPr>
      <w:rFonts w:eastAsia="Cordia New"/>
      <w:sz w:val="32"/>
      <w:szCs w:val="32"/>
      <w:lang w:eastAsia="zh-CN"/>
    </w:rPr>
  </w:style>
  <w:style w:type="paragraph" w:styleId="af9">
    <w:name w:val="No Spacing"/>
    <w:link w:val="afa"/>
    <w:uiPriority w:val="1"/>
    <w:qFormat/>
    <w:rsid w:val="00266A5A"/>
    <w:rPr>
      <w:rFonts w:ascii="Calibri" w:eastAsia="Calibri" w:hAnsi="Calibri" w:cs="Cordia New"/>
      <w:sz w:val="22"/>
      <w:szCs w:val="28"/>
    </w:rPr>
  </w:style>
  <w:style w:type="character" w:customStyle="1" w:styleId="afa">
    <w:name w:val="ไม่มีการเว้นระยะห่าง อักขระ"/>
    <w:link w:val="af9"/>
    <w:uiPriority w:val="1"/>
    <w:rsid w:val="009E0135"/>
    <w:rPr>
      <w:rFonts w:ascii="Calibri" w:eastAsia="Calibri" w:hAnsi="Calibri" w:cs="Cordia New"/>
      <w:sz w:val="22"/>
      <w:szCs w:val="28"/>
    </w:rPr>
  </w:style>
  <w:style w:type="paragraph" w:styleId="afb">
    <w:name w:val="Normal (Web)"/>
    <w:basedOn w:val="a"/>
    <w:uiPriority w:val="99"/>
    <w:rsid w:val="00CD1B42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customStyle="1" w:styleId="61">
    <w:name w:val="อักขระ อักขระ6"/>
    <w:basedOn w:val="a0"/>
    <w:rsid w:val="00F1141B"/>
    <w:rPr>
      <w:rFonts w:ascii="AngsanaUPC" w:hAnsi="AngsanaUPC" w:cs="AngsanaUPC"/>
      <w:b/>
      <w:bCs/>
      <w:sz w:val="36"/>
      <w:szCs w:val="36"/>
    </w:rPr>
  </w:style>
  <w:style w:type="paragraph" w:styleId="afc">
    <w:name w:val="List Bullet"/>
    <w:basedOn w:val="a"/>
    <w:rsid w:val="0031782F"/>
    <w:pPr>
      <w:ind w:left="360" w:hanging="360"/>
    </w:pPr>
    <w:rPr>
      <w:rFonts w:ascii="AngsanaUPC" w:eastAsia="MS Mincho" w:hAnsi="AngsanaUPC" w:cs="AngsanaUPC"/>
      <w:sz w:val="20"/>
      <w:szCs w:val="20"/>
    </w:rPr>
  </w:style>
  <w:style w:type="paragraph" w:customStyle="1" w:styleId="CharChar10">
    <w:name w:val="อักขระ อักขระ Char Char1"/>
    <w:basedOn w:val="a"/>
    <w:rsid w:val="0031782F"/>
    <w:rPr>
      <w:rFonts w:eastAsia="Cordia New"/>
      <w:sz w:val="32"/>
      <w:szCs w:val="32"/>
      <w:lang w:eastAsia="zh-CN"/>
    </w:rPr>
  </w:style>
  <w:style w:type="paragraph" w:customStyle="1" w:styleId="CharChar">
    <w:name w:val="อักขระ อักขระ Char Char"/>
    <w:basedOn w:val="a"/>
    <w:rsid w:val="0031782F"/>
    <w:rPr>
      <w:rFonts w:eastAsia="Cordia New"/>
      <w:sz w:val="32"/>
      <w:szCs w:val="32"/>
      <w:lang w:eastAsia="zh-CN"/>
    </w:rPr>
  </w:style>
  <w:style w:type="character" w:customStyle="1" w:styleId="highlight0">
    <w:name w:val="highlight0"/>
    <w:basedOn w:val="a0"/>
    <w:rsid w:val="00535038"/>
  </w:style>
  <w:style w:type="character" w:customStyle="1" w:styleId="highlight6">
    <w:name w:val="highlight6"/>
    <w:basedOn w:val="a0"/>
    <w:rsid w:val="00535038"/>
  </w:style>
  <w:style w:type="character" w:customStyle="1" w:styleId="highlight1">
    <w:name w:val="highlight1"/>
    <w:basedOn w:val="a0"/>
    <w:rsid w:val="00535038"/>
  </w:style>
  <w:style w:type="paragraph" w:customStyle="1" w:styleId="CharCharCharChar">
    <w:name w:val="Char Char อักขระ อักขระ Char Char"/>
    <w:basedOn w:val="a"/>
    <w:rsid w:val="00F2545C"/>
    <w:rPr>
      <w:rFonts w:eastAsia="Cordia New"/>
      <w:sz w:val="32"/>
      <w:szCs w:val="32"/>
      <w:lang w:eastAsia="zh-CN"/>
    </w:rPr>
  </w:style>
  <w:style w:type="paragraph" w:styleId="afd">
    <w:name w:val="Document Map"/>
    <w:basedOn w:val="a"/>
    <w:semiHidden/>
    <w:rsid w:val="009E5F28"/>
    <w:pPr>
      <w:shd w:val="clear" w:color="auto" w:fill="000080"/>
    </w:pPr>
    <w:rPr>
      <w:rFonts w:ascii="Tahoma" w:eastAsia="SimSun" w:hAnsi="Tahoma"/>
      <w:sz w:val="24"/>
      <w:lang w:eastAsia="zh-CN"/>
    </w:rPr>
  </w:style>
  <w:style w:type="paragraph" w:styleId="23">
    <w:name w:val="List 2"/>
    <w:basedOn w:val="a"/>
    <w:rsid w:val="00486DDD"/>
    <w:pPr>
      <w:ind w:left="566" w:hanging="283"/>
    </w:pPr>
    <w:rPr>
      <w:rFonts w:ascii="Cordia New" w:eastAsia="Cordia New" w:hAnsi="Cordia New"/>
      <w:lang w:eastAsia="zh-CN"/>
    </w:rPr>
  </w:style>
  <w:style w:type="paragraph" w:customStyle="1" w:styleId="12">
    <w:name w:val="ไม่มีการเว้นระยะห่าง1"/>
    <w:qFormat/>
    <w:rsid w:val="001D5AC9"/>
    <w:rPr>
      <w:rFonts w:ascii="Calibri" w:hAnsi="Calibri" w:cs="Cordia New"/>
      <w:sz w:val="22"/>
      <w:szCs w:val="28"/>
    </w:rPr>
  </w:style>
  <w:style w:type="character" w:styleId="HTML">
    <w:name w:val="HTML Typewriter"/>
    <w:basedOn w:val="a0"/>
    <w:rsid w:val="001D5AC9"/>
    <w:rPr>
      <w:rFonts w:ascii="Arial Unicode MS" w:eastAsia="Times New Roman" w:hAnsi="Courier New" w:cs="Arial Unicode MS"/>
      <w:sz w:val="20"/>
      <w:szCs w:val="20"/>
    </w:rPr>
  </w:style>
  <w:style w:type="character" w:styleId="HTML0">
    <w:name w:val="HTML Cite"/>
    <w:basedOn w:val="a0"/>
    <w:rsid w:val="00D369FB"/>
    <w:rPr>
      <w:i w:val="0"/>
      <w:iCs w:val="0"/>
      <w:color w:val="0E774A"/>
    </w:rPr>
  </w:style>
  <w:style w:type="character" w:customStyle="1" w:styleId="hps">
    <w:name w:val="hps"/>
    <w:basedOn w:val="a0"/>
    <w:rsid w:val="00D369FB"/>
  </w:style>
  <w:style w:type="character" w:customStyle="1" w:styleId="apple-style-span">
    <w:name w:val="apple-style-span"/>
    <w:basedOn w:val="a0"/>
    <w:rsid w:val="003120CE"/>
  </w:style>
  <w:style w:type="character" w:customStyle="1" w:styleId="apple-converted-space">
    <w:name w:val="apple-converted-space"/>
    <w:basedOn w:val="a0"/>
    <w:rsid w:val="003120CE"/>
  </w:style>
  <w:style w:type="character" w:customStyle="1" w:styleId="longtext">
    <w:name w:val="long_text"/>
    <w:basedOn w:val="a0"/>
    <w:rsid w:val="0070234C"/>
  </w:style>
  <w:style w:type="paragraph" w:customStyle="1" w:styleId="13">
    <w:name w:val="รายการย่อหน้า1"/>
    <w:basedOn w:val="a"/>
    <w:rsid w:val="00DA5F36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character" w:styleId="afe">
    <w:name w:val="Placeholder Text"/>
    <w:basedOn w:val="a0"/>
    <w:uiPriority w:val="99"/>
    <w:semiHidden/>
    <w:rsid w:val="003E79B9"/>
    <w:rPr>
      <w:color w:val="808080"/>
    </w:rPr>
  </w:style>
  <w:style w:type="character" w:customStyle="1" w:styleId="aff">
    <w:name w:val="ข้อความเชิงอรรถ อักขระ"/>
    <w:basedOn w:val="a0"/>
    <w:link w:val="aff0"/>
    <w:uiPriority w:val="99"/>
    <w:semiHidden/>
    <w:rsid w:val="009E0135"/>
    <w:rPr>
      <w:rFonts w:ascii="Calibri" w:eastAsia="Calibri" w:hAnsi="Calibri"/>
      <w:szCs w:val="25"/>
    </w:rPr>
  </w:style>
  <w:style w:type="paragraph" w:styleId="aff0">
    <w:name w:val="footnote text"/>
    <w:basedOn w:val="a"/>
    <w:link w:val="aff"/>
    <w:uiPriority w:val="99"/>
    <w:semiHidden/>
    <w:unhideWhenUsed/>
    <w:rsid w:val="009E0135"/>
    <w:pPr>
      <w:ind w:firstLine="720"/>
      <w:jc w:val="thaiDistribute"/>
    </w:pPr>
    <w:rPr>
      <w:rFonts w:ascii="Calibri" w:eastAsia="Calibri" w:hAnsi="Calibri"/>
      <w:sz w:val="20"/>
      <w:szCs w:val="25"/>
    </w:rPr>
  </w:style>
  <w:style w:type="character" w:customStyle="1" w:styleId="st">
    <w:name w:val="st"/>
    <w:basedOn w:val="a0"/>
    <w:rsid w:val="009E0135"/>
  </w:style>
  <w:style w:type="character" w:customStyle="1" w:styleId="aff1">
    <w:name w:val="ข้อความอ้างอิงท้ายเรื่อง อักขระ"/>
    <w:basedOn w:val="a0"/>
    <w:link w:val="aff2"/>
    <w:uiPriority w:val="99"/>
    <w:semiHidden/>
    <w:rsid w:val="009E0135"/>
    <w:rPr>
      <w:rFonts w:ascii="Calibri" w:eastAsia="Calibri" w:hAnsi="Calibri"/>
      <w:szCs w:val="25"/>
    </w:rPr>
  </w:style>
  <w:style w:type="paragraph" w:styleId="aff2">
    <w:name w:val="endnote text"/>
    <w:basedOn w:val="a"/>
    <w:link w:val="aff1"/>
    <w:uiPriority w:val="99"/>
    <w:semiHidden/>
    <w:unhideWhenUsed/>
    <w:rsid w:val="009E0135"/>
    <w:pPr>
      <w:spacing w:line="276" w:lineRule="auto"/>
      <w:ind w:firstLine="720"/>
      <w:jc w:val="thaiDistribute"/>
    </w:pPr>
    <w:rPr>
      <w:rFonts w:ascii="Calibri" w:eastAsia="Calibri" w:hAnsi="Calibri"/>
      <w:sz w:val="20"/>
      <w:szCs w:val="25"/>
    </w:rPr>
  </w:style>
  <w:style w:type="character" w:customStyle="1" w:styleId="fn">
    <w:name w:val="fn"/>
    <w:rsid w:val="009E0135"/>
  </w:style>
  <w:style w:type="paragraph" w:customStyle="1" w:styleId="CM7">
    <w:name w:val="CM7"/>
    <w:basedOn w:val="a"/>
    <w:next w:val="a"/>
    <w:uiPriority w:val="99"/>
    <w:rsid w:val="002A6D9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3">
    <w:name w:val="วิทยานิพนธ์"/>
    <w:basedOn w:val="a"/>
    <w:rsid w:val="002A6D9B"/>
    <w:rPr>
      <w:rFonts w:ascii="AngsanaDSE" w:hAnsi="AngsanaDSE" w:cs="AngsanaUPC"/>
      <w:sz w:val="32"/>
      <w:szCs w:val="32"/>
    </w:rPr>
  </w:style>
  <w:style w:type="character" w:customStyle="1" w:styleId="A00">
    <w:name w:val="A0"/>
    <w:uiPriority w:val="99"/>
    <w:rsid w:val="00A86986"/>
    <w:rPr>
      <w:rFonts w:ascii="Dillenia New"/>
      <w:color w:val="000000"/>
      <w:sz w:val="28"/>
      <w:szCs w:val="28"/>
    </w:rPr>
  </w:style>
  <w:style w:type="character" w:customStyle="1" w:styleId="af6">
    <w:name w:val="รายการย่อหน้า อักขระ"/>
    <w:aliases w:val="00 List Bull อักขระ"/>
    <w:link w:val="af5"/>
    <w:uiPriority w:val="34"/>
    <w:rsid w:val="00A86986"/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qFormat="1"/>
    <w:lsdException w:name="heading 9" w:uiPriority="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30"/>
    <w:rPr>
      <w:rFonts w:ascii="Angsana New" w:hAnsi="Angsana New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987D30"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87D30"/>
    <w:pPr>
      <w:keepNext/>
      <w:tabs>
        <w:tab w:val="left" w:pos="360"/>
      </w:tabs>
      <w:jc w:val="center"/>
      <w:outlineLvl w:val="1"/>
    </w:pPr>
    <w:rPr>
      <w:rFonts w:eastAsia="Cordia New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987D30"/>
    <w:pPr>
      <w:keepNext/>
      <w:ind w:left="1815" w:hanging="1815"/>
      <w:jc w:val="center"/>
      <w:outlineLvl w:val="2"/>
    </w:pPr>
    <w:rPr>
      <w:b/>
      <w:bCs/>
      <w:spacing w:val="-16"/>
      <w:sz w:val="32"/>
      <w:szCs w:val="32"/>
    </w:rPr>
  </w:style>
  <w:style w:type="paragraph" w:styleId="4">
    <w:name w:val="heading 4"/>
    <w:basedOn w:val="a"/>
    <w:next w:val="a"/>
    <w:qFormat/>
    <w:rsid w:val="00987D30"/>
    <w:pPr>
      <w:keepNext/>
      <w:outlineLvl w:val="3"/>
    </w:pPr>
    <w:rPr>
      <w:b/>
      <w:bCs/>
      <w:color w:val="000000"/>
      <w:sz w:val="32"/>
      <w:szCs w:val="32"/>
    </w:rPr>
  </w:style>
  <w:style w:type="paragraph" w:styleId="5">
    <w:name w:val="heading 5"/>
    <w:basedOn w:val="a"/>
    <w:next w:val="a"/>
    <w:link w:val="50"/>
    <w:uiPriority w:val="9"/>
    <w:qFormat/>
    <w:rsid w:val="00A2476F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uiPriority w:val="9"/>
    <w:qFormat/>
    <w:rsid w:val="00987D30"/>
    <w:pPr>
      <w:keepNext/>
      <w:jc w:val="center"/>
      <w:outlineLvl w:val="5"/>
    </w:pPr>
    <w:rPr>
      <w:b/>
      <w:bCs/>
      <w:color w:val="FF0000"/>
      <w:sz w:val="32"/>
      <w:szCs w:val="32"/>
    </w:rPr>
  </w:style>
  <w:style w:type="paragraph" w:styleId="7">
    <w:name w:val="heading 7"/>
    <w:basedOn w:val="a"/>
    <w:next w:val="a"/>
    <w:link w:val="70"/>
    <w:uiPriority w:val="9"/>
    <w:qFormat/>
    <w:rsid w:val="00C84A08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qFormat/>
    <w:rsid w:val="00987D30"/>
    <w:pPr>
      <w:keepNext/>
      <w:jc w:val="center"/>
      <w:outlineLvl w:val="7"/>
    </w:pPr>
    <w:rPr>
      <w:rFonts w:eastAsia="Cordia New" w:hAnsi="Cordia New"/>
      <w:sz w:val="32"/>
      <w:szCs w:val="32"/>
    </w:rPr>
  </w:style>
  <w:style w:type="paragraph" w:styleId="9">
    <w:name w:val="heading 9"/>
    <w:basedOn w:val="a"/>
    <w:next w:val="a"/>
    <w:link w:val="90"/>
    <w:uiPriority w:val="9"/>
    <w:qFormat/>
    <w:rsid w:val="0019254E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E0135"/>
    <w:rPr>
      <w:rFonts w:ascii="Angsana New" w:hAnsi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9E0135"/>
    <w:rPr>
      <w:rFonts w:ascii="Angsana New" w:eastAsia="Cordia New" w:hAnsi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9E0135"/>
    <w:rPr>
      <w:rFonts w:ascii="Angsana New" w:hAnsi="Angsana New"/>
      <w:b/>
      <w:bCs/>
      <w:spacing w:val="-16"/>
      <w:sz w:val="32"/>
      <w:szCs w:val="32"/>
    </w:rPr>
  </w:style>
  <w:style w:type="character" w:customStyle="1" w:styleId="50">
    <w:name w:val="หัวเรื่อง 5 อักขระ"/>
    <w:basedOn w:val="a0"/>
    <w:link w:val="5"/>
    <w:uiPriority w:val="9"/>
    <w:rsid w:val="009E0135"/>
    <w:rPr>
      <w:rFonts w:ascii="Angsana New" w:hAnsi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uiPriority w:val="9"/>
    <w:rsid w:val="009E0135"/>
    <w:rPr>
      <w:rFonts w:ascii="Angsana New" w:hAnsi="Angsana New"/>
      <w:b/>
      <w:bCs/>
      <w:color w:val="FF0000"/>
      <w:sz w:val="32"/>
      <w:szCs w:val="32"/>
    </w:rPr>
  </w:style>
  <w:style w:type="character" w:customStyle="1" w:styleId="70">
    <w:name w:val="หัวเรื่อง 7 อักขระ"/>
    <w:basedOn w:val="a0"/>
    <w:link w:val="7"/>
    <w:uiPriority w:val="9"/>
    <w:rsid w:val="009E0135"/>
    <w:rPr>
      <w:sz w:val="24"/>
      <w:szCs w:val="28"/>
    </w:rPr>
  </w:style>
  <w:style w:type="character" w:customStyle="1" w:styleId="90">
    <w:name w:val="หัวเรื่อง 9 อักขระ"/>
    <w:basedOn w:val="a0"/>
    <w:link w:val="9"/>
    <w:uiPriority w:val="9"/>
    <w:rsid w:val="009E0135"/>
    <w:rPr>
      <w:rFonts w:ascii="Arial" w:hAnsi="Arial" w:cs="Cordia New"/>
      <w:sz w:val="22"/>
      <w:szCs w:val="25"/>
    </w:rPr>
  </w:style>
  <w:style w:type="paragraph" w:customStyle="1" w:styleId="1CharCharCharCharCharChar">
    <w:name w:val="อักขระ อักขระ1 Char Char อักขระ อักขระ Char Char อักขระ อักขระ Char Char"/>
    <w:basedOn w:val="a"/>
    <w:rsid w:val="00C1028E"/>
    <w:rPr>
      <w:rFonts w:eastAsia="Cordia New"/>
      <w:sz w:val="32"/>
      <w:szCs w:val="32"/>
      <w:lang w:eastAsia="zh-CN"/>
    </w:rPr>
  </w:style>
  <w:style w:type="paragraph" w:styleId="a3">
    <w:name w:val="header"/>
    <w:basedOn w:val="a"/>
    <w:link w:val="a4"/>
    <w:uiPriority w:val="99"/>
    <w:rsid w:val="00FF5931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CA5EEF"/>
    <w:rPr>
      <w:rFonts w:ascii="Angsana New" w:hAnsi="Angsana New"/>
      <w:sz w:val="28"/>
      <w:szCs w:val="28"/>
    </w:rPr>
  </w:style>
  <w:style w:type="character" w:styleId="a5">
    <w:name w:val="page number"/>
    <w:basedOn w:val="a0"/>
    <w:rsid w:val="00FF5931"/>
  </w:style>
  <w:style w:type="paragraph" w:styleId="a6">
    <w:name w:val="footer"/>
    <w:basedOn w:val="a"/>
    <w:link w:val="a7"/>
    <w:uiPriority w:val="99"/>
    <w:rsid w:val="00FF5931"/>
    <w:pPr>
      <w:tabs>
        <w:tab w:val="center" w:pos="4153"/>
        <w:tab w:val="right" w:pos="8306"/>
      </w:tabs>
    </w:pPr>
  </w:style>
  <w:style w:type="character" w:customStyle="1" w:styleId="a7">
    <w:name w:val="ท้ายกระดาษ อักขระ"/>
    <w:link w:val="a6"/>
    <w:uiPriority w:val="99"/>
    <w:rsid w:val="009E0135"/>
    <w:rPr>
      <w:rFonts w:ascii="Angsana New" w:hAnsi="Angsana New"/>
      <w:sz w:val="28"/>
      <w:szCs w:val="28"/>
    </w:rPr>
  </w:style>
  <w:style w:type="paragraph" w:styleId="a8">
    <w:name w:val="Body Text"/>
    <w:basedOn w:val="a"/>
    <w:link w:val="a9"/>
    <w:rsid w:val="00987D30"/>
    <w:pPr>
      <w:jc w:val="center"/>
    </w:pPr>
    <w:rPr>
      <w:rFonts w:ascii="Cordia New" w:eastAsia="Cordia New" w:hAnsi="Cordia New" w:cs="Cordia New"/>
      <w:b/>
      <w:bCs/>
      <w:sz w:val="48"/>
      <w:szCs w:val="48"/>
    </w:rPr>
  </w:style>
  <w:style w:type="character" w:customStyle="1" w:styleId="a9">
    <w:name w:val="เนื้อความ อักขระ"/>
    <w:basedOn w:val="a0"/>
    <w:link w:val="a8"/>
    <w:rsid w:val="009E0135"/>
    <w:rPr>
      <w:rFonts w:ascii="Cordia New" w:eastAsia="Cordia New" w:hAnsi="Cordia New" w:cs="Cordia New"/>
      <w:b/>
      <w:bCs/>
      <w:sz w:val="48"/>
      <w:szCs w:val="48"/>
    </w:rPr>
  </w:style>
  <w:style w:type="paragraph" w:styleId="31">
    <w:name w:val="Body Text Indent 3"/>
    <w:basedOn w:val="a"/>
    <w:rsid w:val="00987D30"/>
    <w:pPr>
      <w:ind w:firstLine="720"/>
    </w:pPr>
    <w:rPr>
      <w:rFonts w:eastAsia="Cordia New" w:hAnsi="Cordia New"/>
      <w:sz w:val="32"/>
      <w:szCs w:val="32"/>
    </w:rPr>
  </w:style>
  <w:style w:type="paragraph" w:styleId="32">
    <w:name w:val="Body Text 3"/>
    <w:basedOn w:val="a"/>
    <w:rsid w:val="00B71761"/>
    <w:pPr>
      <w:spacing w:after="120"/>
    </w:pPr>
    <w:rPr>
      <w:sz w:val="16"/>
      <w:szCs w:val="18"/>
    </w:rPr>
  </w:style>
  <w:style w:type="paragraph" w:styleId="21">
    <w:name w:val="Body Text 2"/>
    <w:basedOn w:val="a"/>
    <w:rsid w:val="00B71761"/>
    <w:pPr>
      <w:spacing w:after="120" w:line="480" w:lineRule="auto"/>
    </w:pPr>
    <w:rPr>
      <w:szCs w:val="32"/>
    </w:rPr>
  </w:style>
  <w:style w:type="paragraph" w:styleId="aa">
    <w:name w:val="Title"/>
    <w:aliases w:val=" Char"/>
    <w:basedOn w:val="a"/>
    <w:link w:val="ab"/>
    <w:qFormat/>
    <w:rsid w:val="00B71761"/>
    <w:pPr>
      <w:jc w:val="center"/>
    </w:pPr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ab">
    <w:name w:val="ชื่อเรื่อง อักขระ"/>
    <w:aliases w:val=" Char อักขระ"/>
    <w:basedOn w:val="a0"/>
    <w:link w:val="aa"/>
    <w:rsid w:val="002608D7"/>
    <w:rPr>
      <w:rFonts w:ascii="Cordia New" w:eastAsia="Cordia New" w:hAnsi="Cordia New" w:cs="Cordia New"/>
      <w:b/>
      <w:bCs/>
      <w:sz w:val="36"/>
      <w:szCs w:val="36"/>
      <w:lang w:val="en-US" w:eastAsia="en-US" w:bidi="th-TH"/>
    </w:rPr>
  </w:style>
  <w:style w:type="paragraph" w:styleId="ac">
    <w:name w:val="Balloon Text"/>
    <w:basedOn w:val="a"/>
    <w:link w:val="ad"/>
    <w:uiPriority w:val="99"/>
    <w:semiHidden/>
    <w:rsid w:val="00B71761"/>
    <w:rPr>
      <w:rFonts w:ascii="Tahoma" w:hAnsi="Tahoma" w:cs="Tahoma"/>
      <w:sz w:val="16"/>
      <w:szCs w:val="16"/>
    </w:rPr>
  </w:style>
  <w:style w:type="character" w:customStyle="1" w:styleId="ad">
    <w:name w:val="ข้อความบอลลูน อักขระ"/>
    <w:link w:val="ac"/>
    <w:uiPriority w:val="99"/>
    <w:semiHidden/>
    <w:rsid w:val="009E0135"/>
    <w:rPr>
      <w:rFonts w:ascii="Tahoma" w:hAnsi="Tahoma" w:cs="Tahoma"/>
      <w:sz w:val="16"/>
      <w:szCs w:val="16"/>
    </w:rPr>
  </w:style>
  <w:style w:type="paragraph" w:customStyle="1" w:styleId="11">
    <w:name w:val="ลักษณะ1"/>
    <w:basedOn w:val="a"/>
    <w:rsid w:val="00B71761"/>
    <w:pPr>
      <w:jc w:val="center"/>
    </w:pPr>
    <w:rPr>
      <w:rFonts w:ascii="Cordia New" w:eastAsia="Cordia New" w:hAnsi="Cordia New" w:cs="Cordia New"/>
      <w:b/>
      <w:bCs/>
      <w:sz w:val="36"/>
      <w:szCs w:val="36"/>
    </w:rPr>
  </w:style>
  <w:style w:type="paragraph" w:styleId="22">
    <w:name w:val="Body Text Indent 2"/>
    <w:basedOn w:val="a"/>
    <w:rsid w:val="00A2476F"/>
    <w:pPr>
      <w:spacing w:after="120" w:line="480" w:lineRule="auto"/>
      <w:ind w:left="283"/>
    </w:pPr>
    <w:rPr>
      <w:szCs w:val="32"/>
    </w:rPr>
  </w:style>
  <w:style w:type="paragraph" w:styleId="ae">
    <w:name w:val="Body Text Indent"/>
    <w:basedOn w:val="a"/>
    <w:rsid w:val="00A2476F"/>
    <w:pPr>
      <w:spacing w:after="120"/>
      <w:ind w:left="283"/>
    </w:pPr>
    <w:rPr>
      <w:szCs w:val="32"/>
    </w:rPr>
  </w:style>
  <w:style w:type="paragraph" w:styleId="af">
    <w:name w:val="Subtitle"/>
    <w:basedOn w:val="a"/>
    <w:link w:val="af0"/>
    <w:qFormat/>
    <w:rsid w:val="00A2476F"/>
    <w:pPr>
      <w:jc w:val="center"/>
    </w:pPr>
    <w:rPr>
      <w:rFonts w:ascii="FreesiaUPC" w:hAnsi="FreesiaUPC" w:cs="FreesiaUPC"/>
      <w:b/>
      <w:bCs/>
      <w:sz w:val="42"/>
      <w:szCs w:val="42"/>
    </w:rPr>
  </w:style>
  <w:style w:type="character" w:customStyle="1" w:styleId="af0">
    <w:name w:val="ชื่อเรื่องรอง อักขระ"/>
    <w:basedOn w:val="a0"/>
    <w:link w:val="af"/>
    <w:rsid w:val="003120CE"/>
    <w:rPr>
      <w:rFonts w:ascii="FreesiaUPC" w:hAnsi="FreesiaUPC" w:cs="FreesiaUPC"/>
      <w:b/>
      <w:bCs/>
      <w:sz w:val="42"/>
      <w:szCs w:val="42"/>
    </w:rPr>
  </w:style>
  <w:style w:type="character" w:styleId="af1">
    <w:name w:val="Hyperlink"/>
    <w:basedOn w:val="a0"/>
    <w:rsid w:val="001D639D"/>
    <w:rPr>
      <w:color w:val="0000FF"/>
      <w:u w:val="single"/>
    </w:rPr>
  </w:style>
  <w:style w:type="paragraph" w:customStyle="1" w:styleId="MTDisplayEquation">
    <w:name w:val="MTDisplayEquation"/>
    <w:basedOn w:val="a"/>
    <w:rsid w:val="006B4B8B"/>
    <w:pPr>
      <w:numPr>
        <w:numId w:val="1"/>
      </w:numPr>
      <w:tabs>
        <w:tab w:val="clear" w:pos="1305"/>
        <w:tab w:val="center" w:pos="4150"/>
        <w:tab w:val="right" w:pos="8300"/>
      </w:tabs>
      <w:jc w:val="thaiDistribute"/>
    </w:pPr>
    <w:rPr>
      <w:rFonts w:hAnsi="JS Wansikaas"/>
      <w:sz w:val="32"/>
      <w:szCs w:val="32"/>
    </w:rPr>
  </w:style>
  <w:style w:type="character" w:styleId="af2">
    <w:name w:val="Strong"/>
    <w:basedOn w:val="a0"/>
    <w:uiPriority w:val="22"/>
    <w:qFormat/>
    <w:rsid w:val="006B4B8B"/>
    <w:rPr>
      <w:b/>
      <w:bCs/>
    </w:rPr>
  </w:style>
  <w:style w:type="character" w:styleId="af3">
    <w:name w:val="Emphasis"/>
    <w:basedOn w:val="a0"/>
    <w:uiPriority w:val="20"/>
    <w:qFormat/>
    <w:rsid w:val="00A76A2F"/>
    <w:rPr>
      <w:b w:val="0"/>
      <w:bCs w:val="0"/>
      <w:i w:val="0"/>
      <w:iCs w:val="0"/>
      <w:color w:val="CC0033"/>
    </w:rPr>
  </w:style>
  <w:style w:type="character" w:styleId="af4">
    <w:name w:val="footnote reference"/>
    <w:basedOn w:val="a0"/>
    <w:uiPriority w:val="99"/>
    <w:semiHidden/>
    <w:rsid w:val="00DC5F8D"/>
    <w:rPr>
      <w:sz w:val="32"/>
      <w:szCs w:val="32"/>
      <w:vertAlign w:val="superscript"/>
    </w:rPr>
  </w:style>
  <w:style w:type="paragraph" w:customStyle="1" w:styleId="Default">
    <w:name w:val="Default"/>
    <w:rsid w:val="00512696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f5">
    <w:name w:val="List Paragraph"/>
    <w:aliases w:val="00 List Bull"/>
    <w:basedOn w:val="a"/>
    <w:link w:val="af6"/>
    <w:uiPriority w:val="34"/>
    <w:qFormat/>
    <w:rsid w:val="00405A6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Standard">
    <w:name w:val="Standard"/>
    <w:rsid w:val="00714036"/>
    <w:pPr>
      <w:suppressAutoHyphens/>
      <w:autoSpaceDN w:val="0"/>
      <w:textAlignment w:val="baseline"/>
    </w:pPr>
    <w:rPr>
      <w:rFonts w:eastAsia="SimSun, 宋体" w:cs="Times New Roman"/>
      <w:kern w:val="3"/>
      <w:sz w:val="24"/>
      <w:szCs w:val="24"/>
      <w:lang w:eastAsia="zh-CN"/>
    </w:rPr>
  </w:style>
  <w:style w:type="table" w:styleId="af7">
    <w:name w:val="Table Grid"/>
    <w:basedOn w:val="a1"/>
    <w:uiPriority w:val="39"/>
    <w:rsid w:val="009C6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pic2">
    <w:name w:val="topic2"/>
    <w:basedOn w:val="a0"/>
    <w:rsid w:val="00596548"/>
    <w:rPr>
      <w:rFonts w:ascii="Trebuchet MS" w:hAnsi="Trebuchet MS" w:hint="default"/>
      <w:b/>
      <w:bCs/>
      <w:i w:val="0"/>
      <w:iCs w:val="0"/>
      <w:color w:val="362B75"/>
      <w:sz w:val="30"/>
      <w:szCs w:val="30"/>
    </w:rPr>
  </w:style>
  <w:style w:type="paragraph" w:customStyle="1" w:styleId="ListParagraph1">
    <w:name w:val="List Paragraph1"/>
    <w:basedOn w:val="a"/>
    <w:qFormat/>
    <w:rsid w:val="000A593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Char">
    <w:name w:val="Char อักขระ อักขระ"/>
    <w:basedOn w:val="a0"/>
    <w:rsid w:val="00F07CCE"/>
    <w:rPr>
      <w:rFonts w:ascii="AngsanaUPC" w:hAnsi="AngsanaUPC" w:cs="AngsanaUPC"/>
      <w:b/>
      <w:bCs/>
      <w:sz w:val="40"/>
      <w:szCs w:val="40"/>
      <w:lang w:val="en-US" w:eastAsia="en-US" w:bidi="th-TH"/>
    </w:rPr>
  </w:style>
  <w:style w:type="paragraph" w:styleId="af8">
    <w:name w:val="Body Text First Indent"/>
    <w:basedOn w:val="a8"/>
    <w:rsid w:val="00B6353E"/>
    <w:pPr>
      <w:spacing w:after="120"/>
      <w:ind w:firstLine="210"/>
      <w:jc w:val="left"/>
    </w:pPr>
    <w:rPr>
      <w:rFonts w:ascii="Angsana New" w:eastAsia="Times New Roman" w:hAnsi="Angsana New" w:cs="Angsana New"/>
      <w:b w:val="0"/>
      <w:bCs w:val="0"/>
      <w:sz w:val="28"/>
      <w:szCs w:val="32"/>
    </w:rPr>
  </w:style>
  <w:style w:type="paragraph" w:customStyle="1" w:styleId="CharChar1">
    <w:name w:val="Char Char1"/>
    <w:basedOn w:val="a"/>
    <w:rsid w:val="00F84007"/>
    <w:rPr>
      <w:rFonts w:eastAsia="Cordia New"/>
      <w:sz w:val="32"/>
      <w:szCs w:val="32"/>
      <w:lang w:eastAsia="zh-CN"/>
    </w:rPr>
  </w:style>
  <w:style w:type="paragraph" w:customStyle="1" w:styleId="CharChar1CharChar">
    <w:name w:val="Char Char1 อักขระ อักขระ Char Char"/>
    <w:basedOn w:val="a"/>
    <w:rsid w:val="002A10C8"/>
    <w:rPr>
      <w:rFonts w:eastAsia="Cordia New"/>
      <w:sz w:val="32"/>
      <w:szCs w:val="32"/>
      <w:lang w:eastAsia="zh-CN"/>
    </w:rPr>
  </w:style>
  <w:style w:type="paragraph" w:styleId="af9">
    <w:name w:val="No Spacing"/>
    <w:link w:val="afa"/>
    <w:uiPriority w:val="1"/>
    <w:qFormat/>
    <w:rsid w:val="00266A5A"/>
    <w:rPr>
      <w:rFonts w:ascii="Calibri" w:eastAsia="Calibri" w:hAnsi="Calibri" w:cs="Cordia New"/>
      <w:sz w:val="22"/>
      <w:szCs w:val="28"/>
    </w:rPr>
  </w:style>
  <w:style w:type="character" w:customStyle="1" w:styleId="afa">
    <w:name w:val="ไม่มีการเว้นระยะห่าง อักขระ"/>
    <w:link w:val="af9"/>
    <w:uiPriority w:val="1"/>
    <w:rsid w:val="009E0135"/>
    <w:rPr>
      <w:rFonts w:ascii="Calibri" w:eastAsia="Calibri" w:hAnsi="Calibri" w:cs="Cordia New"/>
      <w:sz w:val="22"/>
      <w:szCs w:val="28"/>
    </w:rPr>
  </w:style>
  <w:style w:type="paragraph" w:styleId="afb">
    <w:name w:val="Normal (Web)"/>
    <w:basedOn w:val="a"/>
    <w:uiPriority w:val="99"/>
    <w:rsid w:val="00CD1B42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customStyle="1" w:styleId="61">
    <w:name w:val="อักขระ อักขระ6"/>
    <w:basedOn w:val="a0"/>
    <w:rsid w:val="00F1141B"/>
    <w:rPr>
      <w:rFonts w:ascii="AngsanaUPC" w:hAnsi="AngsanaUPC" w:cs="AngsanaUPC"/>
      <w:b/>
      <w:bCs/>
      <w:sz w:val="36"/>
      <w:szCs w:val="36"/>
    </w:rPr>
  </w:style>
  <w:style w:type="paragraph" w:styleId="afc">
    <w:name w:val="List Bullet"/>
    <w:basedOn w:val="a"/>
    <w:rsid w:val="0031782F"/>
    <w:pPr>
      <w:ind w:left="360" w:hanging="360"/>
    </w:pPr>
    <w:rPr>
      <w:rFonts w:ascii="AngsanaUPC" w:eastAsia="MS Mincho" w:hAnsi="AngsanaUPC" w:cs="AngsanaUPC"/>
      <w:sz w:val="20"/>
      <w:szCs w:val="20"/>
    </w:rPr>
  </w:style>
  <w:style w:type="paragraph" w:customStyle="1" w:styleId="CharChar10">
    <w:name w:val="อักขระ อักขระ Char Char1"/>
    <w:basedOn w:val="a"/>
    <w:rsid w:val="0031782F"/>
    <w:rPr>
      <w:rFonts w:eastAsia="Cordia New"/>
      <w:sz w:val="32"/>
      <w:szCs w:val="32"/>
      <w:lang w:eastAsia="zh-CN"/>
    </w:rPr>
  </w:style>
  <w:style w:type="paragraph" w:customStyle="1" w:styleId="CharChar">
    <w:name w:val="อักขระ อักขระ Char Char"/>
    <w:basedOn w:val="a"/>
    <w:rsid w:val="0031782F"/>
    <w:rPr>
      <w:rFonts w:eastAsia="Cordia New"/>
      <w:sz w:val="32"/>
      <w:szCs w:val="32"/>
      <w:lang w:eastAsia="zh-CN"/>
    </w:rPr>
  </w:style>
  <w:style w:type="character" w:customStyle="1" w:styleId="highlight0">
    <w:name w:val="highlight0"/>
    <w:basedOn w:val="a0"/>
    <w:rsid w:val="00535038"/>
  </w:style>
  <w:style w:type="character" w:customStyle="1" w:styleId="highlight6">
    <w:name w:val="highlight6"/>
    <w:basedOn w:val="a0"/>
    <w:rsid w:val="00535038"/>
  </w:style>
  <w:style w:type="character" w:customStyle="1" w:styleId="highlight1">
    <w:name w:val="highlight1"/>
    <w:basedOn w:val="a0"/>
    <w:rsid w:val="00535038"/>
  </w:style>
  <w:style w:type="paragraph" w:customStyle="1" w:styleId="CharCharCharChar">
    <w:name w:val="Char Char อักขระ อักขระ Char Char"/>
    <w:basedOn w:val="a"/>
    <w:rsid w:val="00F2545C"/>
    <w:rPr>
      <w:rFonts w:eastAsia="Cordia New"/>
      <w:sz w:val="32"/>
      <w:szCs w:val="32"/>
      <w:lang w:eastAsia="zh-CN"/>
    </w:rPr>
  </w:style>
  <w:style w:type="paragraph" w:styleId="afd">
    <w:name w:val="Document Map"/>
    <w:basedOn w:val="a"/>
    <w:semiHidden/>
    <w:rsid w:val="009E5F28"/>
    <w:pPr>
      <w:shd w:val="clear" w:color="auto" w:fill="000080"/>
    </w:pPr>
    <w:rPr>
      <w:rFonts w:ascii="Tahoma" w:eastAsia="SimSun" w:hAnsi="Tahoma"/>
      <w:sz w:val="24"/>
      <w:lang w:eastAsia="zh-CN"/>
    </w:rPr>
  </w:style>
  <w:style w:type="paragraph" w:styleId="23">
    <w:name w:val="List 2"/>
    <w:basedOn w:val="a"/>
    <w:rsid w:val="00486DDD"/>
    <w:pPr>
      <w:ind w:left="566" w:hanging="283"/>
    </w:pPr>
    <w:rPr>
      <w:rFonts w:ascii="Cordia New" w:eastAsia="Cordia New" w:hAnsi="Cordia New"/>
      <w:lang w:eastAsia="zh-CN"/>
    </w:rPr>
  </w:style>
  <w:style w:type="paragraph" w:customStyle="1" w:styleId="12">
    <w:name w:val="ไม่มีการเว้นระยะห่าง1"/>
    <w:qFormat/>
    <w:rsid w:val="001D5AC9"/>
    <w:rPr>
      <w:rFonts w:ascii="Calibri" w:hAnsi="Calibri" w:cs="Cordia New"/>
      <w:sz w:val="22"/>
      <w:szCs w:val="28"/>
    </w:rPr>
  </w:style>
  <w:style w:type="character" w:styleId="HTML">
    <w:name w:val="HTML Typewriter"/>
    <w:basedOn w:val="a0"/>
    <w:rsid w:val="001D5AC9"/>
    <w:rPr>
      <w:rFonts w:ascii="Arial Unicode MS" w:eastAsia="Times New Roman" w:hAnsi="Courier New" w:cs="Arial Unicode MS"/>
      <w:sz w:val="20"/>
      <w:szCs w:val="20"/>
    </w:rPr>
  </w:style>
  <w:style w:type="character" w:styleId="HTML0">
    <w:name w:val="HTML Cite"/>
    <w:basedOn w:val="a0"/>
    <w:rsid w:val="00D369FB"/>
    <w:rPr>
      <w:i w:val="0"/>
      <w:iCs w:val="0"/>
      <w:color w:val="0E774A"/>
    </w:rPr>
  </w:style>
  <w:style w:type="character" w:customStyle="1" w:styleId="hps">
    <w:name w:val="hps"/>
    <w:basedOn w:val="a0"/>
    <w:rsid w:val="00D369FB"/>
  </w:style>
  <w:style w:type="character" w:customStyle="1" w:styleId="apple-style-span">
    <w:name w:val="apple-style-span"/>
    <w:basedOn w:val="a0"/>
    <w:rsid w:val="003120CE"/>
  </w:style>
  <w:style w:type="character" w:customStyle="1" w:styleId="apple-converted-space">
    <w:name w:val="apple-converted-space"/>
    <w:basedOn w:val="a0"/>
    <w:rsid w:val="003120CE"/>
  </w:style>
  <w:style w:type="character" w:customStyle="1" w:styleId="longtext">
    <w:name w:val="long_text"/>
    <w:basedOn w:val="a0"/>
    <w:rsid w:val="0070234C"/>
  </w:style>
  <w:style w:type="paragraph" w:customStyle="1" w:styleId="13">
    <w:name w:val="รายการย่อหน้า1"/>
    <w:basedOn w:val="a"/>
    <w:rsid w:val="00DA5F36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character" w:styleId="afe">
    <w:name w:val="Placeholder Text"/>
    <w:basedOn w:val="a0"/>
    <w:uiPriority w:val="99"/>
    <w:semiHidden/>
    <w:rsid w:val="003E79B9"/>
    <w:rPr>
      <w:color w:val="808080"/>
    </w:rPr>
  </w:style>
  <w:style w:type="character" w:customStyle="1" w:styleId="aff">
    <w:name w:val="ข้อความเชิงอรรถ อักขระ"/>
    <w:basedOn w:val="a0"/>
    <w:link w:val="aff0"/>
    <w:uiPriority w:val="99"/>
    <w:semiHidden/>
    <w:rsid w:val="009E0135"/>
    <w:rPr>
      <w:rFonts w:ascii="Calibri" w:eastAsia="Calibri" w:hAnsi="Calibri"/>
      <w:szCs w:val="25"/>
    </w:rPr>
  </w:style>
  <w:style w:type="paragraph" w:styleId="aff0">
    <w:name w:val="footnote text"/>
    <w:basedOn w:val="a"/>
    <w:link w:val="aff"/>
    <w:uiPriority w:val="99"/>
    <w:semiHidden/>
    <w:unhideWhenUsed/>
    <w:rsid w:val="009E0135"/>
    <w:pPr>
      <w:ind w:firstLine="720"/>
      <w:jc w:val="thaiDistribute"/>
    </w:pPr>
    <w:rPr>
      <w:rFonts w:ascii="Calibri" w:eastAsia="Calibri" w:hAnsi="Calibri"/>
      <w:sz w:val="20"/>
      <w:szCs w:val="25"/>
    </w:rPr>
  </w:style>
  <w:style w:type="character" w:customStyle="1" w:styleId="st">
    <w:name w:val="st"/>
    <w:basedOn w:val="a0"/>
    <w:rsid w:val="009E0135"/>
  </w:style>
  <w:style w:type="character" w:customStyle="1" w:styleId="aff1">
    <w:name w:val="ข้อความอ้างอิงท้ายเรื่อง อักขระ"/>
    <w:basedOn w:val="a0"/>
    <w:link w:val="aff2"/>
    <w:uiPriority w:val="99"/>
    <w:semiHidden/>
    <w:rsid w:val="009E0135"/>
    <w:rPr>
      <w:rFonts w:ascii="Calibri" w:eastAsia="Calibri" w:hAnsi="Calibri"/>
      <w:szCs w:val="25"/>
    </w:rPr>
  </w:style>
  <w:style w:type="paragraph" w:styleId="aff2">
    <w:name w:val="endnote text"/>
    <w:basedOn w:val="a"/>
    <w:link w:val="aff1"/>
    <w:uiPriority w:val="99"/>
    <w:semiHidden/>
    <w:unhideWhenUsed/>
    <w:rsid w:val="009E0135"/>
    <w:pPr>
      <w:spacing w:line="276" w:lineRule="auto"/>
      <w:ind w:firstLine="720"/>
      <w:jc w:val="thaiDistribute"/>
    </w:pPr>
    <w:rPr>
      <w:rFonts w:ascii="Calibri" w:eastAsia="Calibri" w:hAnsi="Calibri"/>
      <w:sz w:val="20"/>
      <w:szCs w:val="25"/>
    </w:rPr>
  </w:style>
  <w:style w:type="character" w:customStyle="1" w:styleId="fn">
    <w:name w:val="fn"/>
    <w:rsid w:val="009E0135"/>
  </w:style>
  <w:style w:type="paragraph" w:customStyle="1" w:styleId="CM7">
    <w:name w:val="CM7"/>
    <w:basedOn w:val="a"/>
    <w:next w:val="a"/>
    <w:uiPriority w:val="99"/>
    <w:rsid w:val="002A6D9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3">
    <w:name w:val="วิทยานิพนธ์"/>
    <w:basedOn w:val="a"/>
    <w:rsid w:val="002A6D9B"/>
    <w:rPr>
      <w:rFonts w:ascii="AngsanaDSE" w:hAnsi="AngsanaDSE" w:cs="AngsanaUPC"/>
      <w:sz w:val="32"/>
      <w:szCs w:val="32"/>
    </w:rPr>
  </w:style>
  <w:style w:type="character" w:customStyle="1" w:styleId="A00">
    <w:name w:val="A0"/>
    <w:uiPriority w:val="99"/>
    <w:rsid w:val="00A86986"/>
    <w:rPr>
      <w:rFonts w:ascii="Dillenia New"/>
      <w:color w:val="000000"/>
      <w:sz w:val="28"/>
      <w:szCs w:val="28"/>
    </w:rPr>
  </w:style>
  <w:style w:type="character" w:customStyle="1" w:styleId="af6">
    <w:name w:val="รายการย่อหน้า อักขระ"/>
    <w:aliases w:val="00 List Bull อักขระ"/>
    <w:link w:val="af5"/>
    <w:uiPriority w:val="34"/>
    <w:rsid w:val="00A86986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mbbank.com/analytics/commentaries/view/5G-Effect-to-ThaiBusiness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55D5E-9B28-46B3-BCD1-BE7A2CD2D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15</Pages>
  <Words>4410</Words>
  <Characters>25139</Characters>
  <Application>Microsoft Office Word</Application>
  <DocSecurity>0</DocSecurity>
  <Lines>209</Lines>
  <Paragraphs>58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ความพึงพอใจในการปฏิบัติงานของอาจารย์ในมหาวิทยาลัยราชภัฏวไลยอลงกรณ์</vt:lpstr>
    </vt:vector>
  </TitlesOfParts>
  <Company/>
  <LinksUpToDate>false</LinksUpToDate>
  <CharactersWithSpaces>29491</CharactersWithSpaces>
  <SharedDoc>false</SharedDoc>
  <HLinks>
    <vt:vector size="6" baseType="variant">
      <vt:variant>
        <vt:i4>589905</vt:i4>
      </vt:variant>
      <vt:variant>
        <vt:i4>0</vt:i4>
      </vt:variant>
      <vt:variant>
        <vt:i4>0</vt:i4>
      </vt:variant>
      <vt:variant>
        <vt:i4>5</vt:i4>
      </vt:variant>
      <vt:variant>
        <vt:lpwstr>http://www.in.architextruez.net/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</dc:creator>
  <cp:lastModifiedBy>user</cp:lastModifiedBy>
  <cp:revision>179</cp:revision>
  <cp:lastPrinted>2023-08-22T08:29:00Z</cp:lastPrinted>
  <dcterms:created xsi:type="dcterms:W3CDTF">2023-08-22T05:39:00Z</dcterms:created>
  <dcterms:modified xsi:type="dcterms:W3CDTF">2023-08-22T08:29:00Z</dcterms:modified>
</cp:coreProperties>
</file>